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0E" w:rsidRPr="00C0760E" w:rsidRDefault="00C0760E" w:rsidP="00C076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760E">
        <w:rPr>
          <w:rFonts w:ascii="Times New Roman" w:eastAsia="Times New Roman" w:hAnsi="Times New Roman" w:cs="Times New Roman"/>
          <w:b/>
          <w:lang w:eastAsia="ru-RU"/>
        </w:rPr>
        <w:t>5.  Состав Лота № 5</w:t>
      </w:r>
    </w:p>
    <w:p w:rsidR="00C0760E" w:rsidRPr="00C0760E" w:rsidRDefault="00C0760E" w:rsidP="00C076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760E" w:rsidRPr="00C0760E" w:rsidRDefault="00C0760E" w:rsidP="00C076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60E">
        <w:rPr>
          <w:rFonts w:ascii="Times New Roman" w:eastAsia="Times New Roman" w:hAnsi="Times New Roman" w:cs="Times New Roman"/>
          <w:lang w:eastAsia="ru-RU"/>
        </w:rPr>
        <w:t xml:space="preserve">Имущественные права из инвестиционного договора № ЮК-143/14 от 06.08.2014 г. участия в строительстве Комплекса социального жилья в микрорайоне «Северный» в г. Геленджик на земельном участке, расположенном по адресу: Россия, Краснодарский край, город Геленджик, </w:t>
      </w:r>
      <w:proofErr w:type="spellStart"/>
      <w:r w:rsidRPr="00C0760E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C0760E">
        <w:rPr>
          <w:rFonts w:ascii="Times New Roman" w:eastAsia="Times New Roman" w:hAnsi="Times New Roman" w:cs="Times New Roman"/>
          <w:lang w:eastAsia="ru-RU"/>
        </w:rPr>
        <w:t>. Северный (общей площадью 36323 кв. м., категория земельного участка - земли населенных пунктов, вид разрешенного использования - строительство комплекса социального жилья),</w:t>
      </w:r>
    </w:p>
    <w:p w:rsidR="00C0760E" w:rsidRPr="00C0760E" w:rsidRDefault="00C0760E" w:rsidP="00C0760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760E">
        <w:rPr>
          <w:rFonts w:ascii="Times New Roman" w:eastAsia="Times New Roman" w:hAnsi="Times New Roman" w:cs="Times New Roman"/>
          <w:lang w:eastAsia="ru-RU"/>
        </w:rPr>
        <w:t>в отношении 30 (тридцати) нежилых помещений</w:t>
      </w:r>
    </w:p>
    <w:p w:rsidR="00C0760E" w:rsidRPr="00C0760E" w:rsidRDefault="00C0760E" w:rsidP="00C076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2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1134"/>
        <w:gridCol w:w="851"/>
        <w:gridCol w:w="1789"/>
        <w:gridCol w:w="1188"/>
        <w:gridCol w:w="3260"/>
      </w:tblGrid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№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Литер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Секция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ind w:left="-108"/>
              <w:jc w:val="right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Подъезд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Этаж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№ помещения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 xml:space="preserve">Площадь помещения с </w:t>
            </w:r>
            <w:proofErr w:type="spellStart"/>
            <w:r w:rsidRPr="00C0760E">
              <w:rPr>
                <w:rFonts w:ascii="Times New Roman" w:hAnsi="Times New Roman"/>
              </w:rPr>
              <w:t>коэф</w:t>
            </w:r>
            <w:proofErr w:type="spellEnd"/>
            <w:r w:rsidRPr="00C0760E">
              <w:rPr>
                <w:rFonts w:ascii="Times New Roman" w:hAnsi="Times New Roman"/>
              </w:rPr>
              <w:t>. 0,3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bookmarkStart w:id="0" w:name="_Hlk486942129"/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185,39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61,59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46,11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19,01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5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16,40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49,11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7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48,66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8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25,68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9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234,39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10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45,27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11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15,94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12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32,01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13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39,66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14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18,87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15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66,15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16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73,21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17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42,37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18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27,97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19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34,07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20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27,11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21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35,39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22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50,85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23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14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50,85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24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15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39,66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25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16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31,94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26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15,86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27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18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45,17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28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19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44,34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29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20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66,15</w:t>
            </w:r>
          </w:p>
        </w:tc>
      </w:tr>
      <w:tr w:rsidR="00C0760E" w:rsidRPr="00C0760E" w:rsidTr="000E2820">
        <w:tc>
          <w:tcPr>
            <w:tcW w:w="5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30</w:t>
            </w:r>
          </w:p>
        </w:tc>
        <w:tc>
          <w:tcPr>
            <w:tcW w:w="1167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3</w:t>
            </w:r>
          </w:p>
        </w:tc>
        <w:tc>
          <w:tcPr>
            <w:tcW w:w="1789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0</w:t>
            </w:r>
          </w:p>
        </w:tc>
        <w:tc>
          <w:tcPr>
            <w:tcW w:w="1188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21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</w:rPr>
            </w:pPr>
            <w:r w:rsidRPr="00C0760E">
              <w:rPr>
                <w:rFonts w:ascii="Times New Roman" w:hAnsi="Times New Roman"/>
              </w:rPr>
              <w:t>18,95</w:t>
            </w:r>
          </w:p>
        </w:tc>
      </w:tr>
      <w:tr w:rsidR="00C0760E" w:rsidRPr="00C0760E" w:rsidTr="000E2820">
        <w:tc>
          <w:tcPr>
            <w:tcW w:w="6663" w:type="dxa"/>
            <w:gridSpan w:val="6"/>
          </w:tcPr>
          <w:p w:rsidR="00C0760E" w:rsidRPr="00C0760E" w:rsidRDefault="00C0760E" w:rsidP="00C0760E">
            <w:pPr>
              <w:jc w:val="both"/>
              <w:rPr>
                <w:rFonts w:ascii="Times New Roman" w:hAnsi="Times New Roman"/>
                <w:b/>
              </w:rPr>
            </w:pPr>
            <w:r w:rsidRPr="00C076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C0760E" w:rsidRPr="00C0760E" w:rsidRDefault="00C0760E" w:rsidP="00C0760E">
            <w:pPr>
              <w:jc w:val="center"/>
              <w:rPr>
                <w:rFonts w:ascii="Times New Roman" w:hAnsi="Times New Roman"/>
                <w:b/>
              </w:rPr>
            </w:pPr>
            <w:r w:rsidRPr="00C0760E">
              <w:rPr>
                <w:rFonts w:ascii="Times New Roman" w:hAnsi="Times New Roman"/>
                <w:b/>
              </w:rPr>
              <w:t>1 508,13</w:t>
            </w:r>
          </w:p>
        </w:tc>
      </w:tr>
    </w:tbl>
    <w:p w:rsidR="00703372" w:rsidRPr="00C0760E" w:rsidRDefault="00C0760E" w:rsidP="00C0760E">
      <w:bookmarkStart w:id="1" w:name="_GoBack"/>
      <w:bookmarkEnd w:id="0"/>
      <w:bookmarkEnd w:id="1"/>
    </w:p>
    <w:sectPr w:rsidR="00703372" w:rsidRPr="00C0760E" w:rsidSect="00982B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8D1"/>
    <w:multiLevelType w:val="multilevel"/>
    <w:tmpl w:val="82E4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865DE"/>
    <w:multiLevelType w:val="singleLevel"/>
    <w:tmpl w:val="554CBA02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B9F1431"/>
    <w:multiLevelType w:val="hybridMultilevel"/>
    <w:tmpl w:val="BC7A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682B"/>
    <w:multiLevelType w:val="hybridMultilevel"/>
    <w:tmpl w:val="971CBC0A"/>
    <w:lvl w:ilvl="0" w:tplc="C332E1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720A2"/>
    <w:multiLevelType w:val="hybridMultilevel"/>
    <w:tmpl w:val="2CAE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13D5"/>
    <w:multiLevelType w:val="hybridMultilevel"/>
    <w:tmpl w:val="1E66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8E6"/>
    <w:multiLevelType w:val="hybridMultilevel"/>
    <w:tmpl w:val="658059F0"/>
    <w:lvl w:ilvl="0" w:tplc="B014893A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F52F04"/>
    <w:multiLevelType w:val="hybridMultilevel"/>
    <w:tmpl w:val="037C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1434"/>
    <w:multiLevelType w:val="hybridMultilevel"/>
    <w:tmpl w:val="1516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BCE"/>
    <w:multiLevelType w:val="hybridMultilevel"/>
    <w:tmpl w:val="D30285E8"/>
    <w:lvl w:ilvl="0" w:tplc="911A25A6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8D31A2"/>
    <w:multiLevelType w:val="hybridMultilevel"/>
    <w:tmpl w:val="79681764"/>
    <w:lvl w:ilvl="0" w:tplc="1CEE48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9DC"/>
    <w:multiLevelType w:val="hybridMultilevel"/>
    <w:tmpl w:val="06EA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271"/>
    <w:multiLevelType w:val="hybridMultilevel"/>
    <w:tmpl w:val="5BFAED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2622C"/>
    <w:multiLevelType w:val="hybridMultilevel"/>
    <w:tmpl w:val="3E40A1CC"/>
    <w:lvl w:ilvl="0" w:tplc="3D66D704">
      <w:start w:val="17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3498719D"/>
    <w:multiLevelType w:val="hybridMultilevel"/>
    <w:tmpl w:val="CEDC4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E1134"/>
    <w:multiLevelType w:val="hybridMultilevel"/>
    <w:tmpl w:val="4BB25E48"/>
    <w:lvl w:ilvl="0" w:tplc="FFCA8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7B7C"/>
    <w:multiLevelType w:val="hybridMultilevel"/>
    <w:tmpl w:val="839C7A90"/>
    <w:lvl w:ilvl="0" w:tplc="E98898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462CB"/>
    <w:multiLevelType w:val="hybridMultilevel"/>
    <w:tmpl w:val="B16050F4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4270F9"/>
    <w:multiLevelType w:val="hybridMultilevel"/>
    <w:tmpl w:val="99946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A46181"/>
    <w:multiLevelType w:val="multilevel"/>
    <w:tmpl w:val="7FA68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4836030E"/>
    <w:multiLevelType w:val="multilevel"/>
    <w:tmpl w:val="26A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C071E"/>
    <w:multiLevelType w:val="multilevel"/>
    <w:tmpl w:val="F2622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AD35A7"/>
    <w:multiLevelType w:val="hybridMultilevel"/>
    <w:tmpl w:val="9AFACE66"/>
    <w:lvl w:ilvl="0" w:tplc="AA0AF0EC">
      <w:start w:val="1"/>
      <w:numFmt w:val="decimal"/>
      <w:lvlText w:val="8.%1."/>
      <w:lvlJc w:val="left"/>
      <w:pPr>
        <w:tabs>
          <w:tab w:val="num" w:pos="142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3" w15:restartNumberingAfterBreak="0">
    <w:nsid w:val="4A44469D"/>
    <w:multiLevelType w:val="hybridMultilevel"/>
    <w:tmpl w:val="095A45EA"/>
    <w:lvl w:ilvl="0" w:tplc="42287774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4CA3562F"/>
    <w:multiLevelType w:val="hybridMultilevel"/>
    <w:tmpl w:val="FCE0B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50AC2B60"/>
    <w:multiLevelType w:val="hybridMultilevel"/>
    <w:tmpl w:val="5CE67D2A"/>
    <w:lvl w:ilvl="0" w:tplc="1E9E1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2FE6AAA"/>
    <w:multiLevelType w:val="hybridMultilevel"/>
    <w:tmpl w:val="2C7AC9BC"/>
    <w:lvl w:ilvl="0" w:tplc="BE2AC910">
      <w:start w:val="1"/>
      <w:numFmt w:val="decimal"/>
      <w:lvlText w:val="9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5B5B2C"/>
    <w:multiLevelType w:val="hybridMultilevel"/>
    <w:tmpl w:val="80F229BA"/>
    <w:lvl w:ilvl="0" w:tplc="131C6EB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CD20A3"/>
    <w:multiLevelType w:val="singleLevel"/>
    <w:tmpl w:val="3DF0934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4595456"/>
    <w:multiLevelType w:val="hybridMultilevel"/>
    <w:tmpl w:val="F658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6FF5FC7"/>
    <w:multiLevelType w:val="hybridMultilevel"/>
    <w:tmpl w:val="2E1C4F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3603F3"/>
    <w:multiLevelType w:val="hybridMultilevel"/>
    <w:tmpl w:val="60DAEFE6"/>
    <w:lvl w:ilvl="0" w:tplc="04DE2E2A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7"/>
  </w:num>
  <w:num w:numId="7">
    <w:abstractNumId w:val="2"/>
  </w:num>
  <w:num w:numId="8">
    <w:abstractNumId w:val="31"/>
  </w:num>
  <w:num w:numId="9">
    <w:abstractNumId w:val="16"/>
  </w:num>
  <w:num w:numId="10">
    <w:abstractNumId w:val="29"/>
  </w:num>
  <w:num w:numId="11">
    <w:abstractNumId w:val="1"/>
  </w:num>
  <w:num w:numId="12">
    <w:abstractNumId w:val="28"/>
  </w:num>
  <w:num w:numId="13">
    <w:abstractNumId w:val="33"/>
  </w:num>
  <w:num w:numId="14">
    <w:abstractNumId w:val="9"/>
  </w:num>
  <w:num w:numId="15">
    <w:abstractNumId w:val="6"/>
  </w:num>
  <w:num w:numId="16">
    <w:abstractNumId w:val="22"/>
  </w:num>
  <w:num w:numId="17">
    <w:abstractNumId w:val="27"/>
  </w:num>
  <w:num w:numId="18">
    <w:abstractNumId w:val="24"/>
  </w:num>
  <w:num w:numId="19">
    <w:abstractNumId w:val="20"/>
  </w:num>
  <w:num w:numId="20">
    <w:abstractNumId w:val="32"/>
  </w:num>
  <w:num w:numId="21">
    <w:abstractNumId w:val="3"/>
  </w:num>
  <w:num w:numId="22">
    <w:abstractNumId w:val="19"/>
  </w:num>
  <w:num w:numId="23">
    <w:abstractNumId w:val="12"/>
  </w:num>
  <w:num w:numId="24">
    <w:abstractNumId w:val="18"/>
  </w:num>
  <w:num w:numId="25">
    <w:abstractNumId w:val="21"/>
  </w:num>
  <w:num w:numId="26">
    <w:abstractNumId w:val="30"/>
  </w:num>
  <w:num w:numId="27">
    <w:abstractNumId w:val="13"/>
  </w:num>
  <w:num w:numId="28">
    <w:abstractNumId w:val="8"/>
  </w:num>
  <w:num w:numId="29">
    <w:abstractNumId w:val="5"/>
  </w:num>
  <w:num w:numId="30">
    <w:abstractNumId w:val="11"/>
  </w:num>
  <w:num w:numId="31">
    <w:abstractNumId w:val="25"/>
  </w:num>
  <w:num w:numId="32">
    <w:abstractNumId w:val="15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7"/>
    <w:rsid w:val="000A67B7"/>
    <w:rsid w:val="00204D86"/>
    <w:rsid w:val="0067035B"/>
    <w:rsid w:val="007166B5"/>
    <w:rsid w:val="00747F9C"/>
    <w:rsid w:val="00982B5C"/>
    <w:rsid w:val="00AF39E0"/>
    <w:rsid w:val="00C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160FB-41C4-4FF2-83BC-E83F8E73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204D8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204D8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34"/>
    <w:qFormat/>
    <w:rsid w:val="00982B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locked/>
    <w:rsid w:val="00982B5C"/>
    <w:rPr>
      <w:rFonts w:ascii="Times New Roman" w:eastAsia="Calibri" w:hAnsi="Times New Roman" w:cs="Times New Roman"/>
      <w:sz w:val="24"/>
      <w:szCs w:val="20"/>
    </w:rPr>
  </w:style>
  <w:style w:type="table" w:styleId="a6">
    <w:name w:val="Table Grid"/>
    <w:basedOn w:val="a2"/>
    <w:uiPriority w:val="59"/>
    <w:rsid w:val="00982B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1"/>
    <w:link w:val="10"/>
    <w:uiPriority w:val="99"/>
    <w:rsid w:val="00204D86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204D8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204D86"/>
  </w:style>
  <w:style w:type="character" w:styleId="a7">
    <w:name w:val="Hyperlink"/>
    <w:uiPriority w:val="99"/>
    <w:unhideWhenUsed/>
    <w:rsid w:val="00204D86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0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204D86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204D8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204D86"/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204D8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04D86"/>
    <w:rPr>
      <w:rFonts w:ascii="Tahoma" w:eastAsia="Calibri" w:hAnsi="Tahoma" w:cs="Times New Roman"/>
      <w:sz w:val="16"/>
      <w:szCs w:val="16"/>
    </w:rPr>
  </w:style>
  <w:style w:type="character" w:styleId="ae">
    <w:name w:val="FollowedHyperlink"/>
    <w:uiPriority w:val="99"/>
    <w:semiHidden/>
    <w:unhideWhenUsed/>
    <w:rsid w:val="00204D86"/>
    <w:rPr>
      <w:color w:val="800080"/>
      <w:u w:val="single"/>
    </w:rPr>
  </w:style>
  <w:style w:type="paragraph" w:customStyle="1" w:styleId="Default">
    <w:name w:val="Default"/>
    <w:rsid w:val="00204D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Нормальный (таблица)"/>
    <w:basedOn w:val="a0"/>
    <w:next w:val="a0"/>
    <w:uiPriority w:val="99"/>
    <w:rsid w:val="00204D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0"/>
    <w:next w:val="a0"/>
    <w:uiPriority w:val="99"/>
    <w:rsid w:val="00204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ДГ ТНР Знак"/>
    <w:link w:val="a"/>
    <w:locked/>
    <w:rsid w:val="00204D86"/>
    <w:rPr>
      <w:rFonts w:ascii="Times New Roman" w:hAnsi="Times New Roman"/>
      <w:b/>
      <w:caps/>
      <w:sz w:val="24"/>
      <w:lang w:eastAsia="ru-RU"/>
    </w:rPr>
  </w:style>
  <w:style w:type="paragraph" w:customStyle="1" w:styleId="a">
    <w:name w:val="ДГ ТНР"/>
    <w:next w:val="a0"/>
    <w:link w:val="af1"/>
    <w:rsid w:val="00204D86"/>
    <w:pPr>
      <w:keepNext/>
      <w:numPr>
        <w:numId w:val="3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hAnsi="Times New Roman"/>
      <w:b/>
      <w:caps/>
      <w:sz w:val="24"/>
      <w:lang w:eastAsia="ru-RU"/>
    </w:rPr>
  </w:style>
  <w:style w:type="paragraph" w:customStyle="1" w:styleId="1">
    <w:name w:val="ДГ ТНР 1"/>
    <w:basedOn w:val="a"/>
    <w:rsid w:val="00204D86"/>
    <w:pPr>
      <w:keepNext w:val="0"/>
      <w:numPr>
        <w:ilvl w:val="1"/>
      </w:numPr>
      <w:tabs>
        <w:tab w:val="clear" w:pos="851"/>
        <w:tab w:val="num" w:pos="360"/>
        <w:tab w:val="num" w:pos="720"/>
        <w:tab w:val="num" w:pos="1440"/>
      </w:tabs>
      <w:spacing w:after="40"/>
      <w:ind w:left="720" w:hanging="360"/>
      <w:jc w:val="both"/>
      <w:outlineLvl w:val="1"/>
    </w:pPr>
    <w:rPr>
      <w:b w:val="0"/>
      <w:caps w:val="0"/>
    </w:rPr>
  </w:style>
  <w:style w:type="paragraph" w:customStyle="1" w:styleId="2">
    <w:name w:val="ДГ ТНР 2"/>
    <w:basedOn w:val="1"/>
    <w:rsid w:val="00204D86"/>
    <w:pPr>
      <w:numPr>
        <w:ilvl w:val="2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2">
    <w:name w:val="Гипертекстовая ссылка"/>
    <w:uiPriority w:val="99"/>
    <w:rsid w:val="00204D86"/>
    <w:rPr>
      <w:rFonts w:ascii="Times New Roman" w:hAnsi="Times New Roman" w:cs="Times New Roman" w:hint="default"/>
      <w:b/>
      <w:bCs/>
      <w:color w:val="008000"/>
    </w:rPr>
  </w:style>
  <w:style w:type="character" w:styleId="af3">
    <w:name w:val="annotation reference"/>
    <w:uiPriority w:val="99"/>
    <w:semiHidden/>
    <w:unhideWhenUsed/>
    <w:rsid w:val="00204D86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204D8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204D86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04D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04D86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uiPriority w:val="99"/>
    <w:qFormat/>
    <w:rsid w:val="00204D86"/>
    <w:rPr>
      <w:b/>
      <w:bCs/>
    </w:rPr>
  </w:style>
  <w:style w:type="character" w:customStyle="1" w:styleId="22">
    <w:name w:val="Средняя сетка 2 Знак"/>
    <w:link w:val="210"/>
    <w:locked/>
    <w:rsid w:val="00204D86"/>
    <w:rPr>
      <w:lang w:eastAsia="ru-RU"/>
    </w:rPr>
  </w:style>
  <w:style w:type="paragraph" w:customStyle="1" w:styleId="210">
    <w:name w:val="Средняя сетка 21"/>
    <w:link w:val="22"/>
    <w:qFormat/>
    <w:rsid w:val="00204D86"/>
    <w:pPr>
      <w:spacing w:after="0" w:line="240" w:lineRule="auto"/>
    </w:pPr>
    <w:rPr>
      <w:lang w:eastAsia="ru-RU"/>
    </w:rPr>
  </w:style>
  <w:style w:type="paragraph" w:customStyle="1" w:styleId="af9">
    <w:name w:val="Под заголовок"/>
    <w:next w:val="afa"/>
    <w:link w:val="afb"/>
    <w:qFormat/>
    <w:rsid w:val="00204D86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character" w:customStyle="1" w:styleId="afb">
    <w:name w:val="Под заголовок Знак"/>
    <w:link w:val="af9"/>
    <w:rsid w:val="00204D86"/>
    <w:rPr>
      <w:rFonts w:ascii="Times New Roman" w:eastAsia="Times New Roman" w:hAnsi="Times New Roman" w:cs="Times New Roman"/>
      <w:b/>
      <w:bCs/>
      <w:szCs w:val="26"/>
    </w:rPr>
  </w:style>
  <w:style w:type="paragraph" w:styleId="afa">
    <w:name w:val="Title"/>
    <w:basedOn w:val="a0"/>
    <w:next w:val="a0"/>
    <w:link w:val="afc"/>
    <w:uiPriority w:val="10"/>
    <w:qFormat/>
    <w:rsid w:val="00204D86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1"/>
    <w:link w:val="afa"/>
    <w:uiPriority w:val="10"/>
    <w:rsid w:val="00204D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page number"/>
    <w:rsid w:val="00204D86"/>
    <w:rPr>
      <w:rFonts w:cs="Times New Roman"/>
    </w:rPr>
  </w:style>
  <w:style w:type="paragraph" w:styleId="afe">
    <w:name w:val="footnote text"/>
    <w:basedOn w:val="a0"/>
    <w:link w:val="aff"/>
    <w:uiPriority w:val="99"/>
    <w:semiHidden/>
    <w:rsid w:val="00204D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204D86"/>
    <w:rPr>
      <w:rFonts w:ascii="Times New Roman" w:eastAsia="Calibri" w:hAnsi="Times New Roman" w:cs="Times New Roman"/>
      <w:sz w:val="20"/>
      <w:szCs w:val="20"/>
    </w:rPr>
  </w:style>
  <w:style w:type="character" w:styleId="aff0">
    <w:name w:val="footnote reference"/>
    <w:uiPriority w:val="99"/>
    <w:semiHidden/>
    <w:rsid w:val="00204D86"/>
    <w:rPr>
      <w:rFonts w:cs="Times New Roman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204D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uiPriority w:val="99"/>
    <w:semiHidden/>
    <w:unhideWhenUsed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0"/>
    <w:rsid w:val="00204D86"/>
    <w:pPr>
      <w:spacing w:after="13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204D86"/>
  </w:style>
  <w:style w:type="character" w:customStyle="1" w:styleId="apple-converted-space">
    <w:name w:val="apple-converted-space"/>
    <w:basedOn w:val="a1"/>
    <w:rsid w:val="00204D86"/>
  </w:style>
  <w:style w:type="paragraph" w:customStyle="1" w:styleId="western">
    <w:name w:val="western"/>
    <w:basedOn w:val="a0"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готик текст"/>
    <w:rsid w:val="00204D86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aff3">
    <w:name w:val="Знак Знак"/>
    <w:basedOn w:val="a0"/>
    <w:rsid w:val="00204D86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PlusNormal">
    <w:name w:val="ConsPlusNormal"/>
    <w:rsid w:val="00204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0"/>
    <w:rsid w:val="0020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204D86"/>
    <w:rPr>
      <w:rFonts w:ascii="Verdana" w:eastAsia="Verdana" w:hAnsi="Verdana" w:cs="Verdana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204D86"/>
    <w:pPr>
      <w:widowControl w:val="0"/>
      <w:shd w:val="clear" w:color="auto" w:fill="FFFFFF"/>
      <w:spacing w:before="260" w:after="0" w:line="240" w:lineRule="exact"/>
      <w:ind w:hanging="420"/>
      <w:jc w:val="both"/>
    </w:pPr>
    <w:rPr>
      <w:rFonts w:ascii="Verdana" w:eastAsia="Verdana" w:hAnsi="Verdana" w:cs="Verdana"/>
    </w:rPr>
  </w:style>
  <w:style w:type="numbering" w:customStyle="1" w:styleId="110">
    <w:name w:val="Нет списка11"/>
    <w:next w:val="a3"/>
    <w:uiPriority w:val="99"/>
    <w:semiHidden/>
    <w:unhideWhenUsed/>
    <w:rsid w:val="00204D86"/>
  </w:style>
  <w:style w:type="character" w:customStyle="1" w:styleId="275pt">
    <w:name w:val="Основной текст (2) + 7;5 pt"/>
    <w:basedOn w:val="23"/>
    <w:rsid w:val="00204D86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CenturySchoolbook95pt">
    <w:name w:val="Основной текст (2) + Century Schoolbook;9;5 pt;Полужирный"/>
    <w:basedOn w:val="23"/>
    <w:rsid w:val="00204D8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25">
    <w:name w:val="Сетка таблицы2"/>
    <w:basedOn w:val="a2"/>
    <w:next w:val="a6"/>
    <w:uiPriority w:val="59"/>
    <w:rsid w:val="00C076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2017-07-13T18:54:00Z</dcterms:created>
  <dcterms:modified xsi:type="dcterms:W3CDTF">2017-07-13T18:54:00Z</dcterms:modified>
</cp:coreProperties>
</file>