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7373DF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7373DF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Pr="007373DF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7373DF">
        <w:rPr>
          <w:rFonts w:ascii="Times New Roman" w:hAnsi="Times New Roman" w:cs="Times New Roman"/>
          <w:sz w:val="24"/>
        </w:rPr>
        <w:t>ООО «</w:t>
      </w:r>
      <w:proofErr w:type="spellStart"/>
      <w:r w:rsidRPr="007373DF">
        <w:rPr>
          <w:rFonts w:ascii="Times New Roman" w:hAnsi="Times New Roman" w:cs="Times New Roman"/>
          <w:sz w:val="24"/>
        </w:rPr>
        <w:t>Ассет</w:t>
      </w:r>
      <w:proofErr w:type="spellEnd"/>
      <w:r w:rsidRPr="007373DF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Pr="007373DF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7373DF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7373DF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7373DF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7373DF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Pr="007373DF">
        <w:rPr>
          <w:rFonts w:ascii="Times New Roman" w:hAnsi="Times New Roman" w:cs="Times New Roman"/>
          <w:sz w:val="24"/>
          <w:szCs w:val="24"/>
        </w:rPr>
        <w:t>П</w:t>
      </w: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рава (требования) Банка к Обществу с ограниченной ответственностью «Агро-Стар» (ИНН 4826079192) и Акционерное общество "Липецкое УТЭП" </w:t>
      </w:r>
      <w:r w:rsidRPr="007373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ИНН 4826006557), вытекающих из: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-из Договора №610117096АСРМ об открытии </w:t>
      </w:r>
      <w:proofErr w:type="spellStart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от 23.08.2017 года, заключённого с ООО «Агро-Стар», 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-из Договора №610712016 об открытии </w:t>
      </w:r>
      <w:proofErr w:type="spellStart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от 29.08.2012 года, заключенного с АО "Липецкое УТЭП" (ИНН 4826006557), 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уступкой прав (требований) по Кредитным договорам уступке подлежат права, принадлежащие Доверителю, возникшие на основании следующих договоров, заключенных в обеспечение исполнения обязательств ООО «Агро-Стар» и АО "Липецкое УТЭП":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№610712016/И-1 от 29.08.2012 г., заключенного между ПАО «Сбербанк России» и АО "Липецкое УТЭП" (ИНН 4826006557)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№610116097/И-1 от 16.12.2016 г., заключенного между ПАО «Сбербанк России» и АО "Липецкое УТЭП" (ИНН 4826006557)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№610712016/И-2 от 10.09.2012 г., заключенного между ПАО «Сбербанк России» и АО "Липецкое УТЭП" (ИНН 4826037682)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№610116097/И-2 от 16.12.2016 г., заключенного между ПАО «Сбербанк России» и АО "Липецкое УТЭП" (ИНН 4826037682)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поручительства №610712016/П-1 от 29.08.2012 г., заключенного между ПАО «Сбербанк России» и </w:t>
      </w:r>
      <w:proofErr w:type="spellStart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Чепоровым</w:t>
      </w:r>
      <w:proofErr w:type="spellEnd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Сергеем Викторовичем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№610712016/П-2 от 29.08.2012г., заключенного между ПАО «Сбербанк России» и АО "Липецкое УТЭП"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залога 610116097/З-1 от 28.10.2016г., заключенного между ПАО «Сбербанк России» и </w:t>
      </w:r>
      <w:proofErr w:type="spellStart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ООО"Агро</w:t>
      </w:r>
      <w:proofErr w:type="spellEnd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-Стар" (ИНН 4826079192)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залога 610116097/З-2 от 28.10.2016г., заключенного между ПАО «Сбербанк России» и </w:t>
      </w:r>
      <w:proofErr w:type="spellStart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ООО"Агро</w:t>
      </w:r>
      <w:proofErr w:type="spellEnd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-Стар" (ИНН 4826079192)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залога 610116097/З-3 от 30.11.2016 г., заключенного между ПАО «Сбербанк России» и </w:t>
      </w:r>
      <w:proofErr w:type="spellStart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ООО"Агро</w:t>
      </w:r>
      <w:proofErr w:type="spellEnd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-Стар" (ИНН 4826079192)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залога 610116097/З-4 от 29.03.2017 г., заключенного между ПАО «Сбербанк России» и </w:t>
      </w:r>
      <w:proofErr w:type="spellStart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Чепоровой</w:t>
      </w:r>
      <w:proofErr w:type="spellEnd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Татьяной Сергеевной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ипотеки №610116097/И-3 от 16.12.2016 г., заключенного между ПАО «Сбербанк России» и </w:t>
      </w:r>
      <w:proofErr w:type="spellStart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ООО"Агро</w:t>
      </w:r>
      <w:proofErr w:type="spellEnd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-Стар" (ИНН 4826079192)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610117096/П-6 ACPM от 25.04.2018 г., заключенного между ПАО «Сбербанк России» и ЗАО "МАРМАРИС" (ИНН 4826034096)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610117096ACPM/П-1 от 23.08.2017 г., заключенного между ПАО «Сбербанк России» и ООО "ПОЛИФЕРТ-РУС" (ИНН 3662196015)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610117096ACPM/П-2 от 23.08.2017 г., заключенного между ПАО «Сбербанк России» и АО Липецкое узловое транспортно-экспедиционное предприятие (ИНН 4826006557)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610117096ACPM/П-3 от 23.08.2017г., заключенного между ПАО «Сбербанк России» и АО "Липецкое УТЭП" (ИНН 4826037682)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договора поручительства 610117096ACPM/П-4 от 23.08.2017г., заключенного между ПАО «Сбербанк России» и </w:t>
      </w:r>
      <w:proofErr w:type="spellStart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Чепоровой</w:t>
      </w:r>
      <w:proofErr w:type="spellEnd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Татьяной Сергеевной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поручительства 610117096ACPM/П-5 от 23.08.2017г., заключенного между ПАО «Сбербанк России» и </w:t>
      </w:r>
      <w:proofErr w:type="spellStart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Чепоровым</w:t>
      </w:r>
      <w:proofErr w:type="spellEnd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Сергеем Викторовичем</w:t>
      </w:r>
    </w:p>
    <w:p w:rsidR="00825ADC" w:rsidRPr="007373DF" w:rsidRDefault="00825ADC" w:rsidP="00825ADC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поручительства 133 от 20.10.2017 г., заключенного между ПАО «Сбербанк России» и Некоммерческой </w:t>
      </w:r>
      <w:proofErr w:type="spellStart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73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компанией "Липецкий областной фонд поддержки малого и среднего предпринимательства" </w:t>
      </w:r>
    </w:p>
    <w:p w:rsidR="00BE349C" w:rsidRPr="007373DF" w:rsidRDefault="00BE349C" w:rsidP="00825A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7373DF" w:rsidRDefault="00A002C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3DF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7373DF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7373DF">
        <w:rPr>
          <w:rFonts w:ascii="Times New Roman" w:hAnsi="Times New Roman" w:cs="Times New Roman"/>
          <w:sz w:val="24"/>
          <w:szCs w:val="24"/>
        </w:rPr>
        <w:t>.</w:t>
      </w:r>
      <w:r w:rsidR="00191257" w:rsidRPr="007373DF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</w:t>
      </w:r>
      <w:r w:rsidR="00191257" w:rsidRPr="007373DF">
        <w:rPr>
          <w:rFonts w:ascii="Times New Roman" w:hAnsi="Times New Roman"/>
          <w:sz w:val="24"/>
          <w:szCs w:val="24"/>
        </w:rPr>
        <w:t xml:space="preserve">по отношению к </w:t>
      </w:r>
      <w:r w:rsidR="00191257" w:rsidRPr="007373DF">
        <w:rPr>
          <w:rFonts w:ascii="Times New Roman" w:hAnsi="Times New Roman"/>
          <w:sz w:val="24"/>
          <w:szCs w:val="24"/>
          <w:lang w:eastAsia="ru-RU"/>
        </w:rPr>
        <w:t>Обществу с ограниченной ответственностью «Агро-Стар» (ИНН 4826079192) и Акционерному обществу "Липецкое УТЭП" (ИНН 4826006557)</w:t>
      </w:r>
      <w:r w:rsidR="00191257" w:rsidRPr="007373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1257" w:rsidRPr="007373DF">
        <w:rPr>
          <w:rFonts w:ascii="Times New Roman" w:hAnsi="Times New Roman"/>
          <w:sz w:val="24"/>
          <w:szCs w:val="24"/>
        </w:rPr>
        <w:t>Чепорову</w:t>
      </w:r>
      <w:proofErr w:type="spellEnd"/>
      <w:r w:rsidR="00191257" w:rsidRPr="007373DF">
        <w:rPr>
          <w:rFonts w:ascii="Times New Roman" w:hAnsi="Times New Roman"/>
          <w:sz w:val="24"/>
          <w:szCs w:val="24"/>
        </w:rPr>
        <w:t xml:space="preserve"> С.В, </w:t>
      </w:r>
      <w:proofErr w:type="spellStart"/>
      <w:r w:rsidR="00191257" w:rsidRPr="007373DF">
        <w:rPr>
          <w:rFonts w:ascii="Times New Roman" w:hAnsi="Times New Roman"/>
          <w:sz w:val="24"/>
          <w:szCs w:val="24"/>
        </w:rPr>
        <w:t>Чепоровой</w:t>
      </w:r>
      <w:proofErr w:type="spellEnd"/>
      <w:r w:rsidR="00191257" w:rsidRPr="007373DF">
        <w:rPr>
          <w:rFonts w:ascii="Times New Roman" w:hAnsi="Times New Roman"/>
          <w:sz w:val="24"/>
          <w:szCs w:val="24"/>
        </w:rPr>
        <w:t xml:space="preserve"> Т.С.</w:t>
      </w:r>
      <w:r w:rsidR="00191257" w:rsidRPr="00737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57" w:rsidRPr="007373DF" w:rsidRDefault="00A32457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3DF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7373DF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7373DF" w:rsidRDefault="00A002CA" w:rsidP="00104C9A">
      <w:pPr>
        <w:jc w:val="both"/>
        <w:rPr>
          <w:rFonts w:ascii="Times New Roman" w:hAnsi="Times New Roman" w:cs="Times New Roman"/>
          <w:sz w:val="24"/>
        </w:rPr>
      </w:pPr>
    </w:p>
    <w:p w:rsidR="00104C9A" w:rsidRPr="007373DF" w:rsidRDefault="00A002CA" w:rsidP="00A002CA">
      <w:pPr>
        <w:jc w:val="both"/>
        <w:rPr>
          <w:rFonts w:ascii="Times New Roman" w:hAnsi="Times New Roman" w:cs="Times New Roman"/>
          <w:sz w:val="24"/>
        </w:rPr>
      </w:pPr>
      <w:r w:rsidRPr="007373DF">
        <w:rPr>
          <w:rFonts w:ascii="Times New Roman" w:hAnsi="Times New Roman" w:cs="Times New Roman"/>
          <w:sz w:val="24"/>
        </w:rPr>
        <w:t xml:space="preserve">__________________  </w:t>
      </w:r>
      <w:r w:rsidR="00825ADC" w:rsidRPr="007373DF">
        <w:rPr>
          <w:rFonts w:ascii="Times New Roman" w:hAnsi="Times New Roman" w:cs="Times New Roman"/>
          <w:sz w:val="24"/>
        </w:rPr>
        <w:t xml:space="preserve">           </w:t>
      </w:r>
      <w:r w:rsidRPr="007373DF">
        <w:rPr>
          <w:rFonts w:ascii="Times New Roman" w:hAnsi="Times New Roman" w:cs="Times New Roman"/>
          <w:sz w:val="24"/>
        </w:rPr>
        <w:t xml:space="preserve">.                           </w:t>
      </w:r>
      <w:r w:rsidR="00C25D60" w:rsidRPr="007373DF">
        <w:rPr>
          <w:rFonts w:ascii="Times New Roman" w:hAnsi="Times New Roman" w:cs="Times New Roman"/>
          <w:sz w:val="24"/>
        </w:rPr>
        <w:t xml:space="preserve">                         </w:t>
      </w:r>
      <w:r w:rsidR="00825ADC" w:rsidRPr="007373DF">
        <w:rPr>
          <w:rFonts w:ascii="Times New Roman" w:hAnsi="Times New Roman" w:cs="Times New Roman"/>
          <w:sz w:val="24"/>
        </w:rPr>
        <w:t>_______</w:t>
      </w:r>
      <w:r w:rsidRPr="007373DF">
        <w:rPr>
          <w:rFonts w:ascii="Times New Roman" w:hAnsi="Times New Roman" w:cs="Times New Roman"/>
          <w:sz w:val="24"/>
        </w:rPr>
        <w:t>.201</w:t>
      </w:r>
      <w:r w:rsidR="00BE349C" w:rsidRPr="007373DF">
        <w:rPr>
          <w:rFonts w:ascii="Times New Roman" w:hAnsi="Times New Roman" w:cs="Times New Roman"/>
          <w:sz w:val="24"/>
        </w:rPr>
        <w:t>8</w:t>
      </w:r>
      <w:r w:rsidRPr="007373DF"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 w:rsidRPr="007373DF">
        <w:rPr>
          <w:rFonts w:ascii="Times New Roman" w:hAnsi="Times New Roman" w:cs="Times New Roman"/>
          <w:sz w:val="24"/>
        </w:rPr>
        <w:t xml:space="preserve">             М.П.</w:t>
      </w:r>
      <w:bookmarkStart w:id="0" w:name="_GoBack"/>
      <w:bookmarkEnd w:id="0"/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91257"/>
    <w:rsid w:val="004D02CA"/>
    <w:rsid w:val="00651941"/>
    <w:rsid w:val="006C74B7"/>
    <w:rsid w:val="007373DF"/>
    <w:rsid w:val="00741C4A"/>
    <w:rsid w:val="00825ADC"/>
    <w:rsid w:val="00A002CA"/>
    <w:rsid w:val="00A04FA9"/>
    <w:rsid w:val="00A32457"/>
    <w:rsid w:val="00BE349C"/>
    <w:rsid w:val="00C25D60"/>
    <w:rsid w:val="00E56384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324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Данильченко Наталья Владимировна</cp:lastModifiedBy>
  <cp:revision>6</cp:revision>
  <cp:lastPrinted>2018-01-29T13:52:00Z</cp:lastPrinted>
  <dcterms:created xsi:type="dcterms:W3CDTF">2018-11-21T07:44:00Z</dcterms:created>
  <dcterms:modified xsi:type="dcterms:W3CDTF">2018-11-21T11:53:00Z</dcterms:modified>
</cp:coreProperties>
</file>