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E04EC7" w:rsidRDefault="00191257" w:rsidP="00E04EC7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E04EC7" w:rsidRDefault="00191257" w:rsidP="00E22B26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04EC7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E04EC7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E04EC7" w:rsidRPr="00BB07B0" w:rsidRDefault="00825ADC" w:rsidP="00BB07B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07B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BB07B0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BB07B0">
        <w:rPr>
          <w:rFonts w:ascii="Times New Roman" w:hAnsi="Times New Roman" w:cs="Times New Roman"/>
          <w:sz w:val="24"/>
          <w:szCs w:val="24"/>
        </w:rPr>
        <w:t>П</w:t>
      </w:r>
      <w:r w:rsidR="00E22B26" w:rsidRPr="00BB07B0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  <w:r w:rsidR="00BB07B0" w:rsidRPr="00BB07B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B07B0" w:rsidRPr="00BB07B0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«Фирма </w:t>
      </w:r>
      <w:proofErr w:type="spellStart"/>
      <w:r w:rsidR="00BB07B0" w:rsidRPr="00BB07B0">
        <w:rPr>
          <w:rFonts w:ascii="Times New Roman" w:eastAsia="Times New Roman" w:hAnsi="Times New Roman"/>
          <w:sz w:val="24"/>
          <w:szCs w:val="24"/>
          <w:lang w:eastAsia="ru-RU"/>
        </w:rPr>
        <w:t>Мортадель</w:t>
      </w:r>
      <w:proofErr w:type="spellEnd"/>
      <w:r w:rsidR="00BB07B0" w:rsidRPr="00BB07B0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BB07B0" w:rsidRPr="00BB07B0">
        <w:rPr>
          <w:rFonts w:ascii="Times New Roman" w:eastAsia="Times New Roman" w:hAnsi="Times New Roman"/>
          <w:sz w:val="24"/>
          <w:szCs w:val="24"/>
          <w:lang w:eastAsia="ru-RU"/>
        </w:rPr>
        <w:t>Агурбаш</w:t>
      </w:r>
      <w:proofErr w:type="spellEnd"/>
      <w:r w:rsidR="00BB07B0" w:rsidRPr="00BB07B0">
        <w:rPr>
          <w:rFonts w:ascii="Times New Roman" w:eastAsia="Times New Roman" w:hAnsi="Times New Roman"/>
          <w:sz w:val="24"/>
          <w:szCs w:val="24"/>
          <w:lang w:eastAsia="ru-RU"/>
        </w:rPr>
        <w:t xml:space="preserve"> Н.Г.</w:t>
      </w:r>
    </w:p>
    <w:p w:rsidR="00BB07B0" w:rsidRDefault="00BB07B0" w:rsidP="00BB07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6FD9">
        <w:rPr>
          <w:rFonts w:ascii="Times New Roman" w:hAnsi="Times New Roman"/>
          <w:sz w:val="24"/>
          <w:szCs w:val="24"/>
        </w:rPr>
        <w:t>Права (требования) Банка по кредитным обязательствам ООО «</w:t>
      </w:r>
      <w:r>
        <w:rPr>
          <w:rFonts w:ascii="Times New Roman" w:hAnsi="Times New Roman"/>
          <w:sz w:val="24"/>
          <w:szCs w:val="24"/>
        </w:rPr>
        <w:t xml:space="preserve">Фирма </w:t>
      </w:r>
      <w:proofErr w:type="spellStart"/>
      <w:r>
        <w:rPr>
          <w:rFonts w:ascii="Times New Roman" w:hAnsi="Times New Roman"/>
          <w:sz w:val="24"/>
          <w:szCs w:val="24"/>
        </w:rPr>
        <w:t>Мортадель</w:t>
      </w:r>
      <w:proofErr w:type="spellEnd"/>
      <w:r w:rsidRPr="008F6FD9">
        <w:rPr>
          <w:rFonts w:ascii="Times New Roman" w:hAnsi="Times New Roman"/>
          <w:sz w:val="24"/>
          <w:szCs w:val="24"/>
        </w:rPr>
        <w:t>»</w:t>
      </w:r>
      <w:r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17C2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5038001362</w:t>
      </w:r>
      <w:r w:rsidRPr="008317C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F6FD9">
        <w:rPr>
          <w:rFonts w:ascii="Times New Roman" w:hAnsi="Times New Roman"/>
          <w:sz w:val="24"/>
          <w:szCs w:val="24"/>
        </w:rPr>
        <w:t xml:space="preserve"> по договору об открытии </w:t>
      </w:r>
      <w:proofErr w:type="spellStart"/>
      <w:r w:rsidRPr="008F6FD9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F6FD9">
        <w:rPr>
          <w:rFonts w:ascii="Times New Roman" w:hAnsi="Times New Roman"/>
          <w:sz w:val="24"/>
          <w:szCs w:val="24"/>
        </w:rPr>
        <w:t xml:space="preserve"> кредитной линии № </w:t>
      </w:r>
      <w:r>
        <w:rPr>
          <w:rFonts w:ascii="Times New Roman" w:hAnsi="Times New Roman"/>
          <w:sz w:val="24"/>
          <w:szCs w:val="24"/>
        </w:rPr>
        <w:t>6/2010</w:t>
      </w:r>
      <w:r w:rsidRPr="008F6FD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27.01.2010</w:t>
      </w:r>
      <w:r w:rsidRPr="008F6FD9">
        <w:rPr>
          <w:rFonts w:ascii="Times New Roman" w:hAnsi="Times New Roman"/>
          <w:sz w:val="24"/>
          <w:szCs w:val="24"/>
        </w:rPr>
        <w:t xml:space="preserve"> (с учетом всех дополнительных соглашений к нему, действующих на дату заключения договора уступки прав (требований)) и по договору об открытии </w:t>
      </w:r>
      <w:proofErr w:type="spellStart"/>
      <w:r w:rsidRPr="008F6FD9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F6FD9">
        <w:rPr>
          <w:rFonts w:ascii="Times New Roman" w:hAnsi="Times New Roman"/>
          <w:sz w:val="24"/>
          <w:szCs w:val="24"/>
        </w:rPr>
        <w:t xml:space="preserve"> кредитной линии № </w:t>
      </w:r>
      <w:r>
        <w:rPr>
          <w:rFonts w:ascii="Times New Roman" w:hAnsi="Times New Roman"/>
          <w:sz w:val="24"/>
          <w:szCs w:val="24"/>
        </w:rPr>
        <w:t>68/2010</w:t>
      </w:r>
      <w:r w:rsidRPr="008F6FD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22.07.2010</w:t>
      </w:r>
      <w:r w:rsidRPr="008F6FD9">
        <w:rPr>
          <w:rFonts w:ascii="Times New Roman" w:hAnsi="Times New Roman"/>
          <w:sz w:val="24"/>
          <w:szCs w:val="24"/>
        </w:rPr>
        <w:t xml:space="preserve"> (с учетом всех дополнительных соглашений к нему, действующих на дату заключения договора уступки прав (требований)) (далее – Кредитные договоры) в общей сумм</w:t>
      </w:r>
      <w:r w:rsidRPr="00415D99">
        <w:rPr>
          <w:rFonts w:ascii="Times New Roman" w:hAnsi="Times New Roman"/>
          <w:sz w:val="24"/>
          <w:szCs w:val="24"/>
        </w:rPr>
        <w:t>е 405 213 419 руб. 74 коп.</w:t>
      </w:r>
    </w:p>
    <w:p w:rsidR="00BB07B0" w:rsidRDefault="00BB07B0" w:rsidP="00BB07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4"/>
        <w:gridCol w:w="2491"/>
      </w:tblGrid>
      <w:tr w:rsidR="00BB07B0" w:rsidRPr="008317C2" w:rsidTr="00BB07B0">
        <w:trPr>
          <w:trHeight w:val="23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7B0" w:rsidRPr="008317C2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задолженности</w:t>
            </w:r>
            <w:r w:rsidRPr="009076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Мортадель</w:t>
            </w:r>
            <w:proofErr w:type="spellEnd"/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(ИНН </w:t>
            </w:r>
            <w:r w:rsidRPr="00B15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5038001362</w:t>
            </w:r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90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76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договору 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6/2010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7B0" w:rsidRPr="008317C2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BB07B0" w:rsidRPr="008317C2" w:rsidTr="00BB07B0">
        <w:trPr>
          <w:trHeight w:val="23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Неустойки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197 009,06</w:t>
            </w:r>
          </w:p>
        </w:tc>
      </w:tr>
      <w:tr w:rsidR="00BB07B0" w:rsidRPr="008317C2" w:rsidTr="00BB07B0">
        <w:trPr>
          <w:trHeight w:val="23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процентам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6 406 753,18</w:t>
            </w:r>
          </w:p>
        </w:tc>
      </w:tr>
      <w:tr w:rsidR="00BB07B0" w:rsidRPr="008317C2" w:rsidTr="00BB07B0">
        <w:trPr>
          <w:trHeight w:val="23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ссудная задолженность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144 956 000,00</w:t>
            </w:r>
          </w:p>
        </w:tc>
      </w:tr>
      <w:tr w:rsidR="00BB07B0" w:rsidRPr="008317C2" w:rsidTr="00BB07B0">
        <w:trPr>
          <w:trHeight w:val="23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151 559 762,24</w:t>
            </w:r>
          </w:p>
        </w:tc>
      </w:tr>
    </w:tbl>
    <w:p w:rsidR="00BB07B0" w:rsidRDefault="00BB07B0" w:rsidP="00BB07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5"/>
        <w:gridCol w:w="2470"/>
      </w:tblGrid>
      <w:tr w:rsidR="00BB07B0" w:rsidRPr="008317C2" w:rsidTr="00BB07B0">
        <w:trPr>
          <w:trHeight w:val="207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7B0" w:rsidRPr="008317C2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задолженности</w:t>
            </w:r>
            <w:r w:rsidRPr="009076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Мортадель</w:t>
            </w:r>
            <w:proofErr w:type="spellEnd"/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(ИНН </w:t>
            </w:r>
            <w:r w:rsidRPr="00B15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5038001362</w:t>
            </w:r>
            <w:r w:rsidRPr="00831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90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76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договору 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68/2010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90768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7B0" w:rsidRPr="008317C2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BB07B0" w:rsidRPr="008317C2" w:rsidTr="00BB07B0">
        <w:trPr>
          <w:trHeight w:val="207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Неустойка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827 787,99</w:t>
            </w:r>
          </w:p>
        </w:tc>
      </w:tr>
      <w:tr w:rsidR="00BB07B0" w:rsidRPr="008317C2" w:rsidTr="00BB07B0">
        <w:trPr>
          <w:trHeight w:val="207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процентам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10 621 141,42</w:t>
            </w:r>
          </w:p>
        </w:tc>
      </w:tr>
      <w:tr w:rsidR="00BB07B0" w:rsidRPr="008317C2" w:rsidTr="00BB07B0">
        <w:trPr>
          <w:trHeight w:val="207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ссудная задолженность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242 204 728,09</w:t>
            </w:r>
          </w:p>
        </w:tc>
      </w:tr>
      <w:tr w:rsidR="00BB07B0" w:rsidRPr="008317C2" w:rsidTr="00BB07B0">
        <w:trPr>
          <w:trHeight w:val="207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8317C2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B0" w:rsidRPr="00415D9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5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253 653 657,50</w:t>
            </w:r>
          </w:p>
        </w:tc>
      </w:tr>
    </w:tbl>
    <w:p w:rsidR="00BB07B0" w:rsidRDefault="00BB07B0" w:rsidP="00BB0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B0" w:rsidRPr="00187B49" w:rsidRDefault="00BB07B0" w:rsidP="00BB0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8F6FD9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6/2010</w:t>
      </w:r>
      <w:r w:rsidRPr="008F6FD9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8F6F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8F6FD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0 с 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Фирма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Мортадель</w:t>
      </w:r>
      <w:proofErr w:type="spellEnd"/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5038001362)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37"/>
        <w:gridCol w:w="3196"/>
        <w:gridCol w:w="1842"/>
      </w:tblGrid>
      <w:tr w:rsidR="00BB07B0" w:rsidRPr="00187B49" w:rsidTr="00BB07B0"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BB07B0" w:rsidRPr="00187B49" w:rsidTr="00BB07B0"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sz w:val="24"/>
                <w:szCs w:val="24"/>
              </w:rPr>
              <w:t>11/6/2010</w:t>
            </w:r>
            <w:r w:rsidRPr="00083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Агурбаш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27.01.2010</w:t>
            </w:r>
          </w:p>
        </w:tc>
      </w:tr>
      <w:tr w:rsidR="00BB07B0" w:rsidRPr="00187B49" w:rsidTr="00BB07B0">
        <w:trPr>
          <w:trHeight w:val="27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№6/2010з1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21.04.2017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№6/2010з2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№6/2010и1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№6/2010и2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№6/2010и3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№850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27.01.2010</w:t>
            </w:r>
          </w:p>
        </w:tc>
      </w:tr>
      <w:tr w:rsidR="00BB07B0" w:rsidRPr="00187B49" w:rsidTr="00BB07B0">
        <w:trPr>
          <w:trHeight w:val="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83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№851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27.01.2017</w:t>
            </w:r>
          </w:p>
        </w:tc>
      </w:tr>
    </w:tbl>
    <w:p w:rsidR="00BB07B0" w:rsidRDefault="00BB07B0" w:rsidP="00BB0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B0" w:rsidRPr="00187B49" w:rsidRDefault="00BB07B0" w:rsidP="00BB0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8F6FD9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68/2010</w:t>
      </w:r>
      <w:r w:rsidRPr="008F6FD9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22</w:t>
      </w:r>
      <w:r w:rsidRPr="008F6F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Pr="008F6FD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0 с 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Фирма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Мортадель</w:t>
      </w:r>
      <w:proofErr w:type="spellEnd"/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5038001362)</w:t>
      </w:r>
    </w:p>
    <w:tbl>
      <w:tblPr>
        <w:tblW w:w="492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95"/>
        <w:gridCol w:w="3196"/>
        <w:gridCol w:w="1538"/>
      </w:tblGrid>
      <w:tr w:rsidR="00BB07B0" w:rsidRPr="00187B49" w:rsidTr="00A42CEA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заключения </w:t>
            </w: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договора</w:t>
            </w:r>
          </w:p>
        </w:tc>
      </w:tr>
      <w:tr w:rsidR="00BB07B0" w:rsidRPr="00187B49" w:rsidTr="00A42CEA"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sz w:val="24"/>
                <w:szCs w:val="24"/>
              </w:rPr>
              <w:t>118/68/2010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Агурбаш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22.07.2010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№68/2010-з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08.04.2011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№68/2010-З-2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02.06.2011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№68/2010з3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№68/2010и1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№68/2010и2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№68/2010и3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ипотеки №68/2010и4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B07B0" w:rsidRPr="00187B49" w:rsidTr="00A42CEA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46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залога недвижимости №935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Мортадель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B0" w:rsidRPr="00187B49" w:rsidRDefault="00BB07B0" w:rsidP="00A4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22.07.2010</w:t>
            </w:r>
          </w:p>
        </w:tc>
      </w:tr>
    </w:tbl>
    <w:p w:rsidR="00BB07B0" w:rsidRDefault="00BB07B0" w:rsidP="00BB07B0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7B0" w:rsidRPr="00D0355F" w:rsidRDefault="00BB07B0" w:rsidP="00BB07B0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BB07B0" w:rsidRPr="002619F4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261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55F">
        <w:rPr>
          <w:rFonts w:ascii="Times New Roman" w:hAnsi="Times New Roman"/>
          <w:sz w:val="24"/>
          <w:szCs w:val="24"/>
        </w:rPr>
        <w:t>405 213 419,74 (Четыреста пять миллионов двести тринадцать тысяч четыреста девятна</w:t>
      </w:r>
      <w:r>
        <w:rPr>
          <w:rFonts w:ascii="Times New Roman" w:hAnsi="Times New Roman"/>
          <w:sz w:val="24"/>
          <w:szCs w:val="24"/>
        </w:rPr>
        <w:t>дц</w:t>
      </w:r>
      <w:r w:rsidRPr="00D0355F">
        <w:rPr>
          <w:rFonts w:ascii="Times New Roman" w:hAnsi="Times New Roman"/>
          <w:sz w:val="24"/>
          <w:szCs w:val="24"/>
        </w:rPr>
        <w:t xml:space="preserve">ать) </w:t>
      </w:r>
      <w:r w:rsidRPr="00D0355F">
        <w:rPr>
          <w:rFonts w:ascii="Times New Roman" w:hAnsi="Times New Roman"/>
          <w:sz w:val="24"/>
          <w:szCs w:val="24"/>
          <w:lang w:eastAsia="ru-RU"/>
        </w:rPr>
        <w:t xml:space="preserve">рублей 74 копейки, </w:t>
      </w:r>
      <w:r w:rsidRPr="00D0355F">
        <w:rPr>
          <w:rFonts w:ascii="Times New Roman" w:hAnsi="Times New Roman"/>
        </w:rPr>
        <w:t>НДС не облагается</w:t>
      </w:r>
      <w:r w:rsidRPr="00D0355F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BB07B0" w:rsidRPr="002619F4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>
        <w:rPr>
          <w:rFonts w:ascii="Times New Roman" w:hAnsi="Times New Roman"/>
          <w:sz w:val="24"/>
          <w:szCs w:val="24"/>
        </w:rPr>
        <w:t>4 052 134,20 (Четыре миллиона пятьдесят две тысячи сто тридцать четыре) рубля, 20 копеек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BB07B0" w:rsidRPr="002619F4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>
        <w:rPr>
          <w:rFonts w:ascii="Times New Roman" w:hAnsi="Times New Roman"/>
          <w:sz w:val="24"/>
          <w:szCs w:val="24"/>
          <w:lang w:eastAsia="ru-RU"/>
        </w:rPr>
        <w:t>364 692 077,74</w:t>
      </w:r>
      <w:r w:rsidRPr="006D16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(Триста шестьдесят четыре миллиона шестьсот девяносто две тысячи семьдесят семь)</w:t>
      </w:r>
      <w:r w:rsidRPr="006F65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74 копейки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BB07B0" w:rsidRPr="002619F4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>
        <w:rPr>
          <w:rFonts w:ascii="Times New Roman" w:hAnsi="Times New Roman"/>
          <w:sz w:val="24"/>
          <w:szCs w:val="24"/>
        </w:rPr>
        <w:t>5</w:t>
      </w:r>
      <w:r w:rsidRPr="00CE0C9D">
        <w:rPr>
          <w:rFonts w:ascii="Times New Roman" w:hAnsi="Times New Roman"/>
          <w:sz w:val="24"/>
          <w:szCs w:val="24"/>
        </w:rPr>
        <w:t>00 000 (</w:t>
      </w:r>
      <w:r>
        <w:rPr>
          <w:rFonts w:ascii="Times New Roman" w:hAnsi="Times New Roman"/>
          <w:sz w:val="24"/>
          <w:szCs w:val="24"/>
        </w:rPr>
        <w:t>Пятьсот</w:t>
      </w:r>
      <w:r w:rsidRPr="00CE0C9D">
        <w:rPr>
          <w:rFonts w:ascii="Times New Roman" w:hAnsi="Times New Roman"/>
          <w:sz w:val="24"/>
          <w:szCs w:val="24"/>
        </w:rPr>
        <w:t xml:space="preserve"> тысяч) рублей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BB07B0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19F4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>
        <w:rPr>
          <w:rFonts w:ascii="Times New Roman" w:hAnsi="Times New Roman"/>
          <w:sz w:val="24"/>
          <w:szCs w:val="24"/>
          <w:lang w:eastAsia="ru-RU"/>
        </w:rPr>
        <w:t xml:space="preserve">40 000 000,00 (Сорок миллионов) </w:t>
      </w:r>
      <w:r>
        <w:rPr>
          <w:rFonts w:ascii="Times New Roman" w:hAnsi="Times New Roman"/>
          <w:sz w:val="24"/>
          <w:szCs w:val="24"/>
        </w:rPr>
        <w:t>рублей 00 копеек (НДС не облагается)</w:t>
      </w:r>
      <w:r w:rsidRPr="002619F4">
        <w:rPr>
          <w:rFonts w:ascii="Times New Roman" w:hAnsi="Times New Roman"/>
          <w:sz w:val="24"/>
          <w:szCs w:val="24"/>
          <w:lang w:eastAsia="ru-RU"/>
        </w:rPr>
        <w:t>.</w:t>
      </w:r>
    </w:p>
    <w:p w:rsidR="00BB07B0" w:rsidRPr="007376D2" w:rsidRDefault="00BB07B0" w:rsidP="00BB07B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02CA" w:rsidRDefault="00A002CA" w:rsidP="00E2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C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E04EC7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E04EC7">
        <w:rPr>
          <w:rFonts w:ascii="Times New Roman" w:hAnsi="Times New Roman" w:cs="Times New Roman"/>
          <w:sz w:val="24"/>
          <w:szCs w:val="24"/>
        </w:rPr>
        <w:t>.</w:t>
      </w:r>
      <w:r w:rsidR="00191257" w:rsidRPr="00E04EC7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BB07B0"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 w:rsidR="00BB0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Фирма </w:t>
      </w:r>
      <w:proofErr w:type="spellStart"/>
      <w:r w:rsidR="00BB07B0">
        <w:rPr>
          <w:rFonts w:ascii="Times New Roman" w:eastAsia="Times New Roman" w:hAnsi="Times New Roman"/>
          <w:b/>
          <w:sz w:val="24"/>
          <w:szCs w:val="24"/>
          <w:lang w:eastAsia="ru-RU"/>
        </w:rPr>
        <w:t>Мортадель</w:t>
      </w:r>
      <w:proofErr w:type="spellEnd"/>
      <w:r w:rsidR="00BB07B0"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(ИНН </w:t>
      </w:r>
      <w:r w:rsidR="00BB07B0" w:rsidRPr="00B150E5">
        <w:rPr>
          <w:rFonts w:ascii="Times New Roman" w:eastAsia="Times New Roman" w:hAnsi="Times New Roman"/>
          <w:b/>
          <w:sz w:val="24"/>
          <w:szCs w:val="24"/>
          <w:lang w:eastAsia="ru-RU"/>
        </w:rPr>
        <w:t>5038001362</w:t>
      </w:r>
      <w:r w:rsidR="00BB07B0"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bookmarkStart w:id="0" w:name="_GoBack"/>
      <w:proofErr w:type="spellStart"/>
      <w:r w:rsidR="00BB07B0" w:rsidRPr="00BB07B0">
        <w:rPr>
          <w:rFonts w:ascii="Times New Roman" w:eastAsia="Times New Roman" w:hAnsi="Times New Roman"/>
          <w:b/>
          <w:sz w:val="24"/>
          <w:szCs w:val="24"/>
          <w:lang w:eastAsia="ru-RU"/>
        </w:rPr>
        <w:t>Агурбаш</w:t>
      </w:r>
      <w:proofErr w:type="spellEnd"/>
      <w:r w:rsidR="00BB07B0" w:rsidRPr="00BB0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Н.Г</w:t>
      </w:r>
      <w:bookmarkEnd w:id="0"/>
      <w:r w:rsidR="00BB07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2B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B26" w:rsidRPr="005507F3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5507F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BB07B0" w:rsidRDefault="00BB07B0" w:rsidP="00E2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B0" w:rsidRDefault="00BB07B0" w:rsidP="00E2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B0" w:rsidRPr="00E22B26" w:rsidRDefault="00BB07B0" w:rsidP="00E2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</w:t>
      </w:r>
      <w:r w:rsidR="001876BB">
        <w:rPr>
          <w:rFonts w:ascii="Times New Roman" w:hAnsi="Times New Roman" w:cs="Times New Roman"/>
          <w:sz w:val="24"/>
        </w:rPr>
        <w:t xml:space="preserve">                          </w:t>
      </w:r>
      <w:r w:rsidR="00C25D60">
        <w:rPr>
          <w:rFonts w:ascii="Times New Roman" w:hAnsi="Times New Roman" w:cs="Times New Roman"/>
          <w:sz w:val="24"/>
        </w:rPr>
        <w:t xml:space="preserve">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92439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0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876BB"/>
    <w:rsid w:val="00191257"/>
    <w:rsid w:val="002E29A8"/>
    <w:rsid w:val="004206B1"/>
    <w:rsid w:val="004D02CA"/>
    <w:rsid w:val="005507F3"/>
    <w:rsid w:val="00651941"/>
    <w:rsid w:val="006C74B7"/>
    <w:rsid w:val="00741C4A"/>
    <w:rsid w:val="00825ADC"/>
    <w:rsid w:val="008D5ACB"/>
    <w:rsid w:val="0092439B"/>
    <w:rsid w:val="00A002CA"/>
    <w:rsid w:val="00A04FA9"/>
    <w:rsid w:val="00A32457"/>
    <w:rsid w:val="00BB07B0"/>
    <w:rsid w:val="00BE349C"/>
    <w:rsid w:val="00C25D60"/>
    <w:rsid w:val="00E04EC7"/>
    <w:rsid w:val="00E22B26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Сушкова Валерия Сергеевна</dc:creator>
  <cp:lastModifiedBy>User</cp:lastModifiedBy>
  <cp:revision>7</cp:revision>
  <cp:lastPrinted>2018-01-29T13:52:00Z</cp:lastPrinted>
  <dcterms:created xsi:type="dcterms:W3CDTF">2018-12-17T14:30:00Z</dcterms:created>
  <dcterms:modified xsi:type="dcterms:W3CDTF">2019-02-07T10:25:00Z</dcterms:modified>
</cp:coreProperties>
</file>