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B9A8" w14:textId="77777777" w:rsidR="00475029" w:rsidRPr="00FA644A" w:rsidRDefault="00475029" w:rsidP="00475029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</w:t>
      </w:r>
      <w:r w:rsidR="00C07593"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торгов по продаже имущества ООО </w:t>
      </w:r>
      <w:r w:rsidR="00E727EF"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ТК </w:t>
      </w:r>
      <w:r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«</w:t>
      </w:r>
      <w:r w:rsidR="00E727EF"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Элит</w:t>
      </w:r>
      <w:r w:rsidR="00654212"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»</w:t>
      </w:r>
      <w:r w:rsidRPr="00FA644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находящегося в залоге у ПАО Сбербанк.</w:t>
      </w:r>
    </w:p>
    <w:p w14:paraId="6FEC3E44" w14:textId="77777777" w:rsidR="008B4576" w:rsidRPr="00FA644A" w:rsidRDefault="008B4576" w:rsidP="008B4576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14:paraId="551DA78B" w14:textId="77777777" w:rsidR="00943DCB" w:rsidRPr="00FA644A" w:rsidRDefault="00943DCB" w:rsidP="00943DC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FA644A">
        <w:rPr>
          <w:b/>
        </w:rPr>
        <w:t>Организатор торгов (аукциона):</w:t>
      </w:r>
      <w:r w:rsidR="00E7095A" w:rsidRPr="00FA644A">
        <w:t xml:space="preserve"> ООО «Ассет М</w:t>
      </w:r>
      <w:r w:rsidRPr="00FA644A">
        <w:t xml:space="preserve">енеджмент». </w:t>
      </w:r>
    </w:p>
    <w:p w14:paraId="6DB16E9D" w14:textId="77777777" w:rsidR="00943DCB" w:rsidRPr="00FA644A" w:rsidRDefault="00D609CD" w:rsidP="00943DC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FA644A">
        <w:rPr>
          <w:b/>
        </w:rPr>
        <w:t>Продавец</w:t>
      </w:r>
      <w:r w:rsidR="00943DCB" w:rsidRPr="00FA644A">
        <w:rPr>
          <w:b/>
        </w:rPr>
        <w:t xml:space="preserve"> имущества:</w:t>
      </w:r>
      <w:r w:rsidR="00943DCB" w:rsidRPr="00FA644A">
        <w:t xml:space="preserve"> ПАО Сбербанк.</w:t>
      </w:r>
    </w:p>
    <w:p w14:paraId="4AED652F" w14:textId="77777777" w:rsidR="00E311CB" w:rsidRPr="00FA644A" w:rsidRDefault="00E311CB" w:rsidP="00943DC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FA644A">
        <w:rPr>
          <w:b/>
        </w:rPr>
        <w:t>Собственник имущества</w:t>
      </w:r>
      <w:r w:rsidR="00440099" w:rsidRPr="00FA644A">
        <w:rPr>
          <w:b/>
        </w:rPr>
        <w:t xml:space="preserve"> (залогодатель)</w:t>
      </w:r>
      <w:r w:rsidRPr="00FA644A">
        <w:t xml:space="preserve">: </w:t>
      </w:r>
      <w:r w:rsidR="00A5718B" w:rsidRPr="00FA644A">
        <w:t xml:space="preserve">Общество с ограниченной ответственностью </w:t>
      </w:r>
      <w:r w:rsidR="00C07593" w:rsidRPr="00FA644A">
        <w:t xml:space="preserve">ТК </w:t>
      </w:r>
      <w:r w:rsidR="00440099" w:rsidRPr="00FA644A">
        <w:t>«</w:t>
      </w:r>
      <w:r w:rsidR="00E727EF" w:rsidRPr="00FA644A">
        <w:t>Элит</w:t>
      </w:r>
      <w:r w:rsidR="00440099" w:rsidRPr="00FA644A">
        <w:t>»</w:t>
      </w:r>
    </w:p>
    <w:p w14:paraId="104FA880" w14:textId="77777777" w:rsidR="00943DCB" w:rsidRPr="00FA644A" w:rsidRDefault="00943DCB" w:rsidP="00943DCB">
      <w:pPr>
        <w:pStyle w:val="af4"/>
        <w:ind w:left="0"/>
        <w:jc w:val="both"/>
        <w:rPr>
          <w:rFonts w:eastAsia="Calibri"/>
          <w:lang w:eastAsia="en-US"/>
        </w:rPr>
      </w:pPr>
      <w:r w:rsidRPr="00FA644A">
        <w:rPr>
          <w:b/>
        </w:rPr>
        <w:t xml:space="preserve">Контактные данные Организатора аукциона: </w:t>
      </w:r>
      <w:r w:rsidRPr="00FA644A">
        <w:t xml:space="preserve">тел.: </w:t>
      </w:r>
      <w:r w:rsidR="00E7095A" w:rsidRPr="00FA644A">
        <w:rPr>
          <w:rFonts w:eastAsia="Calibri"/>
          <w:lang w:eastAsia="en-US"/>
        </w:rPr>
        <w:t xml:space="preserve">8 (495) </w:t>
      </w:r>
      <w:r w:rsidRPr="00FA644A">
        <w:rPr>
          <w:rFonts w:eastAsia="Calibri"/>
          <w:lang w:eastAsia="en-US"/>
        </w:rPr>
        <w:t xml:space="preserve">204-23-75, </w:t>
      </w:r>
      <w:r w:rsidRPr="00FA644A">
        <w:rPr>
          <w:rFonts w:eastAsia="Calibri"/>
          <w:lang w:val="en-US" w:eastAsia="en-US"/>
        </w:rPr>
        <w:t>e</w:t>
      </w:r>
      <w:r w:rsidRPr="00FA644A">
        <w:rPr>
          <w:rFonts w:eastAsia="Calibri"/>
          <w:lang w:eastAsia="en-US"/>
        </w:rPr>
        <w:t>-</w:t>
      </w:r>
      <w:r w:rsidRPr="00FA644A">
        <w:rPr>
          <w:rFonts w:eastAsia="Calibri"/>
          <w:lang w:val="en-US" w:eastAsia="en-US"/>
        </w:rPr>
        <w:t>mail</w:t>
      </w:r>
      <w:r w:rsidRPr="00FA644A">
        <w:rPr>
          <w:rFonts w:eastAsia="Calibri"/>
          <w:lang w:eastAsia="en-US"/>
        </w:rPr>
        <w:t xml:space="preserve">: </w:t>
      </w:r>
      <w:hyperlink r:id="rId8" w:history="1">
        <w:r w:rsidR="00440099" w:rsidRPr="00FA644A">
          <w:rPr>
            <w:rStyle w:val="af3"/>
            <w:lang w:val="en-US"/>
          </w:rPr>
          <w:t>trade</w:t>
        </w:r>
        <w:r w:rsidR="00440099" w:rsidRPr="00FA644A">
          <w:rPr>
            <w:rStyle w:val="af3"/>
          </w:rPr>
          <w:t>@</w:t>
        </w:r>
        <w:r w:rsidR="00440099" w:rsidRPr="00FA644A">
          <w:rPr>
            <w:rStyle w:val="af3"/>
            <w:lang w:val="en-US"/>
          </w:rPr>
          <w:t>asset</w:t>
        </w:r>
        <w:r w:rsidR="00440099" w:rsidRPr="00FA644A">
          <w:rPr>
            <w:rStyle w:val="af3"/>
          </w:rPr>
          <w:t>-</w:t>
        </w:r>
        <w:r w:rsidR="00440099" w:rsidRPr="00FA644A">
          <w:rPr>
            <w:rStyle w:val="af3"/>
            <w:lang w:val="en-US"/>
          </w:rPr>
          <w:t>m</w:t>
        </w:r>
        <w:r w:rsidR="00440099" w:rsidRPr="00FA644A">
          <w:rPr>
            <w:rStyle w:val="af3"/>
          </w:rPr>
          <w:t>.</w:t>
        </w:r>
        <w:r w:rsidR="00440099" w:rsidRPr="00FA644A">
          <w:rPr>
            <w:rStyle w:val="af3"/>
            <w:lang w:val="en-US"/>
          </w:rPr>
          <w:t>ru</w:t>
        </w:r>
      </w:hyperlink>
      <w:r w:rsidR="00440099" w:rsidRPr="00FA644A">
        <w:t xml:space="preserve">. </w:t>
      </w:r>
      <w:r w:rsidRPr="00FA644A">
        <w:rPr>
          <w:rFonts w:eastAsia="Calibri"/>
          <w:lang w:eastAsia="en-US"/>
        </w:rPr>
        <w:t xml:space="preserve"> Данильченко Наталья Владимировна.</w:t>
      </w:r>
    </w:p>
    <w:p w14:paraId="5AFFE39B" w14:textId="77777777" w:rsidR="00943DCB" w:rsidRPr="00FA644A" w:rsidRDefault="00943DCB" w:rsidP="00943DCB">
      <w:pPr>
        <w:widowControl w:val="0"/>
        <w:jc w:val="both"/>
        <w:rPr>
          <w:color w:val="000000"/>
        </w:rPr>
      </w:pPr>
      <w:r w:rsidRPr="00FA644A">
        <w:rPr>
          <w:b/>
        </w:rPr>
        <w:t>Торги</w:t>
      </w:r>
      <w:r w:rsidRPr="00FA644A">
        <w:t xml:space="preserve"> проводятся в форме электронного аукциона, открытого по составу участников и с открытой формой </w:t>
      </w:r>
      <w:r w:rsidRPr="00FA644A">
        <w:rPr>
          <w:color w:val="000000"/>
        </w:rPr>
        <w:t xml:space="preserve">подачи предложений </w:t>
      </w:r>
      <w:r w:rsidR="00C07593" w:rsidRPr="00FA644A">
        <w:rPr>
          <w:color w:val="000000"/>
          <w:lang w:val="en-US"/>
        </w:rPr>
        <w:t>c</w:t>
      </w:r>
      <w:r w:rsidR="00C07593" w:rsidRPr="00FA644A">
        <w:rPr>
          <w:color w:val="000000"/>
        </w:rPr>
        <w:t xml:space="preserve"> применением метода понижения начальной цены (голландский аукцион) (далее – аукцион)</w:t>
      </w:r>
      <w:r w:rsidRPr="00FA644A">
        <w:rPr>
          <w:color w:val="000000"/>
        </w:rPr>
        <w:t>.</w:t>
      </w:r>
    </w:p>
    <w:p w14:paraId="526763B8" w14:textId="77777777" w:rsidR="00E46461" w:rsidRPr="00FA644A" w:rsidRDefault="00E46461" w:rsidP="00E46461">
      <w:pPr>
        <w:autoSpaceDE w:val="0"/>
        <w:autoSpaceDN w:val="0"/>
        <w:adjustRightInd w:val="0"/>
        <w:jc w:val="both"/>
        <w:textAlignment w:val="center"/>
      </w:pPr>
      <w:r w:rsidRPr="00FA644A">
        <w:rPr>
          <w:b/>
        </w:rPr>
        <w:t xml:space="preserve">Оператор электронной площадки: </w:t>
      </w:r>
      <w:r w:rsidRPr="00FA644A">
        <w:t>Акционерное общество «Новые информационные системы» (АО «НИС»).</w:t>
      </w:r>
    </w:p>
    <w:p w14:paraId="636962DB" w14:textId="77777777" w:rsidR="00E46461" w:rsidRPr="00FA644A" w:rsidRDefault="00E46461" w:rsidP="00E46461">
      <w:pPr>
        <w:jc w:val="both"/>
      </w:pPr>
      <w:r w:rsidRPr="00FA644A">
        <w:rPr>
          <w:b/>
        </w:rPr>
        <w:t>Контактный телефон:</w:t>
      </w:r>
      <w:r w:rsidRPr="00FA644A">
        <w:t xml:space="preserve"> +7(495) 653-81-62.</w:t>
      </w:r>
    </w:p>
    <w:p w14:paraId="5D0263AB" w14:textId="77777777" w:rsidR="00E46461" w:rsidRPr="00FA644A" w:rsidRDefault="00E46461" w:rsidP="00E46461">
      <w:pPr>
        <w:jc w:val="both"/>
        <w:textAlignment w:val="top"/>
        <w:rPr>
          <w:u w:val="single"/>
        </w:rPr>
      </w:pPr>
      <w:r w:rsidRPr="00FA644A"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FA644A">
          <w:rPr>
            <w:rStyle w:val="af3"/>
          </w:rPr>
          <w:t>http://trade.nistp.ru/</w:t>
        </w:r>
      </w:hyperlink>
      <w:r w:rsidRPr="00FA644A">
        <w:rPr>
          <w:u w:val="single"/>
        </w:rPr>
        <w:t xml:space="preserve"> </w:t>
      </w:r>
      <w:r w:rsidRPr="00FA644A">
        <w:t xml:space="preserve">и на сайте Организатора аукциона </w:t>
      </w:r>
      <w:hyperlink r:id="rId10" w:history="1">
        <w:r w:rsidRPr="00FA644A">
          <w:rPr>
            <w:rStyle w:val="af3"/>
            <w:lang w:val="en-US"/>
          </w:rPr>
          <w:t>http</w:t>
        </w:r>
        <w:r w:rsidRPr="00FA644A">
          <w:rPr>
            <w:rStyle w:val="af3"/>
          </w:rPr>
          <w:t>://</w:t>
        </w:r>
        <w:r w:rsidRPr="00FA644A">
          <w:rPr>
            <w:rStyle w:val="af3"/>
            <w:lang w:val="en-US"/>
          </w:rPr>
          <w:t>asset</w:t>
        </w:r>
        <w:r w:rsidRPr="00FA644A">
          <w:rPr>
            <w:rStyle w:val="af3"/>
          </w:rPr>
          <w:t>-</w:t>
        </w:r>
        <w:r w:rsidRPr="00FA644A">
          <w:rPr>
            <w:rStyle w:val="af3"/>
            <w:lang w:val="en-US"/>
          </w:rPr>
          <w:t>m</w:t>
        </w:r>
        <w:r w:rsidRPr="00FA644A">
          <w:rPr>
            <w:rStyle w:val="af3"/>
          </w:rPr>
          <w:t>.</w:t>
        </w:r>
        <w:r w:rsidRPr="00FA644A">
          <w:rPr>
            <w:rStyle w:val="af3"/>
            <w:lang w:val="en-US"/>
          </w:rPr>
          <w:t>ru</w:t>
        </w:r>
        <w:r w:rsidRPr="00FA644A">
          <w:rPr>
            <w:rStyle w:val="af3"/>
          </w:rPr>
          <w:t>/</w:t>
        </w:r>
      </w:hyperlink>
      <w:r w:rsidRPr="00FA644A">
        <w:t>.</w:t>
      </w:r>
    </w:p>
    <w:p w14:paraId="3FB6777B" w14:textId="77777777" w:rsidR="00E46461" w:rsidRPr="00FA644A" w:rsidRDefault="00E46461" w:rsidP="00E46461">
      <w:pPr>
        <w:pStyle w:val="Default"/>
        <w:tabs>
          <w:tab w:val="left" w:pos="1134"/>
        </w:tabs>
        <w:jc w:val="both"/>
      </w:pPr>
      <w:r w:rsidRPr="00FA644A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FA644A">
        <w:t>АО «НИС» (далее ЭТП)</w:t>
      </w:r>
      <w:r w:rsidRPr="00FA644A">
        <w:rPr>
          <w:color w:val="auto"/>
        </w:rPr>
        <w:t>.</w:t>
      </w:r>
    </w:p>
    <w:p w14:paraId="0412F268" w14:textId="27021801" w:rsidR="00943DCB" w:rsidRPr="00FA644A" w:rsidRDefault="00943DCB" w:rsidP="00601EB9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A644A">
        <w:rPr>
          <w:color w:val="000000"/>
        </w:rPr>
        <w:t xml:space="preserve">Прием заявок осуществляется </w:t>
      </w:r>
      <w:r w:rsidR="00F74915" w:rsidRPr="00FA644A">
        <w:rPr>
          <w:b/>
          <w:color w:val="000000"/>
        </w:rPr>
        <w:t>с 12-00</w:t>
      </w:r>
      <w:r w:rsidR="004E73C6" w:rsidRPr="00FA644A">
        <w:rPr>
          <w:b/>
          <w:color w:val="000000"/>
        </w:rPr>
        <w:t xml:space="preserve"> </w:t>
      </w:r>
      <w:r w:rsidR="00600412" w:rsidRPr="00FA644A">
        <w:rPr>
          <w:b/>
          <w:color w:val="000000"/>
        </w:rPr>
        <w:t>13</w:t>
      </w:r>
      <w:r w:rsidR="00552B7D" w:rsidRPr="00FA644A">
        <w:rPr>
          <w:b/>
          <w:color w:val="000000"/>
        </w:rPr>
        <w:t xml:space="preserve"> </w:t>
      </w:r>
      <w:r w:rsidR="00600412" w:rsidRPr="00FA644A">
        <w:rPr>
          <w:b/>
          <w:color w:val="000000"/>
        </w:rPr>
        <w:t>февраля</w:t>
      </w:r>
      <w:r w:rsidR="004E73C6" w:rsidRPr="00FA644A">
        <w:rPr>
          <w:b/>
          <w:color w:val="000000"/>
        </w:rPr>
        <w:t xml:space="preserve"> </w:t>
      </w:r>
      <w:r w:rsidRPr="00FA644A">
        <w:rPr>
          <w:b/>
          <w:color w:val="000000"/>
        </w:rPr>
        <w:t>201</w:t>
      </w:r>
      <w:r w:rsidR="000103B1" w:rsidRPr="0007232D">
        <w:rPr>
          <w:b/>
          <w:color w:val="000000"/>
        </w:rPr>
        <w:t>9</w:t>
      </w:r>
      <w:r w:rsidRPr="00FA644A">
        <w:rPr>
          <w:b/>
          <w:color w:val="000000"/>
        </w:rPr>
        <w:t xml:space="preserve"> г. по </w:t>
      </w:r>
      <w:r w:rsidR="00601EB9" w:rsidRPr="00FA644A">
        <w:rPr>
          <w:b/>
          <w:color w:val="000000"/>
        </w:rPr>
        <w:t xml:space="preserve">12-00 </w:t>
      </w:r>
      <w:r w:rsidR="00600412" w:rsidRPr="00FA644A">
        <w:rPr>
          <w:b/>
          <w:color w:val="000000"/>
        </w:rPr>
        <w:t>11</w:t>
      </w:r>
      <w:r w:rsidR="00552B7D" w:rsidRPr="00FA644A">
        <w:rPr>
          <w:b/>
          <w:color w:val="000000"/>
        </w:rPr>
        <w:t xml:space="preserve"> </w:t>
      </w:r>
      <w:r w:rsidR="00600412" w:rsidRPr="00FA644A">
        <w:rPr>
          <w:b/>
          <w:color w:val="000000"/>
        </w:rPr>
        <w:t>марта</w:t>
      </w:r>
      <w:r w:rsidRPr="00FA644A">
        <w:rPr>
          <w:b/>
          <w:color w:val="000000"/>
        </w:rPr>
        <w:t xml:space="preserve"> 201</w:t>
      </w:r>
      <w:r w:rsidR="00552B7D" w:rsidRPr="00FA644A">
        <w:rPr>
          <w:b/>
          <w:color w:val="000000"/>
        </w:rPr>
        <w:t>9</w:t>
      </w:r>
      <w:r w:rsidRPr="00FA644A">
        <w:rPr>
          <w:b/>
          <w:color w:val="000000"/>
        </w:rPr>
        <w:t xml:space="preserve"> г.</w:t>
      </w:r>
      <w:r w:rsidRPr="00FA644A">
        <w:rPr>
          <w:color w:val="000000"/>
        </w:rPr>
        <w:t xml:space="preserve"> </w:t>
      </w:r>
      <w:r w:rsidR="00601EB9" w:rsidRPr="00FA644A">
        <w:rPr>
          <w:color w:val="000000"/>
        </w:rPr>
        <w:t>московского времени.</w:t>
      </w:r>
    </w:p>
    <w:p w14:paraId="65EA3487" w14:textId="4F36516B" w:rsidR="00943DCB" w:rsidRPr="00FA644A" w:rsidRDefault="00943DCB" w:rsidP="00943DCB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FA644A">
        <w:rPr>
          <w:color w:val="000000"/>
        </w:rPr>
        <w:t xml:space="preserve">Задаток должен поступить на счет </w:t>
      </w:r>
      <w:r w:rsidR="002704EC" w:rsidRPr="00FA644A">
        <w:rPr>
          <w:color w:val="000000"/>
        </w:rPr>
        <w:t>Оператора электронной площадки</w:t>
      </w:r>
      <w:r w:rsidRPr="00FA644A">
        <w:rPr>
          <w:color w:val="000000"/>
        </w:rPr>
        <w:t xml:space="preserve"> не позднее </w:t>
      </w:r>
      <w:r w:rsidR="00600412" w:rsidRPr="00FA644A">
        <w:rPr>
          <w:b/>
          <w:color w:val="000000"/>
        </w:rPr>
        <w:t>11 марта</w:t>
      </w:r>
      <w:r w:rsidRPr="00FA644A">
        <w:rPr>
          <w:b/>
          <w:color w:val="000000"/>
        </w:rPr>
        <w:t xml:space="preserve"> 201</w:t>
      </w:r>
      <w:r w:rsidR="00552B7D" w:rsidRPr="00FA644A">
        <w:rPr>
          <w:b/>
          <w:color w:val="000000"/>
        </w:rPr>
        <w:t>9</w:t>
      </w:r>
      <w:r w:rsidRPr="00FA644A">
        <w:rPr>
          <w:b/>
          <w:color w:val="000000"/>
        </w:rPr>
        <w:t xml:space="preserve"> г.</w:t>
      </w:r>
    </w:p>
    <w:p w14:paraId="64EE1A73" w14:textId="77777777" w:rsidR="00943DCB" w:rsidRPr="00FA644A" w:rsidRDefault="00943DCB" w:rsidP="00943DCB">
      <w:pPr>
        <w:widowControl w:val="0"/>
        <w:ind w:right="-1"/>
        <w:jc w:val="both"/>
        <w:rPr>
          <w:b/>
        </w:rPr>
      </w:pPr>
      <w:r w:rsidRPr="00FA644A"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15-00 </w:t>
      </w:r>
      <w:r w:rsidR="00600412" w:rsidRPr="00FA644A">
        <w:rPr>
          <w:b/>
        </w:rPr>
        <w:t>12 марта</w:t>
      </w:r>
      <w:r w:rsidRPr="00FA644A">
        <w:rPr>
          <w:b/>
        </w:rPr>
        <w:t xml:space="preserve"> 201</w:t>
      </w:r>
      <w:r w:rsidR="00552B7D" w:rsidRPr="00FA644A">
        <w:rPr>
          <w:b/>
        </w:rPr>
        <w:t>9</w:t>
      </w:r>
      <w:r w:rsidRPr="00FA644A">
        <w:rPr>
          <w:b/>
        </w:rPr>
        <w:t xml:space="preserve"> г. </w:t>
      </w:r>
    </w:p>
    <w:p w14:paraId="1D798DD6" w14:textId="77777777" w:rsidR="00943DCB" w:rsidRPr="00FA644A" w:rsidRDefault="00943DCB" w:rsidP="00943DCB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A644A">
        <w:rPr>
          <w:color w:val="000000"/>
        </w:rPr>
        <w:t xml:space="preserve">Дата начала проведения аукциона в электронной форме и подведение итогов аукциона состоится </w:t>
      </w:r>
      <w:r w:rsidR="00600412" w:rsidRPr="00FA644A">
        <w:rPr>
          <w:b/>
          <w:color w:val="000000"/>
        </w:rPr>
        <w:t>1</w:t>
      </w:r>
      <w:r w:rsidR="00333EA1" w:rsidRPr="00FA644A">
        <w:rPr>
          <w:b/>
          <w:color w:val="000000"/>
        </w:rPr>
        <w:t>8</w:t>
      </w:r>
      <w:r w:rsidR="00600412" w:rsidRPr="00FA644A">
        <w:rPr>
          <w:b/>
          <w:color w:val="000000"/>
        </w:rPr>
        <w:t xml:space="preserve"> марта</w:t>
      </w:r>
      <w:r w:rsidR="00552B7D" w:rsidRPr="00FA644A">
        <w:rPr>
          <w:b/>
          <w:color w:val="000000"/>
        </w:rPr>
        <w:t xml:space="preserve"> </w:t>
      </w:r>
      <w:r w:rsidRPr="00FA644A">
        <w:rPr>
          <w:b/>
          <w:color w:val="000000"/>
        </w:rPr>
        <w:t>201</w:t>
      </w:r>
      <w:r w:rsidR="00552B7D" w:rsidRPr="00FA644A">
        <w:rPr>
          <w:b/>
          <w:color w:val="000000"/>
        </w:rPr>
        <w:t>9</w:t>
      </w:r>
      <w:r w:rsidRPr="00FA644A">
        <w:rPr>
          <w:b/>
          <w:color w:val="000000"/>
        </w:rPr>
        <w:t xml:space="preserve"> г. с 12-00.</w:t>
      </w:r>
    </w:p>
    <w:p w14:paraId="5B431F56" w14:textId="77777777" w:rsidR="00943DCB" w:rsidRPr="00FA644A" w:rsidRDefault="00943DCB" w:rsidP="00943DCB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14:paraId="391602DB" w14:textId="77777777" w:rsidR="00943DCB" w:rsidRPr="00FA644A" w:rsidRDefault="00943DCB" w:rsidP="00943DCB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FA644A">
        <w:rPr>
          <w:b/>
        </w:rPr>
        <w:t>Предмет аукциона в электронной форме, выставляемое на торги имущество</w:t>
      </w:r>
      <w:r w:rsidR="00161E60" w:rsidRPr="00FA644A">
        <w:rPr>
          <w:b/>
        </w:rPr>
        <w:t xml:space="preserve"> (далее – Имущество)</w:t>
      </w:r>
      <w:r w:rsidRPr="00FA644A">
        <w:rPr>
          <w:b/>
        </w:rPr>
        <w:t>:</w:t>
      </w:r>
    </w:p>
    <w:p w14:paraId="1C785285" w14:textId="77777777" w:rsidR="00440099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Телятник, литер Б, общей площадью 292,6 кв м., кадастровый номер 26:14:110301:649. Ставропольский край, Левокумский район, подъезд к селу Бургун-Манджары,  на расстоянии1400 м на юго-восток от точки пересечения автодорог Мин.Воды -Зеленокумск- Кочубей;</w:t>
      </w:r>
    </w:p>
    <w:p w14:paraId="4F026C51" w14:textId="77777777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Коровник, литер К, общей площадью 1 250,2 кв м., кадастровый номер 26:14:110107:38. Ставропольский край, Левокумский район, подъезд к селу Бургун-Манджары,  на расстоянии1400 м на юго-восток от точки пересечения автодорог Мин.Воды -Зеленокумск- Кочубей;</w:t>
      </w:r>
    </w:p>
    <w:p w14:paraId="2B023B84" w14:textId="77777777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Телятник, литер Д, общей площадью 1 370,0 кв м., кадастровый номер 26:14:110301:636. Ставропольский край, Левокумский район, подъезд к селу Бургун-Манджары,  на расстоянии1400 м на юго-восток от точки пересечения автодорог Мин.Воды -Зеленокумск- Кочубей;</w:t>
      </w:r>
    </w:p>
    <w:p w14:paraId="0FB1F380" w14:textId="77777777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Телятник, литер В, общей площадью 504,8 кв м., кадастровый номер 26:14:110301:639. Ставропольский край, Левокумский район, подъезд к селу Бургун-Манджары,  на расстоянии1400 м на юго-восток от точки пересечения автодорог Мин.Воды -Зеленокумск- Кочубей;</w:t>
      </w:r>
    </w:p>
    <w:p w14:paraId="38D71FFC" w14:textId="77777777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Здание, общей площадью 381,4 кв м., кадастровый номер 26:14:110107:33. Ставропольский край, Левокумский район, село Бургун-Манджары</w:t>
      </w:r>
      <w:r w:rsidR="00380755" w:rsidRPr="00FA644A">
        <w:t xml:space="preserve">, </w:t>
      </w:r>
      <w:r w:rsidRPr="00FA644A">
        <w:t>1400 м на юго-восток от точки пересечения автодорог Кочубей -Зеленокумск- Мин.Воды;</w:t>
      </w:r>
    </w:p>
    <w:p w14:paraId="2FF2E003" w14:textId="3DB8B1B0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t>Здание, общей площадью 49,3 кв м., условный номер 26:14:110107:34. Ставропольский край, Левокумски</w:t>
      </w:r>
      <w:r w:rsidR="008E17FF" w:rsidRPr="00FA644A">
        <w:t xml:space="preserve">й район, село Бургун-Манджары, </w:t>
      </w:r>
      <w:r w:rsidRPr="00FA644A">
        <w:t>1400 м на юго-восток от точки пересечения автодорог Кочубей -Зеленокумск- Мин.Воды</w:t>
      </w:r>
    </w:p>
    <w:p w14:paraId="1388A849" w14:textId="77777777" w:rsidR="00E727EF" w:rsidRPr="00FA644A" w:rsidRDefault="00E727EF" w:rsidP="00D62CD4">
      <w:pPr>
        <w:pStyle w:val="af4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FA644A">
        <w:lastRenderedPageBreak/>
        <w:t>Сооружение, общей площадью 54,1 кв м., кадастровый номер  26:14:110107:35. Ставропольский край, Левокумский район, село Бургун-Манджары,  1400 м на юго-восток от точки пересечения автодорог Кочубей –Зеленокумск- Мин.Воды;</w:t>
      </w:r>
    </w:p>
    <w:p w14:paraId="7CACC026" w14:textId="6D1AD1C6" w:rsidR="00E727EF" w:rsidRPr="00CE7546" w:rsidRDefault="00CE7546" w:rsidP="00E727EF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>
        <w:t xml:space="preserve">Земельный </w:t>
      </w:r>
      <w:r w:rsidR="00E727EF" w:rsidRPr="00CE7546">
        <w:t>участок, общей площадью 135 014,0 кв. м., кадастровый номер 26:14:110107:28. Ставропольский край, Левокумский район, село Бургун-Манджары,  1400 м на юго-восток от точки пересечения автодорог Кочубей -Зеленокумск- Мин.Воды;</w:t>
      </w:r>
    </w:p>
    <w:p w14:paraId="0A546486" w14:textId="77777777" w:rsidR="00E727EF" w:rsidRPr="00CE7546" w:rsidRDefault="00E727EF" w:rsidP="00E727EF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Здание, общей площадью 32 790 кв. м., условный номер 26:14:110107:36. Ставропольский край, Левокумский район, село Бургун-Манджары</w:t>
      </w:r>
      <w:r w:rsidR="00FE1DC9" w:rsidRPr="00CE7546">
        <w:t xml:space="preserve">, </w:t>
      </w:r>
      <w:r w:rsidRPr="00CE7546">
        <w:t>1400 м на юго-восток от точки пересечения автодорог Кочубей -Зеленокумск- Мин.Воды</w:t>
      </w:r>
      <w:r w:rsidR="00EE2CE2" w:rsidRPr="00CE7546">
        <w:t>;</w:t>
      </w:r>
    </w:p>
    <w:p w14:paraId="62A11FC0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Здание, общей площадью 27 609 кв. м., кадастровый номер 26:14:110107:37. Ставропольский край, Левокумский район, село Бургун-Манджары,  1400 м на юго-восток от точки пересечения автодорог Кочубей -Зеленокумск- Мин.Воды;</w:t>
      </w:r>
    </w:p>
    <w:p w14:paraId="5A4BF5FF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Комбинированные горелки, инвентарный номер 00000017. Ставропольский край, Левокумский район, подъезд к селу Бургун-Манджары</w:t>
      </w:r>
      <w:r w:rsidR="00FE1DC9" w:rsidRPr="00CE7546">
        <w:t xml:space="preserve">, </w:t>
      </w:r>
      <w:r w:rsidRPr="00CE7546">
        <w:t>на расстоянии1400 м на юго-восток от точки пересечения автодорог Мин.Воды -Зеленокумск- Кочубей;</w:t>
      </w:r>
    </w:p>
    <w:p w14:paraId="2F290B09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Система фильтрации с насосом и фильтрами, инвентарный номер 00000021. Ставропольский край, Левокумский район, подъезд к селу Бургун-Манджары, на расстоянии1400 м на юго-восток от точки пересечения автодорог Мин.Воды -Зеленокумск- Кочубей;</w:t>
      </w:r>
    </w:p>
    <w:p w14:paraId="5499121D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Котел универсальный 3-х ходовой стальной 8 бар-5000 кВт в колличестве 4 шт. инвентарный номер: 30. Ставропольский край, Левокумский район, село Бургун-Манджары,  ул. Кузьмина, д.71.</w:t>
      </w:r>
    </w:p>
    <w:p w14:paraId="0F58C512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Комплексная трансформатоная подстанция мощностью 100-1000 кВа напряжением 6 (10) кВ инвентарный номер:30. Ставропольский край, Левокумский район, село Бургун-Манджары, ул. Кузьмина, д.71.</w:t>
      </w:r>
    </w:p>
    <w:p w14:paraId="5B8CF18B" w14:textId="77777777" w:rsidR="00EE2CE2" w:rsidRPr="00CE7546" w:rsidRDefault="00EE2CE2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CE7546">
        <w:t>Артезианская скважина, Глубина скважины - 300 м. Водоподъемные трубы Д=73 мм от 0 до 100 м. Кабель типа ВВП-6,0. Скважина закреплена обсадными трубами: Д=426 мм от 0 до 15 м Д=325 мм от 0 до 176 м. В скважине установлен сетчатый фильтр с рабочей частью д=146 мм. Тип насоса: электропогружной ЭЦВ 8-25-100, инвентарный номер:30. Ставропольский край, Левокумски</w:t>
      </w:r>
      <w:r w:rsidR="00FE1DC9" w:rsidRPr="00CE7546">
        <w:t xml:space="preserve">й район, село Бургун-Манджары, </w:t>
      </w:r>
      <w:r w:rsidRPr="00CE7546">
        <w:t>ул. Кузьмина, д.71</w:t>
      </w:r>
    </w:p>
    <w:p w14:paraId="491B4F91" w14:textId="77777777" w:rsidR="00440099" w:rsidRPr="00CE7546" w:rsidRDefault="0039543E" w:rsidP="0017769E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E7546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Имущество реализуется единым лотом.</w:t>
      </w:r>
    </w:p>
    <w:p w14:paraId="37C840FF" w14:textId="77777777" w:rsidR="00403E02" w:rsidRPr="00CE7546" w:rsidRDefault="00403E02" w:rsidP="00403E02">
      <w:pPr>
        <w:pStyle w:val="a3"/>
        <w:spacing w:after="0"/>
        <w:rPr>
          <w:color w:val="000000"/>
        </w:rPr>
      </w:pPr>
      <w:r w:rsidRPr="00CE7546">
        <w:rPr>
          <w:b/>
        </w:rPr>
        <w:t xml:space="preserve">Существующие ограничения (обременения) права: </w:t>
      </w:r>
      <w:r w:rsidRPr="00CE7546">
        <w:rPr>
          <w:color w:val="000000"/>
        </w:rPr>
        <w:t>Залог в ПАО Сбербанк.</w:t>
      </w:r>
    </w:p>
    <w:p w14:paraId="18724FE1" w14:textId="77777777" w:rsidR="0017769E" w:rsidRPr="00CE7546" w:rsidRDefault="0017769E" w:rsidP="0017769E">
      <w:pPr>
        <w:autoSpaceDE w:val="0"/>
        <w:autoSpaceDN w:val="0"/>
        <w:adjustRightInd w:val="0"/>
        <w:rPr>
          <w:bCs/>
        </w:rPr>
      </w:pPr>
      <w:r w:rsidRPr="00CE7546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EE2CE2" w:rsidRPr="00CE7546">
        <w:rPr>
          <w:color w:val="000000"/>
        </w:rPr>
        <w:t>149 792 364</w:t>
      </w:r>
      <w:r w:rsidRPr="00CE7546">
        <w:rPr>
          <w:color w:val="000000"/>
        </w:rPr>
        <w:t xml:space="preserve"> </w:t>
      </w:r>
      <w:r w:rsidRPr="00CE7546">
        <w:rPr>
          <w:bCs/>
        </w:rPr>
        <w:t>(</w:t>
      </w:r>
      <w:r w:rsidR="00EE2CE2" w:rsidRPr="00CE7546">
        <w:rPr>
          <w:bCs/>
        </w:rPr>
        <w:t>Сто сорок девять миллионов семьсот девяносто две тысячи триста шестьдесят четыре</w:t>
      </w:r>
      <w:r w:rsidR="0039543E" w:rsidRPr="00CE7546">
        <w:rPr>
          <w:bCs/>
        </w:rPr>
        <w:t>) рубл</w:t>
      </w:r>
      <w:r w:rsidR="00EE2CE2" w:rsidRPr="00CE7546">
        <w:rPr>
          <w:bCs/>
        </w:rPr>
        <w:t>я</w:t>
      </w:r>
      <w:r w:rsidR="0039543E" w:rsidRPr="00CE7546">
        <w:rPr>
          <w:bCs/>
        </w:rPr>
        <w:t xml:space="preserve"> (с учетом НДС)</w:t>
      </w:r>
      <w:r w:rsidRPr="00CE7546">
        <w:rPr>
          <w:bCs/>
        </w:rPr>
        <w:t>;</w:t>
      </w:r>
    </w:p>
    <w:p w14:paraId="746F2B06" w14:textId="77777777" w:rsidR="00C07593" w:rsidRPr="00CE7546" w:rsidRDefault="00C07593" w:rsidP="0017769E">
      <w:pPr>
        <w:autoSpaceDE w:val="0"/>
        <w:autoSpaceDN w:val="0"/>
        <w:adjustRightInd w:val="0"/>
        <w:rPr>
          <w:bCs/>
        </w:rPr>
      </w:pPr>
      <w:r w:rsidRPr="00CE7546">
        <w:rPr>
          <w:b/>
          <w:bCs/>
        </w:rPr>
        <w:t>Шаг понижения цены:</w:t>
      </w:r>
      <w:r w:rsidRPr="00CE7546">
        <w:rPr>
          <w:bCs/>
        </w:rPr>
        <w:t xml:space="preserve"> </w:t>
      </w:r>
      <w:r w:rsidR="00600412" w:rsidRPr="00CE7546">
        <w:rPr>
          <w:bCs/>
        </w:rPr>
        <w:t xml:space="preserve">7 489 618,20 рублей (Семь миллионов </w:t>
      </w:r>
      <w:r w:rsidR="004416E9" w:rsidRPr="00CE7546">
        <w:rPr>
          <w:bCs/>
        </w:rPr>
        <w:t>четыреста восемьдесят девять тысяч шестьсот восемнадцать рублей 20 копеек);</w:t>
      </w:r>
    </w:p>
    <w:p w14:paraId="67D27F89" w14:textId="77777777" w:rsidR="004416E9" w:rsidRPr="00CE7546" w:rsidRDefault="004416E9" w:rsidP="0017769E">
      <w:pPr>
        <w:autoSpaceDE w:val="0"/>
        <w:autoSpaceDN w:val="0"/>
        <w:adjustRightInd w:val="0"/>
        <w:rPr>
          <w:bCs/>
        </w:rPr>
      </w:pPr>
      <w:r w:rsidRPr="00CE7546">
        <w:rPr>
          <w:b/>
          <w:bCs/>
        </w:rPr>
        <w:t>Минимальная цена Имущества:</w:t>
      </w:r>
      <w:r w:rsidRPr="00CE7546">
        <w:rPr>
          <w:bCs/>
        </w:rPr>
        <w:t xml:space="preserve"> 74 896 182 (Семьдесят четыре миллиона восемьсот девяносто шесть тысяч сто восемьдесят два) рубля;</w:t>
      </w:r>
    </w:p>
    <w:p w14:paraId="11739C70" w14:textId="77777777" w:rsidR="0017769E" w:rsidRPr="00CE7546" w:rsidRDefault="0017769E" w:rsidP="0017769E">
      <w:pPr>
        <w:pStyle w:val="a3"/>
        <w:spacing w:after="0"/>
        <w:rPr>
          <w:b/>
        </w:rPr>
      </w:pPr>
      <w:r w:rsidRPr="00CE7546">
        <w:rPr>
          <w:b/>
        </w:rPr>
        <w:t xml:space="preserve">Шаг повышения цены: </w:t>
      </w:r>
      <w:r w:rsidR="0039543E" w:rsidRPr="00CE7546">
        <w:rPr>
          <w:color w:val="000000"/>
        </w:rPr>
        <w:t>500 000</w:t>
      </w:r>
      <w:r w:rsidRPr="00CE7546">
        <w:rPr>
          <w:color w:val="000000"/>
        </w:rPr>
        <w:t xml:space="preserve"> </w:t>
      </w:r>
      <w:r w:rsidRPr="00CE7546">
        <w:t>(</w:t>
      </w:r>
      <w:r w:rsidR="0039543E" w:rsidRPr="00CE7546">
        <w:t>Пятьсот тысяч) рублей</w:t>
      </w:r>
      <w:r w:rsidRPr="00CE7546">
        <w:t>;</w:t>
      </w:r>
    </w:p>
    <w:p w14:paraId="1B453D38" w14:textId="77777777" w:rsidR="0017769E" w:rsidRPr="00CE7546" w:rsidRDefault="0017769E" w:rsidP="0017769E">
      <w:pPr>
        <w:pStyle w:val="rvps48222"/>
        <w:spacing w:after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E754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4416E9" w:rsidRPr="00CE754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7 489</w:t>
      </w:r>
      <w:r w:rsidR="00403E02" w:rsidRPr="00CE754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4416E9" w:rsidRPr="00CE754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618</w:t>
      </w:r>
      <w:r w:rsidR="00403E02" w:rsidRPr="00CE754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,20 рублей</w:t>
      </w:r>
      <w:r w:rsidR="0039543E" w:rsidRPr="00CE7546">
        <w:t xml:space="preserve"> (</w:t>
      </w:r>
      <w:r w:rsidR="004416E9" w:rsidRPr="00CE7546">
        <w:t>Семь миллионов четыреста восемьдесят девять тысяч шестьсот восемнадцать</w:t>
      </w:r>
      <w:r w:rsidR="00403E02" w:rsidRPr="00CE7546">
        <w:t xml:space="preserve"> рублей 20 копеек) </w:t>
      </w:r>
      <w:r w:rsidRPr="00CE754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(НДС не облагается).</w:t>
      </w:r>
    </w:p>
    <w:p w14:paraId="4FB4D6FF" w14:textId="77777777" w:rsidR="00A36CC4" w:rsidRDefault="00A36CC4" w:rsidP="00FA644A">
      <w:pPr>
        <w:widowControl w:val="0"/>
        <w:jc w:val="both"/>
      </w:pPr>
    </w:p>
    <w:p w14:paraId="31F97005" w14:textId="7A2745FC" w:rsidR="00FA644A" w:rsidRDefault="00FA644A" w:rsidP="00FA644A">
      <w:pPr>
        <w:widowControl w:val="0"/>
        <w:jc w:val="both"/>
      </w:pPr>
      <w: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14:paraId="494B3FEA" w14:textId="77777777" w:rsidR="00FA644A" w:rsidRDefault="00FA644A" w:rsidP="00FA644A">
      <w:pPr>
        <w:jc w:val="both"/>
      </w:pPr>
      <w:r>
        <w:t>Настоящим извещением претенденты на участие в торгах уведомлены о возможном наличии ограничений/запретов в отношении реализуемого на торгах имущества и подавая заявку на участие в торгах принимают риски, связанные с проведением мероприятий по снятию ограничений/запретов.</w:t>
      </w:r>
    </w:p>
    <w:p w14:paraId="4A4A6097" w14:textId="77777777" w:rsidR="008C1D7C" w:rsidRPr="00CE7546" w:rsidRDefault="008C1D7C" w:rsidP="0017769E">
      <w:pPr>
        <w:pStyle w:val="rvps48222"/>
        <w:spacing w:after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685321" w14:textId="77777777" w:rsidR="008C1D7C" w:rsidRPr="00CE7546" w:rsidRDefault="008C1D7C" w:rsidP="00E46461">
      <w:pPr>
        <w:pStyle w:val="af4"/>
        <w:ind w:left="0" w:firstLine="709"/>
        <w:jc w:val="both"/>
        <w:rPr>
          <w:rFonts w:eastAsia="Calibri"/>
          <w:lang w:eastAsia="en-US"/>
        </w:rPr>
      </w:pPr>
      <w:r w:rsidRPr="00CE7546">
        <w:rPr>
          <w:bCs/>
        </w:rPr>
        <w:t xml:space="preserve">Ознакомиться с информацией, а также иными сведениями об Имуществе, выставленном на аукцион, можно по предварительному запросу у Организатора аукциона с момента начала приема заявок. </w:t>
      </w:r>
      <w:bookmarkStart w:id="0" w:name="OLE_LINK3"/>
      <w:bookmarkStart w:id="1" w:name="OLE_LINK4"/>
      <w:r w:rsidRPr="00CE7546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</w:t>
      </w:r>
      <w:r w:rsidRPr="00CE7546">
        <w:rPr>
          <w:rStyle w:val="rvts48220"/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проведения торгов можно запросить по телефону </w:t>
      </w:r>
      <w:bookmarkEnd w:id="0"/>
      <w:bookmarkEnd w:id="1"/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11" w:history="1">
        <w:r w:rsidRPr="00CE7546">
          <w:rPr>
            <w:rStyle w:val="af3"/>
            <w:lang w:val="en-US"/>
          </w:rPr>
          <w:t>Danilchenko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>.</w:t>
      </w:r>
    </w:p>
    <w:p w14:paraId="1749DD67" w14:textId="77777777" w:rsidR="008C1D7C" w:rsidRPr="00CE7546" w:rsidRDefault="008C1D7C" w:rsidP="0017769E">
      <w:pPr>
        <w:pStyle w:val="rvps48222"/>
        <w:spacing w:after="0"/>
        <w:jc w:val="both"/>
        <w:rPr>
          <w:bCs/>
        </w:rPr>
      </w:pPr>
    </w:p>
    <w:p w14:paraId="07BF65AE" w14:textId="77777777" w:rsidR="00943DCB" w:rsidRPr="00CE7546" w:rsidRDefault="00943DCB" w:rsidP="00943DCB">
      <w:pPr>
        <w:widowControl w:val="0"/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CE7546">
        <w:rPr>
          <w:rFonts w:eastAsia="Arial Unicode MS"/>
          <w:b/>
          <w:bCs/>
        </w:rPr>
        <w:t>Заявка на участие в аукционе:</w:t>
      </w:r>
    </w:p>
    <w:p w14:paraId="54AC6C99" w14:textId="621317C3" w:rsidR="00943DCB" w:rsidRPr="00CE7546" w:rsidRDefault="00943DCB" w:rsidP="00943DCB">
      <w:pPr>
        <w:pStyle w:val="a3"/>
        <w:tabs>
          <w:tab w:val="left" w:pos="0"/>
          <w:tab w:val="left" w:pos="993"/>
        </w:tabs>
        <w:spacing w:after="0"/>
        <w:ind w:firstLine="709"/>
      </w:pPr>
      <w:r w:rsidRPr="00CE7546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</w:t>
      </w:r>
      <w:r w:rsidR="00E46461" w:rsidRPr="00CE7546">
        <w:t>АО «НИС»</w:t>
      </w:r>
      <w:r w:rsidRPr="00CE7546">
        <w:t xml:space="preserve"> </w:t>
      </w:r>
      <w:hyperlink r:id="rId12" w:history="1">
        <w:r w:rsidR="00E46461" w:rsidRPr="00CE7546">
          <w:rPr>
            <w:rStyle w:val="af3"/>
          </w:rPr>
          <w:t>http://trade.nistp.ru/</w:t>
        </w:r>
      </w:hyperlink>
      <w:r w:rsidRPr="00CE7546">
        <w:t>.</w:t>
      </w:r>
    </w:p>
    <w:p w14:paraId="75CEFFBF" w14:textId="77777777" w:rsidR="00943DCB" w:rsidRPr="00CE7546" w:rsidRDefault="00943DCB" w:rsidP="00943DCB">
      <w:pPr>
        <w:autoSpaceDE w:val="0"/>
        <w:autoSpaceDN w:val="0"/>
        <w:ind w:firstLine="708"/>
        <w:jc w:val="both"/>
        <w:rPr>
          <w:b/>
        </w:rPr>
      </w:pPr>
    </w:p>
    <w:p w14:paraId="21363E3F" w14:textId="77777777" w:rsidR="00943DCB" w:rsidRPr="00CE7546" w:rsidRDefault="00943DCB" w:rsidP="00943DCB">
      <w:pPr>
        <w:autoSpaceDE w:val="0"/>
        <w:autoSpaceDN w:val="0"/>
        <w:jc w:val="both"/>
        <w:rPr>
          <w:b/>
        </w:rPr>
      </w:pPr>
      <w:r w:rsidRPr="00CE7546">
        <w:rPr>
          <w:b/>
        </w:rPr>
        <w:t>Требования к претендентам на участие в аукционе:</w:t>
      </w:r>
    </w:p>
    <w:p w14:paraId="532D1ABE" w14:textId="77777777" w:rsidR="002704EC" w:rsidRPr="002A3DDD" w:rsidRDefault="002704EC" w:rsidP="002704EC">
      <w:pPr>
        <w:pStyle w:val="a3"/>
        <w:tabs>
          <w:tab w:val="left" w:pos="993"/>
          <w:tab w:val="left" w:pos="1134"/>
        </w:tabs>
        <w:spacing w:after="0"/>
      </w:pPr>
      <w:r w:rsidRPr="002A3DDD">
        <w:t xml:space="preserve">1. Для участия в торгах необходимо зарегистрироваться на ЭТП АО «НИС» </w:t>
      </w:r>
    </w:p>
    <w:p w14:paraId="0467BC1A" w14:textId="77777777" w:rsidR="002704EC" w:rsidRPr="00267AAB" w:rsidRDefault="002704EC" w:rsidP="002704EC">
      <w:pPr>
        <w:tabs>
          <w:tab w:val="left" w:pos="993"/>
          <w:tab w:val="left" w:pos="1134"/>
        </w:tabs>
        <w:jc w:val="both"/>
        <w:rPr>
          <w:bCs/>
        </w:rPr>
      </w:pPr>
      <w:r>
        <w:t xml:space="preserve">2. </w:t>
      </w:r>
      <w:r w:rsidRPr="00267AAB">
        <w:t xml:space="preserve">Внести задаток на </w:t>
      </w:r>
      <w:r w:rsidRPr="00267AAB">
        <w:rPr>
          <w:bCs/>
        </w:rPr>
        <w:t>банковские реквизиты Оператора электронной площадки:</w:t>
      </w:r>
    </w:p>
    <w:p w14:paraId="1AA7D317" w14:textId="77777777" w:rsidR="002704EC" w:rsidRPr="00267AAB" w:rsidRDefault="002704EC" w:rsidP="002704EC">
      <w:pPr>
        <w:jc w:val="both"/>
        <w:rPr>
          <w:b/>
          <w:color w:val="000000"/>
        </w:rPr>
      </w:pPr>
      <w:r w:rsidRPr="00371A02">
        <w:rPr>
          <w:b/>
          <w:bCs/>
        </w:rPr>
        <w:t xml:space="preserve">АО НИС: </w:t>
      </w:r>
      <w:r w:rsidRPr="00371A02">
        <w:rPr>
          <w:b/>
          <w:color w:val="000000"/>
        </w:rPr>
        <w:t>ОГРН </w:t>
      </w:r>
      <w:hyperlink r:id="rId13" w:history="1">
        <w:r w:rsidRPr="00371A02">
          <w:rPr>
            <w:b/>
            <w:color w:val="000000"/>
          </w:rPr>
          <w:t>1127746228972</w:t>
        </w:r>
      </w:hyperlink>
      <w:r w:rsidRPr="00371A02">
        <w:rPr>
          <w:b/>
          <w:color w:val="000000"/>
        </w:rPr>
        <w:t> ИНН </w:t>
      </w:r>
      <w:hyperlink r:id="rId14" w:history="1">
        <w:r w:rsidRPr="00371A02">
          <w:rPr>
            <w:b/>
            <w:color w:val="000000"/>
          </w:rPr>
          <w:t>7725752265</w:t>
        </w:r>
      </w:hyperlink>
      <w:r w:rsidRPr="00371A02">
        <w:rPr>
          <w:b/>
          <w:color w:val="000000"/>
        </w:rPr>
        <w:t xml:space="preserve"> р/с 40702810600000024981 Филиал №7701 Банка ВТБ (ПАО), БИК  </w:t>
      </w:r>
      <w:hyperlink r:id="rId15" w:history="1">
        <w:r w:rsidRPr="00371A02">
          <w:rPr>
            <w:b/>
            <w:color w:val="000000"/>
          </w:rPr>
          <w:t>044525745</w:t>
        </w:r>
      </w:hyperlink>
      <w:r w:rsidRPr="00371A02">
        <w:rPr>
          <w:b/>
          <w:color w:val="000000"/>
        </w:rPr>
        <w:t>, корреспондентский счёт 30101810345250000745.</w:t>
      </w:r>
    </w:p>
    <w:p w14:paraId="3359E230" w14:textId="30706E05" w:rsidR="002704EC" w:rsidRPr="00FA7D5C" w:rsidRDefault="002704EC" w:rsidP="002704EC">
      <w:pPr>
        <w:jc w:val="both"/>
        <w:outlineLvl w:val="0"/>
        <w:rPr>
          <w:b/>
        </w:rPr>
      </w:pPr>
      <w:r w:rsidRPr="00267AAB">
        <w:rPr>
          <w:b/>
          <w:color w:val="000000"/>
        </w:rPr>
        <w:t>В назначении пл</w:t>
      </w:r>
      <w:r>
        <w:rPr>
          <w:b/>
          <w:color w:val="000000"/>
        </w:rPr>
        <w:t>а</w:t>
      </w:r>
      <w:r w:rsidRPr="00267AAB">
        <w:rPr>
          <w:b/>
          <w:color w:val="000000"/>
        </w:rPr>
        <w:t xml:space="preserve">тежа необходимо указать: перевод задатка на участие в аукционе по реализации </w:t>
      </w:r>
      <w:r>
        <w:rPr>
          <w:b/>
          <w:color w:val="000000"/>
        </w:rPr>
        <w:t>имущества ООО ТК «Элит» (продавец ПАО Сбербанк)</w:t>
      </w:r>
    </w:p>
    <w:p w14:paraId="2C5022C2" w14:textId="77777777" w:rsidR="00E46461" w:rsidRPr="00CE7546" w:rsidRDefault="00E46461" w:rsidP="00E46461">
      <w:pPr>
        <w:jc w:val="both"/>
        <w:outlineLvl w:val="0"/>
      </w:pPr>
      <w:r w:rsidRPr="00CE7546">
        <w:t>В установленный в извещении срок предоставить:</w:t>
      </w:r>
    </w:p>
    <w:p w14:paraId="19522D98" w14:textId="77777777" w:rsidR="00E46461" w:rsidRPr="00CE7546" w:rsidRDefault="00E46461" w:rsidP="00E46461">
      <w:pPr>
        <w:ind w:firstLine="709"/>
        <w:jc w:val="both"/>
        <w:outlineLvl w:val="0"/>
      </w:pPr>
      <w:r w:rsidRPr="00CE7546"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00ABCDC8" w14:textId="77777777" w:rsidR="00E46461" w:rsidRPr="00CE7546" w:rsidRDefault="00E46461" w:rsidP="00E46461">
      <w:pPr>
        <w:spacing w:line="240" w:lineRule="atLeast"/>
        <w:jc w:val="both"/>
      </w:pPr>
      <w:r w:rsidRPr="00CE7546">
        <w:t xml:space="preserve">            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CE7546">
        <w:rPr>
          <w:rStyle w:val="af6"/>
        </w:rPr>
        <w:t xml:space="preserve">либо лист записи (в случае регистрации после 1 января 2017 г.) </w:t>
      </w:r>
      <w:r w:rsidRPr="00CE7546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5A020F8D" w14:textId="77777777" w:rsidR="00E46461" w:rsidRPr="00CE7546" w:rsidRDefault="00E46461" w:rsidP="00E46461">
      <w:pPr>
        <w:spacing w:line="240" w:lineRule="atLeast"/>
        <w:jc w:val="both"/>
      </w:pPr>
      <w:r w:rsidRPr="00CE7546"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1C1B8046" w14:textId="77777777" w:rsidR="00E46461" w:rsidRPr="00CE7546" w:rsidRDefault="00E46461" w:rsidP="00E46461">
      <w:pPr>
        <w:pStyle w:val="Default"/>
        <w:tabs>
          <w:tab w:val="left" w:pos="1134"/>
        </w:tabs>
        <w:jc w:val="both"/>
        <w:rPr>
          <w:color w:val="auto"/>
        </w:rPr>
      </w:pPr>
      <w:r w:rsidRPr="00CE7546">
        <w:rPr>
          <w:color w:val="auto"/>
        </w:rPr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6614B985" w14:textId="77777777" w:rsidR="00E46461" w:rsidRPr="00CE7546" w:rsidRDefault="00E46461" w:rsidP="00E4646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сканированную копию документа, подтверждающего полномочия руководителя (для юридического лица); </w:t>
      </w:r>
    </w:p>
    <w:p w14:paraId="441E1715" w14:textId="77777777" w:rsidR="00E46461" w:rsidRPr="00CE7546" w:rsidRDefault="00E46461" w:rsidP="00E4646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51684C75" w14:textId="77777777" w:rsidR="00E46461" w:rsidRPr="00CE7546" w:rsidRDefault="00E46461" w:rsidP="00E4646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(для юридического лица). </w:t>
      </w:r>
    </w:p>
    <w:p w14:paraId="2949F774" w14:textId="77777777" w:rsidR="00E46461" w:rsidRPr="00CE7546" w:rsidRDefault="00E46461" w:rsidP="00E4646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</w:pPr>
      <w:r w:rsidRPr="00CE7546">
        <w:rPr>
          <w:b/>
        </w:rPr>
        <w:lastRenderedPageBreak/>
        <w:t>Иностранные юридические лица</w:t>
      </w:r>
      <w:r w:rsidRPr="00CE7546"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5A6D38B" w14:textId="77777777" w:rsidR="00E46461" w:rsidRPr="00CE7546" w:rsidRDefault="00E46461" w:rsidP="00E46461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E7546">
        <w:rPr>
          <w:b/>
        </w:rPr>
        <w:t>Также  всем претендентам необходимо дополнительно предоставить:</w:t>
      </w:r>
    </w:p>
    <w:p w14:paraId="3C0E2A07" w14:textId="77777777" w:rsidR="00E46461" w:rsidRPr="00CE7546" w:rsidRDefault="00E46461" w:rsidP="00E46461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14:paraId="066F20AB" w14:textId="77777777" w:rsidR="00E46461" w:rsidRPr="00CE7546" w:rsidRDefault="00E46461" w:rsidP="00E46461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 - копию договора о задатке.</w:t>
      </w:r>
    </w:p>
    <w:p w14:paraId="7044F697" w14:textId="77777777" w:rsidR="00E46461" w:rsidRPr="00CE7546" w:rsidRDefault="00E46461" w:rsidP="00E4646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14:paraId="20B50115" w14:textId="77777777" w:rsidR="00E46461" w:rsidRPr="00CE7546" w:rsidRDefault="00E46461" w:rsidP="00E4646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5AF750C7" w14:textId="77777777" w:rsidR="00E46461" w:rsidRPr="00CE7546" w:rsidRDefault="00E46461" w:rsidP="00E4646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14:paraId="178A5320" w14:textId="77777777" w:rsidR="00943DCB" w:rsidRPr="00CE7546" w:rsidRDefault="00943DCB" w:rsidP="00943DCB">
      <w:pPr>
        <w:pStyle w:val="Default"/>
        <w:rPr>
          <w:b/>
          <w:bCs/>
        </w:rPr>
      </w:pPr>
    </w:p>
    <w:p w14:paraId="30A3A1E8" w14:textId="77777777" w:rsidR="00943DCB" w:rsidRPr="00CE7546" w:rsidRDefault="00943DCB" w:rsidP="00943DCB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Этапы проведения аукциона.</w:t>
      </w:r>
    </w:p>
    <w:p w14:paraId="10870C5D" w14:textId="77777777" w:rsidR="00943DCB" w:rsidRPr="00CE7546" w:rsidRDefault="00943DCB" w:rsidP="00943DCB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14:paraId="27F1FF6A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Подача заявки на участие в аукционе:</w:t>
      </w:r>
    </w:p>
    <w:p w14:paraId="09E03EC2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14:paraId="7AD44342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CE7546">
        <w:rPr>
          <w:rFonts w:ascii="Times New Roman" w:hAnsi="Times New Roman"/>
          <w:lang w:val="ru-RU"/>
        </w:rPr>
        <w:t>Регламентом</w:t>
      </w:r>
      <w:r w:rsidRPr="00CE7546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3C253051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CE7546">
        <w:rPr>
          <w:rFonts w:ascii="Times New Roman" w:hAnsi="Times New Roman"/>
          <w:lang w:val="ru-RU"/>
        </w:rPr>
        <w:t xml:space="preserve">Организатором аукциона </w:t>
      </w:r>
      <w:r w:rsidRPr="00CE7546">
        <w:rPr>
          <w:rFonts w:ascii="Times New Roman" w:hAnsi="Times New Roman"/>
        </w:rPr>
        <w:t xml:space="preserve">в соответствии с данным </w:t>
      </w:r>
      <w:r w:rsidRPr="00CE7546">
        <w:rPr>
          <w:rFonts w:ascii="Times New Roman" w:hAnsi="Times New Roman"/>
          <w:lang w:val="ru-RU"/>
        </w:rPr>
        <w:t>Информационным сообщением</w:t>
      </w:r>
      <w:r w:rsidRPr="00CE7546">
        <w:rPr>
          <w:rFonts w:ascii="Times New Roman" w:hAnsi="Times New Roman"/>
        </w:rPr>
        <w:t xml:space="preserve"> к процедуре.</w:t>
      </w:r>
    </w:p>
    <w:p w14:paraId="79BB5848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CE7546">
        <w:rPr>
          <w:rFonts w:ascii="Times New Roman" w:hAnsi="Times New Roman"/>
          <w:lang w:val="ru-RU"/>
        </w:rPr>
        <w:t>Извещения</w:t>
      </w:r>
      <w:r w:rsidRPr="00CE7546">
        <w:rPr>
          <w:rFonts w:ascii="Times New Roman" w:hAnsi="Times New Roman"/>
        </w:rPr>
        <w:t xml:space="preserve"> о проведении процедуры, и до предусмотренных </w:t>
      </w:r>
      <w:r w:rsidRPr="00CE7546">
        <w:rPr>
          <w:rFonts w:ascii="Times New Roman" w:hAnsi="Times New Roman"/>
          <w:lang w:val="ru-RU"/>
        </w:rPr>
        <w:t>Извещением</w:t>
      </w:r>
      <w:r w:rsidRPr="00CE7546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14:paraId="2336BF97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CE7546">
        <w:rPr>
          <w:rFonts w:ascii="Times New Roman" w:hAnsi="Times New Roman"/>
          <w:lang w:val="ru-RU"/>
        </w:rPr>
        <w:t>Извещением и Регламентом</w:t>
      </w:r>
      <w:r w:rsidRPr="00CE7546">
        <w:rPr>
          <w:rFonts w:ascii="Times New Roman" w:hAnsi="Times New Roman"/>
        </w:rPr>
        <w:t xml:space="preserve"> ЭТП, котор</w:t>
      </w:r>
      <w:r w:rsidRPr="00CE7546">
        <w:rPr>
          <w:rFonts w:ascii="Times New Roman" w:hAnsi="Times New Roman"/>
          <w:lang w:val="ru-RU"/>
        </w:rPr>
        <w:t>ые</w:t>
      </w:r>
      <w:r w:rsidRPr="00CE7546">
        <w:rPr>
          <w:rFonts w:ascii="Times New Roman" w:hAnsi="Times New Roman"/>
        </w:rPr>
        <w:t xml:space="preserve"> размещаются в открытой части ЭТП. </w:t>
      </w:r>
    </w:p>
    <w:p w14:paraId="0660BA08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47CD84E5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Рассмотрение заявок и допуск к участию в торгах:</w:t>
      </w:r>
    </w:p>
    <w:p w14:paraId="327023AD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</w:pPr>
      <w:r w:rsidRPr="00CE7546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13157F90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</w:pPr>
      <w:r w:rsidRPr="00CE7546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14:paraId="3ACB7760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</w:pPr>
      <w:r w:rsidRPr="00CE7546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14:paraId="2AAF8354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</w:pPr>
      <w:r w:rsidRPr="00CE7546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14:paraId="2A4E051C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</w:pPr>
      <w:r w:rsidRPr="00CE7546">
        <w:t xml:space="preserve">Участник не допускается к участию в торгах в следующих случаях: </w:t>
      </w:r>
    </w:p>
    <w:p w14:paraId="0E26C39D" w14:textId="77777777" w:rsidR="007F1D20" w:rsidRPr="00CE7546" w:rsidRDefault="007F1D20" w:rsidP="007F1D20">
      <w:pPr>
        <w:pStyle w:val="Default"/>
        <w:tabs>
          <w:tab w:val="left" w:pos="1134"/>
        </w:tabs>
        <w:ind w:left="709"/>
        <w:jc w:val="both"/>
      </w:pPr>
      <w:r w:rsidRPr="00CE7546">
        <w:t xml:space="preserve">- заявка подана лицом, не уполномоченным участником на осуществление таких действий; </w:t>
      </w:r>
    </w:p>
    <w:p w14:paraId="002B199B" w14:textId="77777777" w:rsidR="007F1D20" w:rsidRPr="00CE7546" w:rsidRDefault="007F1D20" w:rsidP="007F1D20">
      <w:pPr>
        <w:pStyle w:val="Default"/>
        <w:tabs>
          <w:tab w:val="left" w:pos="1134"/>
        </w:tabs>
        <w:ind w:left="709"/>
        <w:jc w:val="both"/>
      </w:pPr>
      <w:r w:rsidRPr="00CE7546">
        <w:t xml:space="preserve">- предоставлены не все документы по перечню, опубликованному в Информационном сообщении о проведении торгов; </w:t>
      </w:r>
    </w:p>
    <w:p w14:paraId="1082124C" w14:textId="77777777" w:rsidR="007F1D20" w:rsidRPr="00CE7546" w:rsidRDefault="007F1D20" w:rsidP="007F1D20">
      <w:pPr>
        <w:pStyle w:val="Default"/>
        <w:tabs>
          <w:tab w:val="left" w:pos="1134"/>
        </w:tabs>
        <w:ind w:left="709"/>
        <w:jc w:val="both"/>
      </w:pPr>
      <w:r w:rsidRPr="00CE7546">
        <w:t>- участником предоставлены недостоверные сведения;</w:t>
      </w:r>
    </w:p>
    <w:p w14:paraId="6904AFEC" w14:textId="6EF84FE3" w:rsidR="007F1D20" w:rsidRPr="00CE7546" w:rsidRDefault="007F1D20" w:rsidP="007F1D20">
      <w:pPr>
        <w:pStyle w:val="Default"/>
        <w:tabs>
          <w:tab w:val="left" w:pos="1134"/>
        </w:tabs>
        <w:ind w:left="709"/>
        <w:jc w:val="both"/>
      </w:pPr>
      <w:r w:rsidRPr="00CE7546">
        <w:lastRenderedPageBreak/>
        <w:t xml:space="preserve">- не внесен размер задатка на реквизиты </w:t>
      </w:r>
      <w:r w:rsidR="002704EC">
        <w:t>Оператора электронной площадки</w:t>
      </w:r>
      <w:r w:rsidRPr="00CE7546">
        <w:t xml:space="preserve"> или внесен не в полном размере.</w:t>
      </w:r>
    </w:p>
    <w:p w14:paraId="73DDCF6C" w14:textId="77777777" w:rsidR="007F1D20" w:rsidRPr="00CE7546" w:rsidRDefault="007F1D20" w:rsidP="007F1D20">
      <w:pPr>
        <w:pStyle w:val="Default"/>
        <w:tabs>
          <w:tab w:val="left" w:pos="1134"/>
        </w:tabs>
        <w:ind w:left="709"/>
        <w:jc w:val="both"/>
      </w:pPr>
      <w:r w:rsidRPr="00CE7546">
        <w:t>- не соблюдены все требования к участнику, указанные в данном Информационном сообщении.</w:t>
      </w:r>
    </w:p>
    <w:p w14:paraId="1F6B5AB9" w14:textId="77777777" w:rsidR="007F1D20" w:rsidRPr="00CE7546" w:rsidRDefault="007F1D20" w:rsidP="007F1D2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 приобретает статус участника торгов с момента подписания протокола определения участников торгов.</w:t>
      </w:r>
    </w:p>
    <w:p w14:paraId="748421AD" w14:textId="77777777" w:rsidR="007F1D20" w:rsidRPr="00CE7546" w:rsidRDefault="007F1D20" w:rsidP="007F1D2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14:paraId="0C0CEC14" w14:textId="77777777" w:rsidR="007F1D20" w:rsidRPr="00CE7546" w:rsidRDefault="007F1D20" w:rsidP="007F1D2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14:paraId="66C9630D" w14:textId="77777777" w:rsidR="007F1D20" w:rsidRPr="00CE7546" w:rsidRDefault="007F1D20" w:rsidP="007F1D20">
      <w:pPr>
        <w:pStyle w:val="Default"/>
        <w:tabs>
          <w:tab w:val="left" w:pos="1134"/>
        </w:tabs>
        <w:jc w:val="both"/>
      </w:pPr>
    </w:p>
    <w:p w14:paraId="56E9D4DE" w14:textId="77777777" w:rsidR="007F1D20" w:rsidRPr="00CE7546" w:rsidRDefault="007F1D20" w:rsidP="007F1D20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Порядок проведения торгов:</w:t>
      </w:r>
    </w:p>
    <w:p w14:paraId="63983F1C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14:paraId="62B9F5AD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1312EC41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Торги проводятся в форме голландского аукциона.</w:t>
      </w:r>
    </w:p>
    <w:p w14:paraId="57FE3D7F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14:paraId="4F8A20B4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011584FE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14:paraId="319BB175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14:paraId="3CF39D49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14:paraId="68E5DF4F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14:paraId="55B4BD81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Порядок подведения результатов торгов</w:t>
      </w:r>
    </w:p>
    <w:p w14:paraId="11D6D59C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По результатам проведения открытых торгов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рганизатор торгов после окончания открытых торгов составляет, утверждает и направляет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ператору электронной площадки протокол о результатах проведения торгов.</w:t>
      </w:r>
    </w:p>
    <w:p w14:paraId="79CD69AE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Протокол о результатах проведения торгов размещается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ператором электронной площадки на электронной площадке после поступления протокола о результатах проведения торгов от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рганизатора торгов.</w:t>
      </w:r>
    </w:p>
    <w:p w14:paraId="53FF2CEF" w14:textId="77777777" w:rsidR="007F1D20" w:rsidRPr="00CE7546" w:rsidRDefault="007F1D20" w:rsidP="007F1D20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bookmarkStart w:id="2" w:name="_GoBack"/>
      <w:bookmarkEnd w:id="2"/>
      <w:r w:rsidRPr="00CE7546">
        <w:rPr>
          <w:rFonts w:ascii="Times New Roman" w:hAnsi="Times New Roman"/>
          <w:lang w:val="ru-RU"/>
        </w:rPr>
        <w:t>После</w:t>
      </w:r>
      <w:r w:rsidRPr="00CE7546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14:paraId="7F6BBE30" w14:textId="77777777" w:rsidR="007F1D20" w:rsidRPr="00CE7546" w:rsidRDefault="007F1D20" w:rsidP="007F1D20">
      <w:pPr>
        <w:pStyle w:val="af4"/>
        <w:ind w:left="0"/>
        <w:jc w:val="both"/>
        <w:rPr>
          <w:bCs/>
        </w:rPr>
      </w:pPr>
    </w:p>
    <w:p w14:paraId="636C30D2" w14:textId="77777777" w:rsidR="007F1D20" w:rsidRPr="00CE7546" w:rsidRDefault="007F1D20" w:rsidP="007F1D2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CE7546"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14:paraId="4899CC05" w14:textId="77777777" w:rsidR="00943DCB" w:rsidRPr="00CE7546" w:rsidRDefault="00943DCB" w:rsidP="00943D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highlight w:val="yellow"/>
        </w:rPr>
      </w:pPr>
    </w:p>
    <w:p w14:paraId="4F34AC97" w14:textId="77777777" w:rsidR="00943DCB" w:rsidRPr="001C5587" w:rsidRDefault="00943DCB" w:rsidP="00943D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  <w:r w:rsidRPr="001C5587">
        <w:rPr>
          <w:b/>
        </w:rPr>
        <w:t>Условия заключения Договора купли-продажи, условия оплаты.</w:t>
      </w:r>
    </w:p>
    <w:p w14:paraId="32CDEF5A" w14:textId="77777777" w:rsidR="00943DCB" w:rsidRPr="001C5587" w:rsidRDefault="00943DCB" w:rsidP="00943DC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</w:p>
    <w:p w14:paraId="21642903" w14:textId="77777777" w:rsidR="0039543E" w:rsidRPr="001C5587" w:rsidRDefault="0039543E" w:rsidP="00943DCB">
      <w:pPr>
        <w:ind w:firstLine="709"/>
        <w:jc w:val="both"/>
      </w:pPr>
      <w:r w:rsidRPr="001C5587">
        <w:t xml:space="preserve">Договор купли-продажи Объектов заключается </w:t>
      </w:r>
      <w:r w:rsidR="00161E60" w:rsidRPr="001C5587">
        <w:t>с</w:t>
      </w:r>
      <w:r w:rsidRPr="001C5587">
        <w:t xml:space="preserve"> Победителем аукциона в течение 5 (Пять) дней с даты</w:t>
      </w:r>
      <w:r w:rsidRPr="001C5587">
        <w:rPr>
          <w:color w:val="333333"/>
        </w:rPr>
        <w:t xml:space="preserve"> внесения покупной цены </w:t>
      </w:r>
      <w:r w:rsidR="00161E60" w:rsidRPr="001C5587">
        <w:rPr>
          <w:color w:val="333333"/>
        </w:rPr>
        <w:t>Имущества</w:t>
      </w:r>
      <w:r w:rsidRPr="001C5587">
        <w:rPr>
          <w:color w:val="333333"/>
        </w:rPr>
        <w:t xml:space="preserve"> Победителем аукциона</w:t>
      </w:r>
      <w:r w:rsidRPr="001C5587">
        <w:t xml:space="preserve">. </w:t>
      </w:r>
    </w:p>
    <w:p w14:paraId="1A861F59" w14:textId="77777777" w:rsidR="00B11E2B" w:rsidRPr="001C5587" w:rsidRDefault="00B11E2B" w:rsidP="00943DCB">
      <w:pPr>
        <w:ind w:firstLine="709"/>
        <w:jc w:val="both"/>
      </w:pPr>
      <w:r w:rsidRPr="001C5587">
        <w:t xml:space="preserve">Внесение покупной цены продажи Объектов производится Покупателем, ставшим Победителем аукциона, путем безналичного перечисления денежных средств на счет </w:t>
      </w:r>
      <w:r w:rsidR="00D52176" w:rsidRPr="001C5587">
        <w:t>Продавца</w:t>
      </w:r>
      <w:r w:rsidRPr="001C5587">
        <w:t>, по реквизитам в соответствии условиями договора купли-продажи, не позднее 5 (Пяти) дней с даты состоявшихся торгов за вычетом ранее внесенного задатка.</w:t>
      </w:r>
    </w:p>
    <w:p w14:paraId="266D6935" w14:textId="57F153B5" w:rsidR="00943DCB" w:rsidRPr="001C5587" w:rsidRDefault="00943DCB" w:rsidP="00943DCB">
      <w:pPr>
        <w:ind w:firstLine="709"/>
        <w:jc w:val="both"/>
      </w:pPr>
      <w:r w:rsidRPr="001C5587">
        <w:t>При уклонении (отказе) Победителя торгов от подписания протокола подведения итогов торгов, подписания в установленный срок Договора, подлежащего заключению</w:t>
      </w:r>
      <w:r w:rsidR="00161E60" w:rsidRPr="001C5587">
        <w:t xml:space="preserve"> по итогам торгов, оплаты цены И</w:t>
      </w:r>
      <w:r w:rsidRPr="001C5587">
        <w:t>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14:paraId="4E69E1DB" w14:textId="77777777" w:rsidR="00943DCB" w:rsidRPr="001C5587" w:rsidRDefault="00943DCB" w:rsidP="00943DCB">
      <w:pPr>
        <w:ind w:firstLine="567"/>
        <w:jc w:val="both"/>
        <w:rPr>
          <w:color w:val="000000"/>
        </w:rPr>
      </w:pPr>
      <w:r w:rsidRPr="001C5587">
        <w:rPr>
          <w:color w:val="000000"/>
        </w:rPr>
        <w:t xml:space="preserve">Задаток, перечисленный Победителем аукциона для участия в аукционе, засчитывается в счет оплаты </w:t>
      </w:r>
      <w:r w:rsidR="00161E60" w:rsidRPr="001C5587">
        <w:rPr>
          <w:color w:val="000000"/>
        </w:rPr>
        <w:t>И</w:t>
      </w:r>
      <w:r w:rsidRPr="001C5587">
        <w:rPr>
          <w:color w:val="000000"/>
        </w:rPr>
        <w:t xml:space="preserve">мущества. </w:t>
      </w:r>
    </w:p>
    <w:p w14:paraId="4F0A72F6" w14:textId="77777777" w:rsidR="00943DCB" w:rsidRPr="001C5587" w:rsidRDefault="00943DCB" w:rsidP="00943DCB">
      <w:pPr>
        <w:ind w:firstLine="567"/>
        <w:jc w:val="both"/>
        <w:rPr>
          <w:color w:val="000000"/>
        </w:rPr>
      </w:pPr>
      <w:r w:rsidRPr="001C5587">
        <w:rPr>
          <w:color w:val="000000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1C5587">
        <w:rPr>
          <w:bCs/>
          <w:color w:val="000000"/>
        </w:rPr>
        <w:t xml:space="preserve">оформления протокола об итогах </w:t>
      </w:r>
      <w:r w:rsidRPr="001C5587">
        <w:rPr>
          <w:color w:val="000000"/>
        </w:rPr>
        <w:t xml:space="preserve">аукциона. </w:t>
      </w:r>
    </w:p>
    <w:p w14:paraId="5EE9307D" w14:textId="77777777" w:rsidR="007F1D20" w:rsidRPr="00CE7546" w:rsidRDefault="007F1D20" w:rsidP="007F1D20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1C5587">
        <w:rPr>
          <w:rStyle w:val="rvts48220"/>
          <w:rFonts w:ascii="Times New Roman" w:hAnsi="Times New Roman" w:cs="Times New Roman"/>
          <w:sz w:val="24"/>
          <w:szCs w:val="24"/>
        </w:rPr>
        <w:t>Переход прав на реализованное Имущество осуществляется в соответствии с договором купли-продажи.</w:t>
      </w:r>
    </w:p>
    <w:p w14:paraId="32F6258B" w14:textId="77777777" w:rsidR="001D2277" w:rsidRPr="00CE7546" w:rsidRDefault="001D2277" w:rsidP="00943DCB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sectPr w:rsidR="001D2277" w:rsidRPr="00CE7546" w:rsidSect="000458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02C47" w16cid:durableId="200457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B11E" w14:textId="77777777" w:rsidR="00507DCC" w:rsidRDefault="00507DCC" w:rsidP="00440099">
      <w:r>
        <w:separator/>
      </w:r>
    </w:p>
  </w:endnote>
  <w:endnote w:type="continuationSeparator" w:id="0">
    <w:p w14:paraId="32AFA58F" w14:textId="77777777" w:rsidR="00507DCC" w:rsidRDefault="00507DCC" w:rsidP="004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CA91" w14:textId="77777777" w:rsidR="00507DCC" w:rsidRDefault="00507DCC" w:rsidP="00440099">
      <w:r>
        <w:separator/>
      </w:r>
    </w:p>
  </w:footnote>
  <w:footnote w:type="continuationSeparator" w:id="0">
    <w:p w14:paraId="01824BA9" w14:textId="77777777" w:rsidR="00507DCC" w:rsidRDefault="00507DCC" w:rsidP="004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E1CFF"/>
    <w:multiLevelType w:val="hybridMultilevel"/>
    <w:tmpl w:val="ABDC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570C52"/>
    <w:multiLevelType w:val="hybridMultilevel"/>
    <w:tmpl w:val="AD8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E"/>
    <w:rsid w:val="00005FF0"/>
    <w:rsid w:val="000079A4"/>
    <w:rsid w:val="00007E47"/>
    <w:rsid w:val="000103B1"/>
    <w:rsid w:val="0001210D"/>
    <w:rsid w:val="00012223"/>
    <w:rsid w:val="00014F26"/>
    <w:rsid w:val="00015D89"/>
    <w:rsid w:val="00016122"/>
    <w:rsid w:val="00017824"/>
    <w:rsid w:val="00021632"/>
    <w:rsid w:val="00022C62"/>
    <w:rsid w:val="00022DF7"/>
    <w:rsid w:val="000237EB"/>
    <w:rsid w:val="00030A66"/>
    <w:rsid w:val="00030A9F"/>
    <w:rsid w:val="00030E26"/>
    <w:rsid w:val="000362E2"/>
    <w:rsid w:val="00036EEE"/>
    <w:rsid w:val="00037763"/>
    <w:rsid w:val="00040D71"/>
    <w:rsid w:val="000422CD"/>
    <w:rsid w:val="00045633"/>
    <w:rsid w:val="0004582A"/>
    <w:rsid w:val="0005014F"/>
    <w:rsid w:val="00053BD0"/>
    <w:rsid w:val="000645A9"/>
    <w:rsid w:val="000649DB"/>
    <w:rsid w:val="00066091"/>
    <w:rsid w:val="00066B2A"/>
    <w:rsid w:val="0006766E"/>
    <w:rsid w:val="0007232D"/>
    <w:rsid w:val="00076DA0"/>
    <w:rsid w:val="000809DE"/>
    <w:rsid w:val="00080B16"/>
    <w:rsid w:val="00080B21"/>
    <w:rsid w:val="00082807"/>
    <w:rsid w:val="00082EC1"/>
    <w:rsid w:val="0008737C"/>
    <w:rsid w:val="00091541"/>
    <w:rsid w:val="00092390"/>
    <w:rsid w:val="0009542D"/>
    <w:rsid w:val="000959CC"/>
    <w:rsid w:val="00095C1F"/>
    <w:rsid w:val="00096B93"/>
    <w:rsid w:val="00096EC2"/>
    <w:rsid w:val="000A0189"/>
    <w:rsid w:val="000A03C7"/>
    <w:rsid w:val="000A22BF"/>
    <w:rsid w:val="000A2E54"/>
    <w:rsid w:val="000A3963"/>
    <w:rsid w:val="000A4FBF"/>
    <w:rsid w:val="000A578F"/>
    <w:rsid w:val="000A706A"/>
    <w:rsid w:val="000B3E64"/>
    <w:rsid w:val="000B7BAA"/>
    <w:rsid w:val="000C20E7"/>
    <w:rsid w:val="000C6183"/>
    <w:rsid w:val="000C668B"/>
    <w:rsid w:val="000C7280"/>
    <w:rsid w:val="000D32D8"/>
    <w:rsid w:val="000E2DEE"/>
    <w:rsid w:val="000E3D98"/>
    <w:rsid w:val="000E407F"/>
    <w:rsid w:val="000E542C"/>
    <w:rsid w:val="000E722E"/>
    <w:rsid w:val="000F229E"/>
    <w:rsid w:val="000F2F48"/>
    <w:rsid w:val="000F7CC1"/>
    <w:rsid w:val="001006B8"/>
    <w:rsid w:val="00105D06"/>
    <w:rsid w:val="001124C8"/>
    <w:rsid w:val="00112917"/>
    <w:rsid w:val="001131BD"/>
    <w:rsid w:val="00114D63"/>
    <w:rsid w:val="00116A12"/>
    <w:rsid w:val="00116A3D"/>
    <w:rsid w:val="001178C2"/>
    <w:rsid w:val="00117BDC"/>
    <w:rsid w:val="001228CE"/>
    <w:rsid w:val="001230A9"/>
    <w:rsid w:val="001271CC"/>
    <w:rsid w:val="0013013A"/>
    <w:rsid w:val="00130420"/>
    <w:rsid w:val="00132121"/>
    <w:rsid w:val="00132C43"/>
    <w:rsid w:val="00134517"/>
    <w:rsid w:val="00141E7B"/>
    <w:rsid w:val="00142E2E"/>
    <w:rsid w:val="00146642"/>
    <w:rsid w:val="00147721"/>
    <w:rsid w:val="00155154"/>
    <w:rsid w:val="0015536A"/>
    <w:rsid w:val="00161E60"/>
    <w:rsid w:val="001620F2"/>
    <w:rsid w:val="00162202"/>
    <w:rsid w:val="00162B79"/>
    <w:rsid w:val="00164380"/>
    <w:rsid w:val="00167117"/>
    <w:rsid w:val="00174D09"/>
    <w:rsid w:val="00177550"/>
    <w:rsid w:val="0017769E"/>
    <w:rsid w:val="00180148"/>
    <w:rsid w:val="001804C4"/>
    <w:rsid w:val="00183AB2"/>
    <w:rsid w:val="001870C1"/>
    <w:rsid w:val="00191599"/>
    <w:rsid w:val="00193992"/>
    <w:rsid w:val="00196006"/>
    <w:rsid w:val="001971CA"/>
    <w:rsid w:val="001A42B9"/>
    <w:rsid w:val="001A4BA8"/>
    <w:rsid w:val="001A6D41"/>
    <w:rsid w:val="001A72AC"/>
    <w:rsid w:val="001B0B88"/>
    <w:rsid w:val="001B40D6"/>
    <w:rsid w:val="001B4BCB"/>
    <w:rsid w:val="001B7049"/>
    <w:rsid w:val="001C5587"/>
    <w:rsid w:val="001D065A"/>
    <w:rsid w:val="001D2277"/>
    <w:rsid w:val="001D4528"/>
    <w:rsid w:val="001D4601"/>
    <w:rsid w:val="001D73DF"/>
    <w:rsid w:val="001E4884"/>
    <w:rsid w:val="001E5B99"/>
    <w:rsid w:val="001E6CAB"/>
    <w:rsid w:val="001F2AAB"/>
    <w:rsid w:val="001F3147"/>
    <w:rsid w:val="001F3B1B"/>
    <w:rsid w:val="001F41B0"/>
    <w:rsid w:val="001F6420"/>
    <w:rsid w:val="001F6B2F"/>
    <w:rsid w:val="001F7A09"/>
    <w:rsid w:val="00200FA0"/>
    <w:rsid w:val="00203596"/>
    <w:rsid w:val="00211D7C"/>
    <w:rsid w:val="00213A6B"/>
    <w:rsid w:val="00221A21"/>
    <w:rsid w:val="00221CBD"/>
    <w:rsid w:val="00224D91"/>
    <w:rsid w:val="0022710E"/>
    <w:rsid w:val="0023090B"/>
    <w:rsid w:val="00233663"/>
    <w:rsid w:val="00234BD8"/>
    <w:rsid w:val="0024423D"/>
    <w:rsid w:val="002455F2"/>
    <w:rsid w:val="00246B7E"/>
    <w:rsid w:val="00253839"/>
    <w:rsid w:val="00255BEA"/>
    <w:rsid w:val="00262679"/>
    <w:rsid w:val="002629B1"/>
    <w:rsid w:val="00262E0B"/>
    <w:rsid w:val="002639BA"/>
    <w:rsid w:val="00263DC4"/>
    <w:rsid w:val="002645EC"/>
    <w:rsid w:val="00266B40"/>
    <w:rsid w:val="00267051"/>
    <w:rsid w:val="002704EC"/>
    <w:rsid w:val="002717C5"/>
    <w:rsid w:val="00280FE7"/>
    <w:rsid w:val="002818C4"/>
    <w:rsid w:val="00282F83"/>
    <w:rsid w:val="002832E7"/>
    <w:rsid w:val="0028577F"/>
    <w:rsid w:val="00286665"/>
    <w:rsid w:val="00290B38"/>
    <w:rsid w:val="00291901"/>
    <w:rsid w:val="0029523D"/>
    <w:rsid w:val="00296E01"/>
    <w:rsid w:val="002A12D9"/>
    <w:rsid w:val="002A1332"/>
    <w:rsid w:val="002A5CCE"/>
    <w:rsid w:val="002A6236"/>
    <w:rsid w:val="002B211C"/>
    <w:rsid w:val="002B313E"/>
    <w:rsid w:val="002B42B3"/>
    <w:rsid w:val="002B47EF"/>
    <w:rsid w:val="002B6698"/>
    <w:rsid w:val="002C2327"/>
    <w:rsid w:val="002C3EB1"/>
    <w:rsid w:val="002D6C92"/>
    <w:rsid w:val="002E03D6"/>
    <w:rsid w:val="002E4C2F"/>
    <w:rsid w:val="002E5799"/>
    <w:rsid w:val="002E5CBB"/>
    <w:rsid w:val="002E799F"/>
    <w:rsid w:val="002F0431"/>
    <w:rsid w:val="002F5B51"/>
    <w:rsid w:val="002F6B94"/>
    <w:rsid w:val="003031F8"/>
    <w:rsid w:val="0030712C"/>
    <w:rsid w:val="00307A41"/>
    <w:rsid w:val="0031503F"/>
    <w:rsid w:val="003220BC"/>
    <w:rsid w:val="00324BC0"/>
    <w:rsid w:val="00331683"/>
    <w:rsid w:val="00331C3D"/>
    <w:rsid w:val="0033208B"/>
    <w:rsid w:val="003321B3"/>
    <w:rsid w:val="00333EA1"/>
    <w:rsid w:val="00333F69"/>
    <w:rsid w:val="00334FA9"/>
    <w:rsid w:val="003365D7"/>
    <w:rsid w:val="00342F8B"/>
    <w:rsid w:val="00343E98"/>
    <w:rsid w:val="0034559F"/>
    <w:rsid w:val="003500B0"/>
    <w:rsid w:val="0035116C"/>
    <w:rsid w:val="00352D91"/>
    <w:rsid w:val="003539DE"/>
    <w:rsid w:val="00355C4F"/>
    <w:rsid w:val="00360246"/>
    <w:rsid w:val="003624CB"/>
    <w:rsid w:val="003676AF"/>
    <w:rsid w:val="003732ED"/>
    <w:rsid w:val="0037419D"/>
    <w:rsid w:val="003747F9"/>
    <w:rsid w:val="00374826"/>
    <w:rsid w:val="00377BDE"/>
    <w:rsid w:val="00380755"/>
    <w:rsid w:val="00384E56"/>
    <w:rsid w:val="00391B76"/>
    <w:rsid w:val="0039543E"/>
    <w:rsid w:val="00397317"/>
    <w:rsid w:val="0039785D"/>
    <w:rsid w:val="003A0B3D"/>
    <w:rsid w:val="003A2039"/>
    <w:rsid w:val="003A3393"/>
    <w:rsid w:val="003A667C"/>
    <w:rsid w:val="003A70DA"/>
    <w:rsid w:val="003B083D"/>
    <w:rsid w:val="003B1277"/>
    <w:rsid w:val="003B3D68"/>
    <w:rsid w:val="003C27D7"/>
    <w:rsid w:val="003C3845"/>
    <w:rsid w:val="003C71A6"/>
    <w:rsid w:val="003D121C"/>
    <w:rsid w:val="003D2079"/>
    <w:rsid w:val="003D3FC1"/>
    <w:rsid w:val="003D45A6"/>
    <w:rsid w:val="003D652A"/>
    <w:rsid w:val="003E10A5"/>
    <w:rsid w:val="003E1CC8"/>
    <w:rsid w:val="003E250F"/>
    <w:rsid w:val="003E2F4D"/>
    <w:rsid w:val="003F19B8"/>
    <w:rsid w:val="003F3FE2"/>
    <w:rsid w:val="003F42A6"/>
    <w:rsid w:val="003F6A6E"/>
    <w:rsid w:val="003F71F9"/>
    <w:rsid w:val="003F74EC"/>
    <w:rsid w:val="00401E21"/>
    <w:rsid w:val="004032E1"/>
    <w:rsid w:val="00403E02"/>
    <w:rsid w:val="00412950"/>
    <w:rsid w:val="00416615"/>
    <w:rsid w:val="004169A3"/>
    <w:rsid w:val="00421641"/>
    <w:rsid w:val="0042169F"/>
    <w:rsid w:val="00421C17"/>
    <w:rsid w:val="00422119"/>
    <w:rsid w:val="0042376C"/>
    <w:rsid w:val="00431CF4"/>
    <w:rsid w:val="00432879"/>
    <w:rsid w:val="00433BFC"/>
    <w:rsid w:val="00440099"/>
    <w:rsid w:val="00440DB7"/>
    <w:rsid w:val="004413C9"/>
    <w:rsid w:val="004416E9"/>
    <w:rsid w:val="00446E5A"/>
    <w:rsid w:val="00454B70"/>
    <w:rsid w:val="00457121"/>
    <w:rsid w:val="00457A40"/>
    <w:rsid w:val="004626BD"/>
    <w:rsid w:val="00467C18"/>
    <w:rsid w:val="004701F6"/>
    <w:rsid w:val="00470204"/>
    <w:rsid w:val="00470308"/>
    <w:rsid w:val="00474548"/>
    <w:rsid w:val="00475029"/>
    <w:rsid w:val="004756B6"/>
    <w:rsid w:val="0047580B"/>
    <w:rsid w:val="00480983"/>
    <w:rsid w:val="00494C9B"/>
    <w:rsid w:val="00496911"/>
    <w:rsid w:val="004A034A"/>
    <w:rsid w:val="004A037A"/>
    <w:rsid w:val="004A11A1"/>
    <w:rsid w:val="004A1AB0"/>
    <w:rsid w:val="004A1C89"/>
    <w:rsid w:val="004A254C"/>
    <w:rsid w:val="004A3B6E"/>
    <w:rsid w:val="004A44F2"/>
    <w:rsid w:val="004A55E4"/>
    <w:rsid w:val="004B1B84"/>
    <w:rsid w:val="004B24BE"/>
    <w:rsid w:val="004B4A54"/>
    <w:rsid w:val="004B64F1"/>
    <w:rsid w:val="004B7D57"/>
    <w:rsid w:val="004C309C"/>
    <w:rsid w:val="004C3574"/>
    <w:rsid w:val="004C5191"/>
    <w:rsid w:val="004D4490"/>
    <w:rsid w:val="004D4A54"/>
    <w:rsid w:val="004D6E76"/>
    <w:rsid w:val="004E68A7"/>
    <w:rsid w:val="004E73C6"/>
    <w:rsid w:val="004F1C86"/>
    <w:rsid w:val="00507B9F"/>
    <w:rsid w:val="00507DCC"/>
    <w:rsid w:val="00510DE7"/>
    <w:rsid w:val="0051669C"/>
    <w:rsid w:val="00521024"/>
    <w:rsid w:val="00521AA3"/>
    <w:rsid w:val="00521D12"/>
    <w:rsid w:val="005258DD"/>
    <w:rsid w:val="00530478"/>
    <w:rsid w:val="00531576"/>
    <w:rsid w:val="005413B9"/>
    <w:rsid w:val="005437AD"/>
    <w:rsid w:val="0054400E"/>
    <w:rsid w:val="00552B7D"/>
    <w:rsid w:val="005534DD"/>
    <w:rsid w:val="00553600"/>
    <w:rsid w:val="005677D9"/>
    <w:rsid w:val="005677F2"/>
    <w:rsid w:val="0057084B"/>
    <w:rsid w:val="00572FA5"/>
    <w:rsid w:val="0057320A"/>
    <w:rsid w:val="00573C24"/>
    <w:rsid w:val="00575832"/>
    <w:rsid w:val="00580994"/>
    <w:rsid w:val="00581E04"/>
    <w:rsid w:val="00583840"/>
    <w:rsid w:val="005863E7"/>
    <w:rsid w:val="005905EF"/>
    <w:rsid w:val="00591572"/>
    <w:rsid w:val="00591BA4"/>
    <w:rsid w:val="00592375"/>
    <w:rsid w:val="00592F10"/>
    <w:rsid w:val="005939ED"/>
    <w:rsid w:val="00594203"/>
    <w:rsid w:val="00596C22"/>
    <w:rsid w:val="0059778D"/>
    <w:rsid w:val="005A128C"/>
    <w:rsid w:val="005A503D"/>
    <w:rsid w:val="005B68A8"/>
    <w:rsid w:val="005C0F10"/>
    <w:rsid w:val="005C5AC6"/>
    <w:rsid w:val="005D06C1"/>
    <w:rsid w:val="005D0B3E"/>
    <w:rsid w:val="005D109A"/>
    <w:rsid w:val="005D1569"/>
    <w:rsid w:val="005D28E0"/>
    <w:rsid w:val="005D3DBA"/>
    <w:rsid w:val="005D5BC3"/>
    <w:rsid w:val="005D5F2C"/>
    <w:rsid w:val="005E4267"/>
    <w:rsid w:val="005E5F08"/>
    <w:rsid w:val="005E6F68"/>
    <w:rsid w:val="005F0C5F"/>
    <w:rsid w:val="005F36CE"/>
    <w:rsid w:val="005F57E9"/>
    <w:rsid w:val="00600000"/>
    <w:rsid w:val="00600412"/>
    <w:rsid w:val="00601EB9"/>
    <w:rsid w:val="006045DB"/>
    <w:rsid w:val="006058BF"/>
    <w:rsid w:val="00605AB3"/>
    <w:rsid w:val="0060688E"/>
    <w:rsid w:val="006068BE"/>
    <w:rsid w:val="00607C5F"/>
    <w:rsid w:val="0061084F"/>
    <w:rsid w:val="00610A0E"/>
    <w:rsid w:val="006156B7"/>
    <w:rsid w:val="006219B2"/>
    <w:rsid w:val="0062243D"/>
    <w:rsid w:val="00623434"/>
    <w:rsid w:val="006258C4"/>
    <w:rsid w:val="00635C72"/>
    <w:rsid w:val="00636333"/>
    <w:rsid w:val="00647BE2"/>
    <w:rsid w:val="00653199"/>
    <w:rsid w:val="00654212"/>
    <w:rsid w:val="00654A7A"/>
    <w:rsid w:val="00655E9C"/>
    <w:rsid w:val="00657042"/>
    <w:rsid w:val="00662D89"/>
    <w:rsid w:val="00663674"/>
    <w:rsid w:val="00670ACD"/>
    <w:rsid w:val="00672AAD"/>
    <w:rsid w:val="00672C7E"/>
    <w:rsid w:val="0067475A"/>
    <w:rsid w:val="00682E49"/>
    <w:rsid w:val="00683500"/>
    <w:rsid w:val="006847FE"/>
    <w:rsid w:val="00684F5E"/>
    <w:rsid w:val="00687D0B"/>
    <w:rsid w:val="00687F03"/>
    <w:rsid w:val="006907A7"/>
    <w:rsid w:val="0069263E"/>
    <w:rsid w:val="00692F23"/>
    <w:rsid w:val="006940A4"/>
    <w:rsid w:val="00695F6E"/>
    <w:rsid w:val="00697ABC"/>
    <w:rsid w:val="006A1700"/>
    <w:rsid w:val="006A1F63"/>
    <w:rsid w:val="006A2199"/>
    <w:rsid w:val="006A317D"/>
    <w:rsid w:val="006A75F0"/>
    <w:rsid w:val="006B2FAC"/>
    <w:rsid w:val="006C0A69"/>
    <w:rsid w:val="006C2C45"/>
    <w:rsid w:val="006C3179"/>
    <w:rsid w:val="006C3579"/>
    <w:rsid w:val="006D627B"/>
    <w:rsid w:val="006E20A2"/>
    <w:rsid w:val="006E260C"/>
    <w:rsid w:val="006E3101"/>
    <w:rsid w:val="006E6E93"/>
    <w:rsid w:val="006E7EF7"/>
    <w:rsid w:val="006F1A35"/>
    <w:rsid w:val="006F2AE7"/>
    <w:rsid w:val="006F54DE"/>
    <w:rsid w:val="006F7B21"/>
    <w:rsid w:val="006F7C90"/>
    <w:rsid w:val="00701503"/>
    <w:rsid w:val="00702247"/>
    <w:rsid w:val="00702A89"/>
    <w:rsid w:val="00702F05"/>
    <w:rsid w:val="00706C59"/>
    <w:rsid w:val="00710302"/>
    <w:rsid w:val="007127C4"/>
    <w:rsid w:val="00714253"/>
    <w:rsid w:val="00720935"/>
    <w:rsid w:val="00722A8E"/>
    <w:rsid w:val="0072448A"/>
    <w:rsid w:val="007273EB"/>
    <w:rsid w:val="00732FBF"/>
    <w:rsid w:val="00740A54"/>
    <w:rsid w:val="0074298D"/>
    <w:rsid w:val="007436E6"/>
    <w:rsid w:val="00743834"/>
    <w:rsid w:val="00746A62"/>
    <w:rsid w:val="00751BA5"/>
    <w:rsid w:val="00753F96"/>
    <w:rsid w:val="0075799E"/>
    <w:rsid w:val="00764128"/>
    <w:rsid w:val="007648EC"/>
    <w:rsid w:val="00764AA4"/>
    <w:rsid w:val="007651BB"/>
    <w:rsid w:val="00765524"/>
    <w:rsid w:val="00766AE8"/>
    <w:rsid w:val="00767CCD"/>
    <w:rsid w:val="00770ED7"/>
    <w:rsid w:val="00772235"/>
    <w:rsid w:val="00774B7D"/>
    <w:rsid w:val="00775D61"/>
    <w:rsid w:val="0077631F"/>
    <w:rsid w:val="00782DF6"/>
    <w:rsid w:val="007866A3"/>
    <w:rsid w:val="00787364"/>
    <w:rsid w:val="00790FD0"/>
    <w:rsid w:val="00790FDD"/>
    <w:rsid w:val="007942AE"/>
    <w:rsid w:val="00796B51"/>
    <w:rsid w:val="007A1DA4"/>
    <w:rsid w:val="007A1E71"/>
    <w:rsid w:val="007A4FDF"/>
    <w:rsid w:val="007C03EE"/>
    <w:rsid w:val="007C1077"/>
    <w:rsid w:val="007C5FC9"/>
    <w:rsid w:val="007C7FB7"/>
    <w:rsid w:val="007D2CDA"/>
    <w:rsid w:val="007D3249"/>
    <w:rsid w:val="007D72BA"/>
    <w:rsid w:val="007E3E61"/>
    <w:rsid w:val="007E5D0E"/>
    <w:rsid w:val="007E710B"/>
    <w:rsid w:val="007E75DB"/>
    <w:rsid w:val="007F00C6"/>
    <w:rsid w:val="007F0C40"/>
    <w:rsid w:val="007F1832"/>
    <w:rsid w:val="007F1D20"/>
    <w:rsid w:val="007F5CFE"/>
    <w:rsid w:val="007F6557"/>
    <w:rsid w:val="007F6E21"/>
    <w:rsid w:val="00800569"/>
    <w:rsid w:val="00801055"/>
    <w:rsid w:val="00801E36"/>
    <w:rsid w:val="00803E97"/>
    <w:rsid w:val="00804828"/>
    <w:rsid w:val="00805842"/>
    <w:rsid w:val="00807783"/>
    <w:rsid w:val="008078F2"/>
    <w:rsid w:val="008137B4"/>
    <w:rsid w:val="00813810"/>
    <w:rsid w:val="00816611"/>
    <w:rsid w:val="00820B8A"/>
    <w:rsid w:val="00822240"/>
    <w:rsid w:val="0082268C"/>
    <w:rsid w:val="00822E48"/>
    <w:rsid w:val="00825D4B"/>
    <w:rsid w:val="0082759E"/>
    <w:rsid w:val="00827B6D"/>
    <w:rsid w:val="008321FE"/>
    <w:rsid w:val="0084239B"/>
    <w:rsid w:val="00843724"/>
    <w:rsid w:val="00844410"/>
    <w:rsid w:val="00845992"/>
    <w:rsid w:val="00851FBE"/>
    <w:rsid w:val="0085237F"/>
    <w:rsid w:val="00853394"/>
    <w:rsid w:val="0085395C"/>
    <w:rsid w:val="00854D8D"/>
    <w:rsid w:val="0086160C"/>
    <w:rsid w:val="008618EE"/>
    <w:rsid w:val="008630B7"/>
    <w:rsid w:val="008649E9"/>
    <w:rsid w:val="008662C6"/>
    <w:rsid w:val="008664CC"/>
    <w:rsid w:val="00866848"/>
    <w:rsid w:val="008718A9"/>
    <w:rsid w:val="00873354"/>
    <w:rsid w:val="00873942"/>
    <w:rsid w:val="008751AE"/>
    <w:rsid w:val="00877FB9"/>
    <w:rsid w:val="0088294B"/>
    <w:rsid w:val="00883FD5"/>
    <w:rsid w:val="00884941"/>
    <w:rsid w:val="00886056"/>
    <w:rsid w:val="00886B8F"/>
    <w:rsid w:val="00887CF4"/>
    <w:rsid w:val="0089159E"/>
    <w:rsid w:val="008931EA"/>
    <w:rsid w:val="008945EA"/>
    <w:rsid w:val="008946CF"/>
    <w:rsid w:val="008A2560"/>
    <w:rsid w:val="008A25E2"/>
    <w:rsid w:val="008A556E"/>
    <w:rsid w:val="008A61A2"/>
    <w:rsid w:val="008B2ED1"/>
    <w:rsid w:val="008B34D6"/>
    <w:rsid w:val="008B4576"/>
    <w:rsid w:val="008B4D2D"/>
    <w:rsid w:val="008B5B84"/>
    <w:rsid w:val="008B692B"/>
    <w:rsid w:val="008B6A38"/>
    <w:rsid w:val="008B7B19"/>
    <w:rsid w:val="008B7C79"/>
    <w:rsid w:val="008C1D7C"/>
    <w:rsid w:val="008C289F"/>
    <w:rsid w:val="008C3648"/>
    <w:rsid w:val="008C5BAC"/>
    <w:rsid w:val="008C7BC8"/>
    <w:rsid w:val="008D0C9E"/>
    <w:rsid w:val="008D6458"/>
    <w:rsid w:val="008D77BF"/>
    <w:rsid w:val="008E17FF"/>
    <w:rsid w:val="008E3CC4"/>
    <w:rsid w:val="008E41FA"/>
    <w:rsid w:val="008E5F42"/>
    <w:rsid w:val="008E6B35"/>
    <w:rsid w:val="008E6C2A"/>
    <w:rsid w:val="008E71CA"/>
    <w:rsid w:val="008E78C4"/>
    <w:rsid w:val="008F1039"/>
    <w:rsid w:val="008F2113"/>
    <w:rsid w:val="008F4940"/>
    <w:rsid w:val="008F4978"/>
    <w:rsid w:val="009018D8"/>
    <w:rsid w:val="00901E1F"/>
    <w:rsid w:val="00902A48"/>
    <w:rsid w:val="00911BEE"/>
    <w:rsid w:val="00913D7B"/>
    <w:rsid w:val="00914EE8"/>
    <w:rsid w:val="009154E7"/>
    <w:rsid w:val="00915FCA"/>
    <w:rsid w:val="009212E6"/>
    <w:rsid w:val="00923EFB"/>
    <w:rsid w:val="00925964"/>
    <w:rsid w:val="009273F3"/>
    <w:rsid w:val="00930454"/>
    <w:rsid w:val="0093189D"/>
    <w:rsid w:val="00931BC4"/>
    <w:rsid w:val="00932781"/>
    <w:rsid w:val="00932EAA"/>
    <w:rsid w:val="00932F5D"/>
    <w:rsid w:val="00940D95"/>
    <w:rsid w:val="0094264B"/>
    <w:rsid w:val="00943DCB"/>
    <w:rsid w:val="0094579B"/>
    <w:rsid w:val="00945827"/>
    <w:rsid w:val="009461AC"/>
    <w:rsid w:val="00951FAA"/>
    <w:rsid w:val="0095444D"/>
    <w:rsid w:val="009563FD"/>
    <w:rsid w:val="00956524"/>
    <w:rsid w:val="0095675C"/>
    <w:rsid w:val="00960AF2"/>
    <w:rsid w:val="00965375"/>
    <w:rsid w:val="00966467"/>
    <w:rsid w:val="00967347"/>
    <w:rsid w:val="009675D0"/>
    <w:rsid w:val="009700FB"/>
    <w:rsid w:val="009749CF"/>
    <w:rsid w:val="00974E01"/>
    <w:rsid w:val="00975CB4"/>
    <w:rsid w:val="00980491"/>
    <w:rsid w:val="00980BE6"/>
    <w:rsid w:val="009828FE"/>
    <w:rsid w:val="00984BFB"/>
    <w:rsid w:val="00985F2F"/>
    <w:rsid w:val="0098603E"/>
    <w:rsid w:val="0098694D"/>
    <w:rsid w:val="00986ECF"/>
    <w:rsid w:val="00987679"/>
    <w:rsid w:val="00991F90"/>
    <w:rsid w:val="00996F01"/>
    <w:rsid w:val="009A0F35"/>
    <w:rsid w:val="009A22B7"/>
    <w:rsid w:val="009A43C7"/>
    <w:rsid w:val="009A6E31"/>
    <w:rsid w:val="009A708B"/>
    <w:rsid w:val="009B2852"/>
    <w:rsid w:val="009B3216"/>
    <w:rsid w:val="009B73CD"/>
    <w:rsid w:val="009B7D2F"/>
    <w:rsid w:val="009C041B"/>
    <w:rsid w:val="009C1985"/>
    <w:rsid w:val="009C3AE1"/>
    <w:rsid w:val="009C3C91"/>
    <w:rsid w:val="009C456F"/>
    <w:rsid w:val="009D1FE1"/>
    <w:rsid w:val="009D2619"/>
    <w:rsid w:val="009E0911"/>
    <w:rsid w:val="009E24EE"/>
    <w:rsid w:val="009E2A8D"/>
    <w:rsid w:val="009E345D"/>
    <w:rsid w:val="009F2211"/>
    <w:rsid w:val="009F3692"/>
    <w:rsid w:val="009F3C7F"/>
    <w:rsid w:val="009F5628"/>
    <w:rsid w:val="009F5ECD"/>
    <w:rsid w:val="00A020FB"/>
    <w:rsid w:val="00A0342C"/>
    <w:rsid w:val="00A076F8"/>
    <w:rsid w:val="00A1113C"/>
    <w:rsid w:val="00A12E28"/>
    <w:rsid w:val="00A13195"/>
    <w:rsid w:val="00A2403D"/>
    <w:rsid w:val="00A272C7"/>
    <w:rsid w:val="00A3143C"/>
    <w:rsid w:val="00A36CC4"/>
    <w:rsid w:val="00A431DB"/>
    <w:rsid w:val="00A44A0E"/>
    <w:rsid w:val="00A460CC"/>
    <w:rsid w:val="00A46D55"/>
    <w:rsid w:val="00A51E75"/>
    <w:rsid w:val="00A52018"/>
    <w:rsid w:val="00A5431F"/>
    <w:rsid w:val="00A5718B"/>
    <w:rsid w:val="00A5769B"/>
    <w:rsid w:val="00A60A13"/>
    <w:rsid w:val="00A617C7"/>
    <w:rsid w:val="00A62D8A"/>
    <w:rsid w:val="00A663ED"/>
    <w:rsid w:val="00A7164A"/>
    <w:rsid w:val="00A71ACC"/>
    <w:rsid w:val="00A8725C"/>
    <w:rsid w:val="00A9037E"/>
    <w:rsid w:val="00A917F8"/>
    <w:rsid w:val="00A94FB9"/>
    <w:rsid w:val="00AA4E71"/>
    <w:rsid w:val="00AA5001"/>
    <w:rsid w:val="00AA53FF"/>
    <w:rsid w:val="00AA63D1"/>
    <w:rsid w:val="00AA760B"/>
    <w:rsid w:val="00AB0B10"/>
    <w:rsid w:val="00AB6AD8"/>
    <w:rsid w:val="00AB6D75"/>
    <w:rsid w:val="00AB7294"/>
    <w:rsid w:val="00AC0F1C"/>
    <w:rsid w:val="00AC2186"/>
    <w:rsid w:val="00AC31A8"/>
    <w:rsid w:val="00AC505B"/>
    <w:rsid w:val="00AC76F6"/>
    <w:rsid w:val="00AC783B"/>
    <w:rsid w:val="00AC7A82"/>
    <w:rsid w:val="00AC7E1F"/>
    <w:rsid w:val="00AD1F3E"/>
    <w:rsid w:val="00AD60A6"/>
    <w:rsid w:val="00AD75CC"/>
    <w:rsid w:val="00AE07D9"/>
    <w:rsid w:val="00AE1226"/>
    <w:rsid w:val="00AE48DE"/>
    <w:rsid w:val="00AF18C4"/>
    <w:rsid w:val="00AF2877"/>
    <w:rsid w:val="00AF327D"/>
    <w:rsid w:val="00AF3A90"/>
    <w:rsid w:val="00B00519"/>
    <w:rsid w:val="00B04A1E"/>
    <w:rsid w:val="00B07951"/>
    <w:rsid w:val="00B11E2B"/>
    <w:rsid w:val="00B14E82"/>
    <w:rsid w:val="00B20E69"/>
    <w:rsid w:val="00B23586"/>
    <w:rsid w:val="00B26E1A"/>
    <w:rsid w:val="00B27FCE"/>
    <w:rsid w:val="00B36C50"/>
    <w:rsid w:val="00B40A5F"/>
    <w:rsid w:val="00B430CE"/>
    <w:rsid w:val="00B439F8"/>
    <w:rsid w:val="00B473E3"/>
    <w:rsid w:val="00B50A64"/>
    <w:rsid w:val="00B517CC"/>
    <w:rsid w:val="00B54927"/>
    <w:rsid w:val="00B55918"/>
    <w:rsid w:val="00B560A2"/>
    <w:rsid w:val="00B62580"/>
    <w:rsid w:val="00B71127"/>
    <w:rsid w:val="00B71BFE"/>
    <w:rsid w:val="00B74099"/>
    <w:rsid w:val="00B80A01"/>
    <w:rsid w:val="00B80BDC"/>
    <w:rsid w:val="00B8608E"/>
    <w:rsid w:val="00B90CF6"/>
    <w:rsid w:val="00B93E52"/>
    <w:rsid w:val="00BA02A4"/>
    <w:rsid w:val="00BA02DB"/>
    <w:rsid w:val="00BA6EE3"/>
    <w:rsid w:val="00BA7289"/>
    <w:rsid w:val="00BB1EBD"/>
    <w:rsid w:val="00BB2A81"/>
    <w:rsid w:val="00BB5FD3"/>
    <w:rsid w:val="00BB7FC6"/>
    <w:rsid w:val="00BC08DB"/>
    <w:rsid w:val="00BC4172"/>
    <w:rsid w:val="00BC5298"/>
    <w:rsid w:val="00BD011E"/>
    <w:rsid w:val="00BD08B0"/>
    <w:rsid w:val="00BD2539"/>
    <w:rsid w:val="00BD2785"/>
    <w:rsid w:val="00BD5941"/>
    <w:rsid w:val="00BD5D07"/>
    <w:rsid w:val="00BF019C"/>
    <w:rsid w:val="00BF3D6A"/>
    <w:rsid w:val="00C034D5"/>
    <w:rsid w:val="00C0587B"/>
    <w:rsid w:val="00C060B6"/>
    <w:rsid w:val="00C070E3"/>
    <w:rsid w:val="00C07593"/>
    <w:rsid w:val="00C10024"/>
    <w:rsid w:val="00C10546"/>
    <w:rsid w:val="00C113A7"/>
    <w:rsid w:val="00C15726"/>
    <w:rsid w:val="00C1693E"/>
    <w:rsid w:val="00C16E7A"/>
    <w:rsid w:val="00C23F2D"/>
    <w:rsid w:val="00C241A1"/>
    <w:rsid w:val="00C31150"/>
    <w:rsid w:val="00C31255"/>
    <w:rsid w:val="00C3568F"/>
    <w:rsid w:val="00C35A6D"/>
    <w:rsid w:val="00C43EFD"/>
    <w:rsid w:val="00C46234"/>
    <w:rsid w:val="00C5289B"/>
    <w:rsid w:val="00C535D2"/>
    <w:rsid w:val="00C54BF8"/>
    <w:rsid w:val="00C569F3"/>
    <w:rsid w:val="00C64DBA"/>
    <w:rsid w:val="00C70213"/>
    <w:rsid w:val="00C70E31"/>
    <w:rsid w:val="00C73C21"/>
    <w:rsid w:val="00C82FC6"/>
    <w:rsid w:val="00C842B9"/>
    <w:rsid w:val="00C845D8"/>
    <w:rsid w:val="00C84CDC"/>
    <w:rsid w:val="00C86CF5"/>
    <w:rsid w:val="00C901C3"/>
    <w:rsid w:val="00C903EA"/>
    <w:rsid w:val="00C90CAE"/>
    <w:rsid w:val="00C92BC7"/>
    <w:rsid w:val="00C93756"/>
    <w:rsid w:val="00C955A8"/>
    <w:rsid w:val="00C97B2C"/>
    <w:rsid w:val="00CA285F"/>
    <w:rsid w:val="00CA2FFB"/>
    <w:rsid w:val="00CA3401"/>
    <w:rsid w:val="00CA44E4"/>
    <w:rsid w:val="00CA5200"/>
    <w:rsid w:val="00CA6106"/>
    <w:rsid w:val="00CB3FAB"/>
    <w:rsid w:val="00CB6565"/>
    <w:rsid w:val="00CB65E3"/>
    <w:rsid w:val="00CC071B"/>
    <w:rsid w:val="00CC0FAC"/>
    <w:rsid w:val="00CC55F0"/>
    <w:rsid w:val="00CD2F20"/>
    <w:rsid w:val="00CD35E5"/>
    <w:rsid w:val="00CD4D0C"/>
    <w:rsid w:val="00CD6E51"/>
    <w:rsid w:val="00CE3818"/>
    <w:rsid w:val="00CE7546"/>
    <w:rsid w:val="00CF2DFB"/>
    <w:rsid w:val="00CF44B4"/>
    <w:rsid w:val="00CF46DA"/>
    <w:rsid w:val="00D02410"/>
    <w:rsid w:val="00D02414"/>
    <w:rsid w:val="00D070D6"/>
    <w:rsid w:val="00D1051E"/>
    <w:rsid w:val="00D105FF"/>
    <w:rsid w:val="00D10A5D"/>
    <w:rsid w:val="00D125EC"/>
    <w:rsid w:val="00D134A6"/>
    <w:rsid w:val="00D14697"/>
    <w:rsid w:val="00D15D6B"/>
    <w:rsid w:val="00D235E6"/>
    <w:rsid w:val="00D24668"/>
    <w:rsid w:val="00D26839"/>
    <w:rsid w:val="00D27385"/>
    <w:rsid w:val="00D30D25"/>
    <w:rsid w:val="00D32DCE"/>
    <w:rsid w:val="00D3394D"/>
    <w:rsid w:val="00D35F0B"/>
    <w:rsid w:val="00D40155"/>
    <w:rsid w:val="00D401DD"/>
    <w:rsid w:val="00D43C58"/>
    <w:rsid w:val="00D4741C"/>
    <w:rsid w:val="00D47CB8"/>
    <w:rsid w:val="00D50296"/>
    <w:rsid w:val="00D519DB"/>
    <w:rsid w:val="00D52176"/>
    <w:rsid w:val="00D52E13"/>
    <w:rsid w:val="00D5437E"/>
    <w:rsid w:val="00D544A0"/>
    <w:rsid w:val="00D54F73"/>
    <w:rsid w:val="00D550D9"/>
    <w:rsid w:val="00D609CD"/>
    <w:rsid w:val="00D626A5"/>
    <w:rsid w:val="00D62CD4"/>
    <w:rsid w:val="00D62E38"/>
    <w:rsid w:val="00D63F01"/>
    <w:rsid w:val="00D64E59"/>
    <w:rsid w:val="00D72617"/>
    <w:rsid w:val="00D73F02"/>
    <w:rsid w:val="00D73F86"/>
    <w:rsid w:val="00D75A10"/>
    <w:rsid w:val="00D7638D"/>
    <w:rsid w:val="00D82A04"/>
    <w:rsid w:val="00D831B3"/>
    <w:rsid w:val="00D837A8"/>
    <w:rsid w:val="00D84129"/>
    <w:rsid w:val="00D92333"/>
    <w:rsid w:val="00D96F07"/>
    <w:rsid w:val="00DA2BCA"/>
    <w:rsid w:val="00DB1455"/>
    <w:rsid w:val="00DB5193"/>
    <w:rsid w:val="00DB77FB"/>
    <w:rsid w:val="00DC25EC"/>
    <w:rsid w:val="00DC3773"/>
    <w:rsid w:val="00DC4989"/>
    <w:rsid w:val="00DC7CF2"/>
    <w:rsid w:val="00DE2A7D"/>
    <w:rsid w:val="00DF00DB"/>
    <w:rsid w:val="00DF20BD"/>
    <w:rsid w:val="00DF3880"/>
    <w:rsid w:val="00DF5274"/>
    <w:rsid w:val="00DF6FD6"/>
    <w:rsid w:val="00E03745"/>
    <w:rsid w:val="00E039FC"/>
    <w:rsid w:val="00E05CE2"/>
    <w:rsid w:val="00E1259C"/>
    <w:rsid w:val="00E20E1D"/>
    <w:rsid w:val="00E23843"/>
    <w:rsid w:val="00E25223"/>
    <w:rsid w:val="00E2572C"/>
    <w:rsid w:val="00E25BF8"/>
    <w:rsid w:val="00E27283"/>
    <w:rsid w:val="00E30E72"/>
    <w:rsid w:val="00E311CB"/>
    <w:rsid w:val="00E35324"/>
    <w:rsid w:val="00E414CD"/>
    <w:rsid w:val="00E417B2"/>
    <w:rsid w:val="00E43584"/>
    <w:rsid w:val="00E454C9"/>
    <w:rsid w:val="00E46461"/>
    <w:rsid w:val="00E4648C"/>
    <w:rsid w:val="00E47D8E"/>
    <w:rsid w:val="00E515AB"/>
    <w:rsid w:val="00E539FD"/>
    <w:rsid w:val="00E53F3C"/>
    <w:rsid w:val="00E5485A"/>
    <w:rsid w:val="00E57885"/>
    <w:rsid w:val="00E61C07"/>
    <w:rsid w:val="00E64AC4"/>
    <w:rsid w:val="00E67E75"/>
    <w:rsid w:val="00E7095A"/>
    <w:rsid w:val="00E727EF"/>
    <w:rsid w:val="00E72E6D"/>
    <w:rsid w:val="00E73464"/>
    <w:rsid w:val="00E77448"/>
    <w:rsid w:val="00E80E4C"/>
    <w:rsid w:val="00E80EA2"/>
    <w:rsid w:val="00E82E86"/>
    <w:rsid w:val="00E84CBF"/>
    <w:rsid w:val="00E90447"/>
    <w:rsid w:val="00E921C0"/>
    <w:rsid w:val="00E924D2"/>
    <w:rsid w:val="00E96C73"/>
    <w:rsid w:val="00EA06A4"/>
    <w:rsid w:val="00EA09F4"/>
    <w:rsid w:val="00EA0F3F"/>
    <w:rsid w:val="00EA28CF"/>
    <w:rsid w:val="00EA4671"/>
    <w:rsid w:val="00EA6E63"/>
    <w:rsid w:val="00EA7515"/>
    <w:rsid w:val="00EA7C71"/>
    <w:rsid w:val="00EB350F"/>
    <w:rsid w:val="00EC0FFE"/>
    <w:rsid w:val="00EC2C76"/>
    <w:rsid w:val="00EC4CE0"/>
    <w:rsid w:val="00ED3CB9"/>
    <w:rsid w:val="00ED5DCB"/>
    <w:rsid w:val="00EE20D5"/>
    <w:rsid w:val="00EE2CE2"/>
    <w:rsid w:val="00EE50BD"/>
    <w:rsid w:val="00EE5849"/>
    <w:rsid w:val="00EE79CB"/>
    <w:rsid w:val="00EF0BCB"/>
    <w:rsid w:val="00EF15DC"/>
    <w:rsid w:val="00EF1B08"/>
    <w:rsid w:val="00EF272B"/>
    <w:rsid w:val="00EF3997"/>
    <w:rsid w:val="00EF4ACE"/>
    <w:rsid w:val="00F00705"/>
    <w:rsid w:val="00F008CF"/>
    <w:rsid w:val="00F0360F"/>
    <w:rsid w:val="00F03675"/>
    <w:rsid w:val="00F12217"/>
    <w:rsid w:val="00F12450"/>
    <w:rsid w:val="00F13377"/>
    <w:rsid w:val="00F21332"/>
    <w:rsid w:val="00F24F27"/>
    <w:rsid w:val="00F34FF2"/>
    <w:rsid w:val="00F3523D"/>
    <w:rsid w:val="00F36FA1"/>
    <w:rsid w:val="00F41375"/>
    <w:rsid w:val="00F42FAF"/>
    <w:rsid w:val="00F43646"/>
    <w:rsid w:val="00F45157"/>
    <w:rsid w:val="00F46444"/>
    <w:rsid w:val="00F500C7"/>
    <w:rsid w:val="00F53295"/>
    <w:rsid w:val="00F5346D"/>
    <w:rsid w:val="00F56DA5"/>
    <w:rsid w:val="00F572CB"/>
    <w:rsid w:val="00F5743C"/>
    <w:rsid w:val="00F57EAE"/>
    <w:rsid w:val="00F60E07"/>
    <w:rsid w:val="00F657E7"/>
    <w:rsid w:val="00F71A01"/>
    <w:rsid w:val="00F72082"/>
    <w:rsid w:val="00F74915"/>
    <w:rsid w:val="00F75CE3"/>
    <w:rsid w:val="00F76A71"/>
    <w:rsid w:val="00F77263"/>
    <w:rsid w:val="00F8074A"/>
    <w:rsid w:val="00F80AB5"/>
    <w:rsid w:val="00F80FE6"/>
    <w:rsid w:val="00F82A99"/>
    <w:rsid w:val="00F905FE"/>
    <w:rsid w:val="00F93A08"/>
    <w:rsid w:val="00F952E5"/>
    <w:rsid w:val="00F97612"/>
    <w:rsid w:val="00FA644A"/>
    <w:rsid w:val="00FA7572"/>
    <w:rsid w:val="00FB084B"/>
    <w:rsid w:val="00FB5432"/>
    <w:rsid w:val="00FB5439"/>
    <w:rsid w:val="00FB557D"/>
    <w:rsid w:val="00FB5A60"/>
    <w:rsid w:val="00FB6B89"/>
    <w:rsid w:val="00FB6C4C"/>
    <w:rsid w:val="00FB7088"/>
    <w:rsid w:val="00FC1C34"/>
    <w:rsid w:val="00FD157C"/>
    <w:rsid w:val="00FD4259"/>
    <w:rsid w:val="00FD7513"/>
    <w:rsid w:val="00FD7C91"/>
    <w:rsid w:val="00FE1DB0"/>
    <w:rsid w:val="00FE1DC9"/>
    <w:rsid w:val="00FE2905"/>
    <w:rsid w:val="00FE3B49"/>
    <w:rsid w:val="00FE4A7F"/>
    <w:rsid w:val="00FE71A8"/>
    <w:rsid w:val="00FE7E4E"/>
    <w:rsid w:val="00FF0851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AA54"/>
  <w15:docId w15:val="{F4597511-A6DB-4410-B633-BEF3186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A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DBA"/>
    <w:pPr>
      <w:spacing w:after="150"/>
      <w:jc w:val="both"/>
    </w:pPr>
  </w:style>
  <w:style w:type="paragraph" w:customStyle="1" w:styleId="rvps48222">
    <w:name w:val="rvps48222"/>
    <w:basedOn w:val="a"/>
    <w:rsid w:val="005D3DBA"/>
    <w:pPr>
      <w:spacing w:after="150"/>
      <w:jc w:val="right"/>
    </w:pPr>
  </w:style>
  <w:style w:type="character" w:customStyle="1" w:styleId="rvts48220">
    <w:name w:val="rvts48220"/>
    <w:rsid w:val="005D3D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uiPriority w:val="99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rsid w:val="005D3DBA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30">
    <w:name w:val="Заголовок 3 Знак"/>
    <w:link w:val="3"/>
    <w:rsid w:val="005D3DBA"/>
    <w:rPr>
      <w:b/>
      <w:sz w:val="24"/>
      <w:lang w:val="ru-RU" w:eastAsia="ru-RU" w:bidi="ar-SA"/>
    </w:rPr>
  </w:style>
  <w:style w:type="paragraph" w:customStyle="1" w:styleId="a4">
    <w:name w:val="Знак"/>
    <w:basedOn w:val="a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paragraph" w:styleId="a8">
    <w:name w:val="Body Text"/>
    <w:basedOn w:val="a"/>
    <w:link w:val="a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572FA5"/>
    <w:rPr>
      <w:lang w:val="ru-RU" w:eastAsia="ru-RU" w:bidi="ar-SA"/>
    </w:rPr>
  </w:style>
  <w:style w:type="paragraph" w:styleId="aa">
    <w:name w:val="Balloon Text"/>
    <w:basedOn w:val="a"/>
    <w:semiHidden/>
    <w:rsid w:val="00820B8A"/>
    <w:rPr>
      <w:rFonts w:ascii="Tahoma" w:hAnsi="Tahoma" w:cs="Tahoma"/>
      <w:sz w:val="16"/>
      <w:szCs w:val="16"/>
    </w:rPr>
  </w:style>
  <w:style w:type="paragraph" w:customStyle="1" w:styleId="1CharCharCharChar">
    <w:name w:val="Знак Знак1 Char Char Знак Знак Char Char"/>
    <w:basedOn w:val="a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rsid w:val="00F93A08"/>
    <w:rPr>
      <w:rFonts w:ascii="Arial" w:hAnsi="Arial" w:cs="Arial"/>
    </w:rPr>
  </w:style>
  <w:style w:type="paragraph" w:styleId="ab">
    <w:name w:val="header"/>
    <w:basedOn w:val="a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styleId="ac">
    <w:name w:val="annotation reference"/>
    <w:semiHidden/>
    <w:rsid w:val="005E5F0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E5F08"/>
    <w:rPr>
      <w:sz w:val="20"/>
      <w:szCs w:val="20"/>
    </w:rPr>
  </w:style>
  <w:style w:type="paragraph" w:styleId="af">
    <w:name w:val="annotation subject"/>
    <w:basedOn w:val="ad"/>
    <w:next w:val="ad"/>
    <w:semiHidden/>
    <w:rsid w:val="005E5F08"/>
    <w:rPr>
      <w:b/>
      <w:bCs/>
    </w:rPr>
  </w:style>
  <w:style w:type="paragraph" w:customStyle="1" w:styleId="1">
    <w:name w:val="Знак1"/>
    <w:basedOn w:val="a"/>
    <w:rsid w:val="00CD3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2A12D9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2A12D9"/>
    <w:rPr>
      <w:rFonts w:ascii="Consolas" w:eastAsia="Calibri" w:hAnsi="Consolas" w:cs="Times New Roman"/>
      <w:sz w:val="21"/>
      <w:szCs w:val="21"/>
      <w:lang w:eastAsia="en-US"/>
    </w:rPr>
  </w:style>
  <w:style w:type="table" w:styleId="af2">
    <w:name w:val="Table Grid"/>
    <w:basedOn w:val="a1"/>
    <w:rsid w:val="00127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locked/>
    <w:rsid w:val="003747F9"/>
    <w:rPr>
      <w:sz w:val="24"/>
      <w:szCs w:val="24"/>
    </w:rPr>
  </w:style>
  <w:style w:type="character" w:styleId="af3">
    <w:name w:val="Hyperlink"/>
    <w:basedOn w:val="a0"/>
    <w:rsid w:val="003A3393"/>
    <w:rPr>
      <w:color w:val="0000FF"/>
      <w:u w:val="single"/>
    </w:rPr>
  </w:style>
  <w:style w:type="paragraph" w:styleId="af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8C7BC8"/>
    <w:pPr>
      <w:ind w:left="720"/>
      <w:contextualSpacing/>
    </w:pPr>
  </w:style>
  <w:style w:type="character" w:customStyle="1" w:styleId="FontStyle21">
    <w:name w:val="Font Style21"/>
    <w:rsid w:val="00507B9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07B9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4"/>
    <w:uiPriority w:val="34"/>
    <w:locked/>
    <w:rsid w:val="00F72082"/>
    <w:rPr>
      <w:sz w:val="24"/>
      <w:szCs w:val="24"/>
    </w:rPr>
  </w:style>
  <w:style w:type="character" w:customStyle="1" w:styleId="apple-converted-space">
    <w:name w:val="apple-converted-space"/>
    <w:basedOn w:val="a0"/>
    <w:rsid w:val="00D401DD"/>
  </w:style>
  <w:style w:type="character" w:styleId="af6">
    <w:name w:val="Strong"/>
    <w:uiPriority w:val="22"/>
    <w:qFormat/>
    <w:rsid w:val="001A72AC"/>
    <w:rPr>
      <w:b/>
      <w:bCs/>
    </w:rPr>
  </w:style>
  <w:style w:type="paragraph" w:customStyle="1" w:styleId="Default">
    <w:name w:val="Default"/>
    <w:rsid w:val="005F0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Колонтитулы"/>
    <w:rsid w:val="00F007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af8">
    <w:name w:val="Текстовый блок"/>
    <w:rsid w:val="00F00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9">
    <w:name w:val="Т Обычный"/>
    <w:basedOn w:val="a"/>
    <w:link w:val="afa"/>
    <w:uiPriority w:val="99"/>
    <w:rsid w:val="00943DCB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943DCB"/>
    <w:rPr>
      <w:rFonts w:ascii="Calibri" w:eastAsia="Calibri" w:hAnsi="Calibri"/>
      <w:sz w:val="24"/>
      <w:szCs w:val="24"/>
      <w:lang w:val="x-none" w:eastAsia="x-none"/>
    </w:rPr>
  </w:style>
  <w:style w:type="paragraph" w:styleId="20">
    <w:name w:val="List 2"/>
    <w:basedOn w:val="a"/>
    <w:rsid w:val="00440099"/>
    <w:pPr>
      <w:autoSpaceDE w:val="0"/>
      <w:autoSpaceDN w:val="0"/>
      <w:ind w:left="566" w:hanging="283"/>
    </w:pPr>
    <w:rPr>
      <w:rFonts w:eastAsia="Calibri"/>
    </w:rPr>
  </w:style>
  <w:style w:type="character" w:customStyle="1" w:styleId="afb">
    <w:name w:val="Абзац с интервалом Знак"/>
    <w:link w:val="afc"/>
    <w:uiPriority w:val="99"/>
    <w:locked/>
    <w:rsid w:val="00440099"/>
    <w:rPr>
      <w:rFonts w:ascii="Arial" w:hAnsi="Arial" w:cs="Arial"/>
      <w:sz w:val="24"/>
      <w:szCs w:val="24"/>
    </w:rPr>
  </w:style>
  <w:style w:type="paragraph" w:customStyle="1" w:styleId="afc">
    <w:name w:val="Абзац с интервалом"/>
    <w:basedOn w:val="a"/>
    <w:link w:val="afb"/>
    <w:uiPriority w:val="99"/>
    <w:rsid w:val="00440099"/>
    <w:pPr>
      <w:spacing w:before="120" w:after="12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4400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440099"/>
    <w:rPr>
      <w:rFonts w:eastAsia="Calibri"/>
      <w:sz w:val="24"/>
      <w:szCs w:val="24"/>
    </w:rPr>
  </w:style>
  <w:style w:type="character" w:customStyle="1" w:styleId="afd">
    <w:name w:val="Текст сноски Знак"/>
    <w:link w:val="afe"/>
    <w:uiPriority w:val="99"/>
    <w:rsid w:val="00440099"/>
  </w:style>
  <w:style w:type="paragraph" w:styleId="afe">
    <w:name w:val="footnote text"/>
    <w:basedOn w:val="a"/>
    <w:link w:val="afd"/>
    <w:uiPriority w:val="99"/>
    <w:rsid w:val="00440099"/>
    <w:pPr>
      <w:spacing w:after="120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semiHidden/>
    <w:rsid w:val="00440099"/>
  </w:style>
  <w:style w:type="character" w:styleId="aff">
    <w:name w:val="footnote reference"/>
    <w:uiPriority w:val="99"/>
    <w:qFormat/>
    <w:rsid w:val="00440099"/>
    <w:rPr>
      <w:vertAlign w:val="superscript"/>
    </w:rPr>
  </w:style>
  <w:style w:type="character" w:customStyle="1" w:styleId="ae">
    <w:name w:val="Текст примечания Знак"/>
    <w:link w:val="ad"/>
    <w:uiPriority w:val="99"/>
    <w:locked/>
    <w:rsid w:val="0039543E"/>
  </w:style>
  <w:style w:type="character" w:customStyle="1" w:styleId="FontStyle12">
    <w:name w:val="Font Style12"/>
    <w:basedOn w:val="a0"/>
    <w:rsid w:val="00403E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chenko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C856-9B12-441C-BBDF-6C7111ED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2272</Words>
  <Characters>15890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Данильченко Наталья Владимировна</cp:lastModifiedBy>
  <cp:revision>12</cp:revision>
  <cp:lastPrinted>2018-09-13T12:20:00Z</cp:lastPrinted>
  <dcterms:created xsi:type="dcterms:W3CDTF">2019-02-06T07:37:00Z</dcterms:created>
  <dcterms:modified xsi:type="dcterms:W3CDTF">2019-02-12T13:15:00Z</dcterms:modified>
</cp:coreProperties>
</file>