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о порядке, о сроках </w:t>
      </w:r>
      <w:r>
        <w:rPr>
          <w:sz w:val="18"/>
          <w:szCs w:val="18"/>
        </w:rPr>
        <w:t>и об условиях продажи имущества</w:t>
      </w:r>
    </w:p>
    <w:p w:rsidR="005E66D5" w:rsidRPr="00DB0533" w:rsidRDefault="005E66D5" w:rsidP="005E66D5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ОО</w:t>
      </w:r>
      <w:r w:rsidRPr="00DB0533">
        <w:rPr>
          <w:sz w:val="18"/>
          <w:szCs w:val="18"/>
        </w:rPr>
        <w:t>О «</w:t>
      </w:r>
      <w:r>
        <w:rPr>
          <w:sz w:val="18"/>
          <w:szCs w:val="18"/>
        </w:rPr>
        <w:t xml:space="preserve">Си </w:t>
      </w:r>
      <w:proofErr w:type="spellStart"/>
      <w:r>
        <w:rPr>
          <w:sz w:val="18"/>
          <w:szCs w:val="18"/>
        </w:rPr>
        <w:t>Айрлайд</w:t>
      </w:r>
      <w:proofErr w:type="spellEnd"/>
      <w:r w:rsidRPr="00DB0533">
        <w:rPr>
          <w:sz w:val="18"/>
          <w:szCs w:val="18"/>
        </w:rPr>
        <w:t>»</w:t>
      </w:r>
    </w:p>
    <w:p w:rsidR="005E66D5" w:rsidRPr="00301AA7" w:rsidRDefault="005E66D5" w:rsidP="005E66D5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 w:rsidRPr="00FF4C8D">
        <w:rPr>
          <w:sz w:val="18"/>
          <w:szCs w:val="18"/>
        </w:rPr>
        <w:t>электронного аукциона, открытого по составу участников и с открытой формой подачи предложений о цене c применением метода понижения начальной цены (голландский аукцион)</w:t>
      </w:r>
    </w:p>
    <w:p w:rsidR="005E66D5" w:rsidRDefault="005E66D5" w:rsidP="005E66D5">
      <w:pPr>
        <w:tabs>
          <w:tab w:val="left" w:pos="4095"/>
        </w:tabs>
        <w:jc w:val="right"/>
        <w:rPr>
          <w:b/>
          <w:bCs/>
          <w:kern w:val="32"/>
          <w:lang w:eastAsia="x-none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bookmarkStart w:id="0" w:name="приложение3"/>
    <w:p w:rsidR="005E66D5" w:rsidRPr="005F69DB" w:rsidRDefault="005E66D5" w:rsidP="005E66D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5E66D5" w:rsidRPr="00E420E8" w:rsidRDefault="005E66D5" w:rsidP="005E66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</w:t>
      </w:r>
      <w:r w:rsidRPr="00DB0533">
        <w:rPr>
          <w:b/>
          <w:bCs/>
          <w:kern w:val="32"/>
          <w:lang w:val="x-none" w:eastAsia="x-none"/>
        </w:rPr>
        <w:fldChar w:fldCharType="end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5E66D5" w:rsidRPr="00DB0533" w:rsidTr="00C436B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6D5" w:rsidRPr="00DB0533" w:rsidRDefault="005E66D5" w:rsidP="00C436B3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6D5" w:rsidRPr="00DB0533" w:rsidRDefault="005E66D5" w:rsidP="00C436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Общества с ограниченной ответственностью «Си </w:t>
      </w:r>
      <w:proofErr w:type="spellStart"/>
      <w:r w:rsidRPr="009E09C1">
        <w:t>Айрлайд</w:t>
      </w:r>
      <w:proofErr w:type="spellEnd"/>
      <w:r w:rsidRPr="009E09C1">
        <w:t>»</w:t>
      </w:r>
      <w:r w:rsidRPr="008637A5">
        <w:t xml:space="preserve"> в лице заместителя генерального директора по экономике и финансам Смирнова А.В.</w:t>
      </w:r>
      <w:r w:rsidRPr="00DB0533">
        <w:t xml:space="preserve"> на основании договора поручения №</w:t>
      </w:r>
      <w:r>
        <w:t xml:space="preserve"> 1/19 </w:t>
      </w:r>
      <w:r w:rsidRPr="00DB0533">
        <w:t>от</w:t>
      </w:r>
      <w:r>
        <w:t xml:space="preserve"> 10.01.2019 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5E66D5" w:rsidRDefault="005E66D5" w:rsidP="005E66D5">
      <w:pPr>
        <w:ind w:right="-2"/>
        <w:rPr>
          <w:bCs/>
        </w:rPr>
      </w:pPr>
      <w:r w:rsidRPr="00DB0533">
        <w:t xml:space="preserve">1.1. Для участия в </w:t>
      </w:r>
      <w:r w:rsidRPr="00E420E8">
        <w:t>электронно</w:t>
      </w:r>
      <w:r>
        <w:t>м аукционе, открытом</w:t>
      </w:r>
      <w:r w:rsidRPr="00E420E8">
        <w:t xml:space="preserve"> по составу участников и с открытой формой подачи предложений о цене c применением метода понижения начальной цены (голландский аукцион)</w:t>
      </w:r>
      <w:r>
        <w:t xml:space="preserve">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>, расположенного по адресу: Россия, Челябинская область, г.</w:t>
      </w:r>
      <w:r>
        <w:rPr>
          <w:bCs/>
        </w:rPr>
        <w:t xml:space="preserve"> </w:t>
      </w:r>
      <w:r w:rsidRPr="008637A5">
        <w:rPr>
          <w:bCs/>
        </w:rPr>
        <w:t>Челябинск,</w:t>
      </w:r>
      <w:r>
        <w:rPr>
          <w:bCs/>
        </w:rPr>
        <w:t xml:space="preserve"> </w:t>
      </w:r>
      <w:proofErr w:type="spellStart"/>
      <w:r>
        <w:rPr>
          <w:bCs/>
        </w:rPr>
        <w:t>Бродокалмакский</w:t>
      </w:r>
      <w:proofErr w:type="spellEnd"/>
      <w:r>
        <w:rPr>
          <w:bCs/>
        </w:rPr>
        <w:t xml:space="preserve"> тракт, 6А</w:t>
      </w:r>
      <w:r w:rsidRPr="008637A5">
        <w:rPr>
          <w:bCs/>
        </w:rPr>
        <w:t>, состоящего из: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062"/>
        <w:gridCol w:w="279"/>
        <w:gridCol w:w="1438"/>
      </w:tblGrid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6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Оценочная стоимость руб.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  <w:r w:rsidRPr="00A41FDB">
              <w:rPr>
                <w:sz w:val="18"/>
                <w:szCs w:val="18"/>
              </w:rPr>
              <w:t>Отчет об оценке</w:t>
            </w: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Торговая марка Сан День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>348089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15.04.2008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43000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ind w:right="201"/>
              <w:rPr>
                <w:sz w:val="18"/>
                <w:szCs w:val="18"/>
              </w:rPr>
            </w:pPr>
            <w:r w:rsidRPr="00A41FDB">
              <w:rPr>
                <w:noProof/>
                <w:color w:val="000000"/>
                <w:sz w:val="18"/>
                <w:szCs w:val="18"/>
              </w:rPr>
              <w:t>Р 754/09-18 от 27.09.2018 г.</w:t>
            </w: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Торговая марка САНДЕНЬ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328393)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22.06.2007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57700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Good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food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(номер свидетельства 369204 от 13.01.2009 г.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38000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ZOO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380525)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29.05.2009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40400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ВСМ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480258)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07.02.2013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28700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BLISS (номер свидетельства    </w:t>
            </w:r>
            <w:r w:rsidRPr="00A41FD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556002)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от 28.10.2015 г.)              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17800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БЛИСС BLISS (номер свидетельства 326511 от17.05.2007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10300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BIBI (номер свидетельства 348133 от 15.04.2008г.)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14400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BIBI (номер свидетельства 348131 от 15.04.2008г.)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14400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TOP DRIVE (номер свидетельства 592311 от 25.10.2016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16300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Doux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(номер свидетельства 658020 от 09/11/2016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u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8800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 на изобретение «Синтетическое волокно для объемного армирования цементного продукта и способ его изготовления, цементный продукт содержащий дисперсию синтетического волокна и способ его изготовления)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2396379)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118500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 на изобретение «Синтетическое волокно, способ его изготовления, цементный продукт, содержащий указанное волокно и способ его изготовления указанного цементного продукта»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2339748)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125800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Патентная грамота на изобретение «Синтетическое волокно для объемного армирования цементной продукции»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ZL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2008 8 0120051.0)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150 300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Патент соединенных штатов Америки «Синтетическое волокно для объемного армирования цементного продукта и способ его изготовления» (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US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00891225</w:t>
            </w: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OB</w:t>
            </w:r>
            <w:r w:rsidRPr="00A41FDB">
              <w:rPr>
                <w:rFonts w:eastAsia="Calibri"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41FDB">
              <w:rPr>
                <w:rFonts w:eastAsia="Calibri"/>
                <w:sz w:val="18"/>
                <w:szCs w:val="18"/>
                <w:lang w:val="en-US" w:eastAsia="en-US"/>
              </w:rPr>
              <w:t>180 000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Европейский патент (Бельгия, Германия, Франция, Великобритания) «Синтетическое волокно для объемного армирования цементного продукта и способ его изготовления» (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рег.номер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ЕР2224044)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206900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C-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Airlaid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366541 от 05.12.2008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43 000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Си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Айрлайд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360358 от 24.09.2008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43 000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Си 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Айрлайд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369211 от 13.01.2009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47 500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  <w:tr w:rsidR="005E66D5" w:rsidRPr="00A41FDB" w:rsidTr="00BF1FC4">
        <w:tc>
          <w:tcPr>
            <w:tcW w:w="4922" w:type="dxa"/>
            <w:shd w:val="clear" w:color="auto" w:fill="auto"/>
          </w:tcPr>
          <w:p w:rsidR="005E66D5" w:rsidRPr="00A41FDB" w:rsidRDefault="005E66D5" w:rsidP="00C436B3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C-</w:t>
            </w:r>
            <w:proofErr w:type="spellStart"/>
            <w:r w:rsidRPr="00A41FDB">
              <w:rPr>
                <w:rFonts w:eastAsia="Calibri"/>
                <w:sz w:val="18"/>
                <w:szCs w:val="18"/>
                <w:lang w:eastAsia="en-US"/>
              </w:rPr>
              <w:t>Airlaid</w:t>
            </w:r>
            <w:proofErr w:type="spellEnd"/>
            <w:r w:rsidRPr="00A41FD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FD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(номер свидетельства 369212 от 13.01.2009 г.)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1FDB">
              <w:rPr>
                <w:rFonts w:eastAsia="Calibri"/>
                <w:sz w:val="18"/>
                <w:szCs w:val="18"/>
                <w:lang w:eastAsia="en-US"/>
              </w:rPr>
              <w:t>47 500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D5" w:rsidRPr="00A41FDB" w:rsidRDefault="005E66D5" w:rsidP="00C436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</w:p>
    <w:p w:rsidR="005E66D5" w:rsidRPr="0019195C" w:rsidRDefault="005E66D5" w:rsidP="005E66D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="00BF1FC4" w:rsidRPr="006955F5">
        <w:t>250</w:t>
      </w:r>
      <w:r w:rsidR="00BF1FC4">
        <w:t> </w:t>
      </w:r>
      <w:r w:rsidR="00BF1FC4" w:rsidRPr="006955F5">
        <w:t>460</w:t>
      </w:r>
      <w:r w:rsidR="00BF1FC4">
        <w:t>,00</w:t>
      </w:r>
      <w:r w:rsidR="00BF1FC4">
        <w:t xml:space="preserve"> руб.</w:t>
      </w:r>
      <w:bookmarkStart w:id="1" w:name="_GoBack"/>
      <w:bookmarkEnd w:id="1"/>
      <w:r w:rsidRPr="001C676C">
        <w:t xml:space="preserve"> (НДС не облагается)</w:t>
      </w:r>
      <w:r w:rsidRPr="00452810">
        <w:rPr>
          <w:color w:val="000000"/>
        </w:rPr>
        <w:t>.</w:t>
      </w:r>
    </w:p>
    <w:p w:rsidR="005E66D5" w:rsidRPr="009E09C1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ООО «Си </w:t>
      </w:r>
      <w:proofErr w:type="spellStart"/>
      <w:r>
        <w:t>А</w:t>
      </w:r>
      <w:r w:rsidRPr="009E09C1">
        <w:t>йрлайд</w:t>
      </w:r>
      <w:proofErr w:type="spellEnd"/>
      <w:r w:rsidRPr="009E09C1">
        <w:t>».</w:t>
      </w:r>
    </w:p>
    <w:p w:rsidR="005E66D5" w:rsidRPr="005F69DB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аукционе</w:t>
      </w:r>
      <w:r w:rsidRPr="00DB0533">
        <w:t xml:space="preserve">, а именно до </w:t>
      </w:r>
      <w:r>
        <w:t xml:space="preserve">10 </w:t>
      </w:r>
      <w:r w:rsidRPr="00DB0533">
        <w:t xml:space="preserve">часов </w:t>
      </w:r>
      <w:r>
        <w:t>00</w:t>
      </w:r>
      <w:r w:rsidRPr="00DB0533">
        <w:t xml:space="preserve"> минут</w:t>
      </w:r>
      <w:r>
        <w:t xml:space="preserve"> (время </w:t>
      </w:r>
      <w:proofErr w:type="spellStart"/>
      <w:r>
        <w:t>мск</w:t>
      </w:r>
      <w:proofErr w:type="spellEnd"/>
      <w:r>
        <w:t>)</w:t>
      </w:r>
      <w:r w:rsidRPr="00DB0533">
        <w:t xml:space="preserve"> </w:t>
      </w:r>
      <w:r>
        <w:t>25.02.2019 г.</w:t>
      </w:r>
      <w:r w:rsidRPr="00DB0533">
        <w:t xml:space="preserve">, и считаются внесенными с момента их зачисления на Счет. 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аукциона и заключения им с </w:t>
      </w:r>
      <w:r>
        <w:t>ОО</w:t>
      </w:r>
      <w:r w:rsidRPr="00A35064">
        <w:t>О «</w:t>
      </w:r>
      <w:r>
        <w:t xml:space="preserve">Си </w:t>
      </w:r>
      <w:proofErr w:type="spellStart"/>
      <w:r>
        <w:t>Айрлайд</w:t>
      </w:r>
      <w:proofErr w:type="spellEnd"/>
      <w:r w:rsidRPr="00A35064">
        <w:t xml:space="preserve">»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5E66D5" w:rsidRPr="001072E6" w:rsidRDefault="005E66D5" w:rsidP="005E66D5">
      <w:pPr>
        <w:pStyle w:val="21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ООО «Си </w:t>
      </w:r>
      <w:proofErr w:type="spellStart"/>
      <w:r w:rsidRPr="001072E6">
        <w:t>Айрлайд</w:t>
      </w:r>
      <w:proofErr w:type="spellEnd"/>
      <w:r w:rsidRPr="001072E6">
        <w:t xml:space="preserve">» расчетный счет № 40702810205000021191, в </w:t>
      </w:r>
      <w:r w:rsidRPr="001072E6">
        <w:rPr>
          <w:szCs w:val="28"/>
        </w:rPr>
        <w:t>УРАЛЬСКИЙ Ф-Л ПАО «ПРОМСВЯЗЬБАНК» г. Екатеринбург</w:t>
      </w:r>
      <w:r w:rsidRPr="001072E6">
        <w:t xml:space="preserve">, к/с30101810500000000975, БИК 046577975. </w:t>
      </w:r>
    </w:p>
    <w:p w:rsidR="005E66D5" w:rsidRPr="00E5584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</w:p>
    <w:p w:rsidR="005E66D5" w:rsidRPr="00A35064" w:rsidRDefault="005E66D5" w:rsidP="005E66D5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5E66D5" w:rsidRPr="0022350F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аукционе, то задаток ему не возвращается. Задаток перечисляется Организатором торгов в течение пяти рабочих дней с даты проведения аукциона на расчетный счет </w:t>
      </w:r>
      <w:r>
        <w:t>ОО</w:t>
      </w:r>
      <w:r w:rsidRPr="0022350F">
        <w:t>О «</w:t>
      </w:r>
      <w:r>
        <w:t xml:space="preserve">Си </w:t>
      </w:r>
      <w:proofErr w:type="spellStart"/>
      <w:r>
        <w:t>Айрлайд</w:t>
      </w:r>
      <w:proofErr w:type="spellEnd"/>
      <w:r w:rsidRPr="0022350F">
        <w:t xml:space="preserve">» указанный в п. 2.5. настоящего Договора.  </w:t>
      </w:r>
    </w:p>
    <w:p w:rsidR="005E66D5" w:rsidRPr="00A35064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по проведению аукциона протокола о результатах проведения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аукциона </w:t>
      </w:r>
      <w:r w:rsidRPr="001072E6">
        <w:t xml:space="preserve">на расчетный счет ООО «Си </w:t>
      </w:r>
      <w:proofErr w:type="spellStart"/>
      <w:r w:rsidRPr="001072E6">
        <w:t>Айрлайд</w:t>
      </w:r>
      <w:proofErr w:type="spellEnd"/>
      <w:r w:rsidRPr="001072E6">
        <w:t>» указанный</w:t>
      </w:r>
      <w:r w:rsidRPr="0022350F">
        <w:t xml:space="preserve"> в п. 2.5. настоящего Договора.</w:t>
      </w:r>
      <w:r>
        <w:t xml:space="preserve">  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указанным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 xml:space="preserve">настоящего Договора </w:t>
      </w:r>
      <w:r w:rsidRPr="00DB0533">
        <w:t xml:space="preserve">в течение пяти рабочих дней с момента подписания Протокола о результатах </w:t>
      </w:r>
      <w:r>
        <w:t>аукциона</w:t>
      </w:r>
      <w:r w:rsidRPr="00DB0533">
        <w:t>.</w:t>
      </w:r>
    </w:p>
    <w:p w:rsidR="005E66D5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5E66D5" w:rsidRPr="00DB0533" w:rsidRDefault="005E66D5" w:rsidP="005E66D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5E66D5" w:rsidRPr="00DB0533" w:rsidRDefault="005E66D5" w:rsidP="005E66D5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5E66D5" w:rsidRPr="00DB0533" w:rsidTr="00C436B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70772" w:rsidRDefault="005E66D5" w:rsidP="00C436B3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  <w:p w:rsidR="005E66D5" w:rsidRPr="00D70772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proofErr w:type="spellStart"/>
            <w:r w:rsidRPr="00D70772">
              <w:rPr>
                <w:sz w:val="22"/>
                <w:szCs w:val="22"/>
              </w:rPr>
              <w:t>Ул.Энтузиастов</w:t>
            </w:r>
            <w:proofErr w:type="spellEnd"/>
            <w:r w:rsidRPr="00D70772">
              <w:rPr>
                <w:sz w:val="22"/>
                <w:szCs w:val="22"/>
              </w:rPr>
              <w:t>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5E66D5" w:rsidRPr="00DB0533" w:rsidTr="00C436B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5E66D5" w:rsidRPr="00DB0533" w:rsidTr="00C436B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№ р/счета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</w:p>
        </w:tc>
      </w:tr>
      <w:tr w:rsidR="005E66D5" w:rsidRPr="00DB0533" w:rsidTr="00C436B3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______________ __________ ________________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5E66D5" w:rsidRPr="00DB0533" w:rsidRDefault="005E66D5" w:rsidP="00C436B3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5E66D5" w:rsidRPr="00DB0533" w:rsidRDefault="005E66D5" w:rsidP="00C436B3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5E66D5" w:rsidRDefault="005E66D5" w:rsidP="005E66D5">
      <w:pPr>
        <w:ind w:left="4820"/>
        <w:jc w:val="right"/>
        <w:rPr>
          <w:sz w:val="18"/>
          <w:szCs w:val="18"/>
        </w:rPr>
      </w:pPr>
    </w:p>
    <w:p w:rsidR="003646A8" w:rsidRDefault="003646A8"/>
    <w:sectPr w:rsidR="003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5"/>
    <w:rsid w:val="003646A8"/>
    <w:rsid w:val="005E66D5"/>
    <w:rsid w:val="00B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44BA-315E-40C0-9732-DD3B01B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E66D5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7951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2019-02-22T09:07:00Z</dcterms:created>
  <dcterms:modified xsi:type="dcterms:W3CDTF">2019-02-22T09:07:00Z</dcterms:modified>
</cp:coreProperties>
</file>