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F93A" w14:textId="5EEC042A" w:rsidR="00211F4D" w:rsidRPr="00211F4D" w:rsidRDefault="00211F4D" w:rsidP="00211F4D">
      <w:pPr>
        <w:widowControl w:val="0"/>
        <w:autoSpaceDE w:val="0"/>
        <w:autoSpaceDN w:val="0"/>
        <w:ind w:left="696" w:right="567" w:firstLine="720"/>
        <w:rPr>
          <w:rFonts w:ascii="Times New Roman" w:hAnsi="Times New Roman"/>
          <w:b/>
          <w:bCs/>
          <w:lang w:eastAsia="ru-RU"/>
        </w:rPr>
      </w:pPr>
      <w:r w:rsidRPr="00211F4D">
        <w:rPr>
          <w:rFonts w:ascii="Times New Roman" w:hAnsi="Times New Roman"/>
          <w:b/>
          <w:bCs/>
          <w:lang w:eastAsia="ru-RU"/>
        </w:rPr>
        <w:t>ДОГОВО</w:t>
      </w:r>
      <w:r w:rsidR="007749C0">
        <w:rPr>
          <w:rFonts w:ascii="Times New Roman" w:hAnsi="Times New Roman"/>
          <w:b/>
          <w:bCs/>
          <w:lang w:eastAsia="ru-RU"/>
        </w:rPr>
        <w:t xml:space="preserve">Р УСТУПКИ ПРАВ (ТРЕБОВАНИЙ) № </w:t>
      </w:r>
      <w:r w:rsidR="00E96CE5">
        <w:rPr>
          <w:rFonts w:ascii="Times New Roman" w:hAnsi="Times New Roman"/>
          <w:b/>
          <w:bCs/>
          <w:lang w:eastAsia="ru-RU"/>
        </w:rPr>
        <w:t>0</w:t>
      </w:r>
      <w:r w:rsidR="007E6EE0">
        <w:rPr>
          <w:rFonts w:ascii="Times New Roman" w:hAnsi="Times New Roman"/>
          <w:b/>
          <w:bCs/>
          <w:lang w:eastAsia="ru-RU"/>
        </w:rPr>
        <w:t>0</w:t>
      </w:r>
      <w:r w:rsidR="00FD4975">
        <w:rPr>
          <w:rFonts w:ascii="Times New Roman" w:hAnsi="Times New Roman"/>
          <w:b/>
          <w:bCs/>
          <w:lang w:eastAsia="ru-RU"/>
        </w:rPr>
        <w:t>-201</w:t>
      </w:r>
      <w:r w:rsidR="00FD4975" w:rsidRPr="00FD4975">
        <w:rPr>
          <w:rFonts w:ascii="Times New Roman" w:hAnsi="Times New Roman"/>
          <w:b/>
          <w:bCs/>
          <w:lang w:eastAsia="ru-RU"/>
        </w:rPr>
        <w:t>9</w:t>
      </w:r>
      <w:r w:rsidRPr="00211F4D">
        <w:rPr>
          <w:rFonts w:ascii="Times New Roman" w:hAnsi="Times New Roman"/>
          <w:b/>
          <w:bCs/>
          <w:lang w:eastAsia="ru-RU"/>
        </w:rPr>
        <w:t>ц</w:t>
      </w:r>
    </w:p>
    <w:p w14:paraId="02D7E277" w14:textId="77777777" w:rsidR="00211F4D" w:rsidRPr="00211F4D" w:rsidRDefault="00211F4D" w:rsidP="00211F4D">
      <w:pPr>
        <w:autoSpaceDE w:val="0"/>
        <w:autoSpaceDN w:val="0"/>
        <w:ind w:left="142"/>
        <w:jc w:val="left"/>
        <w:rPr>
          <w:rFonts w:ascii="Times New Roman" w:hAnsi="Times New Roman"/>
          <w:lang w:eastAsia="ru-RU"/>
        </w:rPr>
      </w:pPr>
      <w:r w:rsidRPr="00211F4D">
        <w:rPr>
          <w:rFonts w:ascii="Times New Roman" w:hAnsi="Times New Roman"/>
          <w:lang w:eastAsia="ru-RU"/>
        </w:rPr>
        <w:t xml:space="preserve"> </w:t>
      </w:r>
    </w:p>
    <w:p w14:paraId="2F17B225" w14:textId="3A9F36D0" w:rsidR="00211F4D" w:rsidRPr="000F40D1" w:rsidRDefault="00211F4D" w:rsidP="00211F4D">
      <w:pPr>
        <w:autoSpaceDE w:val="0"/>
        <w:autoSpaceDN w:val="0"/>
        <w:ind w:left="142"/>
        <w:jc w:val="left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г</w:t>
      </w:r>
      <w:r w:rsidR="003B4380">
        <w:rPr>
          <w:rFonts w:ascii="Times New Roman" w:hAnsi="Times New Roman"/>
          <w:lang w:eastAsia="ru-RU"/>
        </w:rPr>
        <w:t xml:space="preserve">. </w:t>
      </w:r>
      <w:r w:rsidR="00594060">
        <w:rPr>
          <w:rFonts w:ascii="Times New Roman" w:hAnsi="Times New Roman"/>
          <w:lang w:eastAsia="ru-RU"/>
        </w:rPr>
        <w:t>Иркутск</w:t>
      </w:r>
      <w:r w:rsidR="007749C0">
        <w:rPr>
          <w:rFonts w:ascii="Times New Roman" w:hAnsi="Times New Roman"/>
          <w:lang w:eastAsia="ru-RU"/>
        </w:rPr>
        <w:tab/>
      </w:r>
      <w:r w:rsidR="007749C0">
        <w:rPr>
          <w:rFonts w:ascii="Times New Roman" w:hAnsi="Times New Roman"/>
          <w:lang w:eastAsia="ru-RU"/>
        </w:rPr>
        <w:tab/>
      </w:r>
      <w:r w:rsidR="007749C0">
        <w:rPr>
          <w:rFonts w:ascii="Times New Roman" w:hAnsi="Times New Roman"/>
          <w:lang w:eastAsia="ru-RU"/>
        </w:rPr>
        <w:tab/>
      </w:r>
      <w:r w:rsidR="007749C0">
        <w:rPr>
          <w:rFonts w:ascii="Times New Roman" w:hAnsi="Times New Roman"/>
          <w:lang w:eastAsia="ru-RU"/>
        </w:rPr>
        <w:tab/>
      </w:r>
      <w:r w:rsidR="007749C0">
        <w:rPr>
          <w:rFonts w:ascii="Times New Roman" w:hAnsi="Times New Roman"/>
          <w:lang w:eastAsia="ru-RU"/>
        </w:rPr>
        <w:tab/>
      </w:r>
      <w:r w:rsidR="007749C0">
        <w:rPr>
          <w:rFonts w:ascii="Times New Roman" w:hAnsi="Times New Roman"/>
          <w:lang w:eastAsia="ru-RU"/>
        </w:rPr>
        <w:tab/>
      </w:r>
      <w:r w:rsidR="007749C0">
        <w:rPr>
          <w:rFonts w:ascii="Times New Roman" w:hAnsi="Times New Roman"/>
          <w:lang w:eastAsia="ru-RU"/>
        </w:rPr>
        <w:tab/>
      </w:r>
      <w:r w:rsidR="007749C0">
        <w:rPr>
          <w:rFonts w:ascii="Times New Roman" w:hAnsi="Times New Roman"/>
          <w:lang w:eastAsia="ru-RU"/>
        </w:rPr>
        <w:tab/>
        <w:t xml:space="preserve">    </w:t>
      </w:r>
      <w:proofErr w:type="gramStart"/>
      <w:r w:rsidR="007749C0">
        <w:rPr>
          <w:rFonts w:ascii="Times New Roman" w:hAnsi="Times New Roman"/>
          <w:lang w:eastAsia="ru-RU"/>
        </w:rPr>
        <w:t xml:space="preserve">  </w:t>
      </w:r>
      <w:r w:rsidR="003B4380">
        <w:rPr>
          <w:rFonts w:ascii="Times New Roman" w:hAnsi="Times New Roman"/>
          <w:lang w:eastAsia="ru-RU"/>
        </w:rPr>
        <w:t xml:space="preserve"> </w:t>
      </w:r>
      <w:r w:rsidRPr="00106093">
        <w:rPr>
          <w:rFonts w:ascii="Times New Roman" w:hAnsi="Times New Roman"/>
          <w:lang w:eastAsia="ru-RU"/>
        </w:rPr>
        <w:t>«</w:t>
      </w:r>
      <w:proofErr w:type="gramEnd"/>
      <w:r w:rsidR="007E6EE0">
        <w:rPr>
          <w:rFonts w:ascii="Times New Roman" w:hAnsi="Times New Roman"/>
          <w:lang w:eastAsia="ru-RU"/>
        </w:rPr>
        <w:t>00</w:t>
      </w:r>
      <w:r w:rsidRPr="00106093">
        <w:rPr>
          <w:rFonts w:ascii="Times New Roman" w:hAnsi="Times New Roman"/>
          <w:lang w:eastAsia="ru-RU"/>
        </w:rPr>
        <w:t xml:space="preserve">» </w:t>
      </w:r>
      <w:r w:rsidR="00763416">
        <w:rPr>
          <w:rFonts w:ascii="Times New Roman" w:hAnsi="Times New Roman"/>
          <w:lang w:eastAsia="ru-RU"/>
        </w:rPr>
        <w:t>сентября</w:t>
      </w:r>
      <w:r w:rsidR="00FD4975" w:rsidRPr="00106093">
        <w:rPr>
          <w:rFonts w:ascii="Times New Roman" w:hAnsi="Times New Roman"/>
          <w:lang w:eastAsia="ru-RU"/>
        </w:rPr>
        <w:t xml:space="preserve"> 2019</w:t>
      </w:r>
      <w:r w:rsidRPr="00106093">
        <w:rPr>
          <w:rFonts w:ascii="Times New Roman" w:hAnsi="Times New Roman"/>
          <w:lang w:eastAsia="ru-RU"/>
        </w:rPr>
        <w:t xml:space="preserve"> г.</w:t>
      </w:r>
    </w:p>
    <w:p w14:paraId="3B19FC49" w14:textId="77777777" w:rsidR="005F287F" w:rsidRPr="001073F4" w:rsidRDefault="005F287F" w:rsidP="00211F4D">
      <w:pPr>
        <w:spacing w:before="120"/>
        <w:ind w:firstLine="567"/>
        <w:jc w:val="both"/>
        <w:rPr>
          <w:rFonts w:ascii="Times New Roman" w:hAnsi="Times New Roman"/>
        </w:rPr>
      </w:pPr>
    </w:p>
    <w:p w14:paraId="6EF0489B" w14:textId="3AC503C0" w:rsidR="00211F4D" w:rsidRPr="000F40D1" w:rsidRDefault="00031D1F" w:rsidP="00211F4D">
      <w:pPr>
        <w:spacing w:before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Публичное </w:t>
      </w:r>
      <w:r w:rsidR="00211F4D" w:rsidRPr="000F40D1">
        <w:rPr>
          <w:rFonts w:ascii="Times New Roman" w:hAnsi="Times New Roman"/>
        </w:rPr>
        <w:t xml:space="preserve">акционерное общество «Сбербанк России», именуемое в дальнейшем «Цедент», в лице </w:t>
      </w:r>
      <w:r w:rsidR="002648FB" w:rsidRPr="00B80665">
        <w:rPr>
          <w:rFonts w:ascii="Times New Roman" w:hAnsi="Times New Roman"/>
        </w:rPr>
        <w:t xml:space="preserve">Заместителя управляющего </w:t>
      </w:r>
      <w:r w:rsidRPr="00B80665">
        <w:rPr>
          <w:rFonts w:ascii="Times New Roman" w:hAnsi="Times New Roman"/>
        </w:rPr>
        <w:t>Иркутского</w:t>
      </w:r>
      <w:r w:rsidR="002648FB" w:rsidRPr="00B80665">
        <w:rPr>
          <w:rFonts w:ascii="Times New Roman" w:hAnsi="Times New Roman"/>
        </w:rPr>
        <w:t xml:space="preserve"> отделения №8586 ПАО Сбербанк </w:t>
      </w:r>
      <w:r w:rsidR="007E6EE0">
        <w:rPr>
          <w:rFonts w:ascii="Times New Roman" w:hAnsi="Times New Roman"/>
        </w:rPr>
        <w:t>__________________________</w:t>
      </w:r>
      <w:r w:rsidRPr="00B80665">
        <w:rPr>
          <w:rFonts w:ascii="Times New Roman" w:hAnsi="Times New Roman"/>
        </w:rPr>
        <w:t xml:space="preserve">, </w:t>
      </w:r>
      <w:r w:rsidR="002648FB" w:rsidRPr="00B80665">
        <w:rPr>
          <w:rFonts w:ascii="Times New Roman" w:hAnsi="Times New Roman"/>
        </w:rPr>
        <w:t xml:space="preserve">действующего </w:t>
      </w:r>
      <w:r w:rsidR="00FF5837">
        <w:rPr>
          <w:rFonts w:ascii="Times New Roman" w:hAnsi="Times New Roman"/>
        </w:rPr>
        <w:t>на основании</w:t>
      </w:r>
      <w:r w:rsidR="002648FB" w:rsidRPr="00B80665">
        <w:rPr>
          <w:rFonts w:ascii="Times New Roman" w:hAnsi="Times New Roman"/>
        </w:rPr>
        <w:t xml:space="preserve"> У</w:t>
      </w:r>
      <w:r w:rsidRPr="00B80665">
        <w:rPr>
          <w:rFonts w:ascii="Times New Roman" w:hAnsi="Times New Roman"/>
        </w:rPr>
        <w:t>став</w:t>
      </w:r>
      <w:r w:rsidR="00FF5837">
        <w:rPr>
          <w:rFonts w:ascii="Times New Roman" w:hAnsi="Times New Roman"/>
        </w:rPr>
        <w:t>а</w:t>
      </w:r>
      <w:r w:rsidRPr="00B80665">
        <w:rPr>
          <w:rFonts w:ascii="Times New Roman" w:hAnsi="Times New Roman"/>
        </w:rPr>
        <w:t>,</w:t>
      </w:r>
      <w:r w:rsidR="00106093">
        <w:rPr>
          <w:rFonts w:ascii="Times New Roman" w:hAnsi="Times New Roman"/>
        </w:rPr>
        <w:t xml:space="preserve"> Положения об Иркутском отделении №8586 ПАО Сбербанк</w:t>
      </w:r>
      <w:r w:rsidR="00FF5837">
        <w:rPr>
          <w:rFonts w:ascii="Times New Roman" w:hAnsi="Times New Roman"/>
        </w:rPr>
        <w:t xml:space="preserve"> и</w:t>
      </w:r>
      <w:r w:rsidRPr="00B80665">
        <w:rPr>
          <w:rFonts w:ascii="Times New Roman" w:hAnsi="Times New Roman"/>
        </w:rPr>
        <w:t xml:space="preserve"> доверенност</w:t>
      </w:r>
      <w:r w:rsidR="006649B7">
        <w:rPr>
          <w:rFonts w:ascii="Times New Roman" w:hAnsi="Times New Roman"/>
        </w:rPr>
        <w:t>и</w:t>
      </w:r>
      <w:r w:rsidRPr="00B80665">
        <w:rPr>
          <w:rFonts w:ascii="Times New Roman" w:hAnsi="Times New Roman"/>
        </w:rPr>
        <w:t xml:space="preserve"> № </w:t>
      </w:r>
      <w:r w:rsidR="007E6EE0">
        <w:rPr>
          <w:rFonts w:ascii="Times New Roman" w:hAnsi="Times New Roman"/>
        </w:rPr>
        <w:t>0</w:t>
      </w:r>
      <w:r w:rsidR="00E96CE5">
        <w:rPr>
          <w:rFonts w:ascii="Times New Roman" w:hAnsi="Times New Roman"/>
        </w:rPr>
        <w:t>0</w:t>
      </w:r>
      <w:r w:rsidRPr="00B80665">
        <w:rPr>
          <w:rFonts w:ascii="Times New Roman" w:hAnsi="Times New Roman"/>
        </w:rPr>
        <w:t>-0</w:t>
      </w:r>
      <w:r w:rsidR="007E6EE0">
        <w:rPr>
          <w:rFonts w:ascii="Times New Roman" w:hAnsi="Times New Roman"/>
        </w:rPr>
        <w:t>0</w:t>
      </w:r>
      <w:r w:rsidRPr="00B80665">
        <w:rPr>
          <w:rFonts w:ascii="Times New Roman" w:hAnsi="Times New Roman"/>
        </w:rPr>
        <w:t>/</w:t>
      </w:r>
      <w:r w:rsidR="007E6EE0">
        <w:rPr>
          <w:rFonts w:ascii="Times New Roman" w:hAnsi="Times New Roman"/>
        </w:rPr>
        <w:t>00</w:t>
      </w:r>
      <w:r w:rsidRPr="00B80665">
        <w:rPr>
          <w:rFonts w:ascii="Times New Roman" w:hAnsi="Times New Roman"/>
        </w:rPr>
        <w:t xml:space="preserve"> от </w:t>
      </w:r>
      <w:r w:rsidR="007E6EE0">
        <w:rPr>
          <w:rFonts w:ascii="Times New Roman" w:hAnsi="Times New Roman"/>
        </w:rPr>
        <w:t>00</w:t>
      </w:r>
      <w:r w:rsidR="002648FB" w:rsidRPr="00B80665">
        <w:rPr>
          <w:rFonts w:ascii="Times New Roman" w:hAnsi="Times New Roman"/>
        </w:rPr>
        <w:t xml:space="preserve"> </w:t>
      </w:r>
      <w:r w:rsidR="00E96CE5">
        <w:rPr>
          <w:rFonts w:ascii="Times New Roman" w:hAnsi="Times New Roman"/>
        </w:rPr>
        <w:t>августа 201</w:t>
      </w:r>
      <w:r w:rsidR="007E6EE0">
        <w:rPr>
          <w:rFonts w:ascii="Times New Roman" w:hAnsi="Times New Roman"/>
        </w:rPr>
        <w:t>9</w:t>
      </w:r>
      <w:r w:rsidR="002648FB" w:rsidRPr="00B80665">
        <w:rPr>
          <w:rFonts w:ascii="Times New Roman" w:hAnsi="Times New Roman"/>
        </w:rPr>
        <w:t>г.,</w:t>
      </w:r>
      <w:r w:rsidR="00211F4D" w:rsidRPr="000F40D1">
        <w:rPr>
          <w:rFonts w:ascii="Times New Roman" w:hAnsi="Times New Roman"/>
        </w:rPr>
        <w:t xml:space="preserve"> </w:t>
      </w:r>
      <w:r w:rsidR="00211F4D" w:rsidRPr="000F40D1">
        <w:rPr>
          <w:rFonts w:ascii="Times New Roman" w:hAnsi="Times New Roman"/>
          <w:lang w:eastAsia="ru-RU"/>
        </w:rPr>
        <w:t xml:space="preserve">с одной стороны, </w:t>
      </w:r>
      <w:r w:rsidR="008F56D9">
        <w:rPr>
          <w:rFonts w:ascii="Times New Roman" w:hAnsi="Times New Roman"/>
          <w:lang w:eastAsia="ru-RU"/>
        </w:rPr>
        <w:t xml:space="preserve">и </w:t>
      </w:r>
      <w:r w:rsidR="007E6EE0">
        <w:rPr>
          <w:rFonts w:ascii="Times New Roman" w:hAnsi="Times New Roman"/>
          <w:lang w:eastAsia="ru-RU"/>
        </w:rPr>
        <w:t>__________________________</w:t>
      </w:r>
      <w:r w:rsidR="00E96CE5">
        <w:rPr>
          <w:rFonts w:ascii="Times New Roman" w:hAnsi="Times New Roman"/>
          <w:lang w:eastAsia="ru-RU"/>
        </w:rPr>
        <w:t>,</w:t>
      </w:r>
      <w:r w:rsidR="006649B7">
        <w:rPr>
          <w:rFonts w:ascii="Times New Roman" w:hAnsi="Times New Roman"/>
          <w:lang w:eastAsia="ru-RU"/>
        </w:rPr>
        <w:t xml:space="preserve"> </w:t>
      </w:r>
      <w:r w:rsidR="00DC18EF">
        <w:rPr>
          <w:rFonts w:ascii="Times New Roman" w:hAnsi="Times New Roman"/>
          <w:lang w:eastAsia="ru-RU"/>
        </w:rPr>
        <w:t>именуемо</w:t>
      </w:r>
      <w:r w:rsidR="00E96CE5">
        <w:rPr>
          <w:rFonts w:ascii="Times New Roman" w:hAnsi="Times New Roman"/>
          <w:lang w:eastAsia="ru-RU"/>
        </w:rPr>
        <w:t>го</w:t>
      </w:r>
      <w:r w:rsidR="00DC18EF">
        <w:rPr>
          <w:rFonts w:ascii="Times New Roman" w:hAnsi="Times New Roman"/>
          <w:lang w:eastAsia="ru-RU"/>
        </w:rPr>
        <w:t xml:space="preserve"> в </w:t>
      </w:r>
      <w:r w:rsidR="00DC18EF" w:rsidRPr="000F40D1">
        <w:rPr>
          <w:rFonts w:ascii="Times New Roman" w:hAnsi="Times New Roman"/>
          <w:lang w:eastAsia="ru-RU"/>
        </w:rPr>
        <w:t>дальнейшем «ЦЕССИОНАРИЙ»</w:t>
      </w:r>
      <w:r w:rsidR="00211F4D" w:rsidRPr="000F40D1">
        <w:rPr>
          <w:rFonts w:ascii="Times New Roman" w:hAnsi="Times New Roman"/>
          <w:lang w:eastAsia="ru-RU"/>
        </w:rPr>
        <w:t>, с другой стороны, далее совместно именуемые «Стороны», заключили настоящий договор, (именуемый в дальнейшем Договор), о нижеследующем:</w:t>
      </w:r>
    </w:p>
    <w:p w14:paraId="131E60CA" w14:textId="77777777" w:rsidR="00211F4D" w:rsidRPr="000F40D1" w:rsidRDefault="00211F4D" w:rsidP="00211F4D">
      <w:pPr>
        <w:ind w:firstLine="720"/>
        <w:jc w:val="both"/>
        <w:rPr>
          <w:rFonts w:ascii="Times New Roman" w:hAnsi="Times New Roman"/>
          <w:lang w:eastAsia="ru-RU"/>
        </w:rPr>
      </w:pPr>
    </w:p>
    <w:p w14:paraId="0F73F03D" w14:textId="77777777" w:rsidR="00211F4D" w:rsidRPr="000F40D1" w:rsidRDefault="00211F4D" w:rsidP="00211F4D">
      <w:pPr>
        <w:ind w:firstLine="720"/>
        <w:rPr>
          <w:rFonts w:ascii="Times New Roman" w:hAnsi="Times New Roman"/>
          <w:b/>
          <w:lang w:eastAsia="ru-RU"/>
        </w:rPr>
      </w:pPr>
      <w:r w:rsidRPr="000F40D1">
        <w:rPr>
          <w:rFonts w:ascii="Times New Roman" w:hAnsi="Times New Roman"/>
          <w:b/>
          <w:lang w:eastAsia="ru-RU"/>
        </w:rPr>
        <w:t>1. Предмет Договора</w:t>
      </w:r>
    </w:p>
    <w:p w14:paraId="6DD4193E" w14:textId="6AB378BA" w:rsidR="00260B04" w:rsidRPr="00260B04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1.1. ЦЕДЕНТ уступает ЦЕССИОНАРИЮ права (требования) к </w:t>
      </w:r>
      <w:r w:rsidR="00FD4975">
        <w:rPr>
          <w:rFonts w:ascii="Times New Roman" w:hAnsi="Times New Roman"/>
          <w:lang w:eastAsia="ru-RU"/>
        </w:rPr>
        <w:t xml:space="preserve">ИП </w:t>
      </w:r>
      <w:proofErr w:type="spellStart"/>
      <w:r w:rsidR="00FD4975">
        <w:rPr>
          <w:rFonts w:ascii="Times New Roman" w:hAnsi="Times New Roman"/>
          <w:lang w:eastAsia="ru-RU"/>
        </w:rPr>
        <w:t>Шихалевой</w:t>
      </w:r>
      <w:proofErr w:type="spellEnd"/>
      <w:r w:rsidR="00FD4975">
        <w:rPr>
          <w:rFonts w:ascii="Times New Roman" w:hAnsi="Times New Roman"/>
          <w:lang w:eastAsia="ru-RU"/>
        </w:rPr>
        <w:t xml:space="preserve"> Елене Анатольевн</w:t>
      </w:r>
      <w:r w:rsidR="006649B7">
        <w:rPr>
          <w:rFonts w:ascii="Times New Roman" w:hAnsi="Times New Roman"/>
          <w:lang w:eastAsia="ru-RU"/>
        </w:rPr>
        <w:t>е</w:t>
      </w:r>
      <w:r w:rsidRPr="000F40D1">
        <w:rPr>
          <w:rFonts w:ascii="Times New Roman" w:hAnsi="Times New Roman"/>
          <w:lang w:eastAsia="ru-RU"/>
        </w:rPr>
        <w:t>, именуемому в дальнейшем ДОЛЖНИК, вытекающие из</w:t>
      </w:r>
      <w:r w:rsidR="00260B04" w:rsidRPr="00260B04">
        <w:rPr>
          <w:rFonts w:ascii="Times New Roman" w:hAnsi="Times New Roman"/>
          <w:lang w:eastAsia="ru-RU"/>
        </w:rPr>
        <w:t>:</w:t>
      </w:r>
    </w:p>
    <w:p w14:paraId="7CD94B7E" w14:textId="60AB38F2" w:rsidR="00260B04" w:rsidRPr="00031D1F" w:rsidRDefault="00260B04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594060">
        <w:rPr>
          <w:rFonts w:ascii="Times New Roman" w:hAnsi="Times New Roman"/>
          <w:lang w:eastAsia="ru-RU"/>
        </w:rPr>
        <w:t>-</w:t>
      </w:r>
      <w:r w:rsidR="00211F4D" w:rsidRPr="00594060">
        <w:rPr>
          <w:rFonts w:ascii="Times New Roman" w:hAnsi="Times New Roman"/>
          <w:lang w:eastAsia="ru-RU"/>
        </w:rPr>
        <w:t xml:space="preserve"> </w:t>
      </w:r>
      <w:r w:rsidRPr="00594060">
        <w:rPr>
          <w:rFonts w:ascii="Times New Roman" w:hAnsi="Times New Roman"/>
          <w:lang w:eastAsia="ru-RU"/>
        </w:rPr>
        <w:t xml:space="preserve">Договора об открытии </w:t>
      </w:r>
      <w:proofErr w:type="spellStart"/>
      <w:r w:rsidRPr="00594060">
        <w:rPr>
          <w:rFonts w:ascii="Times New Roman" w:hAnsi="Times New Roman"/>
          <w:lang w:eastAsia="ru-RU"/>
        </w:rPr>
        <w:t>невозобновляемой</w:t>
      </w:r>
      <w:proofErr w:type="spellEnd"/>
      <w:r w:rsidRPr="00594060">
        <w:rPr>
          <w:rFonts w:ascii="Times New Roman" w:hAnsi="Times New Roman"/>
          <w:lang w:eastAsia="ru-RU"/>
        </w:rPr>
        <w:t xml:space="preserve"> кредитной линии № </w:t>
      </w:r>
      <w:r w:rsidR="00FD4975" w:rsidRPr="00FD4975">
        <w:rPr>
          <w:rFonts w:ascii="Times New Roman" w:hAnsi="Times New Roman"/>
          <w:lang w:eastAsia="ru-RU"/>
        </w:rPr>
        <w:t>1221/8586/0330/055/14 от 24.02.2014</w:t>
      </w:r>
      <w:r w:rsidR="00FD4975">
        <w:rPr>
          <w:rFonts w:ascii="Times New Roman" w:hAnsi="Times New Roman"/>
          <w:lang w:eastAsia="ru-RU"/>
        </w:rPr>
        <w:t xml:space="preserve"> </w:t>
      </w:r>
      <w:r w:rsidRPr="00594060">
        <w:rPr>
          <w:rFonts w:ascii="Times New Roman" w:hAnsi="Times New Roman"/>
          <w:lang w:eastAsia="ru-RU"/>
        </w:rPr>
        <w:t>г.</w:t>
      </w:r>
      <w:r w:rsidR="00DC18EF">
        <w:rPr>
          <w:rFonts w:ascii="Times New Roman" w:hAnsi="Times New Roman"/>
          <w:lang w:eastAsia="ru-RU"/>
        </w:rPr>
        <w:t>,</w:t>
      </w:r>
      <w:r w:rsidR="00923C73" w:rsidRPr="00594060">
        <w:rPr>
          <w:rFonts w:ascii="Times New Roman" w:hAnsi="Times New Roman"/>
          <w:lang w:eastAsia="ru-RU"/>
        </w:rPr>
        <w:t xml:space="preserve"> </w:t>
      </w:r>
      <w:r w:rsidR="00135946">
        <w:rPr>
          <w:rFonts w:ascii="Times New Roman" w:hAnsi="Times New Roman"/>
          <w:lang w:eastAsia="ru-RU"/>
        </w:rPr>
        <w:t>заключенного</w:t>
      </w:r>
      <w:r w:rsidR="00F75DC5" w:rsidRPr="00594060">
        <w:rPr>
          <w:rFonts w:ascii="Times New Roman" w:hAnsi="Times New Roman"/>
          <w:lang w:eastAsia="ru-RU"/>
        </w:rPr>
        <w:t xml:space="preserve"> между </w:t>
      </w:r>
      <w:r w:rsidR="00DC18EF">
        <w:rPr>
          <w:rFonts w:ascii="Times New Roman" w:hAnsi="Times New Roman"/>
          <w:lang w:eastAsia="ru-RU"/>
        </w:rPr>
        <w:t xml:space="preserve">ПАО Сбербанк </w:t>
      </w:r>
      <w:r w:rsidR="00F75DC5" w:rsidRPr="00594060">
        <w:rPr>
          <w:rFonts w:ascii="Times New Roman" w:hAnsi="Times New Roman"/>
          <w:lang w:eastAsia="ru-RU"/>
        </w:rPr>
        <w:t xml:space="preserve">и </w:t>
      </w:r>
      <w:r w:rsidR="00FD4975">
        <w:rPr>
          <w:rFonts w:ascii="Times New Roman" w:hAnsi="Times New Roman"/>
          <w:lang w:eastAsia="ru-RU"/>
        </w:rPr>
        <w:t xml:space="preserve">ИП </w:t>
      </w:r>
      <w:proofErr w:type="spellStart"/>
      <w:r w:rsidR="00FD4975">
        <w:rPr>
          <w:rFonts w:ascii="Times New Roman" w:hAnsi="Times New Roman"/>
          <w:lang w:eastAsia="ru-RU"/>
        </w:rPr>
        <w:t>Шихалевой</w:t>
      </w:r>
      <w:proofErr w:type="spellEnd"/>
      <w:r w:rsidR="00FD4975">
        <w:rPr>
          <w:rFonts w:ascii="Times New Roman" w:hAnsi="Times New Roman"/>
          <w:lang w:eastAsia="ru-RU"/>
        </w:rPr>
        <w:t xml:space="preserve"> Еленой Анатольевной</w:t>
      </w:r>
      <w:r w:rsidR="00F75DC5" w:rsidRPr="00594060">
        <w:rPr>
          <w:rFonts w:ascii="Times New Roman" w:hAnsi="Times New Roman"/>
          <w:lang w:eastAsia="ru-RU"/>
        </w:rPr>
        <w:t xml:space="preserve"> </w:t>
      </w:r>
      <w:r w:rsidR="00062CF4" w:rsidRPr="00594060">
        <w:rPr>
          <w:rFonts w:ascii="Times New Roman" w:hAnsi="Times New Roman"/>
          <w:lang w:eastAsia="ru-RU"/>
        </w:rPr>
        <w:t>в редакции</w:t>
      </w:r>
      <w:r w:rsidR="00923C73" w:rsidRPr="00594060">
        <w:rPr>
          <w:rFonts w:ascii="Times New Roman" w:hAnsi="Times New Roman"/>
          <w:lang w:eastAsia="ru-RU"/>
        </w:rPr>
        <w:t xml:space="preserve"> Дополнительного соглашения №1 от </w:t>
      </w:r>
      <w:r w:rsidR="00FD4975">
        <w:rPr>
          <w:rFonts w:ascii="Times New Roman" w:hAnsi="Times New Roman"/>
          <w:color w:val="000000" w:themeColor="text1"/>
        </w:rPr>
        <w:t>30.10.2014</w:t>
      </w:r>
      <w:r w:rsidR="00923C73" w:rsidRPr="00594060">
        <w:rPr>
          <w:rFonts w:ascii="Times New Roman" w:hAnsi="Times New Roman"/>
          <w:lang w:eastAsia="ru-RU"/>
        </w:rPr>
        <w:t xml:space="preserve"> г.</w:t>
      </w:r>
      <w:r w:rsidRPr="00594060">
        <w:rPr>
          <w:rFonts w:ascii="Times New Roman" w:hAnsi="Times New Roman"/>
          <w:lang w:eastAsia="ru-RU"/>
        </w:rPr>
        <w:t>;</w:t>
      </w:r>
      <w:r w:rsidR="00211F4D" w:rsidRPr="000F40D1">
        <w:rPr>
          <w:rFonts w:ascii="Times New Roman" w:hAnsi="Times New Roman"/>
          <w:lang w:eastAsia="ru-RU"/>
        </w:rPr>
        <w:t xml:space="preserve"> </w:t>
      </w:r>
    </w:p>
    <w:p w14:paraId="3732173C" w14:textId="39CBF60E" w:rsidR="00260B04" w:rsidRDefault="00260B04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964DA4">
        <w:rPr>
          <w:rFonts w:ascii="Times New Roman" w:hAnsi="Times New Roman"/>
          <w:lang w:eastAsia="ru-RU"/>
        </w:rPr>
        <w:t xml:space="preserve">- Договора об открытии </w:t>
      </w:r>
      <w:proofErr w:type="spellStart"/>
      <w:r w:rsidRPr="00964DA4">
        <w:rPr>
          <w:rFonts w:ascii="Times New Roman" w:hAnsi="Times New Roman"/>
          <w:lang w:eastAsia="ru-RU"/>
        </w:rPr>
        <w:t>невозобновляемой</w:t>
      </w:r>
      <w:proofErr w:type="spellEnd"/>
      <w:r w:rsidRPr="00964DA4">
        <w:rPr>
          <w:rFonts w:ascii="Times New Roman" w:hAnsi="Times New Roman"/>
          <w:lang w:eastAsia="ru-RU"/>
        </w:rPr>
        <w:t xml:space="preserve"> кредитной линии № </w:t>
      </w:r>
      <w:r w:rsidR="00FD4975" w:rsidRPr="009A0325">
        <w:rPr>
          <w:rFonts w:ascii="Times New Roman" w:hAnsi="Times New Roman"/>
          <w:color w:val="000000" w:themeColor="text1"/>
        </w:rPr>
        <w:t xml:space="preserve">2413330-20543-1 </w:t>
      </w:r>
      <w:r w:rsidR="00FD4975">
        <w:rPr>
          <w:rFonts w:ascii="Times New Roman" w:hAnsi="Times New Roman"/>
          <w:color w:val="000000" w:themeColor="text1"/>
        </w:rPr>
        <w:t xml:space="preserve">от </w:t>
      </w:r>
      <w:r w:rsidR="00FD4975" w:rsidRPr="009A0325">
        <w:rPr>
          <w:rFonts w:ascii="Times New Roman" w:hAnsi="Times New Roman"/>
          <w:color w:val="000000" w:themeColor="text1"/>
        </w:rPr>
        <w:t>29.11.2012</w:t>
      </w:r>
      <w:r w:rsidR="00062CF4" w:rsidRPr="00964DA4">
        <w:rPr>
          <w:rFonts w:ascii="Times New Roman" w:hAnsi="Times New Roman"/>
          <w:lang w:eastAsia="ru-RU"/>
        </w:rPr>
        <w:t xml:space="preserve"> г.</w:t>
      </w:r>
      <w:r w:rsidR="00ED7F35" w:rsidRPr="00964DA4">
        <w:rPr>
          <w:rFonts w:ascii="Times New Roman" w:hAnsi="Times New Roman"/>
          <w:lang w:eastAsia="ru-RU"/>
        </w:rPr>
        <w:t>,</w:t>
      </w:r>
      <w:r w:rsidR="00062CF4" w:rsidRPr="00964DA4">
        <w:rPr>
          <w:rFonts w:ascii="Times New Roman" w:hAnsi="Times New Roman"/>
          <w:lang w:eastAsia="ru-RU"/>
        </w:rPr>
        <w:t xml:space="preserve"> заключенного между </w:t>
      </w:r>
      <w:r w:rsidR="00DC18EF">
        <w:rPr>
          <w:rFonts w:ascii="Times New Roman" w:hAnsi="Times New Roman"/>
          <w:lang w:eastAsia="ru-RU"/>
        </w:rPr>
        <w:t>ПАО Сбербанк</w:t>
      </w:r>
      <w:r w:rsidR="00062CF4" w:rsidRPr="00964DA4">
        <w:rPr>
          <w:rFonts w:ascii="Times New Roman" w:hAnsi="Times New Roman"/>
          <w:lang w:eastAsia="ru-RU"/>
        </w:rPr>
        <w:t xml:space="preserve"> и </w:t>
      </w:r>
      <w:r w:rsidR="00FD4975">
        <w:rPr>
          <w:rFonts w:ascii="Times New Roman" w:hAnsi="Times New Roman"/>
          <w:lang w:eastAsia="ru-RU"/>
        </w:rPr>
        <w:t xml:space="preserve">ИП </w:t>
      </w:r>
      <w:proofErr w:type="spellStart"/>
      <w:r w:rsidR="00FD4975">
        <w:rPr>
          <w:rFonts w:ascii="Times New Roman" w:hAnsi="Times New Roman"/>
          <w:lang w:eastAsia="ru-RU"/>
        </w:rPr>
        <w:t>Шихалевой</w:t>
      </w:r>
      <w:proofErr w:type="spellEnd"/>
      <w:r w:rsidR="00FD4975">
        <w:rPr>
          <w:rFonts w:ascii="Times New Roman" w:hAnsi="Times New Roman"/>
          <w:lang w:eastAsia="ru-RU"/>
        </w:rPr>
        <w:t xml:space="preserve"> Еленой Анатольевной</w:t>
      </w:r>
      <w:r w:rsidR="00062CF4" w:rsidRPr="004E578B">
        <w:rPr>
          <w:rFonts w:ascii="Times New Roman" w:hAnsi="Times New Roman"/>
          <w:lang w:eastAsia="ru-RU"/>
        </w:rPr>
        <w:t xml:space="preserve"> в редакции Дополнительного</w:t>
      </w:r>
      <w:r w:rsidR="00FD4975">
        <w:rPr>
          <w:rFonts w:ascii="Times New Roman" w:hAnsi="Times New Roman"/>
          <w:lang w:eastAsia="ru-RU"/>
        </w:rPr>
        <w:t xml:space="preserve"> соглашения №1 от </w:t>
      </w:r>
      <w:r w:rsidR="00FD4975">
        <w:rPr>
          <w:rFonts w:ascii="Times New Roman" w:hAnsi="Times New Roman"/>
          <w:color w:val="000000" w:themeColor="text1"/>
        </w:rPr>
        <w:t>30.10.2014</w:t>
      </w:r>
      <w:r w:rsidR="00FD4975">
        <w:rPr>
          <w:rFonts w:ascii="Times New Roman" w:hAnsi="Times New Roman"/>
          <w:lang w:eastAsia="ru-RU"/>
        </w:rPr>
        <w:t xml:space="preserve"> г.</w:t>
      </w:r>
      <w:r w:rsidRPr="00515F9E">
        <w:rPr>
          <w:rFonts w:ascii="Times New Roman" w:hAnsi="Times New Roman"/>
          <w:lang w:eastAsia="ru-RU"/>
        </w:rPr>
        <w:t>;</w:t>
      </w:r>
    </w:p>
    <w:p w14:paraId="17B23962" w14:textId="588D7960" w:rsidR="00211F4D" w:rsidRPr="000F40D1" w:rsidRDefault="00260B04" w:rsidP="00FD4975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5C0A4E">
        <w:rPr>
          <w:rFonts w:ascii="Times New Roman" w:hAnsi="Times New Roman"/>
          <w:lang w:eastAsia="ru-RU"/>
        </w:rPr>
        <w:t xml:space="preserve">Договора об открытии </w:t>
      </w:r>
      <w:proofErr w:type="spellStart"/>
      <w:r w:rsidRPr="005C0A4E">
        <w:rPr>
          <w:rFonts w:ascii="Times New Roman" w:hAnsi="Times New Roman"/>
          <w:lang w:eastAsia="ru-RU"/>
        </w:rPr>
        <w:t>невозобновляемой</w:t>
      </w:r>
      <w:proofErr w:type="spellEnd"/>
      <w:r w:rsidRPr="005C0A4E">
        <w:rPr>
          <w:rFonts w:ascii="Times New Roman" w:hAnsi="Times New Roman"/>
          <w:lang w:eastAsia="ru-RU"/>
        </w:rPr>
        <w:t xml:space="preserve"> кредитной линии № </w:t>
      </w:r>
      <w:r w:rsidR="00FD4975" w:rsidRPr="009A0325">
        <w:rPr>
          <w:rFonts w:ascii="Times New Roman" w:hAnsi="Times New Roman"/>
          <w:color w:val="000000" w:themeColor="text1"/>
        </w:rPr>
        <w:t xml:space="preserve">2413330-30303-1 </w:t>
      </w:r>
      <w:r w:rsidR="00FD4975">
        <w:rPr>
          <w:rFonts w:ascii="Times New Roman" w:hAnsi="Times New Roman"/>
          <w:color w:val="000000" w:themeColor="text1"/>
        </w:rPr>
        <w:t xml:space="preserve">от </w:t>
      </w:r>
      <w:r w:rsidR="00FD4975" w:rsidRPr="009A0325">
        <w:rPr>
          <w:rFonts w:ascii="Times New Roman" w:hAnsi="Times New Roman"/>
          <w:color w:val="000000" w:themeColor="text1"/>
        </w:rPr>
        <w:t>10.06.2013</w:t>
      </w:r>
      <w:r w:rsidRPr="005C0A4E">
        <w:rPr>
          <w:rFonts w:ascii="Times New Roman" w:hAnsi="Times New Roman"/>
          <w:lang w:eastAsia="ru-RU"/>
        </w:rPr>
        <w:t xml:space="preserve"> г.</w:t>
      </w:r>
      <w:r w:rsidR="00DC18EF">
        <w:rPr>
          <w:rFonts w:ascii="Times New Roman" w:hAnsi="Times New Roman"/>
          <w:lang w:eastAsia="ru-RU"/>
        </w:rPr>
        <w:t>,</w:t>
      </w:r>
      <w:r w:rsidR="00023183" w:rsidRPr="005C0A4E">
        <w:rPr>
          <w:rFonts w:ascii="Times New Roman" w:hAnsi="Times New Roman"/>
          <w:lang w:eastAsia="ru-RU"/>
        </w:rPr>
        <w:t xml:space="preserve"> заключенного между </w:t>
      </w:r>
      <w:r w:rsidR="00DC18EF">
        <w:rPr>
          <w:rFonts w:ascii="Times New Roman" w:hAnsi="Times New Roman"/>
          <w:lang w:eastAsia="ru-RU"/>
        </w:rPr>
        <w:t>ПАО Сбербанк</w:t>
      </w:r>
      <w:r w:rsidR="00023183" w:rsidRPr="005C0A4E">
        <w:rPr>
          <w:rFonts w:ascii="Times New Roman" w:hAnsi="Times New Roman"/>
          <w:lang w:eastAsia="ru-RU"/>
        </w:rPr>
        <w:t xml:space="preserve"> и </w:t>
      </w:r>
      <w:r w:rsidR="00FD4975">
        <w:rPr>
          <w:rFonts w:ascii="Times New Roman" w:hAnsi="Times New Roman"/>
          <w:lang w:eastAsia="ru-RU"/>
        </w:rPr>
        <w:t xml:space="preserve">ИП </w:t>
      </w:r>
      <w:proofErr w:type="spellStart"/>
      <w:r w:rsidR="00FD4975">
        <w:rPr>
          <w:rFonts w:ascii="Times New Roman" w:hAnsi="Times New Roman"/>
          <w:lang w:eastAsia="ru-RU"/>
        </w:rPr>
        <w:t>Шихалевой</w:t>
      </w:r>
      <w:proofErr w:type="spellEnd"/>
      <w:r w:rsidR="00FD4975">
        <w:rPr>
          <w:rFonts w:ascii="Times New Roman" w:hAnsi="Times New Roman"/>
          <w:lang w:eastAsia="ru-RU"/>
        </w:rPr>
        <w:t xml:space="preserve"> Еленой Анатольевной</w:t>
      </w:r>
      <w:r w:rsidR="00023183" w:rsidRPr="005C0A4E">
        <w:rPr>
          <w:rFonts w:ascii="Times New Roman" w:hAnsi="Times New Roman"/>
          <w:lang w:eastAsia="ru-RU"/>
        </w:rPr>
        <w:t xml:space="preserve"> в редакции Дополнительного соглашения №1 от </w:t>
      </w:r>
      <w:r w:rsidR="00FD4975">
        <w:rPr>
          <w:rFonts w:ascii="Times New Roman" w:hAnsi="Times New Roman"/>
          <w:color w:val="000000" w:themeColor="text1"/>
        </w:rPr>
        <w:t>30.10.2014</w:t>
      </w:r>
      <w:r w:rsidR="00FD4975">
        <w:rPr>
          <w:rFonts w:ascii="Times New Roman" w:hAnsi="Times New Roman"/>
          <w:lang w:eastAsia="ru-RU"/>
        </w:rPr>
        <w:t xml:space="preserve"> г. </w:t>
      </w:r>
      <w:r w:rsidR="00211F4D" w:rsidRPr="000F40D1">
        <w:rPr>
          <w:rFonts w:ascii="Times New Roman" w:hAnsi="Times New Roman"/>
          <w:lang w:eastAsia="ru-RU"/>
        </w:rPr>
        <w:t>(именуемый далее – «Кредитные договор</w:t>
      </w:r>
      <w:r w:rsidR="006649B7">
        <w:rPr>
          <w:rFonts w:ascii="Times New Roman" w:hAnsi="Times New Roman"/>
          <w:lang w:eastAsia="ru-RU"/>
        </w:rPr>
        <w:t>ы</w:t>
      </w:r>
      <w:r w:rsidR="00211F4D" w:rsidRPr="000F40D1">
        <w:rPr>
          <w:rFonts w:ascii="Times New Roman" w:hAnsi="Times New Roman"/>
          <w:lang w:eastAsia="ru-RU"/>
        </w:rPr>
        <w:t>»).</w:t>
      </w:r>
    </w:p>
    <w:p w14:paraId="2B501D40" w14:textId="77777777" w:rsidR="00211F4D" w:rsidRPr="000F40D1" w:rsidRDefault="00211F4D" w:rsidP="00211F4D">
      <w:pPr>
        <w:overflowPunct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С учетом частичного погашения ДОЛЖНИКОМ обязательств по Кредитным договорам общая сумма уступаемых ЦЕССИОНАРИЮ прав (требований) к ДОЛЖНИКУ составляет </w:t>
      </w:r>
      <w:r w:rsidR="00FD4975">
        <w:rPr>
          <w:rFonts w:ascii="Times New Roman" w:hAnsi="Times New Roman"/>
          <w:lang w:eastAsia="ru-RU"/>
        </w:rPr>
        <w:t>5 658 888</w:t>
      </w:r>
      <w:r w:rsidRPr="000F40D1">
        <w:rPr>
          <w:rFonts w:ascii="Times New Roman" w:hAnsi="Times New Roman"/>
          <w:lang w:eastAsia="ru-RU"/>
        </w:rPr>
        <w:t xml:space="preserve"> (</w:t>
      </w:r>
      <w:r w:rsidR="00FD4975">
        <w:rPr>
          <w:rFonts w:ascii="Times New Roman" w:hAnsi="Times New Roman"/>
          <w:lang w:eastAsia="ru-RU"/>
        </w:rPr>
        <w:t>Пять миллионов шестьсот пятьдесят восемь тысяч восемьсот восемьдесят восемь</w:t>
      </w:r>
      <w:r w:rsidR="00031D1F">
        <w:rPr>
          <w:rFonts w:ascii="Times New Roman" w:hAnsi="Times New Roman"/>
          <w:lang w:eastAsia="ru-RU"/>
        </w:rPr>
        <w:t>) рублей</w:t>
      </w:r>
      <w:r w:rsidRPr="000F40D1">
        <w:rPr>
          <w:rFonts w:ascii="Times New Roman" w:hAnsi="Times New Roman"/>
          <w:lang w:eastAsia="ru-RU"/>
        </w:rPr>
        <w:t xml:space="preserve"> </w:t>
      </w:r>
      <w:r w:rsidR="00FD4975">
        <w:rPr>
          <w:rFonts w:ascii="Times New Roman" w:hAnsi="Times New Roman"/>
          <w:lang w:eastAsia="ru-RU"/>
        </w:rPr>
        <w:t>65</w:t>
      </w:r>
      <w:r w:rsidR="003B4380">
        <w:rPr>
          <w:rFonts w:ascii="Times New Roman" w:hAnsi="Times New Roman"/>
          <w:lang w:eastAsia="ru-RU"/>
        </w:rPr>
        <w:t xml:space="preserve"> копеек</w:t>
      </w:r>
      <w:r w:rsidRPr="000F40D1">
        <w:rPr>
          <w:rFonts w:ascii="Times New Roman" w:hAnsi="Times New Roman"/>
          <w:lang w:eastAsia="ru-RU"/>
        </w:rPr>
        <w:t>, в том числе:</w:t>
      </w:r>
    </w:p>
    <w:p w14:paraId="3B7EE004" w14:textId="23B48F28" w:rsidR="00031D1F" w:rsidRPr="005B67EB" w:rsidRDefault="00031D1F" w:rsidP="00BD02F8">
      <w:pPr>
        <w:pStyle w:val="ae"/>
        <w:numPr>
          <w:ilvl w:val="0"/>
          <w:numId w:val="2"/>
        </w:numPr>
        <w:overflowPunct w:val="0"/>
        <w:adjustRightInd w:val="0"/>
        <w:ind w:left="0" w:firstLine="567"/>
        <w:jc w:val="both"/>
        <w:rPr>
          <w:rFonts w:ascii="Times New Roman" w:hAnsi="Times New Roman"/>
          <w:lang w:eastAsia="ru-RU"/>
        </w:rPr>
      </w:pPr>
      <w:r w:rsidRPr="005B67EB">
        <w:rPr>
          <w:rFonts w:ascii="Times New Roman" w:hAnsi="Times New Roman"/>
          <w:lang w:eastAsia="ru-RU"/>
        </w:rPr>
        <w:t xml:space="preserve">по Договору об открытии </w:t>
      </w:r>
      <w:proofErr w:type="spellStart"/>
      <w:r w:rsidRPr="005B67EB">
        <w:rPr>
          <w:rFonts w:ascii="Times New Roman" w:hAnsi="Times New Roman"/>
          <w:lang w:eastAsia="ru-RU"/>
        </w:rPr>
        <w:t>невозобновляемой</w:t>
      </w:r>
      <w:proofErr w:type="spellEnd"/>
      <w:r w:rsidRPr="005B67EB">
        <w:rPr>
          <w:rFonts w:ascii="Times New Roman" w:hAnsi="Times New Roman"/>
          <w:lang w:eastAsia="ru-RU"/>
        </w:rPr>
        <w:t xml:space="preserve"> кредитной линии № </w:t>
      </w:r>
      <w:r w:rsidR="00FD4975" w:rsidRPr="00FD4975">
        <w:rPr>
          <w:rFonts w:ascii="Times New Roman" w:hAnsi="Times New Roman"/>
          <w:lang w:eastAsia="ru-RU"/>
        </w:rPr>
        <w:t>1221/8586/0330/055/14 от 24.02.2014</w:t>
      </w:r>
      <w:r w:rsidRPr="005B67EB">
        <w:rPr>
          <w:rFonts w:ascii="Times New Roman" w:hAnsi="Times New Roman"/>
          <w:lang w:eastAsia="ru-RU"/>
        </w:rPr>
        <w:t xml:space="preserve"> г</w:t>
      </w:r>
      <w:r w:rsidR="00D3571C" w:rsidRPr="005B67EB">
        <w:rPr>
          <w:rFonts w:ascii="Times New Roman" w:hAnsi="Times New Roman"/>
          <w:lang w:eastAsia="ru-RU"/>
        </w:rPr>
        <w:t>.</w:t>
      </w:r>
      <w:r w:rsidR="00DC18EF">
        <w:rPr>
          <w:rFonts w:ascii="Times New Roman" w:hAnsi="Times New Roman"/>
          <w:lang w:eastAsia="ru-RU"/>
        </w:rPr>
        <w:t>,</w:t>
      </w:r>
      <w:r w:rsidR="00D3571C" w:rsidRPr="005B67EB">
        <w:rPr>
          <w:rFonts w:ascii="Times New Roman" w:hAnsi="Times New Roman"/>
          <w:lang w:eastAsia="ru-RU"/>
        </w:rPr>
        <w:t xml:space="preserve"> </w:t>
      </w:r>
      <w:r w:rsidR="00062CF4" w:rsidRPr="005B67EB">
        <w:rPr>
          <w:rFonts w:ascii="Times New Roman" w:hAnsi="Times New Roman"/>
          <w:lang w:eastAsia="ru-RU"/>
        </w:rPr>
        <w:t xml:space="preserve">с учетом Дополнительного соглашения №1 от </w:t>
      </w:r>
      <w:r w:rsidR="00FD4975">
        <w:rPr>
          <w:rFonts w:ascii="Times New Roman" w:hAnsi="Times New Roman"/>
          <w:color w:val="000000" w:themeColor="text1"/>
        </w:rPr>
        <w:t>30.10.2014</w:t>
      </w:r>
      <w:r w:rsidR="00062CF4" w:rsidRPr="005B67EB">
        <w:rPr>
          <w:rFonts w:ascii="Times New Roman" w:hAnsi="Times New Roman"/>
          <w:lang w:eastAsia="ru-RU"/>
        </w:rPr>
        <w:t xml:space="preserve"> г. заключенных между </w:t>
      </w:r>
      <w:r w:rsidR="00DC18EF">
        <w:rPr>
          <w:rFonts w:ascii="Times New Roman" w:hAnsi="Times New Roman"/>
          <w:lang w:eastAsia="ru-RU"/>
        </w:rPr>
        <w:t>ПАО Сбербанк</w:t>
      </w:r>
      <w:r w:rsidR="00062CF4" w:rsidRPr="005B67EB">
        <w:rPr>
          <w:rFonts w:ascii="Times New Roman" w:hAnsi="Times New Roman"/>
          <w:lang w:eastAsia="ru-RU"/>
        </w:rPr>
        <w:t xml:space="preserve"> и </w:t>
      </w:r>
      <w:r w:rsidR="00FD4975">
        <w:rPr>
          <w:rFonts w:ascii="Times New Roman" w:hAnsi="Times New Roman"/>
          <w:lang w:eastAsia="ru-RU"/>
        </w:rPr>
        <w:t xml:space="preserve">ИП </w:t>
      </w:r>
      <w:proofErr w:type="spellStart"/>
      <w:r w:rsidR="00FD4975">
        <w:rPr>
          <w:rFonts w:ascii="Times New Roman" w:hAnsi="Times New Roman"/>
          <w:lang w:eastAsia="ru-RU"/>
        </w:rPr>
        <w:t>Шихалевой</w:t>
      </w:r>
      <w:proofErr w:type="spellEnd"/>
      <w:r w:rsidR="00FD4975">
        <w:rPr>
          <w:rFonts w:ascii="Times New Roman" w:hAnsi="Times New Roman"/>
          <w:lang w:eastAsia="ru-RU"/>
        </w:rPr>
        <w:t xml:space="preserve"> Еленой Анатольевной</w:t>
      </w:r>
      <w:r w:rsidR="00062CF4" w:rsidRPr="005B67EB">
        <w:rPr>
          <w:rFonts w:ascii="Times New Roman" w:hAnsi="Times New Roman"/>
          <w:lang w:eastAsia="ru-RU"/>
        </w:rPr>
        <w:t xml:space="preserve"> </w:t>
      </w:r>
      <w:r w:rsidR="00D3571C" w:rsidRPr="005B67EB">
        <w:rPr>
          <w:rFonts w:ascii="Times New Roman" w:hAnsi="Times New Roman"/>
          <w:lang w:eastAsia="ru-RU"/>
        </w:rPr>
        <w:t xml:space="preserve">в сумме </w:t>
      </w:r>
      <w:r w:rsidR="00FD4975">
        <w:rPr>
          <w:rFonts w:ascii="Times New Roman" w:hAnsi="Times New Roman"/>
          <w:lang w:eastAsia="ru-RU"/>
        </w:rPr>
        <w:t>2 113 561</w:t>
      </w:r>
      <w:r w:rsidR="00D3571C" w:rsidRPr="005B67EB">
        <w:rPr>
          <w:rFonts w:ascii="Times New Roman" w:hAnsi="Times New Roman"/>
          <w:lang w:eastAsia="ru-RU"/>
        </w:rPr>
        <w:t xml:space="preserve"> (</w:t>
      </w:r>
      <w:r w:rsidR="00FD4975">
        <w:rPr>
          <w:rFonts w:ascii="Times New Roman" w:hAnsi="Times New Roman"/>
          <w:lang w:eastAsia="ru-RU"/>
        </w:rPr>
        <w:t>Два миллиона сто тринадцать тысяч пятьсот шестьдесят один) рубль</w:t>
      </w:r>
      <w:r w:rsidR="00D3571C" w:rsidRPr="005B67EB">
        <w:rPr>
          <w:rFonts w:ascii="Times New Roman" w:hAnsi="Times New Roman"/>
          <w:lang w:eastAsia="ru-RU"/>
        </w:rPr>
        <w:t xml:space="preserve"> </w:t>
      </w:r>
      <w:r w:rsidR="00FD4975">
        <w:rPr>
          <w:rFonts w:ascii="Times New Roman" w:hAnsi="Times New Roman"/>
          <w:lang w:eastAsia="ru-RU"/>
        </w:rPr>
        <w:t xml:space="preserve">97 </w:t>
      </w:r>
      <w:r w:rsidR="00D3571C" w:rsidRPr="005B67EB">
        <w:rPr>
          <w:rFonts w:ascii="Times New Roman" w:hAnsi="Times New Roman"/>
          <w:lang w:eastAsia="ru-RU"/>
        </w:rPr>
        <w:t>копеек</w:t>
      </w:r>
      <w:r w:rsidRPr="005B67EB">
        <w:rPr>
          <w:rFonts w:ascii="Times New Roman" w:hAnsi="Times New Roman"/>
          <w:lang w:eastAsia="ru-RU"/>
        </w:rPr>
        <w:t>, в том числе:</w:t>
      </w:r>
    </w:p>
    <w:p w14:paraId="0D64C309" w14:textId="4D846020" w:rsidR="00BD02F8" w:rsidRPr="00BD02F8" w:rsidRDefault="007E6EE0" w:rsidP="00BD02F8">
      <w:pPr>
        <w:overflowPunct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BD02F8" w:rsidRPr="00BD02F8">
        <w:rPr>
          <w:rFonts w:ascii="Times New Roman" w:hAnsi="Times New Roman"/>
          <w:lang w:eastAsia="ru-RU"/>
        </w:rPr>
        <w:t>Просроченная ссудная задолженно</w:t>
      </w:r>
      <w:r>
        <w:rPr>
          <w:rFonts w:ascii="Times New Roman" w:hAnsi="Times New Roman"/>
          <w:lang w:eastAsia="ru-RU"/>
        </w:rPr>
        <w:t xml:space="preserve">сть (присужденная) </w:t>
      </w:r>
      <w:r w:rsidR="00BD02F8">
        <w:rPr>
          <w:rFonts w:ascii="Times New Roman" w:hAnsi="Times New Roman"/>
          <w:lang w:eastAsia="ru-RU"/>
        </w:rPr>
        <w:t xml:space="preserve">- 2 113 264 (Два миллиона сто тринадцать тысяч двести шестьдесят четыре) рубля </w:t>
      </w:r>
      <w:r w:rsidR="00BD02F8" w:rsidRPr="00BD02F8">
        <w:rPr>
          <w:rFonts w:ascii="Times New Roman" w:hAnsi="Times New Roman"/>
          <w:lang w:eastAsia="ru-RU"/>
        </w:rPr>
        <w:t>2</w:t>
      </w:r>
      <w:r w:rsidR="00BD02F8">
        <w:rPr>
          <w:rFonts w:ascii="Times New Roman" w:hAnsi="Times New Roman"/>
          <w:lang w:eastAsia="ru-RU"/>
        </w:rPr>
        <w:t>0 копеек</w:t>
      </w:r>
      <w:r w:rsidR="00BD02F8" w:rsidRPr="00BD02F8">
        <w:rPr>
          <w:rFonts w:ascii="Times New Roman" w:hAnsi="Times New Roman"/>
          <w:lang w:eastAsia="ru-RU"/>
        </w:rPr>
        <w:t>;</w:t>
      </w:r>
    </w:p>
    <w:p w14:paraId="6D9AF1FB" w14:textId="62240200" w:rsidR="00211F4D" w:rsidRPr="005B67EB" w:rsidRDefault="007E6EE0" w:rsidP="00BD02F8">
      <w:pPr>
        <w:overflowPunct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BD02F8" w:rsidRPr="00BD02F8">
        <w:rPr>
          <w:rFonts w:ascii="Times New Roman" w:hAnsi="Times New Roman"/>
          <w:lang w:eastAsia="ru-RU"/>
        </w:rPr>
        <w:t>Неустойка за просрочку платы за обслуживани</w:t>
      </w:r>
      <w:r>
        <w:rPr>
          <w:rFonts w:ascii="Times New Roman" w:hAnsi="Times New Roman"/>
          <w:lang w:eastAsia="ru-RU"/>
        </w:rPr>
        <w:t xml:space="preserve">е кредита (присужденная) - </w:t>
      </w:r>
      <w:r w:rsidR="00BD02F8">
        <w:rPr>
          <w:rFonts w:ascii="Times New Roman" w:hAnsi="Times New Roman"/>
          <w:lang w:eastAsia="ru-RU"/>
        </w:rPr>
        <w:t xml:space="preserve">297 (Двести девяносто семь) рублей </w:t>
      </w:r>
      <w:r w:rsidR="00BD02F8" w:rsidRPr="00BD02F8">
        <w:rPr>
          <w:rFonts w:ascii="Times New Roman" w:hAnsi="Times New Roman"/>
          <w:lang w:eastAsia="ru-RU"/>
        </w:rPr>
        <w:t xml:space="preserve">77 </w:t>
      </w:r>
      <w:r w:rsidR="00BD02F8">
        <w:rPr>
          <w:rFonts w:ascii="Times New Roman" w:hAnsi="Times New Roman"/>
          <w:lang w:eastAsia="ru-RU"/>
        </w:rPr>
        <w:t>копеек</w:t>
      </w:r>
      <w:r w:rsidR="00BD02F8" w:rsidRPr="00BD02F8">
        <w:rPr>
          <w:rFonts w:ascii="Times New Roman" w:hAnsi="Times New Roman"/>
          <w:lang w:eastAsia="ru-RU"/>
        </w:rPr>
        <w:t>.</w:t>
      </w:r>
    </w:p>
    <w:p w14:paraId="6C420F7C" w14:textId="7D22FEDB" w:rsidR="00211F4D" w:rsidRPr="005B67EB" w:rsidRDefault="00D3571C" w:rsidP="00BD02F8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eastAsia="ru-RU"/>
        </w:rPr>
      </w:pPr>
      <w:r w:rsidRPr="005B67EB">
        <w:rPr>
          <w:rFonts w:ascii="Times New Roman" w:hAnsi="Times New Roman"/>
          <w:lang w:eastAsia="ru-RU"/>
        </w:rPr>
        <w:t xml:space="preserve">по Договору об открытии </w:t>
      </w:r>
      <w:proofErr w:type="spellStart"/>
      <w:r w:rsidRPr="005B67EB">
        <w:rPr>
          <w:rFonts w:ascii="Times New Roman" w:hAnsi="Times New Roman"/>
          <w:lang w:eastAsia="ru-RU"/>
        </w:rPr>
        <w:t>невозобновляемой</w:t>
      </w:r>
      <w:proofErr w:type="spellEnd"/>
      <w:r w:rsidRPr="005B67EB">
        <w:rPr>
          <w:rFonts w:ascii="Times New Roman" w:hAnsi="Times New Roman"/>
          <w:lang w:eastAsia="ru-RU"/>
        </w:rPr>
        <w:t xml:space="preserve"> кредитной линии № </w:t>
      </w:r>
      <w:r w:rsidR="00BD02F8" w:rsidRPr="009A0325">
        <w:rPr>
          <w:rFonts w:ascii="Times New Roman" w:hAnsi="Times New Roman"/>
          <w:color w:val="000000" w:themeColor="text1"/>
        </w:rPr>
        <w:t xml:space="preserve">2413330-20543-1 </w:t>
      </w:r>
      <w:r w:rsidR="00BD02F8">
        <w:rPr>
          <w:rFonts w:ascii="Times New Roman" w:hAnsi="Times New Roman"/>
          <w:color w:val="000000" w:themeColor="text1"/>
        </w:rPr>
        <w:t xml:space="preserve">от </w:t>
      </w:r>
      <w:r w:rsidR="00BD02F8" w:rsidRPr="009A0325">
        <w:rPr>
          <w:rFonts w:ascii="Times New Roman" w:hAnsi="Times New Roman"/>
          <w:color w:val="000000" w:themeColor="text1"/>
        </w:rPr>
        <w:t>29.11.2012</w:t>
      </w:r>
      <w:r w:rsidRPr="005B67EB">
        <w:rPr>
          <w:rFonts w:ascii="Times New Roman" w:hAnsi="Times New Roman"/>
          <w:lang w:eastAsia="ru-RU"/>
        </w:rPr>
        <w:t xml:space="preserve"> г</w:t>
      </w:r>
      <w:r w:rsidR="00ED7F35" w:rsidRPr="005B67EB">
        <w:rPr>
          <w:rFonts w:ascii="Times New Roman" w:hAnsi="Times New Roman"/>
          <w:lang w:eastAsia="ru-RU"/>
        </w:rPr>
        <w:t xml:space="preserve">., в редакции Дополнительного соглашения №1 от </w:t>
      </w:r>
      <w:r w:rsidR="00BD02F8">
        <w:rPr>
          <w:rFonts w:ascii="Times New Roman" w:hAnsi="Times New Roman"/>
          <w:color w:val="000000" w:themeColor="text1"/>
        </w:rPr>
        <w:t>30.10.2014</w:t>
      </w:r>
      <w:r w:rsidR="00ED7F35" w:rsidRPr="005B67EB">
        <w:rPr>
          <w:rFonts w:ascii="Times New Roman" w:hAnsi="Times New Roman"/>
          <w:lang w:eastAsia="ru-RU"/>
        </w:rPr>
        <w:t xml:space="preserve"> г., </w:t>
      </w:r>
      <w:r w:rsidR="002A71E4" w:rsidRPr="005B67EB">
        <w:rPr>
          <w:rFonts w:ascii="Times New Roman" w:hAnsi="Times New Roman"/>
          <w:lang w:eastAsia="ru-RU"/>
        </w:rPr>
        <w:t xml:space="preserve">заключенных между </w:t>
      </w:r>
      <w:r w:rsidR="00DC18EF">
        <w:rPr>
          <w:rFonts w:ascii="Times New Roman" w:hAnsi="Times New Roman"/>
          <w:lang w:eastAsia="ru-RU"/>
        </w:rPr>
        <w:t>ПАО Сбербанк</w:t>
      </w:r>
      <w:r w:rsidR="002A71E4" w:rsidRPr="005B67EB">
        <w:rPr>
          <w:rFonts w:ascii="Times New Roman" w:hAnsi="Times New Roman"/>
          <w:lang w:eastAsia="ru-RU"/>
        </w:rPr>
        <w:t xml:space="preserve"> и </w:t>
      </w:r>
      <w:r w:rsidR="00BD02F8">
        <w:rPr>
          <w:rFonts w:ascii="Times New Roman" w:hAnsi="Times New Roman"/>
          <w:lang w:eastAsia="ru-RU"/>
        </w:rPr>
        <w:t xml:space="preserve">ИП </w:t>
      </w:r>
      <w:proofErr w:type="spellStart"/>
      <w:r w:rsidR="00BD02F8">
        <w:rPr>
          <w:rFonts w:ascii="Times New Roman" w:hAnsi="Times New Roman"/>
          <w:lang w:eastAsia="ru-RU"/>
        </w:rPr>
        <w:t>Шихалевой</w:t>
      </w:r>
      <w:proofErr w:type="spellEnd"/>
      <w:r w:rsidR="00BD02F8">
        <w:rPr>
          <w:rFonts w:ascii="Times New Roman" w:hAnsi="Times New Roman"/>
          <w:lang w:eastAsia="ru-RU"/>
        </w:rPr>
        <w:t xml:space="preserve"> Еленой Анатольевной</w:t>
      </w:r>
      <w:r w:rsidRPr="005B67EB">
        <w:rPr>
          <w:rFonts w:ascii="Times New Roman" w:hAnsi="Times New Roman"/>
          <w:lang w:eastAsia="ru-RU"/>
        </w:rPr>
        <w:t xml:space="preserve"> в сумме </w:t>
      </w:r>
      <w:r w:rsidR="00BD02F8">
        <w:rPr>
          <w:rFonts w:ascii="Times New Roman" w:hAnsi="Times New Roman"/>
          <w:lang w:eastAsia="ru-RU"/>
        </w:rPr>
        <w:t>2 880 102</w:t>
      </w:r>
      <w:r w:rsidRPr="005B67EB">
        <w:rPr>
          <w:rFonts w:ascii="Times New Roman" w:hAnsi="Times New Roman"/>
          <w:lang w:eastAsia="ru-RU"/>
        </w:rPr>
        <w:t xml:space="preserve"> (</w:t>
      </w:r>
      <w:r w:rsidR="00BD02F8">
        <w:rPr>
          <w:rFonts w:ascii="Times New Roman" w:hAnsi="Times New Roman"/>
          <w:lang w:eastAsia="ru-RU"/>
        </w:rPr>
        <w:t>Два миллиона восемьсот восемьдесят тысяч сто два) рубля 92</w:t>
      </w:r>
      <w:r w:rsidR="00ED7F35" w:rsidRPr="005B67EB">
        <w:rPr>
          <w:rFonts w:ascii="Times New Roman" w:hAnsi="Times New Roman"/>
          <w:lang w:eastAsia="ru-RU"/>
        </w:rPr>
        <w:t xml:space="preserve"> </w:t>
      </w:r>
      <w:r w:rsidR="00BD02F8">
        <w:rPr>
          <w:rFonts w:ascii="Times New Roman" w:hAnsi="Times New Roman"/>
          <w:lang w:eastAsia="ru-RU"/>
        </w:rPr>
        <w:t>копейки</w:t>
      </w:r>
      <w:r w:rsidRPr="005B67EB">
        <w:rPr>
          <w:rFonts w:ascii="Times New Roman" w:hAnsi="Times New Roman"/>
          <w:lang w:eastAsia="ru-RU"/>
        </w:rPr>
        <w:t>, в том числ</w:t>
      </w:r>
      <w:r w:rsidR="00211F4D" w:rsidRPr="005B67EB">
        <w:rPr>
          <w:rFonts w:ascii="Times New Roman" w:hAnsi="Times New Roman"/>
          <w:lang w:eastAsia="ru-RU"/>
        </w:rPr>
        <w:t>е:</w:t>
      </w:r>
    </w:p>
    <w:p w14:paraId="3D58F811" w14:textId="78F902D2" w:rsidR="00BD02F8" w:rsidRPr="00BD02F8" w:rsidRDefault="007E6EE0" w:rsidP="00BD02F8">
      <w:pPr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BD02F8" w:rsidRPr="00BD02F8">
        <w:rPr>
          <w:rFonts w:ascii="Times New Roman" w:hAnsi="Times New Roman"/>
          <w:lang w:eastAsia="ru-RU"/>
        </w:rPr>
        <w:t>П</w:t>
      </w:r>
      <w:r>
        <w:rPr>
          <w:rFonts w:ascii="Times New Roman" w:hAnsi="Times New Roman"/>
          <w:lang w:eastAsia="ru-RU"/>
        </w:rPr>
        <w:t xml:space="preserve">ени за кредит (присужденные) - </w:t>
      </w:r>
      <w:r w:rsidR="00BD02F8">
        <w:rPr>
          <w:rFonts w:ascii="Times New Roman" w:hAnsi="Times New Roman"/>
          <w:lang w:eastAsia="ru-RU"/>
        </w:rPr>
        <w:t xml:space="preserve">1 886 (Одна тысяча восемьсот восемьдесят шесть) рублей </w:t>
      </w:r>
      <w:r w:rsidR="00BD02F8" w:rsidRPr="00BD02F8">
        <w:rPr>
          <w:rFonts w:ascii="Times New Roman" w:hAnsi="Times New Roman"/>
          <w:lang w:eastAsia="ru-RU"/>
        </w:rPr>
        <w:t xml:space="preserve">06 </w:t>
      </w:r>
      <w:r w:rsidR="00BD02F8">
        <w:rPr>
          <w:rFonts w:ascii="Times New Roman" w:hAnsi="Times New Roman"/>
          <w:lang w:eastAsia="ru-RU"/>
        </w:rPr>
        <w:t>копеек</w:t>
      </w:r>
      <w:r w:rsidR="00BD02F8" w:rsidRPr="00BD02F8">
        <w:rPr>
          <w:rFonts w:ascii="Times New Roman" w:hAnsi="Times New Roman"/>
          <w:lang w:eastAsia="ru-RU"/>
        </w:rPr>
        <w:t>;</w:t>
      </w:r>
    </w:p>
    <w:p w14:paraId="19316CEF" w14:textId="64503ABA" w:rsidR="00BD02F8" w:rsidRPr="00BD02F8" w:rsidRDefault="007E6EE0" w:rsidP="00BD02F8">
      <w:pPr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BD02F8" w:rsidRPr="00BD02F8">
        <w:rPr>
          <w:rFonts w:ascii="Times New Roman" w:hAnsi="Times New Roman"/>
          <w:lang w:eastAsia="ru-RU"/>
        </w:rPr>
        <w:t>Пени за п</w:t>
      </w:r>
      <w:r w:rsidR="00BD02F8">
        <w:rPr>
          <w:rFonts w:ascii="Times New Roman" w:hAnsi="Times New Roman"/>
          <w:lang w:eastAsia="ru-RU"/>
        </w:rPr>
        <w:t xml:space="preserve">роценты (присужденные) -  6 371 (Шесть тысяч триста семьдесят один) рубль </w:t>
      </w:r>
      <w:r w:rsidR="00BD02F8" w:rsidRPr="00BD02F8">
        <w:rPr>
          <w:rFonts w:ascii="Times New Roman" w:hAnsi="Times New Roman"/>
          <w:lang w:eastAsia="ru-RU"/>
        </w:rPr>
        <w:t xml:space="preserve">41 </w:t>
      </w:r>
      <w:r w:rsidR="00BD02F8">
        <w:rPr>
          <w:rFonts w:ascii="Times New Roman" w:hAnsi="Times New Roman"/>
          <w:lang w:eastAsia="ru-RU"/>
        </w:rPr>
        <w:t>копейка</w:t>
      </w:r>
      <w:r w:rsidR="00BD02F8" w:rsidRPr="00BD02F8">
        <w:rPr>
          <w:rFonts w:ascii="Times New Roman" w:hAnsi="Times New Roman"/>
          <w:lang w:eastAsia="ru-RU"/>
        </w:rPr>
        <w:t>;</w:t>
      </w:r>
    </w:p>
    <w:p w14:paraId="182CCE9D" w14:textId="4C633C52" w:rsidR="00BD02F8" w:rsidRPr="00BD02F8" w:rsidRDefault="007E6EE0" w:rsidP="00BD02F8">
      <w:pPr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BD02F8" w:rsidRPr="00BD02F8">
        <w:rPr>
          <w:rFonts w:ascii="Times New Roman" w:hAnsi="Times New Roman"/>
          <w:lang w:eastAsia="ru-RU"/>
        </w:rPr>
        <w:t>Просроченная ссудная задолженно</w:t>
      </w:r>
      <w:r w:rsidR="00BD02F8">
        <w:rPr>
          <w:rFonts w:ascii="Times New Roman" w:hAnsi="Times New Roman"/>
          <w:lang w:eastAsia="ru-RU"/>
        </w:rPr>
        <w:t xml:space="preserve">сть (присужденная) -  2 871 601 (Два миллиона восемьсот семьдесят одна тысяча шестьсот один) рубль </w:t>
      </w:r>
      <w:r w:rsidR="00BD02F8" w:rsidRPr="00BD02F8">
        <w:rPr>
          <w:rFonts w:ascii="Times New Roman" w:hAnsi="Times New Roman"/>
          <w:lang w:eastAsia="ru-RU"/>
        </w:rPr>
        <w:t xml:space="preserve">22 </w:t>
      </w:r>
      <w:r w:rsidR="00BD02F8">
        <w:rPr>
          <w:rFonts w:ascii="Times New Roman" w:hAnsi="Times New Roman"/>
          <w:lang w:eastAsia="ru-RU"/>
        </w:rPr>
        <w:t>копейки</w:t>
      </w:r>
      <w:r w:rsidR="00BD02F8" w:rsidRPr="00BD02F8">
        <w:rPr>
          <w:rFonts w:ascii="Times New Roman" w:hAnsi="Times New Roman"/>
          <w:lang w:eastAsia="ru-RU"/>
        </w:rPr>
        <w:t>;</w:t>
      </w:r>
    </w:p>
    <w:p w14:paraId="09FF22F2" w14:textId="46A4B354" w:rsidR="00211F4D" w:rsidRPr="005B67EB" w:rsidRDefault="007E6EE0" w:rsidP="00BD02F8">
      <w:pPr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BD02F8" w:rsidRPr="00BD02F8">
        <w:rPr>
          <w:rFonts w:ascii="Times New Roman" w:hAnsi="Times New Roman"/>
          <w:lang w:eastAsia="ru-RU"/>
        </w:rPr>
        <w:t>Неустойка за просрочку платы за обслуживани</w:t>
      </w:r>
      <w:r>
        <w:rPr>
          <w:rFonts w:ascii="Times New Roman" w:hAnsi="Times New Roman"/>
          <w:lang w:eastAsia="ru-RU"/>
        </w:rPr>
        <w:t xml:space="preserve">е кредита (присужденная) - </w:t>
      </w:r>
      <w:r w:rsidR="00BD02F8">
        <w:rPr>
          <w:rFonts w:ascii="Times New Roman" w:hAnsi="Times New Roman"/>
          <w:lang w:eastAsia="ru-RU"/>
        </w:rPr>
        <w:t xml:space="preserve">244 (Двести сорок четыре) рубля </w:t>
      </w:r>
      <w:r w:rsidR="00BD02F8" w:rsidRPr="00BD02F8">
        <w:rPr>
          <w:rFonts w:ascii="Times New Roman" w:hAnsi="Times New Roman"/>
          <w:lang w:eastAsia="ru-RU"/>
        </w:rPr>
        <w:t xml:space="preserve">23 </w:t>
      </w:r>
      <w:r w:rsidR="00BD02F8">
        <w:rPr>
          <w:rFonts w:ascii="Times New Roman" w:hAnsi="Times New Roman"/>
          <w:lang w:eastAsia="ru-RU"/>
        </w:rPr>
        <w:t>копейки</w:t>
      </w:r>
      <w:r w:rsidR="00BD02F8" w:rsidRPr="00BD02F8">
        <w:rPr>
          <w:rFonts w:ascii="Times New Roman" w:hAnsi="Times New Roman"/>
          <w:lang w:eastAsia="ru-RU"/>
        </w:rPr>
        <w:t>.</w:t>
      </w:r>
    </w:p>
    <w:p w14:paraId="1BEC6373" w14:textId="77777777" w:rsidR="00150CDA" w:rsidRPr="005B67EB" w:rsidRDefault="00150CDA" w:rsidP="00150CDA">
      <w:pPr>
        <w:pStyle w:val="ae"/>
        <w:numPr>
          <w:ilvl w:val="0"/>
          <w:numId w:val="1"/>
        </w:numPr>
        <w:overflowPunct w:val="0"/>
        <w:adjustRightInd w:val="0"/>
        <w:ind w:left="0" w:firstLine="567"/>
        <w:jc w:val="both"/>
        <w:rPr>
          <w:rFonts w:ascii="Times New Roman" w:hAnsi="Times New Roman"/>
          <w:lang w:eastAsia="ru-RU"/>
        </w:rPr>
      </w:pPr>
      <w:r w:rsidRPr="005B67EB">
        <w:rPr>
          <w:rFonts w:ascii="Times New Roman" w:hAnsi="Times New Roman"/>
          <w:lang w:eastAsia="ru-RU"/>
        </w:rPr>
        <w:t xml:space="preserve">по Договору об открытии </w:t>
      </w:r>
      <w:proofErr w:type="spellStart"/>
      <w:r w:rsidRPr="005B67EB">
        <w:rPr>
          <w:rFonts w:ascii="Times New Roman" w:hAnsi="Times New Roman"/>
          <w:lang w:eastAsia="ru-RU"/>
        </w:rPr>
        <w:t>невозобновляемой</w:t>
      </w:r>
      <w:proofErr w:type="spellEnd"/>
      <w:r w:rsidRPr="005B67EB">
        <w:rPr>
          <w:rFonts w:ascii="Times New Roman" w:hAnsi="Times New Roman"/>
          <w:lang w:eastAsia="ru-RU"/>
        </w:rPr>
        <w:t xml:space="preserve"> кредитной линии № </w:t>
      </w:r>
      <w:r w:rsidR="00BD02F8" w:rsidRPr="009A0325">
        <w:rPr>
          <w:rFonts w:ascii="Times New Roman" w:hAnsi="Times New Roman"/>
          <w:color w:val="000000" w:themeColor="text1"/>
        </w:rPr>
        <w:t xml:space="preserve">2413330-30303-1 </w:t>
      </w:r>
      <w:r w:rsidR="00BD02F8">
        <w:rPr>
          <w:rFonts w:ascii="Times New Roman" w:hAnsi="Times New Roman"/>
          <w:color w:val="000000" w:themeColor="text1"/>
        </w:rPr>
        <w:t xml:space="preserve">от </w:t>
      </w:r>
      <w:r w:rsidR="00BD02F8" w:rsidRPr="009A0325">
        <w:rPr>
          <w:rFonts w:ascii="Times New Roman" w:hAnsi="Times New Roman"/>
          <w:color w:val="000000" w:themeColor="text1"/>
        </w:rPr>
        <w:t>10.06.2013</w:t>
      </w:r>
      <w:r w:rsidRPr="005B67EB">
        <w:rPr>
          <w:rFonts w:ascii="Times New Roman" w:hAnsi="Times New Roman"/>
          <w:lang w:eastAsia="ru-RU"/>
        </w:rPr>
        <w:t xml:space="preserve"> г</w:t>
      </w:r>
      <w:r w:rsidR="00476D07" w:rsidRPr="005B67EB">
        <w:rPr>
          <w:rFonts w:ascii="Times New Roman" w:hAnsi="Times New Roman"/>
          <w:lang w:eastAsia="ru-RU"/>
        </w:rPr>
        <w:t xml:space="preserve"> в редакции Дополнительного соглашения №1 от </w:t>
      </w:r>
      <w:r w:rsidR="00BD02F8">
        <w:rPr>
          <w:rFonts w:ascii="Times New Roman" w:hAnsi="Times New Roman"/>
          <w:color w:val="000000" w:themeColor="text1"/>
        </w:rPr>
        <w:t>30.10.2014</w:t>
      </w:r>
      <w:r w:rsidR="00BD02F8">
        <w:rPr>
          <w:rFonts w:ascii="Times New Roman" w:hAnsi="Times New Roman"/>
          <w:lang w:eastAsia="ru-RU"/>
        </w:rPr>
        <w:t xml:space="preserve"> г.</w:t>
      </w:r>
      <w:r w:rsidR="00135946">
        <w:rPr>
          <w:rFonts w:ascii="Times New Roman" w:hAnsi="Times New Roman"/>
          <w:lang w:eastAsia="ru-RU"/>
        </w:rPr>
        <w:t>,</w:t>
      </w:r>
      <w:r w:rsidR="00476D07" w:rsidRPr="005B67EB">
        <w:rPr>
          <w:rFonts w:ascii="Times New Roman" w:hAnsi="Times New Roman"/>
          <w:lang w:eastAsia="ru-RU"/>
        </w:rPr>
        <w:t xml:space="preserve"> заключенных между </w:t>
      </w:r>
      <w:r w:rsidR="00135946">
        <w:rPr>
          <w:rFonts w:ascii="Times New Roman" w:hAnsi="Times New Roman"/>
          <w:lang w:eastAsia="ru-RU"/>
        </w:rPr>
        <w:t>ПАО Сбербанк</w:t>
      </w:r>
      <w:r w:rsidR="00476D07" w:rsidRPr="005B67EB">
        <w:rPr>
          <w:rFonts w:ascii="Times New Roman" w:hAnsi="Times New Roman"/>
          <w:lang w:eastAsia="ru-RU"/>
        </w:rPr>
        <w:t xml:space="preserve"> и </w:t>
      </w:r>
      <w:r w:rsidR="00BD02F8">
        <w:rPr>
          <w:rFonts w:ascii="Times New Roman" w:hAnsi="Times New Roman"/>
          <w:lang w:eastAsia="ru-RU"/>
        </w:rPr>
        <w:t xml:space="preserve">ИП </w:t>
      </w:r>
      <w:proofErr w:type="spellStart"/>
      <w:r w:rsidR="00BD02F8">
        <w:rPr>
          <w:rFonts w:ascii="Times New Roman" w:hAnsi="Times New Roman"/>
          <w:lang w:eastAsia="ru-RU"/>
        </w:rPr>
        <w:t>Шихалевой</w:t>
      </w:r>
      <w:proofErr w:type="spellEnd"/>
      <w:r w:rsidR="00BD02F8">
        <w:rPr>
          <w:rFonts w:ascii="Times New Roman" w:hAnsi="Times New Roman"/>
          <w:lang w:eastAsia="ru-RU"/>
        </w:rPr>
        <w:t xml:space="preserve"> Еленой Анатольевной</w:t>
      </w:r>
      <w:r w:rsidRPr="005B67EB">
        <w:rPr>
          <w:rFonts w:ascii="Times New Roman" w:hAnsi="Times New Roman"/>
          <w:lang w:eastAsia="ru-RU"/>
        </w:rPr>
        <w:t xml:space="preserve"> в сумме </w:t>
      </w:r>
      <w:r w:rsidR="00BD02F8">
        <w:rPr>
          <w:rFonts w:ascii="Times New Roman" w:hAnsi="Times New Roman"/>
          <w:color w:val="000000" w:themeColor="text1"/>
        </w:rPr>
        <w:t>665 223</w:t>
      </w:r>
      <w:r w:rsidRPr="005B67EB">
        <w:rPr>
          <w:rFonts w:ascii="Times New Roman" w:hAnsi="Times New Roman"/>
          <w:lang w:eastAsia="ru-RU"/>
        </w:rPr>
        <w:t xml:space="preserve"> (</w:t>
      </w:r>
      <w:r w:rsidR="00BD02F8">
        <w:rPr>
          <w:rFonts w:ascii="Times New Roman" w:hAnsi="Times New Roman"/>
          <w:lang w:eastAsia="ru-RU"/>
        </w:rPr>
        <w:t>Шестьсот шестьдесят пять тысяч двести двадцать три) рубля 76 копеек</w:t>
      </w:r>
      <w:r w:rsidRPr="005B67EB">
        <w:rPr>
          <w:rFonts w:ascii="Times New Roman" w:hAnsi="Times New Roman"/>
          <w:lang w:eastAsia="ru-RU"/>
        </w:rPr>
        <w:t>, в том числе:</w:t>
      </w:r>
    </w:p>
    <w:p w14:paraId="56AFFBD5" w14:textId="14151EFB" w:rsidR="00BD02F8" w:rsidRPr="00BD02F8" w:rsidRDefault="007E6EE0" w:rsidP="00BD02F8">
      <w:pPr>
        <w:overflowPunct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BD02F8" w:rsidRPr="00BD02F8">
        <w:rPr>
          <w:rFonts w:ascii="Times New Roman" w:hAnsi="Times New Roman"/>
          <w:lang w:eastAsia="ru-RU"/>
        </w:rPr>
        <w:t>Пени за кредит (</w:t>
      </w:r>
      <w:r>
        <w:rPr>
          <w:rFonts w:ascii="Times New Roman" w:hAnsi="Times New Roman"/>
          <w:lang w:eastAsia="ru-RU"/>
        </w:rPr>
        <w:t xml:space="preserve">присужденные) - </w:t>
      </w:r>
      <w:r w:rsidR="00BD02F8">
        <w:rPr>
          <w:rFonts w:ascii="Times New Roman" w:hAnsi="Times New Roman"/>
          <w:lang w:eastAsia="ru-RU"/>
        </w:rPr>
        <w:t xml:space="preserve">1 841 (Одна тысяча восемьсот сорок один) рубль </w:t>
      </w:r>
      <w:r w:rsidR="00BD02F8" w:rsidRPr="00BD02F8">
        <w:rPr>
          <w:rFonts w:ascii="Times New Roman" w:hAnsi="Times New Roman"/>
          <w:lang w:eastAsia="ru-RU"/>
        </w:rPr>
        <w:t>1</w:t>
      </w:r>
      <w:r w:rsidR="00BD02F8">
        <w:rPr>
          <w:rFonts w:ascii="Times New Roman" w:hAnsi="Times New Roman"/>
          <w:lang w:eastAsia="ru-RU"/>
        </w:rPr>
        <w:t>0 копеек</w:t>
      </w:r>
      <w:r w:rsidR="00BD02F8" w:rsidRPr="00BD02F8">
        <w:rPr>
          <w:rFonts w:ascii="Times New Roman" w:hAnsi="Times New Roman"/>
          <w:lang w:eastAsia="ru-RU"/>
        </w:rPr>
        <w:t>;</w:t>
      </w:r>
    </w:p>
    <w:p w14:paraId="385CF80A" w14:textId="336C3308" w:rsidR="00BD02F8" w:rsidRPr="00BD02F8" w:rsidRDefault="007E6EE0" w:rsidP="00BD02F8">
      <w:pPr>
        <w:overflowPunct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BD02F8" w:rsidRPr="00BD02F8">
        <w:rPr>
          <w:rFonts w:ascii="Times New Roman" w:hAnsi="Times New Roman"/>
          <w:lang w:eastAsia="ru-RU"/>
        </w:rPr>
        <w:t>Пени за п</w:t>
      </w:r>
      <w:r>
        <w:rPr>
          <w:rFonts w:ascii="Times New Roman" w:hAnsi="Times New Roman"/>
          <w:lang w:eastAsia="ru-RU"/>
        </w:rPr>
        <w:t xml:space="preserve">роценты (присужденные) - </w:t>
      </w:r>
      <w:r w:rsidR="00BD02F8">
        <w:rPr>
          <w:rFonts w:ascii="Times New Roman" w:hAnsi="Times New Roman"/>
          <w:lang w:eastAsia="ru-RU"/>
        </w:rPr>
        <w:t>2 536 (Две тысячи пятьсот тридцать шесть)</w:t>
      </w:r>
      <w:r w:rsidR="006649B7">
        <w:rPr>
          <w:rFonts w:ascii="Times New Roman" w:hAnsi="Times New Roman"/>
          <w:lang w:eastAsia="ru-RU"/>
        </w:rPr>
        <w:t xml:space="preserve"> рублей</w:t>
      </w:r>
      <w:r w:rsidR="00BD02F8">
        <w:rPr>
          <w:rFonts w:ascii="Times New Roman" w:hAnsi="Times New Roman"/>
          <w:lang w:eastAsia="ru-RU"/>
        </w:rPr>
        <w:t xml:space="preserve"> 24 копеек</w:t>
      </w:r>
      <w:r w:rsidR="00BD02F8" w:rsidRPr="00BD02F8">
        <w:rPr>
          <w:rFonts w:ascii="Times New Roman" w:hAnsi="Times New Roman"/>
          <w:lang w:eastAsia="ru-RU"/>
        </w:rPr>
        <w:t>;</w:t>
      </w:r>
    </w:p>
    <w:p w14:paraId="61A4736B" w14:textId="000313DD" w:rsidR="00BD02F8" w:rsidRPr="00BD02F8" w:rsidRDefault="007E6EE0" w:rsidP="00BD02F8">
      <w:pPr>
        <w:overflowPunct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- </w:t>
      </w:r>
      <w:r w:rsidR="00BD02F8" w:rsidRPr="00BD02F8">
        <w:rPr>
          <w:rFonts w:ascii="Times New Roman" w:hAnsi="Times New Roman"/>
          <w:lang w:eastAsia="ru-RU"/>
        </w:rPr>
        <w:t>Просроченная ссудная задолжен</w:t>
      </w:r>
      <w:r>
        <w:rPr>
          <w:rFonts w:ascii="Times New Roman" w:hAnsi="Times New Roman"/>
          <w:lang w:eastAsia="ru-RU"/>
        </w:rPr>
        <w:t xml:space="preserve">ность (присужденная) - </w:t>
      </w:r>
      <w:r w:rsidR="00BD02F8">
        <w:rPr>
          <w:rFonts w:ascii="Times New Roman" w:hAnsi="Times New Roman"/>
          <w:lang w:eastAsia="ru-RU"/>
        </w:rPr>
        <w:t>660 642 (Шестьсот шестьдесят тысяч шестьсот сорок два) рубля 02 копейки</w:t>
      </w:r>
      <w:r w:rsidR="00BD02F8" w:rsidRPr="00BD02F8">
        <w:rPr>
          <w:rFonts w:ascii="Times New Roman" w:hAnsi="Times New Roman"/>
          <w:lang w:eastAsia="ru-RU"/>
        </w:rPr>
        <w:t>;</w:t>
      </w:r>
    </w:p>
    <w:p w14:paraId="7CECBD43" w14:textId="6543C03F" w:rsidR="00211F4D" w:rsidRPr="005B67EB" w:rsidRDefault="007E6EE0" w:rsidP="00BD02F8">
      <w:pPr>
        <w:overflowPunct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BD02F8" w:rsidRPr="00BD02F8">
        <w:rPr>
          <w:rFonts w:ascii="Times New Roman" w:hAnsi="Times New Roman"/>
          <w:lang w:eastAsia="ru-RU"/>
        </w:rPr>
        <w:t>Неустойка за просрочку платы за обслуживани</w:t>
      </w:r>
      <w:r>
        <w:rPr>
          <w:rFonts w:ascii="Times New Roman" w:hAnsi="Times New Roman"/>
          <w:lang w:eastAsia="ru-RU"/>
        </w:rPr>
        <w:t xml:space="preserve">е кредита (присужденная) - </w:t>
      </w:r>
      <w:r w:rsidR="00BD02F8">
        <w:rPr>
          <w:rFonts w:ascii="Times New Roman" w:hAnsi="Times New Roman"/>
          <w:lang w:eastAsia="ru-RU"/>
        </w:rPr>
        <w:t xml:space="preserve">204 (Двести четыре) рубля </w:t>
      </w:r>
      <w:r w:rsidR="00BD02F8" w:rsidRPr="00BD02F8">
        <w:rPr>
          <w:rFonts w:ascii="Times New Roman" w:hAnsi="Times New Roman"/>
          <w:lang w:eastAsia="ru-RU"/>
        </w:rPr>
        <w:t>4</w:t>
      </w:r>
      <w:r w:rsidR="00BD02F8">
        <w:rPr>
          <w:rFonts w:ascii="Times New Roman" w:hAnsi="Times New Roman"/>
          <w:lang w:eastAsia="ru-RU"/>
        </w:rPr>
        <w:t>0 копеек</w:t>
      </w:r>
      <w:r w:rsidR="00BD02F8" w:rsidRPr="00BD02F8">
        <w:rPr>
          <w:rFonts w:ascii="Times New Roman" w:hAnsi="Times New Roman"/>
          <w:lang w:eastAsia="ru-RU"/>
        </w:rPr>
        <w:t>.</w:t>
      </w:r>
    </w:p>
    <w:p w14:paraId="2125BB0A" w14:textId="1762CF7C" w:rsidR="00211F4D" w:rsidRPr="000F40D1" w:rsidRDefault="00211F4D" w:rsidP="00211F4D">
      <w:pPr>
        <w:overflowPunct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1.2. В соответствии со ст. 384 ГК РФ к ЦЕССИОНАРИЮ переходят права по договорам, заключенным в обеспечение исполнения обязательств ДОЛЖНИКА по Кредитным договорам, указанн</w:t>
      </w:r>
      <w:r w:rsidR="006649B7">
        <w:rPr>
          <w:rFonts w:ascii="Times New Roman" w:hAnsi="Times New Roman"/>
          <w:lang w:eastAsia="ru-RU"/>
        </w:rPr>
        <w:t>ым</w:t>
      </w:r>
      <w:r w:rsidRPr="000F40D1">
        <w:rPr>
          <w:rFonts w:ascii="Times New Roman" w:hAnsi="Times New Roman"/>
          <w:lang w:eastAsia="ru-RU"/>
        </w:rPr>
        <w:t xml:space="preserve"> в п.1.1 (далее – «Обеспечительные договоры»), а именно права, вытекающие из:</w:t>
      </w:r>
    </w:p>
    <w:p w14:paraId="3F852050" w14:textId="1625EC6A" w:rsidR="00211F4D" w:rsidRPr="006927EC" w:rsidRDefault="00211F4D" w:rsidP="00211F4D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 </w:t>
      </w:r>
      <w:r w:rsidRPr="00594060">
        <w:rPr>
          <w:rFonts w:ascii="Times New Roman" w:hAnsi="Times New Roman"/>
          <w:lang w:eastAsia="ru-RU"/>
        </w:rPr>
        <w:t xml:space="preserve">- </w:t>
      </w:r>
      <w:r w:rsidRPr="00594060">
        <w:rPr>
          <w:rFonts w:ascii="Times New Roman" w:hAnsi="Times New Roman"/>
          <w:lang w:eastAsia="ru-RU"/>
        </w:rPr>
        <w:tab/>
      </w:r>
      <w:r w:rsidR="006150B5" w:rsidRPr="00594060">
        <w:rPr>
          <w:rFonts w:ascii="Times New Roman" w:hAnsi="Times New Roman"/>
          <w:lang w:eastAsia="ru-RU"/>
        </w:rPr>
        <w:t xml:space="preserve">Договора </w:t>
      </w:r>
      <w:r w:rsidR="0065008D" w:rsidRPr="0065008D">
        <w:rPr>
          <w:rFonts w:ascii="Times New Roman" w:hAnsi="Times New Roman"/>
          <w:lang w:eastAsia="ru-RU"/>
        </w:rPr>
        <w:t>залога №1221/8586/0330/055/14/1 от 24.02.2014</w:t>
      </w:r>
      <w:r w:rsidR="006150B5" w:rsidRPr="00594060">
        <w:rPr>
          <w:rFonts w:ascii="Times New Roman" w:hAnsi="Times New Roman"/>
          <w:lang w:eastAsia="ru-RU"/>
        </w:rPr>
        <w:t xml:space="preserve"> г.</w:t>
      </w:r>
      <w:r w:rsidRPr="00594060">
        <w:rPr>
          <w:rFonts w:ascii="Times New Roman" w:hAnsi="Times New Roman"/>
          <w:lang w:eastAsia="ru-RU"/>
        </w:rPr>
        <w:t xml:space="preserve">, заключенного между </w:t>
      </w:r>
      <w:r w:rsidR="00135946">
        <w:rPr>
          <w:rFonts w:ascii="Times New Roman" w:hAnsi="Times New Roman"/>
          <w:lang w:eastAsia="ru-RU"/>
        </w:rPr>
        <w:t>ПАО Сбербанк</w:t>
      </w:r>
      <w:r w:rsidRPr="00594060">
        <w:rPr>
          <w:rFonts w:ascii="Times New Roman" w:hAnsi="Times New Roman"/>
          <w:lang w:eastAsia="ru-RU"/>
        </w:rPr>
        <w:t xml:space="preserve"> и </w:t>
      </w:r>
      <w:r w:rsidR="0065008D" w:rsidRPr="0065008D">
        <w:rPr>
          <w:rFonts w:ascii="Times New Roman" w:hAnsi="Times New Roman"/>
          <w:lang w:eastAsia="ru-RU"/>
        </w:rPr>
        <w:t xml:space="preserve">ИП </w:t>
      </w:r>
      <w:proofErr w:type="spellStart"/>
      <w:r w:rsidR="0065008D" w:rsidRPr="0065008D">
        <w:rPr>
          <w:rFonts w:ascii="Times New Roman" w:hAnsi="Times New Roman"/>
          <w:lang w:eastAsia="ru-RU"/>
        </w:rPr>
        <w:t>Шихалевой</w:t>
      </w:r>
      <w:proofErr w:type="spellEnd"/>
      <w:r w:rsidR="0065008D" w:rsidRPr="0065008D">
        <w:rPr>
          <w:rFonts w:ascii="Times New Roman" w:hAnsi="Times New Roman"/>
          <w:lang w:eastAsia="ru-RU"/>
        </w:rPr>
        <w:t xml:space="preserve"> Еленой Анатольевной</w:t>
      </w:r>
      <w:r w:rsidR="00B80665" w:rsidRPr="006927EC">
        <w:rPr>
          <w:rFonts w:ascii="Times New Roman" w:hAnsi="Times New Roman"/>
          <w:lang w:eastAsia="ru-RU"/>
        </w:rPr>
        <w:t xml:space="preserve"> </w:t>
      </w:r>
      <w:r w:rsidR="006649B7">
        <w:rPr>
          <w:rFonts w:ascii="Times New Roman" w:hAnsi="Times New Roman"/>
          <w:lang w:eastAsia="ru-RU"/>
        </w:rPr>
        <w:t xml:space="preserve">в редакции </w:t>
      </w:r>
      <w:r w:rsidR="00B80665" w:rsidRPr="006927EC">
        <w:rPr>
          <w:rFonts w:ascii="Times New Roman" w:hAnsi="Times New Roman"/>
          <w:lang w:eastAsia="ru-RU"/>
        </w:rPr>
        <w:t xml:space="preserve">Дополнительного соглашения №1 от </w:t>
      </w:r>
      <w:r w:rsidR="0065008D" w:rsidRPr="0065008D">
        <w:rPr>
          <w:rFonts w:ascii="Times New Roman" w:hAnsi="Times New Roman"/>
          <w:lang w:eastAsia="ru-RU"/>
        </w:rPr>
        <w:t>30.10.2014</w:t>
      </w:r>
      <w:r w:rsidR="0065008D">
        <w:rPr>
          <w:rFonts w:ascii="Times New Roman" w:hAnsi="Times New Roman"/>
          <w:lang w:eastAsia="ru-RU"/>
        </w:rPr>
        <w:t xml:space="preserve"> г.</w:t>
      </w:r>
      <w:r w:rsidR="006150B5" w:rsidRPr="006927EC">
        <w:rPr>
          <w:rFonts w:ascii="Times New Roman" w:hAnsi="Times New Roman"/>
          <w:lang w:eastAsia="ru-RU"/>
        </w:rPr>
        <w:t>;</w:t>
      </w:r>
    </w:p>
    <w:p w14:paraId="713560F2" w14:textId="77777777" w:rsidR="00211F4D" w:rsidRPr="006927EC" w:rsidRDefault="00211F4D" w:rsidP="006150B5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6927EC">
        <w:rPr>
          <w:rFonts w:ascii="Times New Roman" w:hAnsi="Times New Roman"/>
          <w:lang w:eastAsia="ru-RU"/>
        </w:rPr>
        <w:t xml:space="preserve">- </w:t>
      </w:r>
      <w:r w:rsidR="006150B5" w:rsidRPr="006927EC">
        <w:rPr>
          <w:rFonts w:ascii="Times New Roman" w:hAnsi="Times New Roman"/>
          <w:lang w:eastAsia="ru-RU"/>
        </w:rPr>
        <w:t xml:space="preserve">Договора </w:t>
      </w:r>
      <w:r w:rsidR="0065008D" w:rsidRPr="0065008D">
        <w:rPr>
          <w:rFonts w:ascii="Times New Roman" w:hAnsi="Times New Roman"/>
          <w:lang w:eastAsia="ru-RU"/>
        </w:rPr>
        <w:t>залога №1221/8586/0330/055/14/2 от 24.02.2014</w:t>
      </w:r>
      <w:r w:rsidR="0065008D">
        <w:rPr>
          <w:rFonts w:ascii="Times New Roman" w:hAnsi="Times New Roman"/>
          <w:lang w:eastAsia="ru-RU"/>
        </w:rPr>
        <w:t xml:space="preserve"> </w:t>
      </w:r>
      <w:r w:rsidR="006150B5" w:rsidRPr="006927EC">
        <w:rPr>
          <w:rFonts w:ascii="Times New Roman" w:hAnsi="Times New Roman"/>
          <w:lang w:eastAsia="ru-RU"/>
        </w:rPr>
        <w:t xml:space="preserve">г., заключенного между </w:t>
      </w:r>
      <w:r w:rsidR="00135946">
        <w:rPr>
          <w:rFonts w:ascii="Times New Roman" w:hAnsi="Times New Roman"/>
          <w:lang w:eastAsia="ru-RU"/>
        </w:rPr>
        <w:t>ПАО Сбербанк</w:t>
      </w:r>
      <w:r w:rsidR="006150B5" w:rsidRPr="006927EC">
        <w:rPr>
          <w:rFonts w:ascii="Times New Roman" w:hAnsi="Times New Roman"/>
          <w:lang w:eastAsia="ru-RU"/>
        </w:rPr>
        <w:t xml:space="preserve"> и </w:t>
      </w:r>
      <w:proofErr w:type="spellStart"/>
      <w:r w:rsidR="0065008D" w:rsidRPr="0065008D">
        <w:rPr>
          <w:rFonts w:ascii="Times New Roman" w:hAnsi="Times New Roman"/>
          <w:lang w:eastAsia="ru-RU"/>
        </w:rPr>
        <w:t>Шихалевой</w:t>
      </w:r>
      <w:proofErr w:type="spellEnd"/>
      <w:r w:rsidR="0065008D" w:rsidRPr="0065008D">
        <w:rPr>
          <w:rFonts w:ascii="Times New Roman" w:hAnsi="Times New Roman"/>
          <w:lang w:eastAsia="ru-RU"/>
        </w:rPr>
        <w:t xml:space="preserve"> Людмилой Дмитриевной</w:t>
      </w:r>
      <w:r w:rsidR="00964DA4">
        <w:rPr>
          <w:rFonts w:ascii="Times New Roman" w:hAnsi="Times New Roman"/>
          <w:lang w:eastAsia="ru-RU"/>
        </w:rPr>
        <w:t xml:space="preserve"> в редакции Дополнительного соглашения №1 от </w:t>
      </w:r>
      <w:r w:rsidR="0065008D" w:rsidRPr="0065008D">
        <w:rPr>
          <w:rFonts w:ascii="Times New Roman" w:hAnsi="Times New Roman"/>
          <w:lang w:eastAsia="ru-RU"/>
        </w:rPr>
        <w:t>30.10.2014</w:t>
      </w:r>
      <w:r w:rsidR="00964DA4">
        <w:rPr>
          <w:rFonts w:ascii="Times New Roman" w:hAnsi="Times New Roman"/>
          <w:lang w:eastAsia="ru-RU"/>
        </w:rPr>
        <w:t xml:space="preserve"> г.</w:t>
      </w:r>
      <w:r w:rsidR="006150B5" w:rsidRPr="006927EC">
        <w:rPr>
          <w:rFonts w:ascii="Times New Roman" w:hAnsi="Times New Roman"/>
          <w:lang w:eastAsia="ru-RU"/>
        </w:rPr>
        <w:t>;</w:t>
      </w:r>
    </w:p>
    <w:p w14:paraId="27D5137C" w14:textId="22C0C578" w:rsidR="006150B5" w:rsidRPr="00EE00AC" w:rsidRDefault="006150B5" w:rsidP="006150B5">
      <w:pPr>
        <w:tabs>
          <w:tab w:val="left" w:pos="851"/>
        </w:tabs>
        <w:ind w:firstLine="567"/>
        <w:jc w:val="both"/>
        <w:rPr>
          <w:rFonts w:ascii="Times New Roman" w:hAnsi="Times New Roman"/>
          <w:highlight w:val="green"/>
          <w:lang w:eastAsia="ru-RU"/>
        </w:rPr>
      </w:pPr>
      <w:r w:rsidRPr="00964DA4">
        <w:rPr>
          <w:rFonts w:ascii="Times New Roman" w:hAnsi="Times New Roman"/>
          <w:lang w:eastAsia="ru-RU"/>
        </w:rPr>
        <w:t xml:space="preserve">- Договора </w:t>
      </w:r>
      <w:r w:rsidR="0065008D">
        <w:rPr>
          <w:rFonts w:ascii="Times New Roman" w:hAnsi="Times New Roman"/>
          <w:color w:val="000000" w:themeColor="text1"/>
        </w:rPr>
        <w:t>ипотеки №1221/8585/0330/055/14/3 от 24.02.2014</w:t>
      </w:r>
      <w:r w:rsidRPr="00964DA4">
        <w:rPr>
          <w:rFonts w:ascii="Times New Roman" w:hAnsi="Times New Roman"/>
          <w:lang w:eastAsia="ru-RU"/>
        </w:rPr>
        <w:t xml:space="preserve"> г., заключенного между </w:t>
      </w:r>
      <w:r w:rsidR="00135946">
        <w:rPr>
          <w:rFonts w:ascii="Times New Roman" w:hAnsi="Times New Roman"/>
          <w:lang w:eastAsia="ru-RU"/>
        </w:rPr>
        <w:t>ПАО Сбербанк</w:t>
      </w:r>
      <w:r w:rsidRPr="00964DA4">
        <w:rPr>
          <w:rFonts w:ascii="Times New Roman" w:hAnsi="Times New Roman"/>
          <w:lang w:eastAsia="ru-RU"/>
        </w:rPr>
        <w:t xml:space="preserve"> и </w:t>
      </w:r>
      <w:proofErr w:type="spellStart"/>
      <w:r w:rsidR="0065008D">
        <w:rPr>
          <w:rFonts w:ascii="Times New Roman" w:hAnsi="Times New Roman"/>
          <w:color w:val="000000" w:themeColor="text1"/>
        </w:rPr>
        <w:t>Шихалевой</w:t>
      </w:r>
      <w:proofErr w:type="spellEnd"/>
      <w:r w:rsidR="0065008D">
        <w:rPr>
          <w:rFonts w:ascii="Times New Roman" w:hAnsi="Times New Roman"/>
          <w:color w:val="000000" w:themeColor="text1"/>
        </w:rPr>
        <w:t xml:space="preserve"> Еленой Анатольевной</w:t>
      </w:r>
      <w:r w:rsidRPr="00964DA4">
        <w:rPr>
          <w:rFonts w:ascii="Times New Roman" w:hAnsi="Times New Roman"/>
          <w:lang w:eastAsia="ru-RU"/>
        </w:rPr>
        <w:t>;</w:t>
      </w:r>
    </w:p>
    <w:p w14:paraId="3459415B" w14:textId="77777777" w:rsidR="006150B5" w:rsidRDefault="006150B5" w:rsidP="006150B5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964DA4">
        <w:rPr>
          <w:rFonts w:ascii="Times New Roman" w:hAnsi="Times New Roman"/>
          <w:lang w:eastAsia="ru-RU"/>
        </w:rPr>
        <w:t xml:space="preserve">- Договора </w:t>
      </w:r>
      <w:r w:rsidR="0065008D">
        <w:rPr>
          <w:rFonts w:ascii="Times New Roman" w:hAnsi="Times New Roman"/>
          <w:color w:val="000000" w:themeColor="text1"/>
        </w:rPr>
        <w:t xml:space="preserve">поручительства 1221/8585/0330/055/14/4 от 24.02.2014 </w:t>
      </w:r>
      <w:r w:rsidRPr="00964DA4">
        <w:rPr>
          <w:rFonts w:ascii="Times New Roman" w:hAnsi="Times New Roman"/>
          <w:lang w:eastAsia="ru-RU"/>
        </w:rPr>
        <w:t>г.</w:t>
      </w:r>
      <w:r w:rsidR="004F0C43" w:rsidRPr="00964DA4">
        <w:rPr>
          <w:rFonts w:ascii="Times New Roman" w:hAnsi="Times New Roman"/>
          <w:lang w:eastAsia="ru-RU"/>
        </w:rPr>
        <w:t xml:space="preserve"> заключенного между </w:t>
      </w:r>
      <w:r w:rsidR="00135946">
        <w:rPr>
          <w:rFonts w:ascii="Times New Roman" w:hAnsi="Times New Roman"/>
          <w:lang w:eastAsia="ru-RU"/>
        </w:rPr>
        <w:t>ПАО Сбербанк</w:t>
      </w:r>
      <w:r w:rsidR="004F0C43" w:rsidRPr="00964DA4">
        <w:rPr>
          <w:rFonts w:ascii="Times New Roman" w:hAnsi="Times New Roman"/>
          <w:lang w:eastAsia="ru-RU"/>
        </w:rPr>
        <w:t xml:space="preserve"> и </w:t>
      </w:r>
      <w:proofErr w:type="spellStart"/>
      <w:r w:rsidR="0065008D">
        <w:rPr>
          <w:rFonts w:ascii="Times New Roman" w:hAnsi="Times New Roman"/>
          <w:color w:val="000000" w:themeColor="text1"/>
        </w:rPr>
        <w:t>Шихалевой</w:t>
      </w:r>
      <w:proofErr w:type="spellEnd"/>
      <w:r w:rsidR="0065008D">
        <w:rPr>
          <w:rFonts w:ascii="Times New Roman" w:hAnsi="Times New Roman"/>
          <w:color w:val="000000" w:themeColor="text1"/>
        </w:rPr>
        <w:t xml:space="preserve"> Людмилой Дмитриевной </w:t>
      </w:r>
      <w:r w:rsidR="0065008D">
        <w:rPr>
          <w:rFonts w:ascii="Times New Roman" w:hAnsi="Times New Roman"/>
          <w:lang w:eastAsia="ru-RU"/>
        </w:rPr>
        <w:t xml:space="preserve">в редакции Дополнительного соглашения №1 от </w:t>
      </w:r>
      <w:r w:rsidR="0065008D" w:rsidRPr="0065008D">
        <w:rPr>
          <w:rFonts w:ascii="Times New Roman" w:hAnsi="Times New Roman"/>
          <w:lang w:eastAsia="ru-RU"/>
        </w:rPr>
        <w:t>30.10.2014</w:t>
      </w:r>
      <w:r w:rsidR="0065008D">
        <w:rPr>
          <w:rFonts w:ascii="Times New Roman" w:hAnsi="Times New Roman"/>
          <w:lang w:eastAsia="ru-RU"/>
        </w:rPr>
        <w:t xml:space="preserve"> г</w:t>
      </w:r>
      <w:r w:rsidR="0065008D" w:rsidRPr="00964DA4">
        <w:rPr>
          <w:rFonts w:ascii="Times New Roman" w:hAnsi="Times New Roman"/>
          <w:lang w:eastAsia="ru-RU"/>
        </w:rPr>
        <w:t>.</w:t>
      </w:r>
      <w:r w:rsidR="004F0C43" w:rsidRPr="00964DA4">
        <w:rPr>
          <w:rFonts w:ascii="Times New Roman" w:hAnsi="Times New Roman"/>
          <w:lang w:eastAsia="ru-RU"/>
        </w:rPr>
        <w:t>;</w:t>
      </w:r>
    </w:p>
    <w:p w14:paraId="5F2D1A92" w14:textId="77777777" w:rsidR="004F0C43" w:rsidRDefault="004F0C43" w:rsidP="006150B5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543C14">
        <w:rPr>
          <w:rFonts w:ascii="Times New Roman" w:hAnsi="Times New Roman"/>
          <w:lang w:eastAsia="ru-RU"/>
        </w:rPr>
        <w:t xml:space="preserve">- Договора </w:t>
      </w:r>
      <w:r w:rsidR="0065008D">
        <w:rPr>
          <w:rFonts w:ascii="Times New Roman" w:hAnsi="Times New Roman"/>
          <w:color w:val="000000" w:themeColor="text1"/>
        </w:rPr>
        <w:t>залога № 2413330-20543-1/1 от 29.11.2012</w:t>
      </w:r>
      <w:r w:rsidRPr="00543C14">
        <w:rPr>
          <w:rFonts w:ascii="Times New Roman" w:hAnsi="Times New Roman"/>
          <w:lang w:eastAsia="ru-RU"/>
        </w:rPr>
        <w:t xml:space="preserve"> г., заключенного между </w:t>
      </w:r>
      <w:r w:rsidR="00135946">
        <w:rPr>
          <w:rFonts w:ascii="Times New Roman" w:hAnsi="Times New Roman"/>
          <w:lang w:eastAsia="ru-RU"/>
        </w:rPr>
        <w:t>ПАО Сбербанк</w:t>
      </w:r>
      <w:r w:rsidRPr="00543C14">
        <w:rPr>
          <w:rFonts w:ascii="Times New Roman" w:hAnsi="Times New Roman"/>
          <w:lang w:eastAsia="ru-RU"/>
        </w:rPr>
        <w:t xml:space="preserve"> и </w:t>
      </w:r>
      <w:r w:rsidR="0065008D">
        <w:rPr>
          <w:rFonts w:ascii="Times New Roman" w:hAnsi="Times New Roman"/>
          <w:color w:val="000000" w:themeColor="text1"/>
        </w:rPr>
        <w:t xml:space="preserve">ИП </w:t>
      </w:r>
      <w:proofErr w:type="spellStart"/>
      <w:r w:rsidR="0065008D">
        <w:rPr>
          <w:rFonts w:ascii="Times New Roman" w:hAnsi="Times New Roman"/>
          <w:color w:val="000000" w:themeColor="text1"/>
        </w:rPr>
        <w:t>Шихалевой</w:t>
      </w:r>
      <w:proofErr w:type="spellEnd"/>
      <w:r w:rsidR="0065008D">
        <w:rPr>
          <w:rFonts w:ascii="Times New Roman" w:hAnsi="Times New Roman"/>
          <w:color w:val="000000" w:themeColor="text1"/>
        </w:rPr>
        <w:t xml:space="preserve"> Еленой Анатольевной </w:t>
      </w:r>
      <w:r w:rsidR="00ED7F35" w:rsidRPr="00CF2962">
        <w:rPr>
          <w:rFonts w:ascii="Times New Roman" w:hAnsi="Times New Roman"/>
          <w:lang w:eastAsia="ru-RU"/>
        </w:rPr>
        <w:t>в редакции</w:t>
      </w:r>
      <w:r w:rsidR="00803397" w:rsidRPr="00CF2962">
        <w:rPr>
          <w:rFonts w:ascii="Times New Roman" w:hAnsi="Times New Roman"/>
          <w:lang w:eastAsia="ru-RU"/>
        </w:rPr>
        <w:t xml:space="preserve"> Дополнительного соглашения №1 от </w:t>
      </w:r>
      <w:r w:rsidR="0065008D" w:rsidRPr="0065008D">
        <w:rPr>
          <w:rFonts w:ascii="Times New Roman" w:hAnsi="Times New Roman"/>
          <w:lang w:eastAsia="ru-RU"/>
        </w:rPr>
        <w:t>30.10.2014</w:t>
      </w:r>
      <w:r w:rsidR="00803397" w:rsidRPr="00CF2962">
        <w:rPr>
          <w:rFonts w:ascii="Times New Roman" w:hAnsi="Times New Roman"/>
          <w:lang w:eastAsia="ru-RU"/>
        </w:rPr>
        <w:t xml:space="preserve"> г</w:t>
      </w:r>
      <w:r w:rsidR="0065008D">
        <w:rPr>
          <w:rFonts w:ascii="Times New Roman" w:hAnsi="Times New Roman"/>
          <w:lang w:eastAsia="ru-RU"/>
        </w:rPr>
        <w:t>.</w:t>
      </w:r>
      <w:r w:rsidRPr="004F147F">
        <w:rPr>
          <w:rFonts w:ascii="Times New Roman" w:hAnsi="Times New Roman"/>
          <w:lang w:eastAsia="ru-RU"/>
        </w:rPr>
        <w:t>;</w:t>
      </w:r>
    </w:p>
    <w:p w14:paraId="60613D10" w14:textId="77777777" w:rsidR="008F75E8" w:rsidRDefault="008F75E8" w:rsidP="006150B5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4F147F">
        <w:rPr>
          <w:rFonts w:ascii="Times New Roman" w:hAnsi="Times New Roman"/>
          <w:lang w:eastAsia="ru-RU"/>
        </w:rPr>
        <w:t xml:space="preserve">- Договора </w:t>
      </w:r>
      <w:r w:rsidR="0065008D">
        <w:rPr>
          <w:rFonts w:ascii="Times New Roman" w:hAnsi="Times New Roman"/>
          <w:color w:val="000000" w:themeColor="text1"/>
        </w:rPr>
        <w:t>ипотеки №2413330-20543-1/2 от 29.11.2012</w:t>
      </w:r>
      <w:r w:rsidRPr="004F147F">
        <w:rPr>
          <w:rFonts w:ascii="Times New Roman" w:hAnsi="Times New Roman"/>
          <w:lang w:eastAsia="ru-RU"/>
        </w:rPr>
        <w:t xml:space="preserve"> г. заключенного между </w:t>
      </w:r>
      <w:r w:rsidR="00135946">
        <w:rPr>
          <w:rFonts w:ascii="Times New Roman" w:hAnsi="Times New Roman"/>
          <w:lang w:eastAsia="ru-RU"/>
        </w:rPr>
        <w:t>ПАО Сбербанк</w:t>
      </w:r>
      <w:r w:rsidRPr="004F147F">
        <w:rPr>
          <w:rFonts w:ascii="Times New Roman" w:hAnsi="Times New Roman"/>
          <w:lang w:eastAsia="ru-RU"/>
        </w:rPr>
        <w:t xml:space="preserve"> и </w:t>
      </w:r>
      <w:proofErr w:type="spellStart"/>
      <w:r w:rsidR="0065008D">
        <w:rPr>
          <w:rFonts w:ascii="Times New Roman" w:hAnsi="Times New Roman"/>
          <w:color w:val="000000" w:themeColor="text1"/>
        </w:rPr>
        <w:t>Шихалевой</w:t>
      </w:r>
      <w:proofErr w:type="spellEnd"/>
      <w:r w:rsidR="0065008D">
        <w:rPr>
          <w:rFonts w:ascii="Times New Roman" w:hAnsi="Times New Roman"/>
          <w:color w:val="000000" w:themeColor="text1"/>
        </w:rPr>
        <w:t xml:space="preserve"> Еленой Анатольевной</w:t>
      </w:r>
      <w:r w:rsidRPr="004F147F">
        <w:rPr>
          <w:rFonts w:ascii="Times New Roman" w:hAnsi="Times New Roman"/>
          <w:lang w:eastAsia="ru-RU"/>
        </w:rPr>
        <w:t xml:space="preserve"> </w:t>
      </w:r>
      <w:r w:rsidR="00023183" w:rsidRPr="004F147F">
        <w:rPr>
          <w:rFonts w:ascii="Times New Roman" w:hAnsi="Times New Roman"/>
          <w:lang w:eastAsia="ru-RU"/>
        </w:rPr>
        <w:t xml:space="preserve">в редакции Дополнительного соглашения №1 от </w:t>
      </w:r>
      <w:r w:rsidR="0065008D" w:rsidRPr="0065008D">
        <w:rPr>
          <w:rFonts w:ascii="Times New Roman" w:hAnsi="Times New Roman"/>
          <w:lang w:eastAsia="ru-RU"/>
        </w:rPr>
        <w:t>30.10.2014</w:t>
      </w:r>
      <w:r w:rsidR="00023183" w:rsidRPr="004F147F">
        <w:rPr>
          <w:rFonts w:ascii="Times New Roman" w:hAnsi="Times New Roman"/>
          <w:lang w:eastAsia="ru-RU"/>
        </w:rPr>
        <w:t xml:space="preserve"> г.;</w:t>
      </w:r>
    </w:p>
    <w:p w14:paraId="0D70697B" w14:textId="77777777" w:rsidR="00023183" w:rsidRDefault="00023183" w:rsidP="006150B5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1675D0">
        <w:rPr>
          <w:rFonts w:ascii="Times New Roman" w:hAnsi="Times New Roman"/>
          <w:lang w:eastAsia="ru-RU"/>
        </w:rPr>
        <w:t xml:space="preserve">- Договора </w:t>
      </w:r>
      <w:r w:rsidR="0065008D">
        <w:rPr>
          <w:rFonts w:ascii="Times New Roman" w:hAnsi="Times New Roman"/>
          <w:color w:val="000000" w:themeColor="text1"/>
        </w:rPr>
        <w:t>поручительства № 2413330-20543-1/3 от 29.11.2012</w:t>
      </w:r>
      <w:r w:rsidRPr="001675D0">
        <w:rPr>
          <w:rFonts w:ascii="Times New Roman" w:hAnsi="Times New Roman"/>
          <w:lang w:eastAsia="ru-RU"/>
        </w:rPr>
        <w:t xml:space="preserve">г. заключенного между </w:t>
      </w:r>
      <w:r w:rsidR="00135946">
        <w:rPr>
          <w:rFonts w:ascii="Times New Roman" w:hAnsi="Times New Roman"/>
          <w:lang w:eastAsia="ru-RU"/>
        </w:rPr>
        <w:t>ПАО Сбербанк</w:t>
      </w:r>
      <w:r w:rsidRPr="001675D0">
        <w:rPr>
          <w:rFonts w:ascii="Times New Roman" w:hAnsi="Times New Roman"/>
          <w:lang w:eastAsia="ru-RU"/>
        </w:rPr>
        <w:t xml:space="preserve"> и </w:t>
      </w:r>
      <w:proofErr w:type="spellStart"/>
      <w:r w:rsidR="0065008D">
        <w:rPr>
          <w:rFonts w:ascii="Times New Roman" w:hAnsi="Times New Roman"/>
          <w:color w:val="000000" w:themeColor="text1"/>
        </w:rPr>
        <w:t>Шихалевой</w:t>
      </w:r>
      <w:proofErr w:type="spellEnd"/>
      <w:r w:rsidR="0065008D">
        <w:rPr>
          <w:rFonts w:ascii="Times New Roman" w:hAnsi="Times New Roman"/>
          <w:color w:val="000000" w:themeColor="text1"/>
        </w:rPr>
        <w:t xml:space="preserve"> Людмилой Дмитриевной</w:t>
      </w:r>
      <w:r w:rsidRPr="001675D0">
        <w:rPr>
          <w:rFonts w:ascii="Times New Roman" w:hAnsi="Times New Roman"/>
          <w:lang w:eastAsia="ru-RU"/>
        </w:rPr>
        <w:t xml:space="preserve"> в редакции Дополнительного соглашения №1 от </w:t>
      </w:r>
      <w:r w:rsidR="0065008D" w:rsidRPr="0065008D">
        <w:rPr>
          <w:rFonts w:ascii="Times New Roman" w:hAnsi="Times New Roman"/>
          <w:lang w:eastAsia="ru-RU"/>
        </w:rPr>
        <w:t>30.10.2014</w:t>
      </w:r>
      <w:r w:rsidRPr="001675D0">
        <w:rPr>
          <w:rFonts w:ascii="Times New Roman" w:hAnsi="Times New Roman"/>
          <w:lang w:eastAsia="ru-RU"/>
        </w:rPr>
        <w:t xml:space="preserve"> г.</w:t>
      </w:r>
      <w:r w:rsidR="000D5209" w:rsidRPr="001675D0">
        <w:rPr>
          <w:rFonts w:ascii="Times New Roman" w:hAnsi="Times New Roman"/>
          <w:lang w:eastAsia="ru-RU"/>
        </w:rPr>
        <w:t>;</w:t>
      </w:r>
    </w:p>
    <w:p w14:paraId="2C8B3EEB" w14:textId="77777777" w:rsidR="00023183" w:rsidRDefault="00476D07" w:rsidP="0065008D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5B7488">
        <w:rPr>
          <w:rFonts w:ascii="Times New Roman" w:hAnsi="Times New Roman"/>
          <w:lang w:eastAsia="ru-RU"/>
        </w:rPr>
        <w:t xml:space="preserve">- Договора </w:t>
      </w:r>
      <w:r w:rsidR="0065008D">
        <w:rPr>
          <w:rFonts w:ascii="Times New Roman" w:hAnsi="Times New Roman"/>
          <w:color w:val="000000" w:themeColor="text1"/>
        </w:rPr>
        <w:t>залога № 2413330-30303-1/1 от 10.06.2013</w:t>
      </w:r>
      <w:r w:rsidRPr="005B7488">
        <w:rPr>
          <w:rFonts w:ascii="Times New Roman" w:hAnsi="Times New Roman"/>
          <w:lang w:eastAsia="ru-RU"/>
        </w:rPr>
        <w:t xml:space="preserve"> г., заключенного между </w:t>
      </w:r>
      <w:r w:rsidR="00135946">
        <w:rPr>
          <w:rFonts w:ascii="Times New Roman" w:hAnsi="Times New Roman"/>
          <w:lang w:eastAsia="ru-RU"/>
        </w:rPr>
        <w:t>ПАО Сбербанк</w:t>
      </w:r>
      <w:r w:rsidRPr="005B7488">
        <w:rPr>
          <w:rFonts w:ascii="Times New Roman" w:hAnsi="Times New Roman"/>
          <w:lang w:eastAsia="ru-RU"/>
        </w:rPr>
        <w:t xml:space="preserve"> и </w:t>
      </w:r>
      <w:r w:rsidR="0065008D">
        <w:rPr>
          <w:rFonts w:ascii="Times New Roman" w:hAnsi="Times New Roman"/>
          <w:color w:val="000000" w:themeColor="text1"/>
        </w:rPr>
        <w:t xml:space="preserve">ИП </w:t>
      </w:r>
      <w:proofErr w:type="spellStart"/>
      <w:r w:rsidR="0065008D">
        <w:rPr>
          <w:rFonts w:ascii="Times New Roman" w:hAnsi="Times New Roman"/>
          <w:color w:val="000000" w:themeColor="text1"/>
        </w:rPr>
        <w:t>Шихалевой</w:t>
      </w:r>
      <w:proofErr w:type="spellEnd"/>
      <w:r w:rsidR="0065008D">
        <w:rPr>
          <w:rFonts w:ascii="Times New Roman" w:hAnsi="Times New Roman"/>
          <w:color w:val="000000" w:themeColor="text1"/>
        </w:rPr>
        <w:t xml:space="preserve"> Еленой Анатольевной</w:t>
      </w:r>
      <w:r w:rsidRPr="005B7488">
        <w:rPr>
          <w:rFonts w:ascii="Times New Roman" w:hAnsi="Times New Roman"/>
          <w:lang w:eastAsia="ru-RU"/>
        </w:rPr>
        <w:t xml:space="preserve"> в редакции Дополнительного</w:t>
      </w:r>
      <w:r w:rsidR="0065008D">
        <w:rPr>
          <w:rFonts w:ascii="Times New Roman" w:hAnsi="Times New Roman"/>
          <w:lang w:eastAsia="ru-RU"/>
        </w:rPr>
        <w:t xml:space="preserve"> соглашения №1 от </w:t>
      </w:r>
      <w:r w:rsidR="0065008D" w:rsidRPr="0065008D">
        <w:rPr>
          <w:rFonts w:ascii="Times New Roman" w:hAnsi="Times New Roman"/>
          <w:lang w:eastAsia="ru-RU"/>
        </w:rPr>
        <w:t>30.10.2014</w:t>
      </w:r>
      <w:r w:rsidR="0065008D">
        <w:rPr>
          <w:rFonts w:ascii="Times New Roman" w:hAnsi="Times New Roman"/>
          <w:lang w:eastAsia="ru-RU"/>
        </w:rPr>
        <w:t xml:space="preserve"> г.</w:t>
      </w:r>
      <w:r w:rsidR="000D5209" w:rsidRPr="005B7488">
        <w:rPr>
          <w:rFonts w:ascii="Times New Roman" w:hAnsi="Times New Roman"/>
          <w:lang w:eastAsia="ru-RU"/>
        </w:rPr>
        <w:t>;</w:t>
      </w:r>
    </w:p>
    <w:p w14:paraId="74F98FCA" w14:textId="77777777" w:rsidR="00476D07" w:rsidRDefault="00476D07" w:rsidP="00476D07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FE428D">
        <w:rPr>
          <w:rFonts w:ascii="Times New Roman" w:hAnsi="Times New Roman"/>
          <w:lang w:eastAsia="ru-RU"/>
        </w:rPr>
        <w:t xml:space="preserve">- Договора </w:t>
      </w:r>
      <w:r w:rsidR="0065008D">
        <w:rPr>
          <w:rFonts w:ascii="Times New Roman" w:hAnsi="Times New Roman"/>
          <w:color w:val="000000" w:themeColor="text1"/>
        </w:rPr>
        <w:t>залога №</w:t>
      </w:r>
      <w:r w:rsidR="0065008D" w:rsidRPr="00FD4C58">
        <w:rPr>
          <w:rFonts w:ascii="Times New Roman" w:hAnsi="Times New Roman"/>
          <w:color w:val="000000" w:themeColor="text1"/>
        </w:rPr>
        <w:t xml:space="preserve"> </w:t>
      </w:r>
      <w:r w:rsidR="0065008D">
        <w:rPr>
          <w:rFonts w:ascii="Times New Roman" w:hAnsi="Times New Roman"/>
          <w:color w:val="000000" w:themeColor="text1"/>
        </w:rPr>
        <w:t xml:space="preserve">2413330-30303-1/2 от 10.06.2013 </w:t>
      </w:r>
      <w:r w:rsidRPr="00FE428D">
        <w:rPr>
          <w:rFonts w:ascii="Times New Roman" w:hAnsi="Times New Roman"/>
          <w:lang w:eastAsia="ru-RU"/>
        </w:rPr>
        <w:t xml:space="preserve">г., заключенного между </w:t>
      </w:r>
      <w:r w:rsidR="00135946">
        <w:rPr>
          <w:rFonts w:ascii="Times New Roman" w:hAnsi="Times New Roman"/>
          <w:lang w:eastAsia="ru-RU"/>
        </w:rPr>
        <w:t>ПАО Сбербанк</w:t>
      </w:r>
      <w:r w:rsidRPr="00FE428D">
        <w:rPr>
          <w:rFonts w:ascii="Times New Roman" w:hAnsi="Times New Roman"/>
          <w:lang w:eastAsia="ru-RU"/>
        </w:rPr>
        <w:t xml:space="preserve"> и </w:t>
      </w:r>
      <w:proofErr w:type="spellStart"/>
      <w:r w:rsidR="0065008D">
        <w:rPr>
          <w:rFonts w:ascii="Times New Roman" w:hAnsi="Times New Roman"/>
          <w:color w:val="000000" w:themeColor="text1"/>
        </w:rPr>
        <w:t>Шихалевой</w:t>
      </w:r>
      <w:proofErr w:type="spellEnd"/>
      <w:r w:rsidR="0065008D">
        <w:rPr>
          <w:rFonts w:ascii="Times New Roman" w:hAnsi="Times New Roman"/>
          <w:color w:val="000000" w:themeColor="text1"/>
        </w:rPr>
        <w:t xml:space="preserve"> Еленой Анатольевной</w:t>
      </w:r>
      <w:r w:rsidRPr="00FE428D">
        <w:rPr>
          <w:rFonts w:ascii="Times New Roman" w:hAnsi="Times New Roman"/>
          <w:lang w:eastAsia="ru-RU"/>
        </w:rPr>
        <w:t xml:space="preserve"> в редакции Дополнительного соглашения №1 </w:t>
      </w:r>
      <w:r w:rsidR="0065008D">
        <w:rPr>
          <w:rFonts w:ascii="Times New Roman" w:hAnsi="Times New Roman"/>
          <w:lang w:eastAsia="ru-RU"/>
        </w:rPr>
        <w:t xml:space="preserve">от </w:t>
      </w:r>
      <w:r w:rsidR="0065008D" w:rsidRPr="0065008D">
        <w:rPr>
          <w:rFonts w:ascii="Times New Roman" w:hAnsi="Times New Roman"/>
          <w:lang w:eastAsia="ru-RU"/>
        </w:rPr>
        <w:t>30.10.2014</w:t>
      </w:r>
      <w:r w:rsidR="0065008D">
        <w:rPr>
          <w:rFonts w:ascii="Times New Roman" w:hAnsi="Times New Roman"/>
          <w:lang w:eastAsia="ru-RU"/>
        </w:rPr>
        <w:t xml:space="preserve"> г.</w:t>
      </w:r>
      <w:r w:rsidR="000D5209" w:rsidRPr="00FE428D">
        <w:rPr>
          <w:rFonts w:ascii="Times New Roman" w:hAnsi="Times New Roman"/>
          <w:lang w:eastAsia="ru-RU"/>
        </w:rPr>
        <w:t>;</w:t>
      </w:r>
    </w:p>
    <w:p w14:paraId="250E3118" w14:textId="77777777" w:rsidR="00476D07" w:rsidRDefault="00476D07" w:rsidP="00476D07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FE428D">
        <w:rPr>
          <w:rFonts w:ascii="Times New Roman" w:hAnsi="Times New Roman"/>
          <w:lang w:eastAsia="ru-RU"/>
        </w:rPr>
        <w:t xml:space="preserve">- Договора </w:t>
      </w:r>
      <w:r w:rsidR="0065008D">
        <w:rPr>
          <w:rFonts w:ascii="Times New Roman" w:hAnsi="Times New Roman"/>
          <w:color w:val="000000" w:themeColor="text1"/>
        </w:rPr>
        <w:t>поручительства №2413330-30303-1/3 от 10.06.2013</w:t>
      </w:r>
      <w:r w:rsidRPr="00FE428D">
        <w:rPr>
          <w:rFonts w:ascii="Times New Roman" w:hAnsi="Times New Roman"/>
          <w:lang w:eastAsia="ru-RU"/>
        </w:rPr>
        <w:t xml:space="preserve"> г., заключенного между </w:t>
      </w:r>
      <w:r w:rsidR="00135946">
        <w:rPr>
          <w:rFonts w:ascii="Times New Roman" w:hAnsi="Times New Roman"/>
          <w:lang w:eastAsia="ru-RU"/>
        </w:rPr>
        <w:t>ПАО Сбербанк</w:t>
      </w:r>
      <w:r w:rsidRPr="00FE428D">
        <w:rPr>
          <w:rFonts w:ascii="Times New Roman" w:hAnsi="Times New Roman"/>
          <w:lang w:eastAsia="ru-RU"/>
        </w:rPr>
        <w:t xml:space="preserve"> и </w:t>
      </w:r>
      <w:proofErr w:type="spellStart"/>
      <w:r w:rsidR="0065008D">
        <w:rPr>
          <w:rFonts w:ascii="Times New Roman" w:hAnsi="Times New Roman"/>
          <w:color w:val="000000" w:themeColor="text1"/>
        </w:rPr>
        <w:t>Шихалевой</w:t>
      </w:r>
      <w:proofErr w:type="spellEnd"/>
      <w:r w:rsidR="0065008D">
        <w:rPr>
          <w:rFonts w:ascii="Times New Roman" w:hAnsi="Times New Roman"/>
          <w:color w:val="000000" w:themeColor="text1"/>
        </w:rPr>
        <w:t xml:space="preserve"> Людмилой Дмитриевной</w:t>
      </w:r>
      <w:r w:rsidRPr="00FE428D">
        <w:rPr>
          <w:rFonts w:ascii="Times New Roman" w:hAnsi="Times New Roman"/>
          <w:lang w:eastAsia="ru-RU"/>
        </w:rPr>
        <w:t xml:space="preserve"> в редакции </w:t>
      </w:r>
      <w:r w:rsidRPr="008958E1">
        <w:rPr>
          <w:rFonts w:ascii="Times New Roman" w:hAnsi="Times New Roman"/>
          <w:lang w:eastAsia="ru-RU"/>
        </w:rPr>
        <w:t xml:space="preserve">Дополнительного соглашения №1 от </w:t>
      </w:r>
      <w:r w:rsidR="0065008D" w:rsidRPr="0065008D">
        <w:rPr>
          <w:rFonts w:ascii="Times New Roman" w:hAnsi="Times New Roman"/>
          <w:lang w:eastAsia="ru-RU"/>
        </w:rPr>
        <w:t>30.10.2014</w:t>
      </w:r>
      <w:r w:rsidR="0065008D">
        <w:rPr>
          <w:rFonts w:ascii="Times New Roman" w:hAnsi="Times New Roman"/>
          <w:lang w:eastAsia="ru-RU"/>
        </w:rPr>
        <w:t xml:space="preserve"> г.</w:t>
      </w:r>
    </w:p>
    <w:p w14:paraId="2C7E312C" w14:textId="77777777" w:rsidR="00211F4D" w:rsidRPr="000F40D1" w:rsidRDefault="00211F4D" w:rsidP="00211F4D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bCs/>
          <w:lang w:eastAsia="ru-RU"/>
        </w:rPr>
      </w:pPr>
      <w:r w:rsidRPr="000F40D1">
        <w:rPr>
          <w:rFonts w:ascii="Times New Roman" w:hAnsi="Times New Roman"/>
          <w:lang w:eastAsia="ru-RU"/>
        </w:rPr>
        <w:t>1.3. ЦЕССИОНАРИЙ подтверждает:</w:t>
      </w:r>
    </w:p>
    <w:p w14:paraId="00313B75" w14:textId="0EE36690" w:rsidR="00211F4D" w:rsidRPr="000F40D1" w:rsidRDefault="006649B7" w:rsidP="00211F4D">
      <w:pPr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что </w:t>
      </w:r>
      <w:r w:rsidR="00211F4D" w:rsidRPr="000F40D1">
        <w:rPr>
          <w:rFonts w:ascii="Times New Roman" w:hAnsi="Times New Roman"/>
          <w:lang w:eastAsia="ru-RU"/>
        </w:rPr>
        <w:t>о</w:t>
      </w:r>
      <w:r w:rsidR="00120964">
        <w:rPr>
          <w:rFonts w:ascii="Times New Roman" w:hAnsi="Times New Roman"/>
          <w:lang w:eastAsia="ru-RU"/>
        </w:rPr>
        <w:t>знакомлен с условиями Кредитных</w:t>
      </w:r>
      <w:r w:rsidR="00211F4D" w:rsidRPr="000F40D1">
        <w:rPr>
          <w:rFonts w:ascii="Times New Roman" w:hAnsi="Times New Roman"/>
          <w:lang w:eastAsia="ru-RU"/>
        </w:rPr>
        <w:t xml:space="preserve"> договор</w:t>
      </w:r>
      <w:r w:rsidR="00120964">
        <w:rPr>
          <w:rFonts w:ascii="Times New Roman" w:hAnsi="Times New Roman"/>
          <w:lang w:eastAsia="ru-RU"/>
        </w:rPr>
        <w:t>ов</w:t>
      </w:r>
      <w:r w:rsidR="00211F4D" w:rsidRPr="000F40D1">
        <w:rPr>
          <w:rFonts w:ascii="Times New Roman" w:hAnsi="Times New Roman"/>
          <w:lang w:eastAsia="ru-RU"/>
        </w:rPr>
        <w:t xml:space="preserve"> и заключенных к н</w:t>
      </w:r>
      <w:r w:rsidR="00120964">
        <w:rPr>
          <w:rFonts w:ascii="Times New Roman" w:hAnsi="Times New Roman"/>
          <w:lang w:eastAsia="ru-RU"/>
        </w:rPr>
        <w:t>им</w:t>
      </w:r>
      <w:r w:rsidR="00211F4D" w:rsidRPr="000F40D1">
        <w:rPr>
          <w:rFonts w:ascii="Times New Roman" w:hAnsi="Times New Roman"/>
          <w:lang w:eastAsia="ru-RU"/>
        </w:rPr>
        <w:t xml:space="preserve"> дополнительных соглашений;</w:t>
      </w:r>
    </w:p>
    <w:p w14:paraId="7BC29C24" w14:textId="1922DC69"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- что провел все необходимые и достаточные действия, которые позволили ему убедиться в действительности передаваемых прав;</w:t>
      </w:r>
    </w:p>
    <w:p w14:paraId="73ED0A76" w14:textId="47371D59"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- что </w:t>
      </w:r>
      <w:r w:rsidR="00120964">
        <w:rPr>
          <w:rFonts w:ascii="Times New Roman" w:hAnsi="Times New Roman"/>
          <w:lang w:eastAsia="ru-RU"/>
        </w:rPr>
        <w:t>ознакомился</w:t>
      </w:r>
      <w:r w:rsidR="00EE467C">
        <w:rPr>
          <w:rFonts w:ascii="Times New Roman" w:hAnsi="Times New Roman"/>
          <w:lang w:eastAsia="ru-RU"/>
        </w:rPr>
        <w:t xml:space="preserve"> с документами</w:t>
      </w:r>
      <w:r w:rsidRPr="000F40D1">
        <w:rPr>
          <w:rFonts w:ascii="Times New Roman" w:hAnsi="Times New Roman"/>
          <w:lang w:eastAsia="ru-RU"/>
        </w:rPr>
        <w:t xml:space="preserve">, </w:t>
      </w:r>
      <w:r w:rsidR="00EE467C">
        <w:rPr>
          <w:rFonts w:ascii="Times New Roman" w:hAnsi="Times New Roman"/>
          <w:lang w:eastAsia="ru-RU"/>
        </w:rPr>
        <w:t>связанными</w:t>
      </w:r>
      <w:r w:rsidRPr="000F40D1">
        <w:rPr>
          <w:rFonts w:ascii="Times New Roman" w:hAnsi="Times New Roman"/>
          <w:lang w:eastAsia="ru-RU"/>
        </w:rPr>
        <w:t xml:space="preserve"> с заключением и исполнением Кредитных договоров, а также сделок, заключенных в их обеспечение, получил и изучил такие документы, и пришел к выводу, что Кредитные догово</w:t>
      </w:r>
      <w:r w:rsidR="006649B7">
        <w:rPr>
          <w:rFonts w:ascii="Times New Roman" w:hAnsi="Times New Roman"/>
          <w:lang w:eastAsia="ru-RU"/>
        </w:rPr>
        <w:t>ры</w:t>
      </w:r>
      <w:r w:rsidRPr="000F40D1">
        <w:rPr>
          <w:rFonts w:ascii="Times New Roman" w:hAnsi="Times New Roman"/>
          <w:lang w:eastAsia="ru-RU"/>
        </w:rPr>
        <w:t xml:space="preserve"> и сделки, заключенные в обеспечение исполнения обязательств ДОЛЖНИКА по Кредитном договорам, являются действительными и надлежащим образом заключенными сделками, в том числе не имеют оснований к оспариванию в соответствии со ст.61.2, 61.3 Федерального закона от 26.10.2002 N 127-ФЗ "О несостоятельности (банкротстве)", что права (требования), вытекающие из указанных сделок, являются действительными;</w:t>
      </w:r>
    </w:p>
    <w:p w14:paraId="67B742FB" w14:textId="67127B46" w:rsidR="00211F4D" w:rsidRPr="000F40D1" w:rsidRDefault="007E6EE0" w:rsidP="00211F4D">
      <w:pPr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что</w:t>
      </w:r>
      <w:r w:rsidR="00211F4D" w:rsidRPr="000F40D1">
        <w:rPr>
          <w:rFonts w:ascii="Times New Roman" w:hAnsi="Times New Roman"/>
          <w:lang w:eastAsia="ru-RU"/>
        </w:rPr>
        <w:t xml:space="preserve"> ознакомился с информацией об исках, предъявленн</w:t>
      </w:r>
      <w:r w:rsidR="006649B7">
        <w:rPr>
          <w:rFonts w:ascii="Times New Roman" w:hAnsi="Times New Roman"/>
          <w:lang w:eastAsia="ru-RU"/>
        </w:rPr>
        <w:t>ых</w:t>
      </w:r>
      <w:r w:rsidR="00211F4D" w:rsidRPr="000F40D1">
        <w:rPr>
          <w:rFonts w:ascii="Times New Roman" w:hAnsi="Times New Roman"/>
          <w:lang w:eastAsia="ru-RU"/>
        </w:rPr>
        <w:t xml:space="preserve"> в суд в отношении сделок ЦЕДЕНТА и ДОЛЖНИКА, сделок, заключенных в обеспечение исполнения обязательств ДОЛЖНИКА по Кредитным договорам, о заявлениях о признании ДОЛЖНИКА и лиц, предоставивших обеспеч</w:t>
      </w:r>
      <w:r>
        <w:rPr>
          <w:rFonts w:ascii="Times New Roman" w:hAnsi="Times New Roman"/>
          <w:lang w:eastAsia="ru-RU"/>
        </w:rPr>
        <w:t>ение по обязательствам ДОЛЖНИКА</w:t>
      </w:r>
      <w:r w:rsidR="00211F4D" w:rsidRPr="000F40D1">
        <w:rPr>
          <w:rFonts w:ascii="Times New Roman" w:hAnsi="Times New Roman"/>
          <w:lang w:eastAsia="ru-RU"/>
        </w:rPr>
        <w:t xml:space="preserve"> банкротом, и заключает настоящий договор, осознавая и понимая юридически значимые обстоятельства и последствия, которые могут возникнуть в результате данных судебных процедур.</w:t>
      </w:r>
    </w:p>
    <w:p w14:paraId="7C918999" w14:textId="411DD31E"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bCs/>
          <w:lang w:eastAsia="ru-RU"/>
        </w:rPr>
      </w:pPr>
      <w:r w:rsidRPr="000F40D1">
        <w:rPr>
          <w:rFonts w:ascii="Times New Roman" w:hAnsi="Times New Roman"/>
          <w:bCs/>
          <w:lang w:eastAsia="ru-RU"/>
        </w:rPr>
        <w:t>- что не имеет на момент совершения сделки признаков неплатежеспособности и недостаточности имущества согла</w:t>
      </w:r>
      <w:r w:rsidR="007E6EE0">
        <w:rPr>
          <w:rFonts w:ascii="Times New Roman" w:hAnsi="Times New Roman"/>
          <w:bCs/>
          <w:lang w:eastAsia="ru-RU"/>
        </w:rPr>
        <w:t>сно критериям, установленным</w:t>
      </w:r>
      <w:r w:rsidRPr="000F40D1">
        <w:rPr>
          <w:rFonts w:ascii="Times New Roman" w:hAnsi="Times New Roman"/>
          <w:bCs/>
          <w:lang w:eastAsia="ru-RU"/>
        </w:rPr>
        <w:t xml:space="preserve"> Фед</w:t>
      </w:r>
      <w:r w:rsidR="00D75735" w:rsidRPr="000F40D1">
        <w:rPr>
          <w:rFonts w:ascii="Times New Roman" w:hAnsi="Times New Roman"/>
          <w:bCs/>
          <w:lang w:eastAsia="ru-RU"/>
        </w:rPr>
        <w:t xml:space="preserve">еральным законом от 26.10.2002г. № </w:t>
      </w:r>
      <w:r w:rsidRPr="000F40D1">
        <w:rPr>
          <w:rFonts w:ascii="Times New Roman" w:hAnsi="Times New Roman"/>
          <w:bCs/>
          <w:lang w:eastAsia="ru-RU"/>
        </w:rPr>
        <w:t>127-ФЗ "О несостоятельности (банкротстве)".</w:t>
      </w:r>
    </w:p>
    <w:p w14:paraId="76589A6E" w14:textId="352CA7F1" w:rsidR="005F287F" w:rsidRDefault="005F287F" w:rsidP="00211F4D">
      <w:pPr>
        <w:autoSpaceDE w:val="0"/>
        <w:autoSpaceDN w:val="0"/>
        <w:ind w:firstLine="426"/>
        <w:rPr>
          <w:rFonts w:ascii="Times New Roman" w:hAnsi="Times New Roman"/>
          <w:b/>
          <w:bCs/>
          <w:lang w:eastAsia="ru-RU"/>
        </w:rPr>
      </w:pPr>
    </w:p>
    <w:p w14:paraId="0D33A038" w14:textId="77777777" w:rsidR="00EC5D01" w:rsidRPr="001073F4" w:rsidRDefault="00EC5D01" w:rsidP="00211F4D">
      <w:pPr>
        <w:autoSpaceDE w:val="0"/>
        <w:autoSpaceDN w:val="0"/>
        <w:ind w:firstLine="426"/>
        <w:rPr>
          <w:rFonts w:ascii="Times New Roman" w:hAnsi="Times New Roman"/>
          <w:b/>
          <w:bCs/>
          <w:lang w:eastAsia="ru-RU"/>
        </w:rPr>
      </w:pPr>
    </w:p>
    <w:p w14:paraId="402964DF" w14:textId="77777777" w:rsidR="00211F4D" w:rsidRPr="005B67EB" w:rsidRDefault="00211F4D" w:rsidP="00211F4D">
      <w:pPr>
        <w:autoSpaceDE w:val="0"/>
        <w:autoSpaceDN w:val="0"/>
        <w:ind w:firstLine="426"/>
        <w:rPr>
          <w:rFonts w:ascii="Times New Roman" w:hAnsi="Times New Roman"/>
          <w:b/>
          <w:bCs/>
          <w:lang w:eastAsia="ru-RU"/>
        </w:rPr>
      </w:pPr>
      <w:r w:rsidRPr="005B67EB">
        <w:rPr>
          <w:rFonts w:ascii="Times New Roman" w:hAnsi="Times New Roman"/>
          <w:b/>
          <w:bCs/>
          <w:lang w:eastAsia="ru-RU"/>
        </w:rPr>
        <w:lastRenderedPageBreak/>
        <w:t>2. Обязанности Сторон</w:t>
      </w:r>
    </w:p>
    <w:p w14:paraId="0F0FA30B" w14:textId="117CF238" w:rsidR="00211F4D" w:rsidRPr="000F40D1" w:rsidRDefault="00211F4D" w:rsidP="0065008D">
      <w:pPr>
        <w:ind w:firstLine="709"/>
        <w:jc w:val="both"/>
        <w:rPr>
          <w:rFonts w:ascii="Times New Roman" w:hAnsi="Times New Roman"/>
          <w:lang w:eastAsia="ru-RU"/>
        </w:rPr>
      </w:pPr>
      <w:r w:rsidRPr="005B67EB">
        <w:rPr>
          <w:rFonts w:ascii="Times New Roman" w:hAnsi="Times New Roman"/>
          <w:bCs/>
          <w:lang w:eastAsia="ru-RU"/>
        </w:rPr>
        <w:t>2.1</w:t>
      </w:r>
      <w:r w:rsidRPr="005B67EB">
        <w:rPr>
          <w:rFonts w:ascii="Times New Roman" w:hAnsi="Times New Roman"/>
          <w:b/>
          <w:bCs/>
          <w:lang w:eastAsia="ru-RU"/>
        </w:rPr>
        <w:t xml:space="preserve">. </w:t>
      </w:r>
      <w:r w:rsidR="00CF73B7" w:rsidRPr="005B67EB">
        <w:rPr>
          <w:rFonts w:ascii="Times New Roman" w:hAnsi="Times New Roman"/>
          <w:lang w:eastAsia="ru-RU"/>
        </w:rPr>
        <w:t>В оплату уступаемых прав (тре</w:t>
      </w:r>
      <w:r w:rsidR="0065008D">
        <w:rPr>
          <w:rFonts w:ascii="Times New Roman" w:hAnsi="Times New Roman"/>
          <w:lang w:eastAsia="ru-RU"/>
        </w:rPr>
        <w:t>бований) ЦЕССИОНАРИЙ обязуется</w:t>
      </w:r>
      <w:r w:rsidR="00EC5D01">
        <w:rPr>
          <w:rFonts w:ascii="Times New Roman" w:hAnsi="Times New Roman"/>
          <w:lang w:eastAsia="ru-RU"/>
        </w:rPr>
        <w:t xml:space="preserve"> внести </w:t>
      </w:r>
      <w:r w:rsidR="00EC5D01" w:rsidRPr="007E6EE0">
        <w:rPr>
          <w:rFonts w:ascii="Times New Roman" w:hAnsi="Times New Roman"/>
          <w:color w:val="FF0000"/>
          <w:lang w:eastAsia="ru-RU"/>
        </w:rPr>
        <w:t>наличные</w:t>
      </w:r>
      <w:r w:rsidR="00EC5D01">
        <w:rPr>
          <w:rFonts w:ascii="Times New Roman" w:hAnsi="Times New Roman"/>
          <w:lang w:eastAsia="ru-RU"/>
        </w:rPr>
        <w:t xml:space="preserve"> денежные средства</w:t>
      </w:r>
      <w:r w:rsidR="00CF73B7" w:rsidRPr="005B67EB">
        <w:rPr>
          <w:rFonts w:ascii="Times New Roman" w:hAnsi="Times New Roman"/>
          <w:lang w:eastAsia="ru-RU"/>
        </w:rPr>
        <w:t xml:space="preserve"> на счет ЦЕДЕНТА указанный в п. 6.1. Договора, сумму в размере </w:t>
      </w:r>
      <w:r w:rsidR="00E96CE5">
        <w:rPr>
          <w:rFonts w:ascii="Times New Roman" w:hAnsi="Times New Roman"/>
          <w:lang w:eastAsia="ru-RU"/>
        </w:rPr>
        <w:t>4 000 000</w:t>
      </w:r>
      <w:r w:rsidR="00CF73B7" w:rsidRPr="005B67EB">
        <w:rPr>
          <w:rFonts w:ascii="Times New Roman" w:hAnsi="Times New Roman"/>
          <w:lang w:eastAsia="ru-RU"/>
        </w:rPr>
        <w:t xml:space="preserve"> (</w:t>
      </w:r>
      <w:r w:rsidR="00E96CE5">
        <w:rPr>
          <w:rFonts w:ascii="Times New Roman" w:hAnsi="Times New Roman"/>
          <w:lang w:eastAsia="ru-RU"/>
        </w:rPr>
        <w:t>Четыре миллиона</w:t>
      </w:r>
      <w:r w:rsidR="00CF73B7" w:rsidRPr="005B67EB">
        <w:rPr>
          <w:rFonts w:ascii="Times New Roman" w:hAnsi="Times New Roman"/>
          <w:lang w:eastAsia="ru-RU"/>
        </w:rPr>
        <w:t xml:space="preserve">) рублей </w:t>
      </w:r>
      <w:r w:rsidR="00E96CE5">
        <w:rPr>
          <w:rFonts w:ascii="Times New Roman" w:hAnsi="Times New Roman"/>
          <w:lang w:eastAsia="ru-RU"/>
        </w:rPr>
        <w:t>01 копейка</w:t>
      </w:r>
      <w:r w:rsidR="00CF73B7" w:rsidRPr="005B67EB">
        <w:rPr>
          <w:rFonts w:ascii="Times New Roman" w:hAnsi="Times New Roman"/>
          <w:lang w:eastAsia="ru-RU"/>
        </w:rPr>
        <w:t>.</w:t>
      </w:r>
    </w:p>
    <w:p w14:paraId="65EEA347" w14:textId="36DC98F7"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2.2. Указанная в п.2.1 сумма выплачивается ЦЕССИОНАРИЕМ ЦЕДЕНТУ </w:t>
      </w:r>
      <w:r w:rsidR="006649B7">
        <w:rPr>
          <w:rFonts w:ascii="Times New Roman" w:hAnsi="Times New Roman"/>
          <w:lang w:eastAsia="ru-RU"/>
        </w:rPr>
        <w:t xml:space="preserve">в </w:t>
      </w:r>
      <w:r w:rsidRPr="000F40D1">
        <w:rPr>
          <w:rFonts w:ascii="Times New Roman" w:hAnsi="Times New Roman"/>
          <w:lang w:eastAsia="ru-RU"/>
        </w:rPr>
        <w:t>дат</w:t>
      </w:r>
      <w:r w:rsidR="006649B7">
        <w:rPr>
          <w:rFonts w:ascii="Times New Roman" w:hAnsi="Times New Roman"/>
          <w:lang w:eastAsia="ru-RU"/>
        </w:rPr>
        <w:t>у</w:t>
      </w:r>
      <w:r w:rsidRPr="000F40D1">
        <w:rPr>
          <w:rFonts w:ascii="Times New Roman" w:hAnsi="Times New Roman"/>
          <w:lang w:eastAsia="ru-RU"/>
        </w:rPr>
        <w:t xml:space="preserve"> подписания договора уступки прав (требований).</w:t>
      </w:r>
    </w:p>
    <w:p w14:paraId="0EFAC32C" w14:textId="77777777"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ab/>
        <w:t>2.3. Уступка прав (требований) по Договору происходит в момент поступления от ЦЕССИОНАРИЯ денежных средств в сумме, указанной в п. 2.1 Договора, в полном объеме на счет ЦЕДЕНТА, указанный в п. 6.1 Договора.</w:t>
      </w:r>
    </w:p>
    <w:p w14:paraId="451E236F" w14:textId="77777777"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ab/>
        <w:t>2.4. В течение 5 (пять) рабочих дней с даты поступления денежных средств на счет ЦЕДЕНТА в сумме, указанной в п. 2.1 Договора, в полном объеме, ЦЕДЕНТ обязуется передать ЦЕССИОНАРИЮ по Акту приема-передачи документы, подтверждающие уступаемые права (требования), согласно перечню, содержащемуся в Приложении № 1, которое является неотъемлемой частью Договора.</w:t>
      </w:r>
    </w:p>
    <w:p w14:paraId="304238DC" w14:textId="159B08A1"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2.5. В течение 10 (Десять) рабочих дней с даты поступления денежных средств на счет ЦЕД</w:t>
      </w:r>
      <w:r w:rsidR="007E6EE0">
        <w:rPr>
          <w:rFonts w:ascii="Times New Roman" w:hAnsi="Times New Roman"/>
          <w:lang w:eastAsia="ru-RU"/>
        </w:rPr>
        <w:t>ЕНТА в сумме, указанной в п.2.1</w:t>
      </w:r>
      <w:r w:rsidRPr="000F40D1">
        <w:rPr>
          <w:rFonts w:ascii="Times New Roman" w:hAnsi="Times New Roman"/>
          <w:lang w:eastAsia="ru-RU"/>
        </w:rPr>
        <w:t xml:space="preserve"> Договора, в полном объеме, ЦЕДЕНТ обязуется уведомить заказным письмом ДОЛЖНИКА, а также лиц, с которыми заключены Обеспечительные договоры, о совершенной уступке прав (требований) ЦЕССИОНАРИЮ и предоставить ЦЕССИОНАРИЮ копии таких уведомлений.</w:t>
      </w:r>
    </w:p>
    <w:p w14:paraId="778C1A19" w14:textId="6307F843"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2.6. ДОЛЖНИК считается обязанным перед ЦЕССИОНАРИЕМ по обязательствам, указанным в п.1</w:t>
      </w:r>
      <w:r w:rsidR="006649B7">
        <w:rPr>
          <w:rFonts w:ascii="Times New Roman" w:hAnsi="Times New Roman"/>
          <w:lang w:eastAsia="ru-RU"/>
        </w:rPr>
        <w:t>.1</w:t>
      </w:r>
      <w:r w:rsidRPr="000F40D1">
        <w:rPr>
          <w:rFonts w:ascii="Times New Roman" w:hAnsi="Times New Roman"/>
          <w:lang w:eastAsia="ru-RU"/>
        </w:rPr>
        <w:t xml:space="preserve"> Договора, а его обязательства в отношении ЦЕДЕНТА считаются прекращенными с даты поступления денежных средств на счет ЦЕДЕНТА в сумме, указанной в </w:t>
      </w:r>
      <w:proofErr w:type="gramStart"/>
      <w:r w:rsidRPr="000F40D1">
        <w:rPr>
          <w:rFonts w:ascii="Times New Roman" w:hAnsi="Times New Roman"/>
          <w:lang w:eastAsia="ru-RU"/>
        </w:rPr>
        <w:t>п.2.1  Договора</w:t>
      </w:r>
      <w:proofErr w:type="gramEnd"/>
      <w:r w:rsidRPr="000F40D1">
        <w:rPr>
          <w:rFonts w:ascii="Times New Roman" w:hAnsi="Times New Roman"/>
          <w:lang w:eastAsia="ru-RU"/>
        </w:rPr>
        <w:t>, в полном объеме.</w:t>
      </w:r>
    </w:p>
    <w:p w14:paraId="54D22A8A" w14:textId="77777777"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2.7. Настоящим ЦЕССИОНАРИЙ подтверждает, что при определении размера денежных средств, которые ЦЕССИОНАРИЙ обязан будет перечислить на основании настоящего Договора в счет оплаты уступаемых прав, ЦЕССИОНАРИЙ принимал во внимание финансовое состояние, состояние кредиторской и дебиторской задолженности, иски и иные заявления, предъявленные в суд в отношении ДОЛЖНИКА и лиц, предоставивших обеспечение по обязательствам ДОЛЖНИКА. </w:t>
      </w:r>
    </w:p>
    <w:p w14:paraId="1DB6DAE8" w14:textId="77777777"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С учетом всех вышеперечисленных обстоятельств, которые принимались во внимание ЦЕССИОНАРИЕМ, рыночной стоимости передаваемых прав, ЦЕССИОНАРИЙ подтверждает, что размер платы, передаваемый ЦЕДЕНТУ по Договору, равноценен реальной стоимости уступаемых прав.</w:t>
      </w:r>
    </w:p>
    <w:p w14:paraId="0AF8C9E8" w14:textId="77777777" w:rsidR="00211F4D" w:rsidRPr="000F40D1" w:rsidRDefault="00211F4D" w:rsidP="00211F4D">
      <w:pPr>
        <w:autoSpaceDE w:val="0"/>
        <w:autoSpaceDN w:val="0"/>
        <w:ind w:firstLine="708"/>
        <w:jc w:val="both"/>
        <w:rPr>
          <w:rFonts w:ascii="Times New Roman" w:hAnsi="Times New Roman"/>
          <w:b/>
          <w:bCs/>
          <w:lang w:eastAsia="ru-RU"/>
        </w:rPr>
      </w:pPr>
      <w:r w:rsidRPr="000F40D1">
        <w:rPr>
          <w:rFonts w:ascii="Times New Roman" w:hAnsi="Times New Roman"/>
          <w:b/>
          <w:bCs/>
          <w:lang w:eastAsia="ru-RU"/>
        </w:rPr>
        <w:t xml:space="preserve"> </w:t>
      </w:r>
    </w:p>
    <w:p w14:paraId="056671AC" w14:textId="77777777" w:rsidR="00211F4D" w:rsidRPr="000F40D1" w:rsidRDefault="00211F4D" w:rsidP="00211F4D">
      <w:pPr>
        <w:autoSpaceDE w:val="0"/>
        <w:autoSpaceDN w:val="0"/>
        <w:ind w:firstLine="708"/>
        <w:rPr>
          <w:rFonts w:ascii="Times New Roman" w:hAnsi="Times New Roman"/>
          <w:b/>
          <w:bCs/>
          <w:lang w:eastAsia="ru-RU"/>
        </w:rPr>
      </w:pPr>
      <w:r w:rsidRPr="000F40D1">
        <w:rPr>
          <w:rFonts w:ascii="Times New Roman" w:hAnsi="Times New Roman"/>
          <w:b/>
          <w:bCs/>
          <w:lang w:eastAsia="ru-RU"/>
        </w:rPr>
        <w:t>3. Ответственность Сторон</w:t>
      </w:r>
    </w:p>
    <w:p w14:paraId="4623834A" w14:textId="77777777"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3.1.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14:paraId="5B708360" w14:textId="3999B976"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3.2. Принимая во внимание исследования, проведенные ЦЕССИОНАРИЕМ в отношении К</w:t>
      </w:r>
      <w:r w:rsidR="00560960">
        <w:rPr>
          <w:rFonts w:ascii="Times New Roman" w:hAnsi="Times New Roman"/>
          <w:lang w:eastAsia="ru-RU"/>
        </w:rPr>
        <w:t xml:space="preserve">редитных договоров </w:t>
      </w:r>
      <w:r w:rsidRPr="000F40D1">
        <w:rPr>
          <w:rFonts w:ascii="Times New Roman" w:hAnsi="Times New Roman"/>
          <w:lang w:eastAsia="ru-RU"/>
        </w:rPr>
        <w:t>и сделок, заключенных в обеспечение исполнения обязательств по К</w:t>
      </w:r>
      <w:r w:rsidR="00560960">
        <w:rPr>
          <w:rFonts w:ascii="Times New Roman" w:hAnsi="Times New Roman"/>
          <w:lang w:eastAsia="ru-RU"/>
        </w:rPr>
        <w:t>редитным</w:t>
      </w:r>
      <w:r w:rsidRPr="000F40D1">
        <w:rPr>
          <w:rFonts w:ascii="Times New Roman" w:hAnsi="Times New Roman"/>
          <w:lang w:eastAsia="ru-RU"/>
        </w:rPr>
        <w:t xml:space="preserve"> договор</w:t>
      </w:r>
      <w:r w:rsidR="00560960">
        <w:rPr>
          <w:rFonts w:ascii="Times New Roman" w:hAnsi="Times New Roman"/>
          <w:lang w:eastAsia="ru-RU"/>
        </w:rPr>
        <w:t>ам</w:t>
      </w:r>
      <w:r w:rsidRPr="000F40D1">
        <w:rPr>
          <w:rFonts w:ascii="Times New Roman" w:hAnsi="Times New Roman"/>
          <w:lang w:eastAsia="ru-RU"/>
        </w:rPr>
        <w:t>, учитывая вывод ЦЕССИОНАРИЯ о том, что К</w:t>
      </w:r>
      <w:r w:rsidR="00560960">
        <w:rPr>
          <w:rFonts w:ascii="Times New Roman" w:hAnsi="Times New Roman"/>
          <w:lang w:eastAsia="ru-RU"/>
        </w:rPr>
        <w:t>редитные</w:t>
      </w:r>
      <w:r w:rsidRPr="000F40D1">
        <w:rPr>
          <w:rFonts w:ascii="Times New Roman" w:hAnsi="Times New Roman"/>
          <w:lang w:eastAsia="ru-RU"/>
        </w:rPr>
        <w:t xml:space="preserve"> договор</w:t>
      </w:r>
      <w:r w:rsidR="00C945DF">
        <w:rPr>
          <w:rFonts w:ascii="Times New Roman" w:hAnsi="Times New Roman"/>
          <w:lang w:eastAsia="ru-RU"/>
        </w:rPr>
        <w:t>ы</w:t>
      </w:r>
      <w:r w:rsidRPr="000F40D1">
        <w:rPr>
          <w:rFonts w:ascii="Times New Roman" w:hAnsi="Times New Roman"/>
          <w:lang w:eastAsia="ru-RU"/>
        </w:rPr>
        <w:t xml:space="preserve"> и сделки, заключенные в обеспечение исполнения обязательств ДОЛЖНИКА п</w:t>
      </w:r>
      <w:r w:rsidR="00560960">
        <w:rPr>
          <w:rFonts w:ascii="Times New Roman" w:hAnsi="Times New Roman"/>
          <w:lang w:eastAsia="ru-RU"/>
        </w:rPr>
        <w:t>о Кредитным</w:t>
      </w:r>
      <w:r w:rsidRPr="000F40D1">
        <w:rPr>
          <w:rFonts w:ascii="Times New Roman" w:hAnsi="Times New Roman"/>
          <w:lang w:eastAsia="ru-RU"/>
        </w:rPr>
        <w:t xml:space="preserve"> договор</w:t>
      </w:r>
      <w:r w:rsidR="00560960">
        <w:rPr>
          <w:rFonts w:ascii="Times New Roman" w:hAnsi="Times New Roman"/>
          <w:lang w:eastAsia="ru-RU"/>
        </w:rPr>
        <w:t>ам</w:t>
      </w:r>
      <w:r w:rsidRPr="000F40D1">
        <w:rPr>
          <w:rFonts w:ascii="Times New Roman" w:hAnsi="Times New Roman"/>
          <w:lang w:eastAsia="ru-RU"/>
        </w:rPr>
        <w:t>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 15, ст. 390, ст.</w:t>
      </w:r>
      <w:r w:rsidR="00EA4174">
        <w:rPr>
          <w:rFonts w:ascii="Times New Roman" w:hAnsi="Times New Roman"/>
          <w:lang w:eastAsia="ru-RU"/>
        </w:rPr>
        <w:t xml:space="preserve"> </w:t>
      </w:r>
      <w:r w:rsidRPr="000F40D1">
        <w:rPr>
          <w:rFonts w:ascii="Times New Roman" w:hAnsi="Times New Roman"/>
          <w:lang w:eastAsia="ru-RU"/>
        </w:rPr>
        <w:t xml:space="preserve">404 ГК РФ,  ЦЕССИОНАРИЙ и ЦЕДЕНТ устанавливают   ограничение  размера  ответственности ЦЕДЕНТА в случае, если по каким-либо причинам уступаемые права будут признаны недействительными, и определяют его равным </w:t>
      </w:r>
      <w:r w:rsidR="005C1BD2" w:rsidRPr="005C1BD2">
        <w:rPr>
          <w:rFonts w:ascii="Times New Roman" w:hAnsi="Times New Roman"/>
          <w:lang w:eastAsia="ru-RU"/>
        </w:rPr>
        <w:t>2</w:t>
      </w:r>
      <w:r w:rsidR="007E6EE0">
        <w:rPr>
          <w:rFonts w:ascii="Times New Roman" w:hAnsi="Times New Roman"/>
          <w:lang w:eastAsia="ru-RU"/>
        </w:rPr>
        <w:t xml:space="preserve">0 </w:t>
      </w:r>
      <w:r w:rsidRPr="000F40D1">
        <w:rPr>
          <w:rFonts w:ascii="Times New Roman" w:hAnsi="Times New Roman"/>
          <w:lang w:eastAsia="ru-RU"/>
        </w:rPr>
        <w:t>000 (</w:t>
      </w:r>
      <w:r w:rsidR="005C1BD2">
        <w:rPr>
          <w:rFonts w:ascii="Times New Roman" w:hAnsi="Times New Roman"/>
          <w:lang w:eastAsia="ru-RU"/>
        </w:rPr>
        <w:t>Двадцать</w:t>
      </w:r>
      <w:r w:rsidR="00EE467C">
        <w:rPr>
          <w:rFonts w:ascii="Times New Roman" w:hAnsi="Times New Roman"/>
          <w:lang w:eastAsia="ru-RU"/>
        </w:rPr>
        <w:t xml:space="preserve"> </w:t>
      </w:r>
      <w:r w:rsidRPr="000F40D1">
        <w:rPr>
          <w:rFonts w:ascii="Times New Roman" w:hAnsi="Times New Roman"/>
          <w:lang w:eastAsia="ru-RU"/>
        </w:rPr>
        <w:t>тысяч) рублей.</w:t>
      </w:r>
    </w:p>
    <w:p w14:paraId="066CDD62" w14:textId="77777777"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bCs/>
          <w:lang w:eastAsia="ru-RU"/>
        </w:rPr>
        <w:t>3.3. ЦЕССИОНАРИЙ в порядке ст.431.2 ГК РФ несет ответственность за недостоверные заверения о своей платежеспособности и достаточности имущества в размере 20% от цены сделки.</w:t>
      </w:r>
    </w:p>
    <w:p w14:paraId="1975B479" w14:textId="77777777" w:rsidR="00211F4D" w:rsidRDefault="00211F4D" w:rsidP="00211F4D">
      <w:pPr>
        <w:autoSpaceDE w:val="0"/>
        <w:autoSpaceDN w:val="0"/>
        <w:ind w:left="142"/>
        <w:rPr>
          <w:rFonts w:ascii="Times New Roman" w:hAnsi="Times New Roman"/>
          <w:b/>
          <w:bCs/>
          <w:lang w:eastAsia="ru-RU"/>
        </w:rPr>
      </w:pPr>
    </w:p>
    <w:p w14:paraId="38FDC055" w14:textId="77777777" w:rsidR="00211F4D" w:rsidRPr="000F40D1" w:rsidRDefault="00211F4D" w:rsidP="00211F4D">
      <w:pPr>
        <w:autoSpaceDE w:val="0"/>
        <w:autoSpaceDN w:val="0"/>
        <w:ind w:left="142"/>
        <w:rPr>
          <w:rFonts w:ascii="Times New Roman" w:hAnsi="Times New Roman"/>
          <w:b/>
          <w:bCs/>
          <w:lang w:eastAsia="ru-RU"/>
        </w:rPr>
      </w:pPr>
      <w:r w:rsidRPr="000F40D1">
        <w:rPr>
          <w:rFonts w:ascii="Times New Roman" w:hAnsi="Times New Roman"/>
          <w:b/>
          <w:bCs/>
          <w:lang w:eastAsia="ru-RU"/>
        </w:rPr>
        <w:t>4. Срок действия Договора</w:t>
      </w:r>
    </w:p>
    <w:p w14:paraId="79C84EB3" w14:textId="77777777"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4.1. Договор вступает в силу с момента его подписания Сторонами и действует до момента его исполнения Сторонами.</w:t>
      </w:r>
    </w:p>
    <w:p w14:paraId="1480105B" w14:textId="545BC57B" w:rsidR="005F287F" w:rsidRDefault="005F287F" w:rsidP="00211F4D">
      <w:pPr>
        <w:autoSpaceDE w:val="0"/>
        <w:autoSpaceDN w:val="0"/>
        <w:ind w:left="142"/>
        <w:rPr>
          <w:rFonts w:ascii="Times New Roman" w:hAnsi="Times New Roman"/>
          <w:b/>
          <w:bCs/>
          <w:lang w:eastAsia="ru-RU"/>
        </w:rPr>
      </w:pPr>
    </w:p>
    <w:p w14:paraId="5FB3D939" w14:textId="11A13BDF" w:rsidR="00763416" w:rsidRDefault="00763416" w:rsidP="00211F4D">
      <w:pPr>
        <w:autoSpaceDE w:val="0"/>
        <w:autoSpaceDN w:val="0"/>
        <w:ind w:left="142"/>
        <w:rPr>
          <w:rFonts w:ascii="Times New Roman" w:hAnsi="Times New Roman"/>
          <w:b/>
          <w:bCs/>
          <w:lang w:eastAsia="ru-RU"/>
        </w:rPr>
      </w:pPr>
    </w:p>
    <w:p w14:paraId="71829D85" w14:textId="3AE1EA68" w:rsidR="00763416" w:rsidRDefault="00763416" w:rsidP="00211F4D">
      <w:pPr>
        <w:autoSpaceDE w:val="0"/>
        <w:autoSpaceDN w:val="0"/>
        <w:ind w:left="142"/>
        <w:rPr>
          <w:rFonts w:ascii="Times New Roman" w:hAnsi="Times New Roman"/>
          <w:b/>
          <w:bCs/>
          <w:lang w:eastAsia="ru-RU"/>
        </w:rPr>
      </w:pPr>
    </w:p>
    <w:p w14:paraId="07EA71A0" w14:textId="77777777" w:rsidR="00763416" w:rsidRPr="001073F4" w:rsidRDefault="00763416" w:rsidP="00211F4D">
      <w:pPr>
        <w:autoSpaceDE w:val="0"/>
        <w:autoSpaceDN w:val="0"/>
        <w:ind w:left="142"/>
        <w:rPr>
          <w:rFonts w:ascii="Times New Roman" w:hAnsi="Times New Roman"/>
          <w:b/>
          <w:bCs/>
          <w:lang w:eastAsia="ru-RU"/>
        </w:rPr>
      </w:pPr>
      <w:bookmarkStart w:id="0" w:name="_GoBack"/>
      <w:bookmarkEnd w:id="0"/>
    </w:p>
    <w:p w14:paraId="1000391F" w14:textId="03985E51" w:rsidR="00211F4D" w:rsidRPr="000F40D1" w:rsidRDefault="00211F4D" w:rsidP="00211F4D">
      <w:pPr>
        <w:autoSpaceDE w:val="0"/>
        <w:autoSpaceDN w:val="0"/>
        <w:ind w:left="142"/>
        <w:rPr>
          <w:rFonts w:ascii="Times New Roman" w:hAnsi="Times New Roman"/>
          <w:b/>
          <w:bCs/>
          <w:lang w:eastAsia="ru-RU"/>
        </w:rPr>
      </w:pPr>
      <w:r w:rsidRPr="000F40D1">
        <w:rPr>
          <w:rFonts w:ascii="Times New Roman" w:hAnsi="Times New Roman"/>
          <w:b/>
          <w:bCs/>
          <w:lang w:eastAsia="ru-RU"/>
        </w:rPr>
        <w:lastRenderedPageBreak/>
        <w:t>5. Прочие условия</w:t>
      </w:r>
    </w:p>
    <w:p w14:paraId="739C075E" w14:textId="77777777"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14:paraId="6F5D18D2" w14:textId="77777777" w:rsidR="00560960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5.2. Цессионарию известно о том, что</w:t>
      </w:r>
      <w:r w:rsidR="00560960">
        <w:rPr>
          <w:rFonts w:ascii="Times New Roman" w:hAnsi="Times New Roman"/>
          <w:lang w:eastAsia="ru-RU"/>
        </w:rPr>
        <w:t>:</w:t>
      </w:r>
    </w:p>
    <w:p w14:paraId="5342C149" w14:textId="77777777" w:rsidR="00560960" w:rsidRDefault="00560960" w:rsidP="00211F4D">
      <w:pPr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В</w:t>
      </w:r>
      <w:r w:rsidR="00211F4D" w:rsidRPr="000F40D1">
        <w:rPr>
          <w:rFonts w:ascii="Times New Roman" w:hAnsi="Times New Roman"/>
          <w:lang w:eastAsia="ru-RU"/>
        </w:rPr>
        <w:t xml:space="preserve"> отношении </w:t>
      </w:r>
      <w:r w:rsidR="00646E27" w:rsidRPr="00646E27">
        <w:rPr>
          <w:rFonts w:ascii="Times New Roman" w:hAnsi="Times New Roman"/>
          <w:lang w:eastAsia="ru-RU"/>
        </w:rPr>
        <w:t xml:space="preserve">заемщика ИП </w:t>
      </w:r>
      <w:proofErr w:type="spellStart"/>
      <w:r w:rsidR="00646E27" w:rsidRPr="00646E27">
        <w:rPr>
          <w:rFonts w:ascii="Times New Roman" w:hAnsi="Times New Roman"/>
          <w:lang w:eastAsia="ru-RU"/>
        </w:rPr>
        <w:t>Шихалевой</w:t>
      </w:r>
      <w:proofErr w:type="spellEnd"/>
      <w:r w:rsidR="00646E27" w:rsidRPr="00646E27">
        <w:rPr>
          <w:rFonts w:ascii="Times New Roman" w:hAnsi="Times New Roman"/>
          <w:lang w:eastAsia="ru-RU"/>
        </w:rPr>
        <w:t xml:space="preserve"> Елены Анатольевны определением Арбитражного суда Иркутской области от 15.05.2018 по делу А19-25676/2017 введена процедура реструктуризации долгов, требования </w:t>
      </w:r>
      <w:r w:rsidR="00646E27">
        <w:rPr>
          <w:rFonts w:ascii="Times New Roman" w:hAnsi="Times New Roman"/>
          <w:lang w:eastAsia="ru-RU"/>
        </w:rPr>
        <w:t>ЦЕДЕНТА</w:t>
      </w:r>
      <w:r w:rsidR="00646E27" w:rsidRPr="00646E27">
        <w:rPr>
          <w:rFonts w:ascii="Times New Roman" w:hAnsi="Times New Roman"/>
          <w:lang w:eastAsia="ru-RU"/>
        </w:rPr>
        <w:t xml:space="preserve"> включены в третью очередь реестра кредиторов, как обеспеченные залогом имущества должника.</w:t>
      </w:r>
    </w:p>
    <w:p w14:paraId="24AED0F6" w14:textId="3DE48C32" w:rsidR="00560960" w:rsidRDefault="00560960" w:rsidP="00211F4D">
      <w:pPr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BF3D80">
        <w:rPr>
          <w:rFonts w:ascii="Times New Roman" w:hAnsi="Times New Roman"/>
          <w:lang w:eastAsia="ru-RU"/>
        </w:rPr>
        <w:t xml:space="preserve">В отношении заемщика ИП </w:t>
      </w:r>
      <w:proofErr w:type="spellStart"/>
      <w:r w:rsidRPr="00BF3D80">
        <w:rPr>
          <w:rFonts w:ascii="Times New Roman" w:hAnsi="Times New Roman"/>
          <w:lang w:eastAsia="ru-RU"/>
        </w:rPr>
        <w:t>Шихалевой</w:t>
      </w:r>
      <w:proofErr w:type="spellEnd"/>
      <w:r w:rsidRPr="00BF3D80">
        <w:rPr>
          <w:rFonts w:ascii="Times New Roman" w:hAnsi="Times New Roman"/>
          <w:lang w:eastAsia="ru-RU"/>
        </w:rPr>
        <w:t xml:space="preserve"> Елены Анатольевны определением Арбитражного суда Иркутской области от 1</w:t>
      </w:r>
      <w:r>
        <w:rPr>
          <w:rFonts w:ascii="Times New Roman" w:hAnsi="Times New Roman"/>
          <w:lang w:eastAsia="ru-RU"/>
        </w:rPr>
        <w:t>2.12</w:t>
      </w:r>
      <w:r w:rsidRPr="00BF3D80">
        <w:rPr>
          <w:rFonts w:ascii="Times New Roman" w:hAnsi="Times New Roman"/>
          <w:lang w:eastAsia="ru-RU"/>
        </w:rPr>
        <w:t xml:space="preserve">.2018 по делу А19-25676/2017 введена процедура </w:t>
      </w:r>
      <w:r>
        <w:rPr>
          <w:rFonts w:ascii="Times New Roman" w:hAnsi="Times New Roman"/>
          <w:lang w:eastAsia="ru-RU"/>
        </w:rPr>
        <w:t>реализации имущества.</w:t>
      </w:r>
    </w:p>
    <w:p w14:paraId="65A7F1DA" w14:textId="381BE3F1" w:rsidR="00560960" w:rsidRDefault="00560960" w:rsidP="00211F4D">
      <w:pPr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646E27" w:rsidRPr="00646E27">
        <w:rPr>
          <w:rFonts w:ascii="Times New Roman" w:hAnsi="Times New Roman"/>
          <w:lang w:eastAsia="ru-RU"/>
        </w:rPr>
        <w:t xml:space="preserve">В отношении поручителя/залогодателя </w:t>
      </w:r>
      <w:proofErr w:type="spellStart"/>
      <w:r w:rsidR="00646E27" w:rsidRPr="00646E27">
        <w:rPr>
          <w:rFonts w:ascii="Times New Roman" w:hAnsi="Times New Roman"/>
          <w:lang w:eastAsia="ru-RU"/>
        </w:rPr>
        <w:t>Шихалевой</w:t>
      </w:r>
      <w:proofErr w:type="spellEnd"/>
      <w:r w:rsidR="00646E27" w:rsidRPr="00646E27">
        <w:rPr>
          <w:rFonts w:ascii="Times New Roman" w:hAnsi="Times New Roman"/>
          <w:lang w:eastAsia="ru-RU"/>
        </w:rPr>
        <w:t xml:space="preserve"> Людмилы Дмитриевны определением Арбитражного суда Иркутской области от 22.05.2018 по делу А19-25675/2017 введена процедура реструктуризации долгов, требования </w:t>
      </w:r>
      <w:r w:rsidR="00646E27">
        <w:rPr>
          <w:rFonts w:ascii="Times New Roman" w:hAnsi="Times New Roman"/>
          <w:lang w:eastAsia="ru-RU"/>
        </w:rPr>
        <w:t xml:space="preserve">ЦЕДЕНТА </w:t>
      </w:r>
      <w:r w:rsidR="00646E27" w:rsidRPr="00646E27">
        <w:rPr>
          <w:rFonts w:ascii="Times New Roman" w:hAnsi="Times New Roman"/>
          <w:lang w:eastAsia="ru-RU"/>
        </w:rPr>
        <w:t>включены в третью очередь реестра кредиторов, как обеспеченные залогом имущества должника.</w:t>
      </w:r>
      <w:r w:rsidR="00E74026">
        <w:rPr>
          <w:rFonts w:ascii="Times New Roman" w:hAnsi="Times New Roman"/>
          <w:lang w:eastAsia="ru-RU"/>
        </w:rPr>
        <w:t xml:space="preserve"> </w:t>
      </w:r>
    </w:p>
    <w:p w14:paraId="43D38853" w14:textId="3F00C70C" w:rsidR="00211F4D" w:rsidRPr="000F40D1" w:rsidRDefault="00560960" w:rsidP="00211F4D">
      <w:pPr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646E27" w:rsidRPr="00BF3D80">
        <w:rPr>
          <w:rFonts w:ascii="Times New Roman" w:hAnsi="Times New Roman"/>
          <w:lang w:eastAsia="ru-RU"/>
        </w:rPr>
        <w:t xml:space="preserve">В отношении </w:t>
      </w:r>
      <w:r w:rsidR="00646E27">
        <w:rPr>
          <w:rFonts w:ascii="Times New Roman" w:hAnsi="Times New Roman"/>
          <w:lang w:eastAsia="ru-RU"/>
        </w:rPr>
        <w:t>поручителя/залогодателя</w:t>
      </w:r>
      <w:r w:rsidR="00646E27" w:rsidRPr="00BF3D80">
        <w:rPr>
          <w:rFonts w:ascii="Times New Roman" w:hAnsi="Times New Roman"/>
          <w:lang w:eastAsia="ru-RU"/>
        </w:rPr>
        <w:t xml:space="preserve"> </w:t>
      </w:r>
      <w:proofErr w:type="spellStart"/>
      <w:r w:rsidR="00646E27" w:rsidRPr="00BF3D80">
        <w:rPr>
          <w:rFonts w:ascii="Times New Roman" w:hAnsi="Times New Roman"/>
          <w:lang w:eastAsia="ru-RU"/>
        </w:rPr>
        <w:t>Шихалевой</w:t>
      </w:r>
      <w:proofErr w:type="spellEnd"/>
      <w:r w:rsidR="00646E27" w:rsidRPr="00BF3D80">
        <w:rPr>
          <w:rFonts w:ascii="Times New Roman" w:hAnsi="Times New Roman"/>
          <w:lang w:eastAsia="ru-RU"/>
        </w:rPr>
        <w:t xml:space="preserve"> </w:t>
      </w:r>
      <w:r w:rsidR="00646E27">
        <w:rPr>
          <w:rFonts w:ascii="Times New Roman" w:hAnsi="Times New Roman"/>
          <w:lang w:eastAsia="ru-RU"/>
        </w:rPr>
        <w:t>Людмилы Дмитриевны</w:t>
      </w:r>
      <w:r w:rsidR="00646E27" w:rsidRPr="00BF3D80">
        <w:rPr>
          <w:rFonts w:ascii="Times New Roman" w:hAnsi="Times New Roman"/>
          <w:lang w:eastAsia="ru-RU"/>
        </w:rPr>
        <w:t xml:space="preserve"> определением Арбитражного суда Иркутской области от </w:t>
      </w:r>
      <w:r w:rsidR="00646E27">
        <w:rPr>
          <w:rFonts w:ascii="Times New Roman" w:hAnsi="Times New Roman"/>
          <w:lang w:eastAsia="ru-RU"/>
        </w:rPr>
        <w:t>31.10</w:t>
      </w:r>
      <w:r w:rsidR="00646E27" w:rsidRPr="00BF3D80">
        <w:rPr>
          <w:rFonts w:ascii="Times New Roman" w:hAnsi="Times New Roman"/>
          <w:lang w:eastAsia="ru-RU"/>
        </w:rPr>
        <w:t>.2018 по делу А19-2567</w:t>
      </w:r>
      <w:r w:rsidR="00646E27">
        <w:rPr>
          <w:rFonts w:ascii="Times New Roman" w:hAnsi="Times New Roman"/>
          <w:lang w:eastAsia="ru-RU"/>
        </w:rPr>
        <w:t>5</w:t>
      </w:r>
      <w:r w:rsidR="00646E27" w:rsidRPr="00BF3D80">
        <w:rPr>
          <w:rFonts w:ascii="Times New Roman" w:hAnsi="Times New Roman"/>
          <w:lang w:eastAsia="ru-RU"/>
        </w:rPr>
        <w:t xml:space="preserve">/2017 введена процедура </w:t>
      </w:r>
      <w:r w:rsidR="00646E27">
        <w:rPr>
          <w:rFonts w:ascii="Times New Roman" w:hAnsi="Times New Roman"/>
          <w:lang w:eastAsia="ru-RU"/>
        </w:rPr>
        <w:t>реализации имущества</w:t>
      </w:r>
      <w:r w:rsidR="00646E27" w:rsidRPr="00BF3D80">
        <w:rPr>
          <w:rFonts w:ascii="Times New Roman" w:hAnsi="Times New Roman"/>
          <w:lang w:eastAsia="ru-RU"/>
        </w:rPr>
        <w:t>.</w:t>
      </w:r>
      <w:r w:rsidR="00646E27">
        <w:rPr>
          <w:rFonts w:ascii="Times New Roman" w:hAnsi="Times New Roman"/>
          <w:lang w:eastAsia="ru-RU"/>
        </w:rPr>
        <w:t xml:space="preserve"> </w:t>
      </w:r>
    </w:p>
    <w:p w14:paraId="2521B6A4" w14:textId="1BE0F506"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Уступка прав (требований), указанных в п. 1.1.</w:t>
      </w:r>
      <w:r w:rsidR="007E6EE0">
        <w:rPr>
          <w:rFonts w:ascii="Times New Roman" w:hAnsi="Times New Roman"/>
          <w:lang w:eastAsia="ru-RU"/>
        </w:rPr>
        <w:t xml:space="preserve"> </w:t>
      </w:r>
      <w:r w:rsidRPr="000F40D1">
        <w:rPr>
          <w:rFonts w:ascii="Times New Roman" w:hAnsi="Times New Roman"/>
          <w:lang w:eastAsia="ru-RU"/>
        </w:rPr>
        <w:t xml:space="preserve">- 1.2. Договора, является основанием для производства Сторонами процессуального правопреемства по указанным процедурам. </w:t>
      </w:r>
    </w:p>
    <w:p w14:paraId="196866EE" w14:textId="77777777"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5.3. Уведомление или сообщение, направленное ЦЕССИОНАРИЮ,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55417886" w14:textId="2ADAE598"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Уведомление или сообщение ЦЕДЕНТА счит</w:t>
      </w:r>
      <w:r w:rsidR="007E6EE0">
        <w:rPr>
          <w:rFonts w:ascii="Times New Roman" w:hAnsi="Times New Roman"/>
          <w:lang w:eastAsia="ru-RU"/>
        </w:rPr>
        <w:t xml:space="preserve">ается доставленным ЦЕССИОНАРИЮ </w:t>
      </w:r>
      <w:r w:rsidRPr="000F40D1">
        <w:rPr>
          <w:rFonts w:ascii="Times New Roman" w:hAnsi="Times New Roman"/>
          <w:lang w:eastAsia="ru-RU"/>
        </w:rPr>
        <w:t xml:space="preserve">надлежащим образом, если оно получено ЦЕССИОНАРИЕМ, а также в случаях, если, несмотря на направление уведомления (сообщения) ЦЕДЕНТОМ в соответствии с </w:t>
      </w:r>
      <w:r w:rsidR="007E6EE0">
        <w:rPr>
          <w:rFonts w:ascii="Times New Roman" w:hAnsi="Times New Roman"/>
          <w:lang w:eastAsia="ru-RU"/>
        </w:rPr>
        <w:t xml:space="preserve">условиями Договора ЦЕССИОНАРИЙ </w:t>
      </w:r>
      <w:r w:rsidRPr="000F40D1">
        <w:rPr>
          <w:rFonts w:ascii="Times New Roman" w:hAnsi="Times New Roman"/>
          <w:lang w:eastAsia="ru-RU"/>
        </w:rPr>
        <w:t>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</w:t>
      </w:r>
      <w:r w:rsidR="007E6EE0">
        <w:rPr>
          <w:rFonts w:ascii="Times New Roman" w:hAnsi="Times New Roman"/>
          <w:lang w:eastAsia="ru-RU"/>
        </w:rPr>
        <w:t xml:space="preserve">РИЕМ, а при неявке ЦЕССИОНАРИЯ </w:t>
      </w:r>
      <w:r w:rsidRPr="000F40D1">
        <w:rPr>
          <w:rFonts w:ascii="Times New Roman" w:hAnsi="Times New Roman"/>
          <w:lang w:eastAsia="ru-RU"/>
        </w:rPr>
        <w:t>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</w:t>
      </w:r>
      <w:r w:rsidR="007E6EE0">
        <w:rPr>
          <w:rFonts w:ascii="Times New Roman" w:hAnsi="Times New Roman"/>
          <w:lang w:eastAsia="ru-RU"/>
        </w:rPr>
        <w:t xml:space="preserve">ДЕНТУ о невручении ЦЕССИОНАРИЮ </w:t>
      </w:r>
      <w:r w:rsidRPr="000F40D1">
        <w:rPr>
          <w:rFonts w:ascii="Times New Roman" w:hAnsi="Times New Roman"/>
          <w:lang w:eastAsia="ru-RU"/>
        </w:rPr>
        <w:t>требования ЦЕДЕНТА.</w:t>
      </w:r>
    </w:p>
    <w:p w14:paraId="2927F9F2" w14:textId="21280266" w:rsidR="00211F4D" w:rsidRPr="000F40D1" w:rsidRDefault="00211F4D" w:rsidP="00FF5837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5.6.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</w:t>
      </w:r>
      <w:proofErr w:type="spellStart"/>
      <w:r w:rsidRPr="000F40D1">
        <w:rPr>
          <w:rFonts w:ascii="Times New Roman" w:hAnsi="Times New Roman"/>
          <w:lang w:eastAsia="ru-RU"/>
        </w:rPr>
        <w:t>незаключенности</w:t>
      </w:r>
      <w:proofErr w:type="spellEnd"/>
      <w:r w:rsidRPr="000F40D1">
        <w:rPr>
          <w:rFonts w:ascii="Times New Roman" w:hAnsi="Times New Roman"/>
          <w:lang w:eastAsia="ru-RU"/>
        </w:rPr>
        <w:t xml:space="preserve">, передаются на разрешение </w:t>
      </w:r>
      <w:r w:rsidR="00FF5837" w:rsidRPr="00FF5837">
        <w:rPr>
          <w:rFonts w:ascii="Times New Roman" w:hAnsi="Times New Roman"/>
          <w:lang w:eastAsia="ru-RU"/>
        </w:rPr>
        <w:t>компетентного суда в соответствии с законодательством Российской Федерации</w:t>
      </w:r>
    </w:p>
    <w:p w14:paraId="7DAC7959" w14:textId="5C28E2E1"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5.7. Договор составлен в пяти подлинных экземплярах, имеющих одинаковую юридическую силу, при этом два э</w:t>
      </w:r>
      <w:r w:rsidR="007E6EE0">
        <w:rPr>
          <w:rFonts w:ascii="Times New Roman" w:hAnsi="Times New Roman"/>
          <w:lang w:eastAsia="ru-RU"/>
        </w:rPr>
        <w:t xml:space="preserve">кземпляра находятся у ЦЕДЕНТА, </w:t>
      </w:r>
      <w:r w:rsidRPr="000F40D1">
        <w:rPr>
          <w:rFonts w:ascii="Times New Roman" w:hAnsi="Times New Roman"/>
          <w:lang w:eastAsia="ru-RU"/>
        </w:rPr>
        <w:t xml:space="preserve">два - у ЦЕССИОНАРИЯ, один </w:t>
      </w:r>
      <w:r w:rsidR="001C7AB1" w:rsidRPr="000F40D1">
        <w:rPr>
          <w:rFonts w:ascii="Times New Roman" w:hAnsi="Times New Roman"/>
          <w:lang w:eastAsia="ru-RU"/>
        </w:rPr>
        <w:t xml:space="preserve">экземпляр передается в орган </w:t>
      </w:r>
      <w:proofErr w:type="spellStart"/>
      <w:r w:rsidR="001C7AB1" w:rsidRPr="000F40D1">
        <w:rPr>
          <w:rFonts w:ascii="Times New Roman" w:hAnsi="Times New Roman"/>
          <w:lang w:eastAsia="ru-RU"/>
        </w:rPr>
        <w:t>Росреестра</w:t>
      </w:r>
      <w:proofErr w:type="spellEnd"/>
      <w:r w:rsidRPr="000F40D1">
        <w:rPr>
          <w:rFonts w:ascii="Times New Roman" w:hAnsi="Times New Roman"/>
          <w:lang w:eastAsia="ru-RU"/>
        </w:rPr>
        <w:t xml:space="preserve">. </w:t>
      </w:r>
    </w:p>
    <w:p w14:paraId="5CB853A0" w14:textId="77777777" w:rsidR="00211F4D" w:rsidRPr="000F40D1" w:rsidRDefault="00211F4D" w:rsidP="00211F4D">
      <w:pPr>
        <w:autoSpaceDE w:val="0"/>
        <w:autoSpaceDN w:val="0"/>
        <w:ind w:left="426"/>
        <w:rPr>
          <w:rFonts w:ascii="Times New Roman" w:hAnsi="Times New Roman"/>
          <w:lang w:eastAsia="ru-RU"/>
        </w:rPr>
      </w:pPr>
    </w:p>
    <w:p w14:paraId="266D0A8D" w14:textId="100541BB" w:rsidR="00211F4D" w:rsidRPr="000F40D1" w:rsidRDefault="007E6EE0" w:rsidP="00211F4D">
      <w:pPr>
        <w:autoSpaceDE w:val="0"/>
        <w:autoSpaceDN w:val="0"/>
        <w:ind w:left="426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6. Адреса и </w:t>
      </w:r>
      <w:r w:rsidR="00211F4D" w:rsidRPr="000F40D1">
        <w:rPr>
          <w:rFonts w:ascii="Times New Roman" w:hAnsi="Times New Roman"/>
          <w:b/>
          <w:bCs/>
          <w:lang w:eastAsia="ru-RU"/>
        </w:rPr>
        <w:t>реквизиты Сторон:</w:t>
      </w:r>
    </w:p>
    <w:p w14:paraId="403A8C81" w14:textId="77777777" w:rsidR="00211F4D" w:rsidRPr="000F40D1" w:rsidRDefault="00211F4D" w:rsidP="00211F4D">
      <w:pPr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b/>
          <w:lang w:eastAsia="ru-RU"/>
        </w:rPr>
        <w:t>6.1. ЦЕДЕНТ:</w:t>
      </w:r>
      <w:r w:rsidRPr="000F40D1">
        <w:rPr>
          <w:rFonts w:ascii="Times New Roman" w:hAnsi="Times New Roman"/>
          <w:lang w:eastAsia="ru-RU"/>
        </w:rPr>
        <w:t xml:space="preserve"> Публичное акционерное общество «Сбербанк России»</w:t>
      </w:r>
    </w:p>
    <w:p w14:paraId="212CFD11" w14:textId="77777777" w:rsidR="00211F4D" w:rsidRPr="005B67EB" w:rsidRDefault="00211F4D" w:rsidP="00211F4D">
      <w:pPr>
        <w:keepNext/>
        <w:jc w:val="both"/>
        <w:rPr>
          <w:rFonts w:ascii="Times New Roman" w:hAnsi="Times New Roman"/>
        </w:rPr>
      </w:pPr>
      <w:r w:rsidRPr="005B67EB">
        <w:rPr>
          <w:rFonts w:ascii="Times New Roman" w:hAnsi="Times New Roman"/>
        </w:rPr>
        <w:t>Адрес: Россия, 117997, город Москва, улица Вавилова, дом 19</w:t>
      </w:r>
    </w:p>
    <w:p w14:paraId="55F54499" w14:textId="77777777" w:rsidR="00211F4D" w:rsidRPr="005B67EB" w:rsidRDefault="00211F4D" w:rsidP="00211F4D">
      <w:pPr>
        <w:keepNext/>
        <w:jc w:val="both"/>
        <w:rPr>
          <w:rFonts w:ascii="Times New Roman" w:hAnsi="Times New Roman"/>
        </w:rPr>
      </w:pPr>
      <w:r w:rsidRPr="005B67EB">
        <w:rPr>
          <w:rFonts w:ascii="Times New Roman" w:hAnsi="Times New Roman"/>
        </w:rPr>
        <w:t>Почтовый адрес: 665708, Иркутская обл., г. Братск, пр-т Ленина 35, а/я 212</w:t>
      </w:r>
    </w:p>
    <w:p w14:paraId="3D55901A" w14:textId="77777777" w:rsidR="00211F4D" w:rsidRPr="005B67EB" w:rsidRDefault="00211F4D" w:rsidP="00211F4D">
      <w:pPr>
        <w:keepNext/>
        <w:jc w:val="both"/>
        <w:rPr>
          <w:rFonts w:ascii="Times New Roman" w:hAnsi="Times New Roman"/>
        </w:rPr>
      </w:pPr>
      <w:r w:rsidRPr="005B67EB">
        <w:rPr>
          <w:rFonts w:ascii="Times New Roman" w:hAnsi="Times New Roman"/>
        </w:rPr>
        <w:t>ИНН 7707083893, ОГРН 1027700132195, КПП 775001001, ОКПО 00032537</w:t>
      </w:r>
    </w:p>
    <w:p w14:paraId="16860C37" w14:textId="7949C280" w:rsidR="00211F4D" w:rsidRPr="005B67EB" w:rsidRDefault="00211F4D" w:rsidP="00211F4D">
      <w:pPr>
        <w:keepNext/>
        <w:jc w:val="both"/>
        <w:rPr>
          <w:rFonts w:ascii="Times New Roman" w:hAnsi="Times New Roman"/>
        </w:rPr>
      </w:pPr>
      <w:r w:rsidRPr="005B67EB">
        <w:rPr>
          <w:rFonts w:ascii="Times New Roman" w:hAnsi="Times New Roman"/>
        </w:rPr>
        <w:t>Корреспондентский счет №</w:t>
      </w:r>
      <w:r w:rsidRPr="005B67EB">
        <w:rPr>
          <w:rFonts w:ascii="Times New Roman" w:hAnsi="Times New Roman"/>
          <w:color w:val="FF0000"/>
        </w:rPr>
        <w:t xml:space="preserve"> </w:t>
      </w:r>
      <w:r w:rsidRPr="005B67EB">
        <w:rPr>
          <w:rFonts w:ascii="Times New Roman" w:hAnsi="Times New Roman"/>
        </w:rPr>
        <w:t>30101810900000000607 откры</w:t>
      </w:r>
      <w:r w:rsidR="007E6EE0">
        <w:rPr>
          <w:rFonts w:ascii="Times New Roman" w:hAnsi="Times New Roman"/>
        </w:rPr>
        <w:t xml:space="preserve">т в подразделении: в Отделении </w:t>
      </w:r>
      <w:r w:rsidRPr="005B67EB">
        <w:rPr>
          <w:rFonts w:ascii="Times New Roman" w:hAnsi="Times New Roman"/>
        </w:rPr>
        <w:t>по Иркутской области Сибирского главного управления ЦБ РФ (Отделение Иркутск) БИК 042520607</w:t>
      </w:r>
    </w:p>
    <w:p w14:paraId="2F8F5A7F" w14:textId="77777777" w:rsidR="00211F4D" w:rsidRPr="005B67EB" w:rsidRDefault="00211F4D" w:rsidP="00211F4D">
      <w:pPr>
        <w:keepNext/>
        <w:jc w:val="both"/>
        <w:rPr>
          <w:rFonts w:ascii="Times New Roman" w:hAnsi="Times New Roman"/>
          <w:color w:val="FF0000"/>
        </w:rPr>
      </w:pPr>
      <w:r w:rsidRPr="005B67EB">
        <w:rPr>
          <w:rFonts w:ascii="Times New Roman" w:hAnsi="Times New Roman"/>
        </w:rPr>
        <w:t xml:space="preserve">Расчетный счет </w:t>
      </w:r>
      <w:r w:rsidR="000D2475" w:rsidRPr="005B67EB">
        <w:rPr>
          <w:rFonts w:ascii="Times New Roman" w:hAnsi="Times New Roman"/>
          <w:lang w:eastAsia="ru-RU"/>
        </w:rPr>
        <w:t>47422810518009915050</w:t>
      </w:r>
    </w:p>
    <w:p w14:paraId="298F7CAD" w14:textId="77777777" w:rsidR="00211F4D" w:rsidRPr="000F40D1" w:rsidRDefault="00E813F9" w:rsidP="00211F4D">
      <w:pPr>
        <w:jc w:val="left"/>
        <w:rPr>
          <w:rFonts w:ascii="Times New Roman" w:hAnsi="Times New Roman"/>
          <w:lang w:eastAsia="ru-RU"/>
        </w:rPr>
      </w:pPr>
      <w:proofErr w:type="gramStart"/>
      <w:r w:rsidRPr="005B67EB">
        <w:rPr>
          <w:rFonts w:ascii="Times New Roman" w:hAnsi="Times New Roman"/>
          <w:lang w:eastAsia="ru-RU"/>
        </w:rPr>
        <w:t xml:space="preserve">Телефон: </w:t>
      </w:r>
      <w:r w:rsidR="00211F4D" w:rsidRPr="005B67EB">
        <w:rPr>
          <w:rFonts w:ascii="Times New Roman" w:hAnsi="Times New Roman"/>
          <w:lang w:eastAsia="ru-RU"/>
        </w:rPr>
        <w:t xml:space="preserve"> 8</w:t>
      </w:r>
      <w:proofErr w:type="gramEnd"/>
      <w:r w:rsidR="00211F4D" w:rsidRPr="005B67EB">
        <w:rPr>
          <w:rFonts w:ascii="Times New Roman" w:hAnsi="Times New Roman"/>
          <w:lang w:eastAsia="ru-RU"/>
        </w:rPr>
        <w:t xml:space="preserve">(3953) </w:t>
      </w:r>
      <w:r w:rsidRPr="005B67EB">
        <w:rPr>
          <w:rFonts w:ascii="Times New Roman" w:hAnsi="Times New Roman"/>
          <w:lang w:eastAsia="ru-RU"/>
        </w:rPr>
        <w:t>49-56-32; Факс: 8(3953) 49-56-81</w:t>
      </w:r>
    </w:p>
    <w:p w14:paraId="00AEB7B7" w14:textId="77777777" w:rsidR="00211F4D" w:rsidRPr="000F40D1" w:rsidRDefault="00211F4D" w:rsidP="00211F4D">
      <w:pPr>
        <w:jc w:val="both"/>
        <w:rPr>
          <w:rFonts w:ascii="Times New Roman" w:hAnsi="Times New Roman"/>
          <w:b/>
          <w:lang w:eastAsia="ru-RU"/>
        </w:rPr>
      </w:pPr>
    </w:p>
    <w:p w14:paraId="49CAAA2B" w14:textId="234BE2EA" w:rsidR="00211F4D" w:rsidRPr="000F40D1" w:rsidRDefault="00211F4D" w:rsidP="00211F4D">
      <w:pPr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b/>
          <w:lang w:eastAsia="ru-RU"/>
        </w:rPr>
        <w:t>6.2. ЦЕССИОНАРИЙ:</w:t>
      </w:r>
      <w:r w:rsidRPr="000F40D1">
        <w:rPr>
          <w:rFonts w:ascii="Times New Roman" w:hAnsi="Times New Roman"/>
          <w:lang w:eastAsia="ru-RU"/>
        </w:rPr>
        <w:t xml:space="preserve"> </w:t>
      </w:r>
      <w:r w:rsidR="007E6EE0">
        <w:rPr>
          <w:rFonts w:ascii="Times New Roman" w:hAnsi="Times New Roman"/>
          <w:lang w:eastAsia="ru-RU"/>
        </w:rPr>
        <w:t>_____________________</w:t>
      </w:r>
    </w:p>
    <w:p w14:paraId="7EEF006C" w14:textId="3334AFE3" w:rsidR="009A05FD" w:rsidRPr="005B67EB" w:rsidRDefault="00211F4D" w:rsidP="00211F4D">
      <w:pPr>
        <w:jc w:val="both"/>
        <w:rPr>
          <w:rFonts w:ascii="Times New Roman" w:hAnsi="Times New Roman"/>
          <w:lang w:eastAsia="ru-RU"/>
        </w:rPr>
      </w:pPr>
      <w:r w:rsidRPr="005B67EB">
        <w:rPr>
          <w:rFonts w:ascii="Times New Roman" w:hAnsi="Times New Roman"/>
          <w:lang w:eastAsia="ru-RU"/>
        </w:rPr>
        <w:t xml:space="preserve">Местонахождение: </w:t>
      </w:r>
      <w:r w:rsidR="007E6EE0">
        <w:rPr>
          <w:rFonts w:ascii="Times New Roman" w:hAnsi="Times New Roman"/>
          <w:lang w:eastAsia="ru-RU"/>
        </w:rPr>
        <w:t>_______________________________________________</w:t>
      </w:r>
      <w:r w:rsidR="00E96CE5">
        <w:rPr>
          <w:rFonts w:ascii="Times New Roman" w:hAnsi="Times New Roman"/>
          <w:lang w:eastAsia="ru-RU"/>
        </w:rPr>
        <w:t>.</w:t>
      </w:r>
    </w:p>
    <w:p w14:paraId="31F01B82" w14:textId="787272F0" w:rsidR="00211F4D" w:rsidRPr="005B67EB" w:rsidRDefault="009A05FD" w:rsidP="00211F4D">
      <w:pPr>
        <w:jc w:val="both"/>
        <w:rPr>
          <w:rFonts w:ascii="Times New Roman" w:hAnsi="Times New Roman"/>
          <w:lang w:eastAsia="ru-RU"/>
        </w:rPr>
      </w:pPr>
      <w:r w:rsidRPr="005B67EB">
        <w:rPr>
          <w:rFonts w:ascii="Times New Roman" w:hAnsi="Times New Roman"/>
          <w:lang w:eastAsia="ru-RU"/>
        </w:rPr>
        <w:t>П</w:t>
      </w:r>
      <w:r w:rsidR="00211F4D" w:rsidRPr="005B67EB">
        <w:rPr>
          <w:rFonts w:ascii="Times New Roman" w:hAnsi="Times New Roman"/>
          <w:bCs/>
          <w:lang w:eastAsia="ru-RU"/>
        </w:rPr>
        <w:t>очтовый адрес:</w:t>
      </w:r>
      <w:r w:rsidR="00211F4D" w:rsidRPr="005B67EB">
        <w:rPr>
          <w:rFonts w:ascii="Times New Roman" w:hAnsi="Times New Roman"/>
          <w:lang w:eastAsia="ru-RU"/>
        </w:rPr>
        <w:t xml:space="preserve"> </w:t>
      </w:r>
      <w:r w:rsidR="007E6EE0">
        <w:rPr>
          <w:rFonts w:ascii="Times New Roman" w:hAnsi="Times New Roman"/>
          <w:lang w:eastAsia="ru-RU"/>
        </w:rPr>
        <w:t>_________________________________________________</w:t>
      </w:r>
      <w:r w:rsidR="00211F4D" w:rsidRPr="005B67EB">
        <w:rPr>
          <w:rFonts w:ascii="Times New Roman" w:hAnsi="Times New Roman"/>
          <w:lang w:eastAsia="ru-RU"/>
        </w:rPr>
        <w:t xml:space="preserve"> </w:t>
      </w:r>
    </w:p>
    <w:p w14:paraId="635C0FD5" w14:textId="670EFD85" w:rsidR="00E813F9" w:rsidRPr="005B67EB" w:rsidRDefault="00E813F9" w:rsidP="00211F4D">
      <w:pPr>
        <w:jc w:val="both"/>
        <w:rPr>
          <w:rFonts w:ascii="Times New Roman" w:hAnsi="Times New Roman"/>
        </w:rPr>
      </w:pPr>
      <w:r w:rsidRPr="005B67EB">
        <w:rPr>
          <w:rFonts w:ascii="Times New Roman" w:hAnsi="Times New Roman"/>
          <w:lang w:eastAsia="ru-RU"/>
        </w:rPr>
        <w:lastRenderedPageBreak/>
        <w:t xml:space="preserve">ИНН </w:t>
      </w:r>
      <w:r w:rsidR="007E6EE0">
        <w:rPr>
          <w:rFonts w:ascii="Times New Roman" w:hAnsi="Times New Roman"/>
          <w:lang w:eastAsia="ru-RU"/>
        </w:rPr>
        <w:t>_________________</w:t>
      </w:r>
    </w:p>
    <w:p w14:paraId="5DD854C4" w14:textId="2C29D0DB" w:rsidR="00211F4D" w:rsidRPr="00C945DF" w:rsidRDefault="00211F4D" w:rsidP="00211F4D">
      <w:pPr>
        <w:jc w:val="both"/>
        <w:rPr>
          <w:rFonts w:ascii="Times New Roman" w:hAnsi="Times New Roman"/>
          <w:lang w:eastAsia="ru-RU"/>
        </w:rPr>
      </w:pPr>
      <w:r w:rsidRPr="005B67EB">
        <w:rPr>
          <w:rFonts w:ascii="Times New Roman" w:hAnsi="Times New Roman"/>
          <w:lang w:eastAsia="ru-RU"/>
        </w:rPr>
        <w:t xml:space="preserve">Телефон: </w:t>
      </w:r>
      <w:r w:rsidR="00854F59">
        <w:rPr>
          <w:rFonts w:ascii="Times New Roman" w:hAnsi="Times New Roman"/>
          <w:lang w:eastAsia="ru-RU"/>
        </w:rPr>
        <w:t>_______________</w:t>
      </w:r>
    </w:p>
    <w:p w14:paraId="4F38BCBE" w14:textId="77777777" w:rsidR="00211F4D" w:rsidRPr="000F40D1" w:rsidRDefault="00211F4D" w:rsidP="00211F4D">
      <w:pPr>
        <w:jc w:val="left"/>
        <w:rPr>
          <w:rFonts w:ascii="Times New Roman" w:hAnsi="Times New Roman"/>
          <w:lang w:eastAsia="ru-RU"/>
        </w:rPr>
      </w:pPr>
    </w:p>
    <w:p w14:paraId="4EADA12F" w14:textId="77777777" w:rsidR="00211F4D" w:rsidRPr="000F40D1" w:rsidRDefault="00211F4D" w:rsidP="00211F4D">
      <w:pPr>
        <w:jc w:val="left"/>
        <w:rPr>
          <w:rFonts w:ascii="Times New Roman" w:hAnsi="Times New Roman"/>
          <w:lang w:eastAsia="ru-RU"/>
        </w:rPr>
      </w:pPr>
    </w:p>
    <w:p w14:paraId="760D71F2" w14:textId="77777777" w:rsidR="00CF73B7" w:rsidRPr="000F40D1" w:rsidRDefault="00211F4D" w:rsidP="00211F4D">
      <w:pPr>
        <w:jc w:val="left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ЦЕДЕНТ </w:t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  <w:t xml:space="preserve">   ЦЕССИОНАРИЙ</w:t>
      </w:r>
    </w:p>
    <w:p w14:paraId="7CD94400" w14:textId="046F10AB" w:rsidR="00F2203F" w:rsidRDefault="007E6EE0" w:rsidP="00211F4D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</w:t>
      </w:r>
      <w:r w:rsidR="00211F4D" w:rsidRPr="000F40D1">
        <w:rPr>
          <w:rFonts w:ascii="Times New Roman" w:hAnsi="Times New Roman"/>
          <w:lang w:eastAsia="ru-RU"/>
        </w:rPr>
        <w:t xml:space="preserve"> </w:t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>________________________</w:t>
      </w:r>
    </w:p>
    <w:p w14:paraId="3612B434" w14:textId="787A7647" w:rsidR="00211F4D" w:rsidRPr="000F40D1" w:rsidRDefault="007E6EE0" w:rsidP="00211F4D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</w:t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  <w:t xml:space="preserve"> </w:t>
      </w:r>
    </w:p>
    <w:p w14:paraId="069800A4" w14:textId="0144327A" w:rsidR="00211F4D" w:rsidRPr="000F40D1" w:rsidRDefault="007E6EE0" w:rsidP="00211F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______________________</w:t>
      </w:r>
      <w:r w:rsidR="00211F4D" w:rsidRPr="000F40D1">
        <w:rPr>
          <w:rFonts w:ascii="Times New Roman" w:hAnsi="Times New Roman"/>
        </w:rPr>
        <w:tab/>
      </w:r>
      <w:r w:rsidR="00211F4D" w:rsidRPr="000F40D1">
        <w:rPr>
          <w:rFonts w:ascii="Times New Roman" w:hAnsi="Times New Roman"/>
        </w:rPr>
        <w:tab/>
      </w:r>
      <w:r w:rsidR="00211F4D" w:rsidRPr="000F40D1">
        <w:rPr>
          <w:rFonts w:ascii="Times New Roman" w:hAnsi="Times New Roman"/>
        </w:rPr>
        <w:tab/>
      </w:r>
      <w:r w:rsidR="00211F4D" w:rsidRPr="000F40D1">
        <w:rPr>
          <w:rFonts w:ascii="Times New Roman" w:hAnsi="Times New Roman"/>
        </w:rPr>
        <w:tab/>
      </w:r>
      <w:r w:rsidR="00211F4D" w:rsidRPr="000F40D1">
        <w:rPr>
          <w:rFonts w:ascii="Times New Roman" w:hAnsi="Times New Roman"/>
        </w:rPr>
        <w:tab/>
      </w:r>
      <w:r w:rsidR="00211F4D" w:rsidRPr="000F40D1">
        <w:rPr>
          <w:rFonts w:ascii="Times New Roman" w:hAnsi="Times New Roman"/>
        </w:rPr>
        <w:tab/>
      </w:r>
      <w:r w:rsidR="00211F4D" w:rsidRPr="000F40D1">
        <w:rPr>
          <w:rFonts w:ascii="Times New Roman" w:hAnsi="Times New Roman"/>
        </w:rPr>
        <w:tab/>
      </w:r>
    </w:p>
    <w:p w14:paraId="105D4D93" w14:textId="77777777" w:rsidR="00211F4D" w:rsidRPr="000F40D1" w:rsidRDefault="00211F4D" w:rsidP="00211F4D">
      <w:pPr>
        <w:jc w:val="both"/>
        <w:rPr>
          <w:rFonts w:ascii="Times New Roman" w:hAnsi="Times New Roman"/>
          <w:lang w:eastAsia="ru-RU"/>
        </w:rPr>
      </w:pPr>
    </w:p>
    <w:p w14:paraId="6675CA81" w14:textId="77777777" w:rsidR="00211F4D" w:rsidRPr="000F40D1" w:rsidRDefault="00211F4D" w:rsidP="00211F4D">
      <w:pPr>
        <w:jc w:val="both"/>
        <w:rPr>
          <w:rFonts w:ascii="Times New Roman" w:hAnsi="Times New Roman"/>
          <w:lang w:eastAsia="ru-RU"/>
        </w:rPr>
      </w:pPr>
    </w:p>
    <w:p w14:paraId="4FE6A95A" w14:textId="77777777" w:rsidR="00211F4D" w:rsidRPr="000F40D1" w:rsidRDefault="00211F4D" w:rsidP="00211F4D">
      <w:pPr>
        <w:jc w:val="left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___________</w:t>
      </w:r>
      <w:proofErr w:type="gramStart"/>
      <w:r w:rsidRPr="000F40D1">
        <w:rPr>
          <w:rFonts w:ascii="Times New Roman" w:hAnsi="Times New Roman"/>
          <w:lang w:eastAsia="ru-RU"/>
        </w:rPr>
        <w:t xml:space="preserve">_  </w:t>
      </w:r>
      <w:r w:rsidR="00646E27">
        <w:rPr>
          <w:rFonts w:ascii="Times New Roman" w:hAnsi="Times New Roman"/>
          <w:lang w:eastAsia="ru-RU"/>
        </w:rPr>
        <w:t>(</w:t>
      </w:r>
      <w:proofErr w:type="gramEnd"/>
      <w:r w:rsidR="00646E27">
        <w:rPr>
          <w:rFonts w:ascii="Times New Roman" w:hAnsi="Times New Roman"/>
          <w:lang w:eastAsia="ru-RU"/>
        </w:rPr>
        <w:t>ФИО)</w:t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  <w:t xml:space="preserve">                    </w:t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 w:rsidR="00F2203F">
        <w:rPr>
          <w:rFonts w:ascii="Times New Roman" w:hAnsi="Times New Roman"/>
          <w:lang w:eastAsia="ru-RU"/>
        </w:rPr>
        <w:tab/>
      </w:r>
      <w:r w:rsidR="009A05FD">
        <w:rPr>
          <w:rFonts w:ascii="Times New Roman" w:hAnsi="Times New Roman"/>
          <w:lang w:eastAsia="ru-RU"/>
        </w:rPr>
        <w:t xml:space="preserve"> ____________ </w:t>
      </w:r>
      <w:r w:rsidR="00646E27">
        <w:rPr>
          <w:rFonts w:ascii="Times New Roman" w:hAnsi="Times New Roman"/>
          <w:lang w:eastAsia="ru-RU"/>
        </w:rPr>
        <w:t>(ФИО)</w:t>
      </w:r>
    </w:p>
    <w:p w14:paraId="5EFBD083" w14:textId="77777777" w:rsidR="00211F4D" w:rsidRPr="000F40D1" w:rsidRDefault="00211F4D" w:rsidP="00211F4D">
      <w:pPr>
        <w:jc w:val="left"/>
        <w:rPr>
          <w:rFonts w:ascii="Times New Roman" w:hAnsi="Times New Roman"/>
          <w:lang w:eastAsia="ru-RU"/>
        </w:rPr>
      </w:pPr>
    </w:p>
    <w:p w14:paraId="7D7B243A" w14:textId="77777777" w:rsidR="00211F4D" w:rsidRPr="000F40D1" w:rsidRDefault="00211F4D" w:rsidP="00211F4D">
      <w:pPr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   </w:t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  <w:t>М.П.</w:t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  <w:t xml:space="preserve">   М.П.</w:t>
      </w:r>
    </w:p>
    <w:p w14:paraId="7829C1D3" w14:textId="77777777" w:rsidR="00211F4D" w:rsidRPr="000F40D1" w:rsidRDefault="00211F4D" w:rsidP="00211F4D">
      <w:pPr>
        <w:jc w:val="both"/>
        <w:rPr>
          <w:rFonts w:ascii="Times New Roman" w:hAnsi="Times New Roman"/>
          <w:lang w:eastAsia="ru-RU"/>
        </w:rPr>
      </w:pPr>
    </w:p>
    <w:p w14:paraId="74FDA61F" w14:textId="77777777" w:rsidR="00211F4D" w:rsidRPr="00211F4D" w:rsidRDefault="00211F4D" w:rsidP="00211F4D">
      <w:pPr>
        <w:jc w:val="left"/>
        <w:rPr>
          <w:rFonts w:ascii="Times New Roman" w:hAnsi="Times New Roman"/>
          <w:lang w:eastAsia="ru-RU"/>
        </w:rPr>
      </w:pPr>
    </w:p>
    <w:p w14:paraId="41DAF7CF" w14:textId="77777777" w:rsidR="00211F4D" w:rsidRPr="00211F4D" w:rsidRDefault="00211F4D" w:rsidP="00211F4D">
      <w:pPr>
        <w:jc w:val="left"/>
        <w:rPr>
          <w:rFonts w:ascii="Times New Roman" w:hAnsi="Times New Roman"/>
          <w:lang w:eastAsia="ru-RU"/>
        </w:rPr>
      </w:pPr>
    </w:p>
    <w:p w14:paraId="0861A67B" w14:textId="77777777" w:rsidR="00211F4D" w:rsidRPr="00211F4D" w:rsidRDefault="00211F4D" w:rsidP="00211F4D">
      <w:pPr>
        <w:jc w:val="left"/>
        <w:rPr>
          <w:rFonts w:ascii="Times New Roman" w:hAnsi="Times New Roman"/>
          <w:lang w:eastAsia="ru-RU"/>
        </w:rPr>
      </w:pPr>
    </w:p>
    <w:p w14:paraId="253C6DD7" w14:textId="77777777" w:rsidR="00211F4D" w:rsidRPr="00211F4D" w:rsidRDefault="00211F4D" w:rsidP="00211F4D">
      <w:pPr>
        <w:jc w:val="left"/>
        <w:rPr>
          <w:rFonts w:ascii="Times New Roman" w:hAnsi="Times New Roman"/>
          <w:lang w:eastAsia="ru-RU"/>
        </w:rPr>
      </w:pPr>
    </w:p>
    <w:p w14:paraId="1A4E8A94" w14:textId="77777777" w:rsidR="00211F4D" w:rsidRPr="00211F4D" w:rsidRDefault="00211F4D" w:rsidP="00211F4D">
      <w:pPr>
        <w:jc w:val="left"/>
        <w:rPr>
          <w:rFonts w:ascii="Times New Roman" w:hAnsi="Times New Roman"/>
          <w:lang w:eastAsia="ru-RU"/>
        </w:rPr>
      </w:pPr>
    </w:p>
    <w:p w14:paraId="52270F74" w14:textId="77777777" w:rsidR="00211F4D" w:rsidRPr="00211F4D" w:rsidRDefault="00211F4D" w:rsidP="00211F4D">
      <w:pPr>
        <w:jc w:val="left"/>
        <w:rPr>
          <w:rFonts w:ascii="Times New Roman" w:hAnsi="Times New Roman"/>
          <w:lang w:eastAsia="ru-RU"/>
        </w:rPr>
      </w:pPr>
    </w:p>
    <w:p w14:paraId="3F88BE1E" w14:textId="77777777" w:rsidR="00211F4D" w:rsidRPr="00211F4D" w:rsidRDefault="00211F4D" w:rsidP="00211F4D">
      <w:pPr>
        <w:jc w:val="left"/>
        <w:rPr>
          <w:rFonts w:ascii="Times New Roman" w:hAnsi="Times New Roman"/>
          <w:lang w:eastAsia="ru-RU"/>
        </w:rPr>
      </w:pPr>
    </w:p>
    <w:p w14:paraId="7BF24ABA" w14:textId="77777777" w:rsidR="00211F4D" w:rsidRPr="00211F4D" w:rsidRDefault="00211F4D" w:rsidP="00211F4D">
      <w:pPr>
        <w:jc w:val="left"/>
        <w:rPr>
          <w:rFonts w:ascii="Times New Roman" w:hAnsi="Times New Roman"/>
          <w:lang w:eastAsia="ru-RU"/>
        </w:rPr>
      </w:pPr>
    </w:p>
    <w:p w14:paraId="1929CCDD" w14:textId="77777777" w:rsidR="00340E57" w:rsidRPr="000F5B6D" w:rsidRDefault="00340E57"/>
    <w:sectPr w:rsidR="00340E57" w:rsidRPr="000F5B6D" w:rsidSect="00F81CA7">
      <w:footerReference w:type="default" r:id="rId8"/>
      <w:footnotePr>
        <w:numStart w:val="9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5E0BF" w14:textId="77777777" w:rsidR="007C4FB3" w:rsidRDefault="007C4FB3" w:rsidP="00211F4D">
      <w:r>
        <w:separator/>
      </w:r>
    </w:p>
  </w:endnote>
  <w:endnote w:type="continuationSeparator" w:id="0">
    <w:p w14:paraId="1D38125F" w14:textId="77777777" w:rsidR="007C4FB3" w:rsidRDefault="007C4FB3" w:rsidP="0021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CEF00" w14:textId="77777777" w:rsidR="00F81CA7" w:rsidRPr="00211F4D" w:rsidRDefault="00F81CA7" w:rsidP="00211F4D">
    <w:pPr>
      <w:pStyle w:val="a3"/>
      <w:tabs>
        <w:tab w:val="center" w:pos="6096"/>
      </w:tabs>
      <w:jc w:val="both"/>
      <w:rPr>
        <w:rFonts w:ascii="Times New Roman" w:hAnsi="Times New Roman"/>
        <w:sz w:val="16"/>
        <w:szCs w:val="16"/>
      </w:rPr>
    </w:pPr>
    <w:r w:rsidRPr="00211F4D">
      <w:rPr>
        <w:rFonts w:ascii="Times New Roman" w:hAnsi="Times New Roman"/>
        <w:sz w:val="16"/>
        <w:szCs w:val="16"/>
      </w:rPr>
      <w:t>ЦЕДЕНТ</w:t>
    </w:r>
    <w:r w:rsidRPr="00211F4D">
      <w:rPr>
        <w:rFonts w:ascii="Times New Roman" w:hAnsi="Times New Roman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ЦЕССИОНАРИЙ</w:t>
    </w:r>
  </w:p>
  <w:p w14:paraId="3469B35C" w14:textId="77777777" w:rsidR="00F81CA7" w:rsidRPr="00211F4D" w:rsidRDefault="00F81CA7" w:rsidP="00F81CA7">
    <w:pPr>
      <w:pStyle w:val="a3"/>
      <w:tabs>
        <w:tab w:val="center" w:pos="6096"/>
      </w:tabs>
      <w:rPr>
        <w:rFonts w:ascii="Times New Roman" w:hAnsi="Times New Roman"/>
        <w:sz w:val="16"/>
        <w:szCs w:val="16"/>
      </w:rPr>
    </w:pPr>
  </w:p>
  <w:p w14:paraId="56129A86" w14:textId="2D4BE9F9" w:rsidR="00F81CA7" w:rsidRPr="00211F4D" w:rsidRDefault="00F81CA7" w:rsidP="00F81CA7">
    <w:pPr>
      <w:pStyle w:val="a3"/>
      <w:tabs>
        <w:tab w:val="center" w:pos="6096"/>
      </w:tabs>
      <w:rPr>
        <w:rFonts w:ascii="Times New Roman" w:hAnsi="Times New Roman"/>
        <w:sz w:val="12"/>
        <w:szCs w:val="12"/>
      </w:rPr>
    </w:pPr>
    <w:r w:rsidRPr="00211F4D">
      <w:rPr>
        <w:rFonts w:ascii="Times New Roman" w:hAnsi="Times New Roman"/>
        <w:sz w:val="12"/>
        <w:szCs w:val="12"/>
      </w:rPr>
      <w:t>ДОГОВОР УСТУПКИ ПР</w:t>
    </w:r>
    <w:r w:rsidR="007E6EE0">
      <w:rPr>
        <w:rFonts w:ascii="Times New Roman" w:hAnsi="Times New Roman"/>
        <w:sz w:val="12"/>
        <w:szCs w:val="12"/>
      </w:rPr>
      <w:t>АВ (ТРЕБОВАНИЙ) № 00</w:t>
    </w:r>
    <w:r w:rsidR="00646E27">
      <w:rPr>
        <w:rFonts w:ascii="Times New Roman" w:hAnsi="Times New Roman"/>
        <w:sz w:val="12"/>
        <w:szCs w:val="12"/>
      </w:rPr>
      <w:t>-2019</w:t>
    </w:r>
    <w:r>
      <w:rPr>
        <w:rFonts w:ascii="Times New Roman" w:hAnsi="Times New Roman"/>
        <w:sz w:val="12"/>
        <w:szCs w:val="12"/>
      </w:rPr>
      <w:t xml:space="preserve">ц от </w:t>
    </w:r>
    <w:r w:rsidR="007E6EE0">
      <w:rPr>
        <w:rFonts w:ascii="Times New Roman" w:hAnsi="Times New Roman"/>
        <w:sz w:val="12"/>
        <w:szCs w:val="12"/>
      </w:rPr>
      <w:t>00</w:t>
    </w:r>
    <w:r w:rsidR="00646E27">
      <w:rPr>
        <w:rFonts w:ascii="Times New Roman" w:hAnsi="Times New Roman"/>
        <w:sz w:val="12"/>
        <w:szCs w:val="12"/>
      </w:rPr>
      <w:t xml:space="preserve"> </w:t>
    </w:r>
    <w:r w:rsidR="00763416">
      <w:rPr>
        <w:rFonts w:ascii="Times New Roman" w:hAnsi="Times New Roman"/>
        <w:sz w:val="12"/>
        <w:szCs w:val="12"/>
      </w:rPr>
      <w:t>сентября</w:t>
    </w:r>
    <w:r w:rsidRPr="00211F4D">
      <w:rPr>
        <w:rFonts w:ascii="Times New Roman" w:hAnsi="Times New Roman"/>
        <w:sz w:val="12"/>
        <w:szCs w:val="12"/>
      </w:rPr>
      <w:t xml:space="preserve"> </w:t>
    </w:r>
    <w:r w:rsidR="00646E27">
      <w:rPr>
        <w:rFonts w:ascii="Times New Roman" w:hAnsi="Times New Roman"/>
        <w:sz w:val="12"/>
        <w:szCs w:val="12"/>
      </w:rPr>
      <w:t>2019</w:t>
    </w:r>
    <w:r w:rsidRPr="00211F4D">
      <w:rPr>
        <w:rFonts w:ascii="Times New Roman" w:hAnsi="Times New Roman"/>
        <w:sz w:val="12"/>
        <w:szCs w:val="12"/>
      </w:rPr>
      <w:t xml:space="preserve">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6D276" w14:textId="77777777" w:rsidR="007C4FB3" w:rsidRDefault="007C4FB3" w:rsidP="00211F4D">
      <w:r>
        <w:separator/>
      </w:r>
    </w:p>
  </w:footnote>
  <w:footnote w:type="continuationSeparator" w:id="0">
    <w:p w14:paraId="0CD19179" w14:textId="77777777" w:rsidR="007C4FB3" w:rsidRDefault="007C4FB3" w:rsidP="0021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10CE"/>
    <w:multiLevelType w:val="hybridMultilevel"/>
    <w:tmpl w:val="A0C077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282D07"/>
    <w:multiLevelType w:val="hybridMultilevel"/>
    <w:tmpl w:val="260E4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FD"/>
    <w:rsid w:val="00002A47"/>
    <w:rsid w:val="00023183"/>
    <w:rsid w:val="00031D1F"/>
    <w:rsid w:val="00034477"/>
    <w:rsid w:val="000610B9"/>
    <w:rsid w:val="00062CF4"/>
    <w:rsid w:val="000D2475"/>
    <w:rsid w:val="000D5209"/>
    <w:rsid w:val="000D5C44"/>
    <w:rsid w:val="000E15F7"/>
    <w:rsid w:val="000E4013"/>
    <w:rsid w:val="000F40D1"/>
    <w:rsid w:val="000F5B6D"/>
    <w:rsid w:val="00106093"/>
    <w:rsid w:val="001073F4"/>
    <w:rsid w:val="00120964"/>
    <w:rsid w:val="00135946"/>
    <w:rsid w:val="00150CDA"/>
    <w:rsid w:val="001675D0"/>
    <w:rsid w:val="00196535"/>
    <w:rsid w:val="001C7AB1"/>
    <w:rsid w:val="00211F4D"/>
    <w:rsid w:val="00260B04"/>
    <w:rsid w:val="002648FB"/>
    <w:rsid w:val="0028456E"/>
    <w:rsid w:val="002905D5"/>
    <w:rsid w:val="002A71E4"/>
    <w:rsid w:val="0032176F"/>
    <w:rsid w:val="00340E57"/>
    <w:rsid w:val="00382C71"/>
    <w:rsid w:val="003A2B98"/>
    <w:rsid w:val="003B4380"/>
    <w:rsid w:val="003D7DCA"/>
    <w:rsid w:val="00463838"/>
    <w:rsid w:val="00476D07"/>
    <w:rsid w:val="0048147B"/>
    <w:rsid w:val="004E578B"/>
    <w:rsid w:val="004F0C43"/>
    <w:rsid w:val="004F147F"/>
    <w:rsid w:val="004F35D5"/>
    <w:rsid w:val="00507F65"/>
    <w:rsid w:val="00515F9E"/>
    <w:rsid w:val="00543C14"/>
    <w:rsid w:val="00560960"/>
    <w:rsid w:val="00566162"/>
    <w:rsid w:val="00594060"/>
    <w:rsid w:val="005B05B6"/>
    <w:rsid w:val="005B67EB"/>
    <w:rsid w:val="005B7488"/>
    <w:rsid w:val="005C0A4E"/>
    <w:rsid w:val="005C1BD2"/>
    <w:rsid w:val="005C4305"/>
    <w:rsid w:val="005F287F"/>
    <w:rsid w:val="006150B5"/>
    <w:rsid w:val="00646E27"/>
    <w:rsid w:val="0065008D"/>
    <w:rsid w:val="00653BF0"/>
    <w:rsid w:val="006649B7"/>
    <w:rsid w:val="006927EC"/>
    <w:rsid w:val="007313B5"/>
    <w:rsid w:val="0074495C"/>
    <w:rsid w:val="00753F18"/>
    <w:rsid w:val="00763416"/>
    <w:rsid w:val="007749C0"/>
    <w:rsid w:val="007B3156"/>
    <w:rsid w:val="007C4FB3"/>
    <w:rsid w:val="007E6EE0"/>
    <w:rsid w:val="00803397"/>
    <w:rsid w:val="00820B17"/>
    <w:rsid w:val="00832892"/>
    <w:rsid w:val="0084126F"/>
    <w:rsid w:val="00854F59"/>
    <w:rsid w:val="008819BC"/>
    <w:rsid w:val="008958E1"/>
    <w:rsid w:val="008978B5"/>
    <w:rsid w:val="008F56D9"/>
    <w:rsid w:val="008F75E8"/>
    <w:rsid w:val="008F7880"/>
    <w:rsid w:val="00920A3A"/>
    <w:rsid w:val="00923C73"/>
    <w:rsid w:val="00955867"/>
    <w:rsid w:val="00964DA4"/>
    <w:rsid w:val="009A05FD"/>
    <w:rsid w:val="00A84CFA"/>
    <w:rsid w:val="00A868F0"/>
    <w:rsid w:val="00B038F3"/>
    <w:rsid w:val="00B24558"/>
    <w:rsid w:val="00B4390E"/>
    <w:rsid w:val="00B52B22"/>
    <w:rsid w:val="00B66947"/>
    <w:rsid w:val="00B80665"/>
    <w:rsid w:val="00B850C1"/>
    <w:rsid w:val="00BB413A"/>
    <w:rsid w:val="00BD02F8"/>
    <w:rsid w:val="00BE0A4D"/>
    <w:rsid w:val="00BE5A3C"/>
    <w:rsid w:val="00C04BF8"/>
    <w:rsid w:val="00C723C8"/>
    <w:rsid w:val="00C945DF"/>
    <w:rsid w:val="00CF2962"/>
    <w:rsid w:val="00CF73B7"/>
    <w:rsid w:val="00D15BFD"/>
    <w:rsid w:val="00D332F1"/>
    <w:rsid w:val="00D3571C"/>
    <w:rsid w:val="00D61C30"/>
    <w:rsid w:val="00D75735"/>
    <w:rsid w:val="00D93B22"/>
    <w:rsid w:val="00D94C4A"/>
    <w:rsid w:val="00DB1C48"/>
    <w:rsid w:val="00DC18EF"/>
    <w:rsid w:val="00DC5D67"/>
    <w:rsid w:val="00DD296A"/>
    <w:rsid w:val="00DF7BA2"/>
    <w:rsid w:val="00E07A8D"/>
    <w:rsid w:val="00E44CBB"/>
    <w:rsid w:val="00E5025D"/>
    <w:rsid w:val="00E74026"/>
    <w:rsid w:val="00E813F9"/>
    <w:rsid w:val="00E96CE5"/>
    <w:rsid w:val="00EA4174"/>
    <w:rsid w:val="00EC5D01"/>
    <w:rsid w:val="00ED7F35"/>
    <w:rsid w:val="00EE00AC"/>
    <w:rsid w:val="00EE467C"/>
    <w:rsid w:val="00F2203F"/>
    <w:rsid w:val="00F71140"/>
    <w:rsid w:val="00F75DC5"/>
    <w:rsid w:val="00F81CA7"/>
    <w:rsid w:val="00FD4975"/>
    <w:rsid w:val="00FE428D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198E9"/>
  <w15:docId w15:val="{165F0E78-1BD7-4AD3-B553-E11C130F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6D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1F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11F4D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211F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F4D"/>
    <w:rPr>
      <w:rFonts w:ascii="Calibri" w:eastAsia="Times New Roman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3D7D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7DC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7DCA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7D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7DCA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D7D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DCA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31D1F"/>
    <w:pPr>
      <w:ind w:left="720"/>
      <w:contextualSpacing/>
    </w:pPr>
  </w:style>
  <w:style w:type="paragraph" w:styleId="af">
    <w:name w:val="Revision"/>
    <w:hidden/>
    <w:uiPriority w:val="99"/>
    <w:semiHidden/>
    <w:rsid w:val="001073F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642C-078F-4C39-AF6C-8308D3F5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Исачкина Екатерина Юрьевна</dc:creator>
  <cp:lastModifiedBy>Вторушин Михаил Сергеевич</cp:lastModifiedBy>
  <cp:revision>6</cp:revision>
  <cp:lastPrinted>2016-09-22T04:31:00Z</cp:lastPrinted>
  <dcterms:created xsi:type="dcterms:W3CDTF">2019-04-12T06:13:00Z</dcterms:created>
  <dcterms:modified xsi:type="dcterms:W3CDTF">2019-07-30T02:25:00Z</dcterms:modified>
</cp:coreProperties>
</file>