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A4195A" w:rsidRPr="00A24358" w:rsidRDefault="00A4195A" w:rsidP="00A419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A24358">
        <w:rPr>
          <w:rFonts w:ascii="Times New Roman" w:hAnsi="Times New Roman"/>
          <w:sz w:val="24"/>
          <w:szCs w:val="24"/>
          <w:lang w:eastAsia="ru-RU"/>
        </w:rPr>
        <w:t>рава (требования) ПАО Сбербанк к</w:t>
      </w:r>
      <w:r>
        <w:rPr>
          <w:rFonts w:ascii="Times New Roman" w:hAnsi="Times New Roman"/>
          <w:sz w:val="24"/>
          <w:szCs w:val="24"/>
          <w:lang w:eastAsia="ru-RU"/>
        </w:rPr>
        <w:t xml:space="preserve"> Трухину Анатолию Николаевичу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Аллаберганову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Владимиру Борисовичу по обязательствам Общества</w:t>
      </w:r>
      <w:r w:rsidRPr="00A24358">
        <w:rPr>
          <w:rFonts w:ascii="Times New Roman" w:hAnsi="Times New Roman"/>
          <w:sz w:val="24"/>
          <w:szCs w:val="24"/>
          <w:lang w:eastAsia="ru-RU"/>
        </w:rPr>
        <w:t xml:space="preserve"> с ограниченной ответственность</w:t>
      </w:r>
      <w:r>
        <w:rPr>
          <w:rFonts w:ascii="Times New Roman" w:hAnsi="Times New Roman"/>
          <w:sz w:val="24"/>
          <w:szCs w:val="24"/>
          <w:lang w:eastAsia="ru-RU"/>
        </w:rPr>
        <w:t>ю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Хебель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48» (ИНН 4823053439), </w:t>
      </w:r>
      <w:r w:rsidRPr="00A24358">
        <w:rPr>
          <w:rFonts w:ascii="Times New Roman" w:hAnsi="Times New Roman"/>
          <w:sz w:val="24"/>
          <w:szCs w:val="24"/>
          <w:lang w:eastAsia="ru-RU"/>
        </w:rPr>
        <w:t>вытекающие из договора об открытии возобновляемой кредитной ли</w:t>
      </w:r>
      <w:r>
        <w:rPr>
          <w:rFonts w:ascii="Times New Roman" w:hAnsi="Times New Roman"/>
          <w:sz w:val="24"/>
          <w:szCs w:val="24"/>
          <w:lang w:eastAsia="ru-RU"/>
        </w:rPr>
        <w:t>нии №610812058 от 25.10.2012г.,</w:t>
      </w:r>
      <w:r w:rsidRPr="00A24358">
        <w:rPr>
          <w:rFonts w:ascii="Times New Roman" w:hAnsi="Times New Roman"/>
          <w:sz w:val="24"/>
          <w:szCs w:val="24"/>
          <w:lang w:eastAsia="ru-RU"/>
        </w:rPr>
        <w:t xml:space="preserve"> с учетом мирового соглашения от 25.06.2015г., утвержденного Арбитражным судом Липецкой области в рамках дела № А36-7087/2014.</w:t>
      </w:r>
    </w:p>
    <w:p w:rsidR="00A4195A" w:rsidRDefault="00A4195A" w:rsidP="00A419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8E8">
        <w:rPr>
          <w:rFonts w:ascii="Times New Roman" w:hAnsi="Times New Roman"/>
          <w:sz w:val="24"/>
          <w:szCs w:val="24"/>
          <w:lang w:eastAsia="ru-RU"/>
        </w:rPr>
        <w:t xml:space="preserve">Одновременно с уступкой прав (требований) по </w:t>
      </w:r>
      <w:r>
        <w:rPr>
          <w:rFonts w:ascii="Times New Roman" w:hAnsi="Times New Roman"/>
          <w:sz w:val="24"/>
          <w:szCs w:val="24"/>
          <w:lang w:eastAsia="ru-RU"/>
        </w:rPr>
        <w:t xml:space="preserve">договору </w:t>
      </w:r>
      <w:r w:rsidRPr="00A24358">
        <w:rPr>
          <w:rFonts w:ascii="Times New Roman" w:hAnsi="Times New Roman"/>
          <w:sz w:val="24"/>
          <w:szCs w:val="24"/>
          <w:lang w:eastAsia="ru-RU"/>
        </w:rPr>
        <w:t>об открытии возобновляемой кредитной линии</w:t>
      </w:r>
      <w:r w:rsidRPr="004858E8">
        <w:rPr>
          <w:rFonts w:ascii="Times New Roman" w:hAnsi="Times New Roman"/>
          <w:sz w:val="24"/>
          <w:szCs w:val="24"/>
          <w:lang w:eastAsia="ru-RU"/>
        </w:rPr>
        <w:t xml:space="preserve"> уступке подлежат права, принадлежащие Доверителю, возникшие на основании следующих договоров, заключенных в обеспечение исполнения обязательств ООО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Хебель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48»</w:t>
      </w:r>
      <w:r w:rsidRPr="004858E8">
        <w:rPr>
          <w:rFonts w:ascii="Times New Roman" w:hAnsi="Times New Roman"/>
          <w:sz w:val="24"/>
          <w:szCs w:val="24"/>
          <w:lang w:eastAsia="ru-RU"/>
        </w:rPr>
        <w:t>:</w:t>
      </w:r>
    </w:p>
    <w:p w:rsidR="00A4195A" w:rsidRPr="00A24358" w:rsidRDefault="00A4195A" w:rsidP="00A419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358">
        <w:rPr>
          <w:rFonts w:ascii="Times New Roman" w:hAnsi="Times New Roman"/>
          <w:sz w:val="24"/>
          <w:szCs w:val="24"/>
          <w:lang w:eastAsia="ru-RU"/>
        </w:rPr>
        <w:t>- договора ипотеки №612111036/И от 25.05.2011г.</w:t>
      </w:r>
      <w:r>
        <w:rPr>
          <w:rFonts w:ascii="Times New Roman" w:hAnsi="Times New Roman"/>
          <w:sz w:val="24"/>
          <w:szCs w:val="24"/>
          <w:lang w:eastAsia="ru-RU"/>
        </w:rPr>
        <w:t>, заключенного между ПАО Сбербанк и</w:t>
      </w:r>
      <w:r w:rsidRPr="00A24358">
        <w:rPr>
          <w:rFonts w:ascii="Times New Roman" w:hAnsi="Times New Roman"/>
          <w:sz w:val="24"/>
          <w:szCs w:val="24"/>
          <w:lang w:eastAsia="ru-RU"/>
        </w:rPr>
        <w:t xml:space="preserve"> Трухиным Анатолием Николаевичем;</w:t>
      </w:r>
    </w:p>
    <w:p w:rsidR="00A4195A" w:rsidRPr="00A24358" w:rsidRDefault="00A4195A" w:rsidP="00A419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24358">
        <w:rPr>
          <w:rFonts w:ascii="Times New Roman" w:hAnsi="Times New Roman"/>
          <w:sz w:val="24"/>
          <w:szCs w:val="24"/>
          <w:lang w:eastAsia="ru-RU"/>
        </w:rPr>
        <w:t>договора поручительства №610812058/П</w:t>
      </w:r>
      <w:r>
        <w:rPr>
          <w:rFonts w:ascii="Times New Roman" w:hAnsi="Times New Roman"/>
          <w:sz w:val="24"/>
          <w:szCs w:val="24"/>
          <w:lang w:eastAsia="ru-RU"/>
        </w:rPr>
        <w:t xml:space="preserve"> от 25.10.2012г., заключенного между ПАО Сбербанк и </w:t>
      </w:r>
      <w:proofErr w:type="spellStart"/>
      <w:r w:rsidRPr="00A24358">
        <w:rPr>
          <w:rFonts w:ascii="Times New Roman" w:hAnsi="Times New Roman"/>
          <w:sz w:val="24"/>
          <w:szCs w:val="24"/>
          <w:lang w:eastAsia="ru-RU"/>
        </w:rPr>
        <w:t>Аллабергановым</w:t>
      </w:r>
      <w:proofErr w:type="spellEnd"/>
      <w:r w:rsidRPr="00A24358">
        <w:rPr>
          <w:rFonts w:ascii="Times New Roman" w:hAnsi="Times New Roman"/>
          <w:sz w:val="24"/>
          <w:szCs w:val="24"/>
          <w:lang w:eastAsia="ru-RU"/>
        </w:rPr>
        <w:t xml:space="preserve"> Владимиром Борисовичем;</w:t>
      </w:r>
    </w:p>
    <w:p w:rsidR="00A4195A" w:rsidRDefault="00A4195A" w:rsidP="00A419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358">
        <w:rPr>
          <w:rFonts w:ascii="Times New Roman" w:hAnsi="Times New Roman"/>
          <w:sz w:val="24"/>
          <w:szCs w:val="24"/>
          <w:lang w:eastAsia="ru-RU"/>
        </w:rPr>
        <w:t>- договора поручительства №610812058/П-</w:t>
      </w:r>
      <w:r>
        <w:rPr>
          <w:rFonts w:ascii="Times New Roman" w:hAnsi="Times New Roman"/>
          <w:sz w:val="24"/>
          <w:szCs w:val="24"/>
          <w:lang w:eastAsia="ru-RU"/>
        </w:rPr>
        <w:t>1 от 25.10.2012г., заключенного между ПАО Сбербанк и</w:t>
      </w:r>
      <w:r w:rsidRPr="00A24358">
        <w:rPr>
          <w:rFonts w:ascii="Times New Roman" w:hAnsi="Times New Roman"/>
          <w:sz w:val="24"/>
          <w:szCs w:val="24"/>
          <w:lang w:eastAsia="ru-RU"/>
        </w:rPr>
        <w:t xml:space="preserve"> Трухиным Анатолием Николаевичем.</w:t>
      </w:r>
    </w:p>
    <w:p w:rsidR="00A4195A" w:rsidRPr="00A4195A" w:rsidRDefault="00A4195A" w:rsidP="006B79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8E8">
        <w:rPr>
          <w:rFonts w:ascii="Times New Roman" w:hAnsi="Times New Roman"/>
          <w:sz w:val="24"/>
          <w:szCs w:val="24"/>
          <w:lang w:eastAsia="ru-RU"/>
        </w:rPr>
        <w:t>До завершения Торгов Объект торгов никому не продан, не находится под арестом, не</w:t>
      </w:r>
      <w:r>
        <w:rPr>
          <w:rFonts w:ascii="Times New Roman" w:hAnsi="Times New Roman"/>
          <w:sz w:val="24"/>
          <w:szCs w:val="24"/>
          <w:lang w:eastAsia="ru-RU"/>
        </w:rPr>
        <w:t xml:space="preserve"> обременен правами третьих лиц.</w:t>
      </w:r>
    </w:p>
    <w:p w:rsidR="00A4195A" w:rsidRPr="00A4195A" w:rsidRDefault="00136306" w:rsidP="00A4195A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к </w:t>
      </w:r>
      <w:r w:rsidR="00A4195A" w:rsidRPr="00596380">
        <w:rPr>
          <w:rFonts w:ascii="Times New Roman" w:hAnsi="Times New Roman"/>
          <w:b/>
          <w:sz w:val="24"/>
          <w:szCs w:val="24"/>
          <w:lang w:eastAsia="ru-RU"/>
        </w:rPr>
        <w:t xml:space="preserve">Трухину Анатолию Николаевичу и </w:t>
      </w:r>
      <w:proofErr w:type="spellStart"/>
      <w:r w:rsidR="00A4195A" w:rsidRPr="00596380">
        <w:rPr>
          <w:rFonts w:ascii="Times New Roman" w:hAnsi="Times New Roman"/>
          <w:b/>
          <w:sz w:val="24"/>
          <w:szCs w:val="24"/>
          <w:lang w:eastAsia="ru-RU"/>
        </w:rPr>
        <w:t>Аллаберганову</w:t>
      </w:r>
      <w:proofErr w:type="spellEnd"/>
      <w:r w:rsidR="00A4195A" w:rsidRPr="00596380">
        <w:rPr>
          <w:rFonts w:ascii="Times New Roman" w:hAnsi="Times New Roman"/>
          <w:b/>
          <w:sz w:val="24"/>
          <w:szCs w:val="24"/>
          <w:lang w:eastAsia="ru-RU"/>
        </w:rPr>
        <w:t xml:space="preserve"> Владимиру Борисовичу, ООО «</w:t>
      </w:r>
      <w:proofErr w:type="spellStart"/>
      <w:r w:rsidR="00A4195A" w:rsidRPr="00596380">
        <w:rPr>
          <w:rFonts w:ascii="Times New Roman" w:hAnsi="Times New Roman"/>
          <w:b/>
          <w:sz w:val="24"/>
          <w:szCs w:val="24"/>
          <w:lang w:eastAsia="ru-RU"/>
        </w:rPr>
        <w:t>Хебель</w:t>
      </w:r>
      <w:proofErr w:type="spellEnd"/>
      <w:r w:rsidR="00A4195A" w:rsidRPr="00596380">
        <w:rPr>
          <w:rFonts w:ascii="Times New Roman" w:hAnsi="Times New Roman"/>
          <w:b/>
          <w:sz w:val="24"/>
          <w:szCs w:val="24"/>
          <w:lang w:eastAsia="ru-RU"/>
        </w:rPr>
        <w:t xml:space="preserve"> 48» (ИНН 4823053439)</w:t>
      </w:r>
      <w:r w:rsidR="00A4195A" w:rsidRPr="00596380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E03746" w:rsidRPr="00136306" w:rsidRDefault="00E03746" w:rsidP="00A419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32457" w:rsidRPr="006C5EE0" w:rsidRDefault="00A32457" w:rsidP="006C5E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306" w:rsidRPr="00B10143" w:rsidRDefault="0013630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319FD"/>
    <w:rsid w:val="00136306"/>
    <w:rsid w:val="00191257"/>
    <w:rsid w:val="00370389"/>
    <w:rsid w:val="004D02CA"/>
    <w:rsid w:val="00575BD3"/>
    <w:rsid w:val="005F0E59"/>
    <w:rsid w:val="00600379"/>
    <w:rsid w:val="00651941"/>
    <w:rsid w:val="006B7904"/>
    <w:rsid w:val="006C5EE0"/>
    <w:rsid w:val="006C74B7"/>
    <w:rsid w:val="00741C4A"/>
    <w:rsid w:val="007733C1"/>
    <w:rsid w:val="00825ADC"/>
    <w:rsid w:val="00966EC3"/>
    <w:rsid w:val="009D01EA"/>
    <w:rsid w:val="00A002CA"/>
    <w:rsid w:val="00A04FA9"/>
    <w:rsid w:val="00A32457"/>
    <w:rsid w:val="00A4195A"/>
    <w:rsid w:val="00AF4FE6"/>
    <w:rsid w:val="00B10143"/>
    <w:rsid w:val="00BE349C"/>
    <w:rsid w:val="00C25D60"/>
    <w:rsid w:val="00CE0D4B"/>
    <w:rsid w:val="00D27A14"/>
    <w:rsid w:val="00E03746"/>
    <w:rsid w:val="00E56384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ECEA2-9B37-4B4F-AF8E-816858B12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User</cp:lastModifiedBy>
  <cp:revision>28</cp:revision>
  <cp:lastPrinted>2018-01-29T13:52:00Z</cp:lastPrinted>
  <dcterms:created xsi:type="dcterms:W3CDTF">2018-11-21T07:44:00Z</dcterms:created>
  <dcterms:modified xsi:type="dcterms:W3CDTF">2019-08-19T13:38:00Z</dcterms:modified>
</cp:coreProperties>
</file>