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5225D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5225D5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договору </w:t>
      </w:r>
      <w:r w:rsidR="00234AA3">
        <w:rPr>
          <w:sz w:val="20"/>
          <w:szCs w:val="20"/>
        </w:rPr>
        <w:t>от 23.07.2019г.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234AA3">
        <w:rPr>
          <w:rFonts w:eastAsia="Calibri"/>
          <w:bCs/>
          <w:sz w:val="20"/>
          <w:szCs w:val="20"/>
          <w:lang w:eastAsia="en-US"/>
        </w:rPr>
        <w:t>АТП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234AA3">
        <w:rPr>
          <w:rFonts w:eastAsia="Calibri"/>
          <w:bCs/>
          <w:sz w:val="20"/>
          <w:szCs w:val="20"/>
          <w:lang w:eastAsia="en-US"/>
        </w:rPr>
        <w:t>АТП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234AA3">
        <w:rPr>
          <w:sz w:val="20"/>
          <w:szCs w:val="20"/>
        </w:rPr>
        <w:t xml:space="preserve"> лом металлический 2.000 тонн</w:t>
      </w: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5225D5">
        <w:rPr>
          <w:bCs/>
          <w:sz w:val="20"/>
          <w:szCs w:val="20"/>
        </w:rPr>
        <w:t>15</w:t>
      </w:r>
      <w:r w:rsidR="00234AA3">
        <w:rPr>
          <w:bCs/>
          <w:sz w:val="20"/>
          <w:szCs w:val="20"/>
        </w:rPr>
        <w:t>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с учетом НДС.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</w:t>
      </w:r>
      <w:r w:rsidR="005225D5">
        <w:rPr>
          <w:bCs/>
          <w:sz w:val="20"/>
          <w:szCs w:val="20"/>
        </w:rPr>
        <w:t>4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рублей 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 xml:space="preserve">0 </w:t>
      </w:r>
      <w:r w:rsidRPr="00F72EBD">
        <w:rPr>
          <w:bCs/>
          <w:color w:val="000000"/>
          <w:sz w:val="20"/>
          <w:szCs w:val="20"/>
        </w:rPr>
        <w:t xml:space="preserve">000 </w:t>
      </w:r>
      <w:proofErr w:type="gramStart"/>
      <w:r w:rsidRPr="00F72EBD">
        <w:rPr>
          <w:bCs/>
          <w:color w:val="000000"/>
          <w:sz w:val="20"/>
          <w:szCs w:val="20"/>
        </w:rPr>
        <w:t xml:space="preserve">рублей 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</w:t>
      </w:r>
      <w:proofErr w:type="gramEnd"/>
      <w:r w:rsidRPr="00F72EBD">
        <w:rPr>
          <w:bCs/>
          <w:color w:val="000000"/>
          <w:sz w:val="20"/>
          <w:szCs w:val="20"/>
        </w:rPr>
        <w:t>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>0</w:t>
      </w:r>
      <w:r w:rsidR="00F72EBD" w:rsidRPr="00F72EBD">
        <w:rPr>
          <w:bCs/>
          <w:color w:val="000000"/>
          <w:sz w:val="20"/>
          <w:szCs w:val="20"/>
        </w:rPr>
        <w:t xml:space="preserve"> 000 рублей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234AA3">
        <w:rPr>
          <w:rStyle w:val="rvts48220"/>
          <w:rFonts w:ascii="Times New Roman" w:hAnsi="Times New Roman" w:cs="Times New Roman"/>
          <w:b/>
        </w:rPr>
        <w:t>0</w:t>
      </w:r>
      <w:r w:rsidR="005225D5">
        <w:rPr>
          <w:rStyle w:val="rvts48220"/>
          <w:rFonts w:ascii="Times New Roman" w:hAnsi="Times New Roman" w:cs="Times New Roman"/>
          <w:b/>
        </w:rPr>
        <w:t>9</w:t>
      </w:r>
      <w:bookmarkStart w:id="0" w:name="_GoBack"/>
      <w:bookmarkEnd w:id="0"/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234AA3">
        <w:rPr>
          <w:rStyle w:val="rvts48220"/>
          <w:rFonts w:ascii="Times New Roman" w:hAnsi="Times New Roman" w:cs="Times New Roman"/>
          <w:b/>
        </w:rPr>
        <w:t>сентября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</w:t>
      </w:r>
      <w:proofErr w:type="gramStart"/>
      <w:r w:rsidR="00234AA3">
        <w:rPr>
          <w:b/>
          <w:bCs/>
          <w:color w:val="000000"/>
          <w:sz w:val="20"/>
          <w:szCs w:val="20"/>
        </w:rPr>
        <w:t>» ,</w:t>
      </w:r>
      <w:proofErr w:type="gramEnd"/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40702810305500005403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proofErr w:type="gramStart"/>
            <w:r w:rsidR="00234AA3">
              <w:rPr>
                <w:color w:val="000000"/>
                <w:sz w:val="20"/>
                <w:szCs w:val="20"/>
              </w:rPr>
              <w:t>область,п.Мичуринский</w:t>
            </w:r>
            <w:proofErr w:type="spellEnd"/>
            <w:proofErr w:type="gramEnd"/>
            <w:r w:rsidR="00234A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AA3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="00234AA3">
              <w:rPr>
                <w:color w:val="000000"/>
                <w:sz w:val="20"/>
                <w:szCs w:val="20"/>
              </w:rPr>
              <w:t xml:space="preserve"> 8-10,ИНН 7458003630,ОГРН 1197456008090</w:t>
            </w:r>
          </w:p>
          <w:p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89193237945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42" w:rsidRDefault="00CC4E42">
      <w:r>
        <w:separator/>
      </w:r>
    </w:p>
  </w:endnote>
  <w:endnote w:type="continuationSeparator" w:id="0">
    <w:p w:rsidR="00CC4E42" w:rsidRDefault="00CC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42" w:rsidRDefault="00CC4E42">
      <w:r>
        <w:separator/>
      </w:r>
    </w:p>
  </w:footnote>
  <w:footnote w:type="continuationSeparator" w:id="0">
    <w:p w:rsidR="00CC4E42" w:rsidRDefault="00CC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225D5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C4E42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F124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2</cp:revision>
  <cp:lastPrinted>2011-11-28T09:50:00Z</cp:lastPrinted>
  <dcterms:created xsi:type="dcterms:W3CDTF">2019-09-04T11:19:00Z</dcterms:created>
  <dcterms:modified xsi:type="dcterms:W3CDTF">2019-09-04T11:19:00Z</dcterms:modified>
</cp:coreProperties>
</file>