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1A10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409-АП/1</w:t>
      </w:r>
      <w:r>
        <w:t xml:space="preserve"> </w:t>
      </w:r>
    </w:p>
    <w:p w:rsidR="00000000" w:rsidRDefault="00381A10">
      <w:pPr>
        <w:pStyle w:val="a3"/>
        <w:jc w:val="center"/>
      </w:pPr>
      <w:r>
        <w:t>О РЕЗУЛЬТАТАХ ТОРГОВ В ФОРМЕ АУКЦИОНА С ПОВЫШЕНИЕМ ЦЕНЫ</w:t>
      </w:r>
    </w:p>
    <w:p w:rsidR="00000000" w:rsidRDefault="00381A1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"17" сентября 2019</w:t>
      </w:r>
      <w:r>
        <w:t xml:space="preserve"> </w:t>
      </w:r>
    </w:p>
    <w:p w:rsidR="00000000" w:rsidRDefault="00381A1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381A10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"МИЧУРИНСКОЕ" </w:t>
      </w:r>
    </w:p>
    <w:p w:rsidR="00000000" w:rsidRDefault="00381A10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ООО "АТП" </w:t>
      </w:r>
    </w:p>
    <w:p w:rsidR="00000000" w:rsidRDefault="00381A10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000000" w:rsidRDefault="00381A10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Победителем торгов признается </w:t>
      </w:r>
      <w:proofErr w:type="gramStart"/>
      <w:r>
        <w:rPr>
          <w:rStyle w:val="a5"/>
          <w:b/>
          <w:bCs/>
        </w:rPr>
        <w:t>участник</w:t>
      </w:r>
      <w:proofErr w:type="gramEnd"/>
      <w:r>
        <w:rPr>
          <w:rStyle w:val="a5"/>
          <w:b/>
          <w:bCs/>
        </w:rPr>
        <w:t xml:space="preserve"> предложивший максимальную цену за имущес</w:t>
      </w:r>
      <w:r>
        <w:rPr>
          <w:rStyle w:val="a5"/>
          <w:b/>
          <w:bCs/>
        </w:rPr>
        <w:t xml:space="preserve">тво </w:t>
      </w:r>
    </w:p>
    <w:p w:rsidR="00000000" w:rsidRDefault="00381A10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trade.nistp.ru (ЭТП АО "НИС") </w:t>
      </w:r>
    </w:p>
    <w:p w:rsidR="00000000" w:rsidRDefault="00381A10">
      <w:pPr>
        <w:pStyle w:val="a3"/>
      </w:pPr>
      <w:r>
        <w:t xml:space="preserve">Сообщение о проведении торгов опубликовано </w:t>
      </w:r>
      <w:proofErr w:type="gramStart"/>
      <w:r>
        <w:t>в от</w:t>
      </w:r>
      <w:proofErr w:type="gramEnd"/>
      <w:r>
        <w:t xml:space="preserve"> г.</w:t>
      </w:r>
    </w:p>
    <w:p w:rsidR="00000000" w:rsidRDefault="00381A10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  <w:proofErr w:type="gramEnd"/>
    </w:p>
    <w:p w:rsidR="00000000" w:rsidRDefault="00381A10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лом металлический (</w:t>
      </w:r>
      <w:proofErr w:type="spellStart"/>
      <w:proofErr w:type="gramStart"/>
      <w:r>
        <w:rPr>
          <w:rStyle w:val="a4"/>
          <w:i/>
          <w:iCs/>
        </w:rPr>
        <w:t>станки,краны</w:t>
      </w:r>
      <w:proofErr w:type="gramEnd"/>
      <w:r>
        <w:rPr>
          <w:rStyle w:val="a4"/>
          <w:i/>
          <w:iCs/>
        </w:rPr>
        <w:t>,транспорт</w:t>
      </w:r>
      <w:proofErr w:type="spellEnd"/>
      <w:r>
        <w:rPr>
          <w:rStyle w:val="a4"/>
          <w:i/>
          <w:iCs/>
        </w:rPr>
        <w:t xml:space="preserve"> и </w:t>
      </w:r>
      <w:proofErr w:type="spellStart"/>
      <w:r>
        <w:rPr>
          <w:rStyle w:val="a4"/>
          <w:i/>
          <w:iCs/>
        </w:rPr>
        <w:t>тд</w:t>
      </w:r>
      <w:proofErr w:type="spellEnd"/>
      <w:r>
        <w:rPr>
          <w:rStyle w:val="a4"/>
          <w:i/>
          <w:iCs/>
        </w:rPr>
        <w:t xml:space="preserve">.) </w:t>
      </w:r>
    </w:p>
    <w:p w:rsidR="00000000" w:rsidRDefault="00381A10">
      <w:pPr>
        <w:pStyle w:val="a3"/>
      </w:pPr>
      <w:r>
        <w:rPr>
          <w:rStyle w:val="a5"/>
          <w:b/>
          <w:bCs/>
        </w:rPr>
        <w:t xml:space="preserve">списанное </w:t>
      </w:r>
      <w:proofErr w:type="gramStart"/>
      <w:r>
        <w:rPr>
          <w:rStyle w:val="a5"/>
          <w:b/>
          <w:bCs/>
        </w:rPr>
        <w:t>оборудование ,</w:t>
      </w:r>
      <w:proofErr w:type="spellStart"/>
      <w:r>
        <w:rPr>
          <w:rStyle w:val="a5"/>
          <w:b/>
          <w:bCs/>
        </w:rPr>
        <w:t>запчасти</w:t>
      </w:r>
      <w:proofErr w:type="gramEnd"/>
      <w:r>
        <w:rPr>
          <w:rStyle w:val="a5"/>
          <w:b/>
          <w:bCs/>
        </w:rPr>
        <w:t>,элементы</w:t>
      </w:r>
      <w:proofErr w:type="spellEnd"/>
      <w:r>
        <w:rPr>
          <w:rStyle w:val="a5"/>
          <w:b/>
          <w:bCs/>
        </w:rPr>
        <w:t xml:space="preserve"> конструкций в общей</w:t>
      </w:r>
      <w:r>
        <w:rPr>
          <w:rStyle w:val="a5"/>
          <w:b/>
          <w:bCs/>
        </w:rPr>
        <w:t xml:space="preserve"> массе 2.000 тонн </w:t>
      </w:r>
    </w:p>
    <w:p w:rsidR="00000000" w:rsidRDefault="00381A10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15000000.00</w:t>
      </w:r>
      <w:proofErr w:type="gramEnd"/>
      <w:r>
        <w:rPr>
          <w:rStyle w:val="a4"/>
          <w:i/>
          <w:iCs/>
        </w:rPr>
        <w:t xml:space="preserve"> </w:t>
      </w:r>
      <w:r>
        <w:t>рублей (в том числе НДС).</w:t>
      </w:r>
    </w:p>
    <w:p w:rsidR="00000000" w:rsidRDefault="00381A10">
      <w:pPr>
        <w:pStyle w:val="a3"/>
      </w:pPr>
      <w:r>
        <w:t>В соответствии с протоколом о допуске к участию в торгах № 409-АП/1 от "09" сентября 2019 участниками торгов являются следующие лица (далее – Участники торгов):</w:t>
      </w:r>
    </w:p>
    <w:p w:rsidR="00000000" w:rsidRDefault="00381A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</w:t>
      </w:r>
      <w:r>
        <w:rPr>
          <w:rFonts w:eastAsia="Times New Roman"/>
          <w:sz w:val="28"/>
          <w:szCs w:val="28"/>
        </w:rPr>
        <w:t xml:space="preserve">ИЧЕННОЙ ОТВЕТСТВЕННОСТЬЮ </w:t>
      </w:r>
      <w:r w:rsidR="00261662" w:rsidRPr="00261662">
        <w:rPr>
          <w:rFonts w:eastAsia="Times New Roman"/>
          <w:sz w:val="28"/>
          <w:szCs w:val="28"/>
        </w:rPr>
        <w:t xml:space="preserve">"АКРОН ПЛЮС" </w:t>
      </w:r>
      <w:proofErr w:type="gramStart"/>
      <w:r w:rsidR="00261662" w:rsidRPr="00261662">
        <w:rPr>
          <w:rFonts w:eastAsia="Times New Roman"/>
          <w:sz w:val="28"/>
          <w:szCs w:val="28"/>
        </w:rPr>
        <w:t>( ИНН</w:t>
      </w:r>
      <w:proofErr w:type="gramEnd"/>
      <w:r w:rsidR="00261662" w:rsidRPr="00261662">
        <w:rPr>
          <w:rFonts w:eastAsia="Times New Roman"/>
          <w:sz w:val="28"/>
          <w:szCs w:val="28"/>
        </w:rPr>
        <w:t>: 6322024582  )</w:t>
      </w:r>
      <w:bookmarkStart w:id="0" w:name="_GoBack"/>
      <w:bookmarkEnd w:id="0"/>
    </w:p>
    <w:p w:rsidR="00000000" w:rsidRDefault="00381A10">
      <w:pPr>
        <w:pStyle w:val="a3"/>
      </w:pPr>
      <w:r>
        <w:t>В связи с тем, что на участие в торгах допущен только один участник, орга</w:t>
      </w:r>
      <w:r>
        <w:t>низатором торгов принято решение о признании торгов несостоявшимися.</w:t>
      </w:r>
    </w:p>
    <w:p w:rsidR="00000000" w:rsidRDefault="00381A10">
      <w:pPr>
        <w:pStyle w:val="a3"/>
      </w:pPr>
      <w:r>
        <w:t>Организатор торгов</w:t>
      </w:r>
    </w:p>
    <w:p w:rsidR="00000000" w:rsidRDefault="00381A10">
      <w:pPr>
        <w:pStyle w:val="a3"/>
      </w:pPr>
      <w:r>
        <w:rPr>
          <w:rStyle w:val="a5"/>
          <w:b/>
          <w:bCs/>
        </w:rPr>
        <w:t xml:space="preserve">ОБЩЕСТВО С ОГРАНИЧЕННОЙ ОТВЕТСТВЕННОСТЬЮ "МИЧУРИНСКОЕ" </w:t>
      </w:r>
    </w:p>
    <w:p w:rsidR="00381A10" w:rsidRDefault="00381A10">
      <w:pPr>
        <w:pStyle w:val="a3"/>
      </w:pPr>
      <w:r>
        <w:lastRenderedPageBreak/>
        <w:t>__________________________ ООО \"МИЧУРИНСКОЕ\"</w:t>
      </w:r>
    </w:p>
    <w:sectPr w:rsidR="0038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5AF"/>
    <w:multiLevelType w:val="multilevel"/>
    <w:tmpl w:val="D858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62"/>
    <w:rsid w:val="00261662"/>
    <w:rsid w:val="00381A10"/>
    <w:rsid w:val="008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5833E"/>
  <w15:chartTrackingRefBased/>
  <w15:docId w15:val="{0DC7A17B-7510-4C13-A1D9-7816EB5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Lenovo</dc:creator>
  <cp:keywords/>
  <dc:description/>
  <cp:lastModifiedBy>Lenovo</cp:lastModifiedBy>
  <cp:revision>2</cp:revision>
  <dcterms:created xsi:type="dcterms:W3CDTF">2019-09-17T11:19:00Z</dcterms:created>
  <dcterms:modified xsi:type="dcterms:W3CDTF">2019-09-17T11:19:00Z</dcterms:modified>
</cp:coreProperties>
</file>