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093498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D873DB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Cs w:val="24"/>
        </w:rPr>
      </w:pPr>
      <w:r w:rsidRPr="00D873DB">
        <w:rPr>
          <w:rFonts w:ascii="Times New Roman" w:hAnsi="Times New Roman"/>
          <w:szCs w:val="24"/>
        </w:rPr>
        <w:t>ДОГОВОР</w:t>
      </w:r>
      <w:r w:rsidR="00F136EC" w:rsidRPr="00D873DB">
        <w:rPr>
          <w:rFonts w:ascii="Times New Roman" w:hAnsi="Times New Roman"/>
          <w:szCs w:val="24"/>
        </w:rPr>
        <w:t xml:space="preserve"> №______</w:t>
      </w:r>
    </w:p>
    <w:p w:rsidR="008715A4" w:rsidRPr="00D873DB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Cs w:val="24"/>
        </w:rPr>
      </w:pPr>
      <w:r w:rsidRPr="00D873DB">
        <w:rPr>
          <w:rFonts w:ascii="Times New Roman" w:hAnsi="Times New Roman"/>
          <w:szCs w:val="24"/>
        </w:rPr>
        <w:t>к</w:t>
      </w:r>
      <w:r w:rsidR="005F7695" w:rsidRPr="00D873DB">
        <w:rPr>
          <w:rFonts w:ascii="Times New Roman" w:hAnsi="Times New Roman"/>
          <w:szCs w:val="24"/>
        </w:rPr>
        <w:t>упли</w:t>
      </w:r>
      <w:r w:rsidR="00CC2AEA" w:rsidRPr="00D873DB">
        <w:rPr>
          <w:rFonts w:ascii="Times New Roman" w:hAnsi="Times New Roman"/>
          <w:szCs w:val="24"/>
        </w:rPr>
        <w:t xml:space="preserve"> </w:t>
      </w:r>
      <w:r w:rsidR="005F7695" w:rsidRPr="00D873DB">
        <w:rPr>
          <w:rFonts w:ascii="Times New Roman" w:hAnsi="Times New Roman"/>
          <w:szCs w:val="24"/>
        </w:rPr>
        <w:t>-</w:t>
      </w:r>
      <w:r w:rsidR="00CC2AEA" w:rsidRPr="00D873DB">
        <w:rPr>
          <w:rFonts w:ascii="Times New Roman" w:hAnsi="Times New Roman"/>
          <w:szCs w:val="24"/>
        </w:rPr>
        <w:t xml:space="preserve"> </w:t>
      </w:r>
      <w:r w:rsidR="005F7695" w:rsidRPr="00D873DB">
        <w:rPr>
          <w:rFonts w:ascii="Times New Roman" w:hAnsi="Times New Roman"/>
          <w:szCs w:val="24"/>
        </w:rPr>
        <w:t>продажи</w:t>
      </w:r>
      <w:r w:rsidR="00665AE2" w:rsidRPr="00D873DB">
        <w:rPr>
          <w:rFonts w:ascii="Times New Roman" w:hAnsi="Times New Roman"/>
          <w:szCs w:val="24"/>
        </w:rPr>
        <w:t xml:space="preserve"> </w:t>
      </w:r>
      <w:r w:rsidR="00566724" w:rsidRPr="00D873DB">
        <w:rPr>
          <w:rFonts w:ascii="Times New Roman" w:hAnsi="Times New Roman"/>
          <w:szCs w:val="24"/>
        </w:rPr>
        <w:t xml:space="preserve">объекта </w:t>
      </w:r>
      <w:r w:rsidR="000F567F" w:rsidRPr="00D873DB">
        <w:rPr>
          <w:rFonts w:ascii="Times New Roman" w:hAnsi="Times New Roman"/>
          <w:szCs w:val="24"/>
        </w:rPr>
        <w:t xml:space="preserve">недвижимого имущества </w:t>
      </w:r>
    </w:p>
    <w:p w:rsidR="00413CE3" w:rsidRPr="00D873DB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D873DB" w:rsidTr="00067E77">
        <w:trPr>
          <w:trHeight w:val="369"/>
          <w:jc w:val="center"/>
        </w:trPr>
        <w:tc>
          <w:tcPr>
            <w:tcW w:w="4677" w:type="dxa"/>
          </w:tcPr>
          <w:p w:rsidR="00A158EC" w:rsidRPr="00D873DB" w:rsidRDefault="00902CD5" w:rsidP="009145F3">
            <w:pPr>
              <w:widowControl w:val="0"/>
              <w:rPr>
                <w:sz w:val="24"/>
                <w:szCs w:val="24"/>
              </w:rPr>
            </w:pPr>
            <w:r w:rsidRPr="00D873DB">
              <w:rPr>
                <w:sz w:val="24"/>
                <w:szCs w:val="24"/>
              </w:rPr>
              <w:t xml:space="preserve"> </w:t>
            </w:r>
            <w:r w:rsidR="008C68B1" w:rsidRPr="00D873DB">
              <w:rPr>
                <w:sz w:val="24"/>
                <w:szCs w:val="24"/>
              </w:rPr>
              <w:t xml:space="preserve">г. </w:t>
            </w:r>
            <w:r w:rsidR="009145F3" w:rsidRPr="00D873DB">
              <w:rPr>
                <w:sz w:val="24"/>
                <w:szCs w:val="24"/>
              </w:rPr>
              <w:t>Москва</w:t>
            </w:r>
          </w:p>
        </w:tc>
        <w:tc>
          <w:tcPr>
            <w:tcW w:w="5528" w:type="dxa"/>
          </w:tcPr>
          <w:p w:rsidR="00A158EC" w:rsidRPr="00D873DB" w:rsidRDefault="000F567F" w:rsidP="00895647">
            <w:pPr>
              <w:widowControl w:val="0"/>
              <w:jc w:val="right"/>
              <w:rPr>
                <w:sz w:val="24"/>
                <w:szCs w:val="24"/>
              </w:rPr>
            </w:pPr>
            <w:r w:rsidRPr="00D873DB">
              <w:rPr>
                <w:sz w:val="24"/>
                <w:szCs w:val="24"/>
              </w:rPr>
              <w:t>«_</w:t>
            </w:r>
            <w:r w:rsidR="00F136EC" w:rsidRPr="00D873DB">
              <w:rPr>
                <w:sz w:val="24"/>
                <w:szCs w:val="24"/>
              </w:rPr>
              <w:t>_</w:t>
            </w:r>
            <w:r w:rsidRPr="00D873DB">
              <w:rPr>
                <w:sz w:val="24"/>
                <w:szCs w:val="24"/>
              </w:rPr>
              <w:t>_»  __________</w:t>
            </w:r>
            <w:r w:rsidR="00354062" w:rsidRPr="00D873DB">
              <w:rPr>
                <w:sz w:val="24"/>
                <w:szCs w:val="24"/>
              </w:rPr>
              <w:t xml:space="preserve"> </w:t>
            </w:r>
            <w:r w:rsidR="00895647" w:rsidRPr="00D873DB">
              <w:rPr>
                <w:sz w:val="24"/>
                <w:szCs w:val="24"/>
              </w:rPr>
              <w:t>____</w:t>
            </w:r>
          </w:p>
        </w:tc>
      </w:tr>
    </w:tbl>
    <w:p w:rsidR="00093498" w:rsidRPr="00D873DB" w:rsidRDefault="00F136EC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4"/>
          <w:szCs w:val="24"/>
        </w:rPr>
      </w:pPr>
      <w:r w:rsidRPr="00D873DB">
        <w:rPr>
          <w:b/>
          <w:sz w:val="24"/>
          <w:szCs w:val="24"/>
        </w:rPr>
        <w:t>__________________________</w:t>
      </w:r>
      <w:r w:rsidR="0001030B" w:rsidRPr="00D873DB">
        <w:rPr>
          <w:sz w:val="24"/>
          <w:szCs w:val="24"/>
        </w:rPr>
        <w:t>, и</w:t>
      </w:r>
      <w:r w:rsidR="00AB18FD" w:rsidRPr="00D873DB">
        <w:rPr>
          <w:sz w:val="24"/>
          <w:szCs w:val="24"/>
        </w:rPr>
        <w:t>менуем</w:t>
      </w:r>
      <w:r w:rsidR="0001030B" w:rsidRPr="00D873DB">
        <w:rPr>
          <w:sz w:val="24"/>
          <w:szCs w:val="24"/>
        </w:rPr>
        <w:t xml:space="preserve">ое в дальнейшем </w:t>
      </w:r>
      <w:r w:rsidR="0001030B" w:rsidRPr="00D873DB">
        <w:rPr>
          <w:b/>
          <w:sz w:val="24"/>
          <w:szCs w:val="24"/>
        </w:rPr>
        <w:t>«Продавец»</w:t>
      </w:r>
      <w:r w:rsidR="0001030B" w:rsidRPr="00D873DB">
        <w:rPr>
          <w:sz w:val="24"/>
          <w:szCs w:val="24"/>
        </w:rPr>
        <w:t xml:space="preserve">, в лице </w:t>
      </w:r>
      <w:r w:rsidRPr="00D873DB">
        <w:rPr>
          <w:sz w:val="24"/>
          <w:szCs w:val="24"/>
        </w:rPr>
        <w:t>___________________________</w:t>
      </w:r>
      <w:r w:rsidR="0001030B" w:rsidRPr="00D873DB">
        <w:rPr>
          <w:sz w:val="24"/>
          <w:szCs w:val="24"/>
        </w:rPr>
        <w:t xml:space="preserve">, действующего на основании </w:t>
      </w:r>
      <w:r w:rsidRPr="00D873DB">
        <w:rPr>
          <w:sz w:val="24"/>
          <w:szCs w:val="24"/>
        </w:rPr>
        <w:t>_______________</w:t>
      </w:r>
      <w:r w:rsidR="00AB18FD" w:rsidRPr="00D873DB">
        <w:rPr>
          <w:sz w:val="24"/>
          <w:szCs w:val="24"/>
        </w:rPr>
        <w:t xml:space="preserve">, с одной стороны, </w:t>
      </w:r>
    </w:p>
    <w:p w:rsidR="00093498" w:rsidRPr="00D873DB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и </w:t>
      </w:r>
      <w:r w:rsidR="00F136EC" w:rsidRPr="00D873DB">
        <w:rPr>
          <w:b/>
          <w:sz w:val="24"/>
          <w:szCs w:val="24"/>
        </w:rPr>
        <w:t>__________________________</w:t>
      </w:r>
      <w:r w:rsidRPr="00D873DB">
        <w:rPr>
          <w:sz w:val="24"/>
          <w:szCs w:val="24"/>
        </w:rPr>
        <w:t>,</w:t>
      </w:r>
      <w:r w:rsidR="00FF39BE" w:rsidRPr="00D873DB">
        <w:rPr>
          <w:sz w:val="24"/>
          <w:szCs w:val="24"/>
        </w:rPr>
        <w:t xml:space="preserve"> именуем</w:t>
      </w:r>
      <w:r w:rsidR="009145F3" w:rsidRPr="00D873DB">
        <w:rPr>
          <w:sz w:val="24"/>
          <w:szCs w:val="24"/>
        </w:rPr>
        <w:t>ое</w:t>
      </w:r>
      <w:r w:rsidR="00FF39BE" w:rsidRPr="00D873DB">
        <w:rPr>
          <w:sz w:val="24"/>
          <w:szCs w:val="24"/>
        </w:rPr>
        <w:t xml:space="preserve"> в дальнейшем </w:t>
      </w:r>
      <w:r w:rsidR="00FF39BE" w:rsidRPr="00D873DB">
        <w:rPr>
          <w:b/>
          <w:sz w:val="24"/>
          <w:szCs w:val="24"/>
        </w:rPr>
        <w:t>«Покупатель</w:t>
      </w:r>
      <w:r w:rsidR="00FF39BE" w:rsidRPr="00D873DB">
        <w:rPr>
          <w:b/>
          <w:bCs/>
          <w:sz w:val="24"/>
          <w:szCs w:val="24"/>
        </w:rPr>
        <w:t>»,</w:t>
      </w:r>
      <w:r w:rsidRPr="00D873DB">
        <w:rPr>
          <w:sz w:val="24"/>
          <w:szCs w:val="24"/>
        </w:rPr>
        <w:t xml:space="preserve"> в лице </w:t>
      </w:r>
      <w:r w:rsidR="00F136EC" w:rsidRPr="00D873DB">
        <w:rPr>
          <w:b/>
          <w:sz w:val="24"/>
          <w:szCs w:val="24"/>
        </w:rPr>
        <w:t>__________________________</w:t>
      </w:r>
      <w:r w:rsidR="009145F3" w:rsidRPr="00D873DB">
        <w:rPr>
          <w:sz w:val="24"/>
          <w:szCs w:val="24"/>
        </w:rPr>
        <w:t xml:space="preserve">, действующего </w:t>
      </w:r>
      <w:r w:rsidRPr="00D873DB">
        <w:rPr>
          <w:sz w:val="24"/>
          <w:szCs w:val="24"/>
        </w:rPr>
        <w:t xml:space="preserve">на основании </w:t>
      </w:r>
      <w:r w:rsidR="00F136EC" w:rsidRPr="00D873DB">
        <w:rPr>
          <w:sz w:val="24"/>
          <w:szCs w:val="24"/>
        </w:rPr>
        <w:t>________________</w:t>
      </w:r>
      <w:r w:rsidRPr="00D873DB">
        <w:rPr>
          <w:sz w:val="24"/>
          <w:szCs w:val="24"/>
        </w:rPr>
        <w:t xml:space="preserve">, с другой стороны, </w:t>
      </w:r>
      <w:r w:rsidR="00951DF8" w:rsidRPr="00D873DB">
        <w:rPr>
          <w:sz w:val="24"/>
          <w:szCs w:val="24"/>
        </w:rPr>
        <w:t xml:space="preserve">совместно </w:t>
      </w:r>
      <w:r w:rsidR="00DC160A" w:rsidRPr="00D873DB">
        <w:rPr>
          <w:sz w:val="24"/>
          <w:szCs w:val="24"/>
        </w:rPr>
        <w:t xml:space="preserve">именуемые в дальнейшем «Стороны», заключили договор </w:t>
      </w:r>
      <w:r w:rsidR="00F7584E" w:rsidRPr="00D873DB">
        <w:rPr>
          <w:sz w:val="24"/>
          <w:szCs w:val="24"/>
        </w:rPr>
        <w:t>купли–</w:t>
      </w:r>
      <w:r w:rsidR="00DC160A" w:rsidRPr="00D873DB">
        <w:rPr>
          <w:sz w:val="24"/>
          <w:szCs w:val="24"/>
        </w:rPr>
        <w:t xml:space="preserve">продажи недвижимого имущества (далее – </w:t>
      </w:r>
      <w:r w:rsidR="004D585A" w:rsidRPr="00D873DB">
        <w:rPr>
          <w:sz w:val="24"/>
          <w:szCs w:val="24"/>
        </w:rPr>
        <w:t>«</w:t>
      </w:r>
      <w:r w:rsidR="00DC160A" w:rsidRPr="00D873DB">
        <w:rPr>
          <w:sz w:val="24"/>
          <w:szCs w:val="24"/>
        </w:rPr>
        <w:t>Договор</w:t>
      </w:r>
      <w:r w:rsidR="004D585A" w:rsidRPr="00D873DB">
        <w:rPr>
          <w:sz w:val="24"/>
          <w:szCs w:val="24"/>
        </w:rPr>
        <w:t>»</w:t>
      </w:r>
      <w:r w:rsidR="00DC160A" w:rsidRPr="00D873DB">
        <w:rPr>
          <w:sz w:val="24"/>
          <w:szCs w:val="24"/>
        </w:rPr>
        <w:t>) на следующих условиях:</w:t>
      </w:r>
      <w:r w:rsidR="009145F3" w:rsidRPr="00D873DB">
        <w:rPr>
          <w:sz w:val="24"/>
          <w:szCs w:val="24"/>
        </w:rPr>
        <w:t xml:space="preserve"> </w:t>
      </w:r>
    </w:p>
    <w:p w:rsidR="00DC160A" w:rsidRPr="00D873DB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Предмет договора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Продавец обязуется передать принадлежащее ему на праве собственности имущество, указанное в п. 1.2 Договора Покупателю на условиях, предусмотренных Договором, а Покупатель обязуется принять имущество и оплатить его в порядке и на условиях, предусмотренных Договором.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Предметом Договора является </w:t>
      </w:r>
      <w:r w:rsidR="00457916" w:rsidRPr="00D873DB">
        <w:rPr>
          <w:sz w:val="24"/>
          <w:szCs w:val="24"/>
        </w:rPr>
        <w:t>следующее недвижимое имущество:</w:t>
      </w:r>
      <w:r w:rsidRPr="00D873DB">
        <w:rPr>
          <w:sz w:val="24"/>
          <w:szCs w:val="24"/>
        </w:rPr>
        <w:t xml:space="preserve"> </w:t>
      </w:r>
    </w:p>
    <w:p w:rsidR="00653CB5" w:rsidRPr="00D873DB" w:rsidRDefault="00653CB5" w:rsidP="00653CB5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_____________________________________________________________________________________</w:t>
      </w:r>
    </w:p>
    <w:p w:rsidR="00653CB5" w:rsidRPr="00D873DB" w:rsidRDefault="00653CB5" w:rsidP="00653CB5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_____________________________________________________________________________________</w:t>
      </w:r>
    </w:p>
    <w:p w:rsidR="00653CB5" w:rsidRPr="00D873DB" w:rsidRDefault="00653CB5" w:rsidP="00653CB5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_____________________________________________________________________________________</w:t>
      </w:r>
    </w:p>
    <w:p w:rsidR="00653CB5" w:rsidRPr="00D873DB" w:rsidRDefault="00653CB5" w:rsidP="00653CB5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_____________________________________________________________________________________</w:t>
      </w:r>
    </w:p>
    <w:p w:rsidR="00653CB5" w:rsidRPr="00D873DB" w:rsidRDefault="00653CB5" w:rsidP="00653CB5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(далее по тексту - «Объект продажи», «Имущество»).</w:t>
      </w:r>
    </w:p>
    <w:p w:rsidR="00653CB5" w:rsidRPr="00D873DB" w:rsidRDefault="00653CB5" w:rsidP="00653CB5">
      <w:pPr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 xml:space="preserve"> Права и обязанности сторон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Продавец обязуется: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Передать Покупателю по акту приема-передачи, подписываемому Сторонами, Объект продажи, указанный в п. </w:t>
      </w:r>
      <w:r w:rsidR="008503F2">
        <w:rPr>
          <w:sz w:val="24"/>
          <w:szCs w:val="24"/>
        </w:rPr>
        <w:t>1.2 Договора</w:t>
      </w:r>
      <w:r w:rsidRPr="00D873DB">
        <w:rPr>
          <w:sz w:val="24"/>
          <w:szCs w:val="24"/>
        </w:rPr>
        <w:t>.</w:t>
      </w:r>
      <w:r w:rsidR="00F709B5">
        <w:rPr>
          <w:sz w:val="24"/>
          <w:szCs w:val="24"/>
        </w:rPr>
        <w:t xml:space="preserve"> </w:t>
      </w:r>
      <w:r w:rsidRPr="00D873DB">
        <w:rPr>
          <w:sz w:val="24"/>
          <w:szCs w:val="24"/>
        </w:rPr>
        <w:t xml:space="preserve"> 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Покупатель обязуется: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Оплатить приобретаемый Объект продажи в порядке, определенном в разделе 3 Договора;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Принять Объект продажи в момент его передачи по акту приема-передачи, подписываемому Сторонами;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Нести расходы по заключению Договора и регистрации </w:t>
      </w:r>
      <w:r w:rsidR="00AC2CEE" w:rsidRPr="00D873DB">
        <w:rPr>
          <w:sz w:val="24"/>
          <w:szCs w:val="24"/>
        </w:rPr>
        <w:t>перехода права собственности</w:t>
      </w:r>
      <w:r w:rsidR="005615E3">
        <w:rPr>
          <w:sz w:val="24"/>
          <w:szCs w:val="24"/>
        </w:rPr>
        <w:t xml:space="preserve"> на Объект продажи. </w:t>
      </w:r>
    </w:p>
    <w:p w:rsidR="00653CB5" w:rsidRPr="00D873DB" w:rsidRDefault="00653CB5" w:rsidP="00653CB5">
      <w:pPr>
        <w:ind w:firstLine="567"/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Цена и условия оплаты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Цена Объекта продажи, указанного в п.1.2 Договора, составляет </w:t>
      </w:r>
      <w:r w:rsidR="00AC2CEE" w:rsidRPr="00D873DB">
        <w:rPr>
          <w:sz w:val="24"/>
          <w:szCs w:val="24"/>
        </w:rPr>
        <w:t>______________</w:t>
      </w:r>
      <w:r w:rsidRPr="00D873DB">
        <w:rPr>
          <w:sz w:val="24"/>
          <w:szCs w:val="24"/>
        </w:rPr>
        <w:t xml:space="preserve"> (</w:t>
      </w:r>
      <w:r w:rsidR="00AC2CEE" w:rsidRPr="00D873DB">
        <w:rPr>
          <w:sz w:val="24"/>
          <w:szCs w:val="24"/>
        </w:rPr>
        <w:t>____________________________</w:t>
      </w:r>
      <w:r w:rsidRPr="00D873DB">
        <w:rPr>
          <w:sz w:val="24"/>
          <w:szCs w:val="24"/>
        </w:rPr>
        <w:t xml:space="preserve">) рублей </w:t>
      </w:r>
      <w:r w:rsidR="00AC2CEE" w:rsidRPr="00D873DB">
        <w:rPr>
          <w:sz w:val="24"/>
          <w:szCs w:val="24"/>
        </w:rPr>
        <w:t>____</w:t>
      </w:r>
      <w:r w:rsidRPr="00D873DB">
        <w:rPr>
          <w:sz w:val="24"/>
          <w:szCs w:val="24"/>
        </w:rPr>
        <w:t xml:space="preserve"> копеек.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Покупатель обязуется оплатить цену Объекта продажи, указанную в п.3.1 Договора, в </w:t>
      </w:r>
      <w:r w:rsidR="00AC2CEE" w:rsidRPr="00D873DB">
        <w:rPr>
          <w:sz w:val="24"/>
          <w:szCs w:val="24"/>
        </w:rPr>
        <w:t>следующие сроки и в следующем порядке:</w:t>
      </w:r>
    </w:p>
    <w:p w:rsidR="00AC2CEE" w:rsidRPr="00D873DB" w:rsidRDefault="00AC2CEE" w:rsidP="00AC2CEE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В случае, если Покупателем в установленный Договором срок не произведена оплата за Объекта продажи, указанная в п.3.1 Договора, в полном объёме, Продавец имеет право направить Покупателю уведомление об отказе от исполнения Договора в одностороннем порядке, а также о расторжении Договора в соответствии со ст.450.1. ГК РФ. По истечении </w:t>
      </w:r>
      <w:r w:rsidR="00AC2CEE" w:rsidRPr="00D873DB">
        <w:rPr>
          <w:sz w:val="24"/>
          <w:szCs w:val="24"/>
        </w:rPr>
        <w:t>_____</w:t>
      </w:r>
      <w:r w:rsidRPr="00D873DB">
        <w:rPr>
          <w:sz w:val="24"/>
          <w:szCs w:val="24"/>
        </w:rPr>
        <w:t xml:space="preserve"> </w:t>
      </w:r>
      <w:r w:rsidR="00AC2CEE" w:rsidRPr="00D873DB">
        <w:rPr>
          <w:sz w:val="24"/>
          <w:szCs w:val="24"/>
        </w:rPr>
        <w:t>(_______</w:t>
      </w:r>
      <w:r w:rsidRPr="00D873DB">
        <w:rPr>
          <w:sz w:val="24"/>
          <w:szCs w:val="24"/>
        </w:rPr>
        <w:t xml:space="preserve">) календарных дней с момента направления указанного уведомления посредством почтового отправления с описью вложения Договор считается расторгнутым в одностороннем внесудебном порядке. </w:t>
      </w:r>
    </w:p>
    <w:p w:rsidR="00653CB5" w:rsidRDefault="00653CB5" w:rsidP="009D6F53">
      <w:pPr>
        <w:pStyle w:val="af"/>
        <w:numPr>
          <w:ilvl w:val="1"/>
          <w:numId w:val="8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0A636E">
        <w:rPr>
          <w:sz w:val="24"/>
          <w:szCs w:val="24"/>
        </w:rPr>
        <w:lastRenderedPageBreak/>
        <w:t xml:space="preserve">Передача Объекта продажи Покупателю осуществляется после полной оплаты Объекта продажи в течение </w:t>
      </w:r>
      <w:r w:rsidR="00AC2CEE" w:rsidRPr="000A636E">
        <w:rPr>
          <w:sz w:val="24"/>
          <w:szCs w:val="24"/>
        </w:rPr>
        <w:t>____</w:t>
      </w:r>
      <w:r w:rsidRPr="000A636E">
        <w:rPr>
          <w:sz w:val="24"/>
          <w:szCs w:val="24"/>
        </w:rPr>
        <w:t xml:space="preserve"> (</w:t>
      </w:r>
      <w:r w:rsidR="00AC2CEE" w:rsidRPr="000A636E">
        <w:rPr>
          <w:sz w:val="24"/>
          <w:szCs w:val="24"/>
        </w:rPr>
        <w:t>__________</w:t>
      </w:r>
      <w:r w:rsidRPr="000A636E">
        <w:rPr>
          <w:sz w:val="24"/>
          <w:szCs w:val="24"/>
        </w:rPr>
        <w:t xml:space="preserve">) рабочих дней после полной оплаты. Передача Объекта продажи от Продавца к Покупателю оформляется актом приема-передачи. </w:t>
      </w:r>
    </w:p>
    <w:p w:rsidR="000A636E" w:rsidRPr="000A636E" w:rsidRDefault="000A636E" w:rsidP="000A636E">
      <w:pPr>
        <w:pStyle w:val="af"/>
        <w:tabs>
          <w:tab w:val="left" w:pos="567"/>
        </w:tabs>
        <w:ind w:left="567"/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Ответственность сторон</w:t>
      </w:r>
    </w:p>
    <w:p w:rsidR="008D5971" w:rsidRPr="00D873DB" w:rsidRDefault="008D5971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color w:val="000000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D5971" w:rsidRPr="00D873DB" w:rsidRDefault="008D5971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 случае несоблюдения Покупателем срока оплаты Объекта</w:t>
      </w:r>
      <w:r w:rsidR="007D0978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 xml:space="preserve">, установленного </w:t>
      </w:r>
      <w:r w:rsidR="00D873DB" w:rsidRPr="00D873DB">
        <w:rPr>
          <w:sz w:val="24"/>
          <w:szCs w:val="24"/>
        </w:rPr>
        <w:t>разделе 3</w:t>
      </w:r>
      <w:r w:rsidRPr="00D873DB">
        <w:rPr>
          <w:sz w:val="24"/>
          <w:szCs w:val="24"/>
        </w:rPr>
        <w:t xml:space="preserve"> Договора, Покупатель уплачивает Продавцу неустойку в размере </w:t>
      </w:r>
      <w:r w:rsidR="00D873DB" w:rsidRPr="00D873DB">
        <w:rPr>
          <w:sz w:val="24"/>
          <w:szCs w:val="24"/>
        </w:rPr>
        <w:t>_______</w:t>
      </w:r>
      <w:r w:rsidRPr="00D873DB">
        <w:rPr>
          <w:sz w:val="24"/>
          <w:szCs w:val="24"/>
        </w:rPr>
        <w:t>% от цены Объекта</w:t>
      </w:r>
      <w:r w:rsidR="00D873DB" w:rsidRPr="00D873DB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 xml:space="preserve">, установленной </w:t>
      </w:r>
      <w:r w:rsidR="00D873DB" w:rsidRPr="00D873DB">
        <w:rPr>
          <w:sz w:val="24"/>
          <w:szCs w:val="24"/>
        </w:rPr>
        <w:t>в разделе 3</w:t>
      </w:r>
      <w:r w:rsidRPr="00D873DB">
        <w:rPr>
          <w:sz w:val="24"/>
          <w:szCs w:val="24"/>
        </w:rPr>
        <w:t xml:space="preserve"> Договора, за каждый день просрочки. </w:t>
      </w:r>
    </w:p>
    <w:p w:rsidR="008D5971" w:rsidRPr="00D873DB" w:rsidRDefault="008D5971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653CB5" w:rsidRPr="00D873DB" w:rsidRDefault="00653CB5" w:rsidP="00653CB5">
      <w:pPr>
        <w:ind w:firstLine="567"/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Порядок разрешения споров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В случае возникновения споров по вопросам исполнения Договора, Стороны примут все меры по разрешению их путем переговоров между собой. 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Разногласия, по которым Стороны не достигнут договоренности, </w:t>
      </w:r>
      <w:r w:rsidR="00AC2CEE" w:rsidRPr="00D873DB">
        <w:rPr>
          <w:sz w:val="24"/>
          <w:szCs w:val="24"/>
        </w:rPr>
        <w:t>передаются Сторонами на рассмотрение соответствующего суда судебной системы РФ</w:t>
      </w:r>
      <w:r w:rsidRPr="00D873DB">
        <w:rPr>
          <w:sz w:val="24"/>
          <w:szCs w:val="24"/>
        </w:rPr>
        <w:t>.</w:t>
      </w:r>
    </w:p>
    <w:p w:rsidR="00653CB5" w:rsidRPr="00D873DB" w:rsidRDefault="00653CB5" w:rsidP="00653CB5">
      <w:pPr>
        <w:ind w:firstLine="567"/>
        <w:jc w:val="both"/>
        <w:rPr>
          <w:sz w:val="24"/>
          <w:szCs w:val="24"/>
        </w:rPr>
      </w:pPr>
    </w:p>
    <w:p w:rsidR="00653CB5" w:rsidRPr="00EB0352" w:rsidRDefault="007D0978" w:rsidP="00EB0352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</w:t>
      </w:r>
      <w:bookmarkStart w:id="0" w:name="_GoBack"/>
      <w:bookmarkEnd w:id="0"/>
    </w:p>
    <w:p w:rsidR="008D0765" w:rsidRPr="00D873DB" w:rsidRDefault="008D0765" w:rsidP="008D076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Все претензии по техническому состоянию Объекта</w:t>
      </w:r>
      <w:r w:rsidR="008D5971" w:rsidRPr="00D873DB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 xml:space="preserve"> могут быть заявлены Покупателем только в процессе приемки Объекта</w:t>
      </w:r>
      <w:r w:rsidR="008D5971" w:rsidRPr="00D873DB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>. В этом случае Продавец не несет ответственность за явные недостатки Объекта</w:t>
      </w:r>
      <w:r w:rsidR="008D5971" w:rsidRPr="00D873DB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 xml:space="preserve">, установленные впоследствии, </w:t>
      </w:r>
      <w:r w:rsidR="00EB0352" w:rsidRPr="00D873DB">
        <w:rPr>
          <w:sz w:val="24"/>
          <w:szCs w:val="24"/>
        </w:rPr>
        <w:t>резюмируется</w:t>
      </w:r>
      <w:r w:rsidRPr="00D873DB">
        <w:rPr>
          <w:sz w:val="24"/>
          <w:szCs w:val="24"/>
        </w:rPr>
        <w:t xml:space="preserve"> надлежащее исполнение Продавцом условий договора по передаче Покупателю Объекта</w:t>
      </w:r>
      <w:r w:rsidR="008D5971" w:rsidRPr="00D873DB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 xml:space="preserve"> в надлежащем качестве. </w:t>
      </w:r>
    </w:p>
    <w:p w:rsidR="008D0765" w:rsidRPr="00D873DB" w:rsidRDefault="008D0765" w:rsidP="008D076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 случае изменения у какой-либо из Сторон банковских реквизи</w:t>
      </w:r>
      <w:r w:rsidR="00463499">
        <w:rPr>
          <w:sz w:val="24"/>
          <w:szCs w:val="24"/>
        </w:rPr>
        <w:t>тов,</w:t>
      </w:r>
      <w:r w:rsidRPr="00D873DB">
        <w:rPr>
          <w:sz w:val="24"/>
          <w:szCs w:val="24"/>
        </w:rPr>
        <w:t xml:space="preserve">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r w:rsidR="00EB0352" w:rsidRPr="00D873DB">
        <w:rPr>
          <w:sz w:val="24"/>
          <w:szCs w:val="24"/>
        </w:rPr>
        <w:t>об их изменении,</w:t>
      </w:r>
      <w:r w:rsidRPr="00D873DB">
        <w:rPr>
          <w:sz w:val="24"/>
          <w:szCs w:val="24"/>
        </w:rPr>
        <w:t xml:space="preserve"> засчитываются во исполнение обязательств по настоящему Договору.</w:t>
      </w:r>
    </w:p>
    <w:p w:rsidR="008D0765" w:rsidRPr="00D873DB" w:rsidRDefault="008D0765" w:rsidP="008D076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73572" w:rsidRPr="00D873DB" w:rsidRDefault="008D0765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670234" w:rsidRPr="00D873DB" w:rsidRDefault="00670234" w:rsidP="002F0C45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1513F" w:rsidRPr="00D873DB" w:rsidRDefault="0031513F" w:rsidP="00093498">
      <w:pPr>
        <w:pStyle w:val="ConsNormal"/>
        <w:ind w:firstLine="540"/>
        <w:jc w:val="center"/>
        <w:rPr>
          <w:b/>
          <w:sz w:val="24"/>
          <w:szCs w:val="24"/>
        </w:rPr>
      </w:pPr>
    </w:p>
    <w:p w:rsidR="00093498" w:rsidRPr="00D873DB" w:rsidRDefault="008D5971" w:rsidP="008351DE">
      <w:pPr>
        <w:pStyle w:val="ConsNormal"/>
        <w:ind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7</w:t>
      </w:r>
      <w:r w:rsidR="00093498" w:rsidRPr="00D873DB">
        <w:rPr>
          <w:b/>
          <w:sz w:val="24"/>
          <w:szCs w:val="24"/>
        </w:rPr>
        <w:t>. </w:t>
      </w:r>
      <w:r w:rsidR="00460938">
        <w:rPr>
          <w:b/>
          <w:sz w:val="24"/>
          <w:szCs w:val="24"/>
        </w:rPr>
        <w:t>Адреса, реквизиты и подписи сторон</w:t>
      </w:r>
    </w:p>
    <w:p w:rsidR="004D585A" w:rsidRPr="00D873DB" w:rsidRDefault="004D585A" w:rsidP="008351DE">
      <w:pPr>
        <w:pStyle w:val="ConsNormal"/>
        <w:ind w:firstLine="0"/>
        <w:jc w:val="center"/>
        <w:rPr>
          <w:sz w:val="24"/>
          <w:szCs w:val="24"/>
        </w:rPr>
      </w:pPr>
    </w:p>
    <w:tbl>
      <w:tblPr>
        <w:tblW w:w="10314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244"/>
      </w:tblGrid>
      <w:tr w:rsidR="0001030B" w:rsidRPr="00D873DB" w:rsidTr="0001030B">
        <w:trPr>
          <w:trHeight w:val="145"/>
        </w:trPr>
        <w:tc>
          <w:tcPr>
            <w:tcW w:w="5070" w:type="dxa"/>
          </w:tcPr>
          <w:p w:rsidR="0001030B" w:rsidRPr="00D873DB" w:rsidRDefault="0001030B" w:rsidP="00F64381">
            <w:pPr>
              <w:ind w:firstLine="720"/>
              <w:jc w:val="both"/>
              <w:rPr>
                <w:b/>
                <w:sz w:val="24"/>
                <w:szCs w:val="24"/>
                <w:highlight w:val="yellow"/>
              </w:rPr>
            </w:pPr>
            <w:r w:rsidRPr="00D873DB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30B" w:rsidRPr="00D873DB" w:rsidRDefault="0001030B" w:rsidP="00090E3E">
            <w:pPr>
              <w:ind w:left="33"/>
              <w:jc w:val="both"/>
              <w:rPr>
                <w:b/>
                <w:sz w:val="24"/>
                <w:szCs w:val="24"/>
              </w:rPr>
            </w:pPr>
            <w:r w:rsidRPr="00D873DB">
              <w:rPr>
                <w:b/>
                <w:sz w:val="24"/>
                <w:szCs w:val="24"/>
              </w:rPr>
              <w:t>Покупатель:</w:t>
            </w:r>
          </w:p>
          <w:p w:rsidR="0001030B" w:rsidRPr="00D873DB" w:rsidRDefault="0001030B" w:rsidP="00090E3E">
            <w:pPr>
              <w:ind w:left="33"/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01030B" w:rsidRPr="00D873DB" w:rsidTr="0001030B">
        <w:tc>
          <w:tcPr>
            <w:tcW w:w="5070" w:type="dxa"/>
          </w:tcPr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  <w:r w:rsidRPr="00D873DB">
              <w:rPr>
                <w:b/>
                <w:sz w:val="24"/>
                <w:szCs w:val="24"/>
              </w:rPr>
              <w:t>______________________/_________________/</w:t>
            </w: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D873DB">
              <w:rPr>
                <w:b/>
                <w:sz w:val="24"/>
                <w:szCs w:val="24"/>
              </w:rPr>
              <w:t xml:space="preserve">               М.П.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30B" w:rsidRPr="00D873DB" w:rsidRDefault="0001030B" w:rsidP="00F64381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4D585A" w:rsidRPr="00D873DB" w:rsidRDefault="004D585A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  <w:r w:rsidRPr="00D873DB">
              <w:rPr>
                <w:b/>
                <w:sz w:val="24"/>
                <w:szCs w:val="24"/>
              </w:rPr>
              <w:t>_______________________/</w:t>
            </w:r>
            <w:r w:rsidR="004D585A" w:rsidRPr="00D873DB">
              <w:rPr>
                <w:b/>
                <w:sz w:val="24"/>
                <w:szCs w:val="24"/>
              </w:rPr>
              <w:t>________________</w:t>
            </w:r>
            <w:r w:rsidRPr="00D873DB">
              <w:rPr>
                <w:b/>
                <w:sz w:val="24"/>
                <w:szCs w:val="24"/>
              </w:rPr>
              <w:t>/</w:t>
            </w: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460938" w:rsidRDefault="0001030B" w:rsidP="00460938">
            <w:pPr>
              <w:ind w:firstLine="6"/>
              <w:jc w:val="both"/>
              <w:rPr>
                <w:b/>
                <w:sz w:val="24"/>
                <w:szCs w:val="24"/>
              </w:rPr>
            </w:pPr>
            <w:r w:rsidRPr="00D873DB">
              <w:rPr>
                <w:b/>
                <w:sz w:val="24"/>
                <w:szCs w:val="24"/>
              </w:rPr>
              <w:t xml:space="preserve">               М.П.</w:t>
            </w:r>
          </w:p>
        </w:tc>
      </w:tr>
    </w:tbl>
    <w:p w:rsidR="00272AD6" w:rsidRPr="00093498" w:rsidRDefault="00272AD6" w:rsidP="00DA1C1D">
      <w:pPr>
        <w:pStyle w:val="11"/>
        <w:widowControl w:val="0"/>
        <w:jc w:val="both"/>
        <w:rPr>
          <w:sz w:val="22"/>
          <w:szCs w:val="22"/>
        </w:rPr>
      </w:pPr>
    </w:p>
    <w:sectPr w:rsidR="00272AD6" w:rsidRPr="00093498" w:rsidSect="000C3A09"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A8" w:rsidRDefault="00FF13A8">
      <w:r>
        <w:separator/>
      </w:r>
    </w:p>
  </w:endnote>
  <w:endnote w:type="continuationSeparator" w:id="0">
    <w:p w:rsidR="00FF13A8" w:rsidRDefault="00FF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A8" w:rsidRDefault="00FF13A8">
      <w:r>
        <w:separator/>
      </w:r>
    </w:p>
  </w:footnote>
  <w:footnote w:type="continuationSeparator" w:id="0">
    <w:p w:rsidR="00FF13A8" w:rsidRDefault="00FF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2B245240"/>
    <w:multiLevelType w:val="multilevel"/>
    <w:tmpl w:val="D03C4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6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7A892571"/>
    <w:multiLevelType w:val="multilevel"/>
    <w:tmpl w:val="1E38BA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6" w:hanging="6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57FB"/>
    <w:rsid w:val="0000740B"/>
    <w:rsid w:val="0001030B"/>
    <w:rsid w:val="00011B6C"/>
    <w:rsid w:val="0002373B"/>
    <w:rsid w:val="00031825"/>
    <w:rsid w:val="00032124"/>
    <w:rsid w:val="00034B47"/>
    <w:rsid w:val="0003529B"/>
    <w:rsid w:val="0003676F"/>
    <w:rsid w:val="000367E1"/>
    <w:rsid w:val="000401AE"/>
    <w:rsid w:val="00044A58"/>
    <w:rsid w:val="0004679E"/>
    <w:rsid w:val="00047DB2"/>
    <w:rsid w:val="000504FC"/>
    <w:rsid w:val="0005624C"/>
    <w:rsid w:val="00056499"/>
    <w:rsid w:val="0006164A"/>
    <w:rsid w:val="00067E77"/>
    <w:rsid w:val="00074704"/>
    <w:rsid w:val="00076674"/>
    <w:rsid w:val="00081A56"/>
    <w:rsid w:val="00081CB3"/>
    <w:rsid w:val="00082B76"/>
    <w:rsid w:val="00090E3E"/>
    <w:rsid w:val="00093498"/>
    <w:rsid w:val="000A44C1"/>
    <w:rsid w:val="000A636E"/>
    <w:rsid w:val="000A7A1F"/>
    <w:rsid w:val="000B2581"/>
    <w:rsid w:val="000B3425"/>
    <w:rsid w:val="000B35F0"/>
    <w:rsid w:val="000B3629"/>
    <w:rsid w:val="000C3A09"/>
    <w:rsid w:val="000C3F37"/>
    <w:rsid w:val="000C47AA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74B9"/>
    <w:rsid w:val="00187D4B"/>
    <w:rsid w:val="00190911"/>
    <w:rsid w:val="001917D9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D49"/>
    <w:rsid w:val="00206FF1"/>
    <w:rsid w:val="00210098"/>
    <w:rsid w:val="00211658"/>
    <w:rsid w:val="00220623"/>
    <w:rsid w:val="00222091"/>
    <w:rsid w:val="0022333C"/>
    <w:rsid w:val="00232DF9"/>
    <w:rsid w:val="002344B2"/>
    <w:rsid w:val="00236D9A"/>
    <w:rsid w:val="00252605"/>
    <w:rsid w:val="0025783F"/>
    <w:rsid w:val="00261A5D"/>
    <w:rsid w:val="00262366"/>
    <w:rsid w:val="002662A3"/>
    <w:rsid w:val="00267811"/>
    <w:rsid w:val="0027019F"/>
    <w:rsid w:val="00272AD6"/>
    <w:rsid w:val="00275C68"/>
    <w:rsid w:val="0027697B"/>
    <w:rsid w:val="0028159F"/>
    <w:rsid w:val="00291DA2"/>
    <w:rsid w:val="002A1822"/>
    <w:rsid w:val="002B0741"/>
    <w:rsid w:val="002B2811"/>
    <w:rsid w:val="002B31AC"/>
    <w:rsid w:val="002B40B8"/>
    <w:rsid w:val="002B43D8"/>
    <w:rsid w:val="002C04F2"/>
    <w:rsid w:val="002C133D"/>
    <w:rsid w:val="002C6D53"/>
    <w:rsid w:val="002D4466"/>
    <w:rsid w:val="002D5055"/>
    <w:rsid w:val="002D65CB"/>
    <w:rsid w:val="002D754A"/>
    <w:rsid w:val="002E342F"/>
    <w:rsid w:val="002E4916"/>
    <w:rsid w:val="002F0C45"/>
    <w:rsid w:val="002F31CE"/>
    <w:rsid w:val="002F53EE"/>
    <w:rsid w:val="00300BBB"/>
    <w:rsid w:val="00307908"/>
    <w:rsid w:val="00310ED1"/>
    <w:rsid w:val="00312CFD"/>
    <w:rsid w:val="003142B8"/>
    <w:rsid w:val="0031513F"/>
    <w:rsid w:val="00323E3E"/>
    <w:rsid w:val="00326471"/>
    <w:rsid w:val="00326E5C"/>
    <w:rsid w:val="00327595"/>
    <w:rsid w:val="00332A63"/>
    <w:rsid w:val="00335547"/>
    <w:rsid w:val="00344B8D"/>
    <w:rsid w:val="0034553C"/>
    <w:rsid w:val="003461B6"/>
    <w:rsid w:val="003517CF"/>
    <w:rsid w:val="00354062"/>
    <w:rsid w:val="00361247"/>
    <w:rsid w:val="00363B60"/>
    <w:rsid w:val="003673EA"/>
    <w:rsid w:val="00367FCF"/>
    <w:rsid w:val="00372012"/>
    <w:rsid w:val="003735FB"/>
    <w:rsid w:val="00376494"/>
    <w:rsid w:val="00382DF0"/>
    <w:rsid w:val="00391247"/>
    <w:rsid w:val="00393CF9"/>
    <w:rsid w:val="003B05E0"/>
    <w:rsid w:val="003B2FBC"/>
    <w:rsid w:val="003C5BD6"/>
    <w:rsid w:val="003D3723"/>
    <w:rsid w:val="003D417A"/>
    <w:rsid w:val="003E19ED"/>
    <w:rsid w:val="003E4368"/>
    <w:rsid w:val="003F11E0"/>
    <w:rsid w:val="003F6D74"/>
    <w:rsid w:val="00400472"/>
    <w:rsid w:val="004043EA"/>
    <w:rsid w:val="004136D8"/>
    <w:rsid w:val="00413CE3"/>
    <w:rsid w:val="004159BF"/>
    <w:rsid w:val="00416989"/>
    <w:rsid w:val="00417E68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2FAD"/>
    <w:rsid w:val="00447BC8"/>
    <w:rsid w:val="00452121"/>
    <w:rsid w:val="00457916"/>
    <w:rsid w:val="00460938"/>
    <w:rsid w:val="00462A77"/>
    <w:rsid w:val="00463499"/>
    <w:rsid w:val="00466A5A"/>
    <w:rsid w:val="00471E15"/>
    <w:rsid w:val="0047441F"/>
    <w:rsid w:val="0048032A"/>
    <w:rsid w:val="0048217C"/>
    <w:rsid w:val="00482E08"/>
    <w:rsid w:val="004A1DFB"/>
    <w:rsid w:val="004A2147"/>
    <w:rsid w:val="004A3573"/>
    <w:rsid w:val="004A54C3"/>
    <w:rsid w:val="004B18DE"/>
    <w:rsid w:val="004B1E3C"/>
    <w:rsid w:val="004B58B4"/>
    <w:rsid w:val="004C3A99"/>
    <w:rsid w:val="004D003A"/>
    <w:rsid w:val="004D140D"/>
    <w:rsid w:val="004D4CF5"/>
    <w:rsid w:val="004D585A"/>
    <w:rsid w:val="004E0D9D"/>
    <w:rsid w:val="004E39DD"/>
    <w:rsid w:val="004E7CFD"/>
    <w:rsid w:val="004F02C2"/>
    <w:rsid w:val="004F09A2"/>
    <w:rsid w:val="004F2E24"/>
    <w:rsid w:val="00501482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6166"/>
    <w:rsid w:val="00536E6F"/>
    <w:rsid w:val="00543061"/>
    <w:rsid w:val="00550A70"/>
    <w:rsid w:val="00557F4F"/>
    <w:rsid w:val="005602A2"/>
    <w:rsid w:val="005615E3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A657F"/>
    <w:rsid w:val="005A66D5"/>
    <w:rsid w:val="005B00DE"/>
    <w:rsid w:val="005B1155"/>
    <w:rsid w:val="005B26C1"/>
    <w:rsid w:val="005B3E1A"/>
    <w:rsid w:val="005B59FE"/>
    <w:rsid w:val="005C1848"/>
    <w:rsid w:val="005D03EE"/>
    <w:rsid w:val="005D0979"/>
    <w:rsid w:val="005D1834"/>
    <w:rsid w:val="005D516F"/>
    <w:rsid w:val="005D5EBB"/>
    <w:rsid w:val="005D7495"/>
    <w:rsid w:val="005F0394"/>
    <w:rsid w:val="005F1563"/>
    <w:rsid w:val="005F7695"/>
    <w:rsid w:val="00600634"/>
    <w:rsid w:val="00600B27"/>
    <w:rsid w:val="00604734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CB5"/>
    <w:rsid w:val="00653D05"/>
    <w:rsid w:val="0065686F"/>
    <w:rsid w:val="00661361"/>
    <w:rsid w:val="006613C3"/>
    <w:rsid w:val="00662C71"/>
    <w:rsid w:val="00663F54"/>
    <w:rsid w:val="00664457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3388D"/>
    <w:rsid w:val="00751A6C"/>
    <w:rsid w:val="00753FDE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6FC4"/>
    <w:rsid w:val="007A2805"/>
    <w:rsid w:val="007A7F36"/>
    <w:rsid w:val="007B671C"/>
    <w:rsid w:val="007B6744"/>
    <w:rsid w:val="007B70DA"/>
    <w:rsid w:val="007C34A3"/>
    <w:rsid w:val="007D0978"/>
    <w:rsid w:val="007D0F91"/>
    <w:rsid w:val="007D5665"/>
    <w:rsid w:val="007E0641"/>
    <w:rsid w:val="007E2EA1"/>
    <w:rsid w:val="007E6A8F"/>
    <w:rsid w:val="007F0943"/>
    <w:rsid w:val="007F1160"/>
    <w:rsid w:val="008117C0"/>
    <w:rsid w:val="008118B1"/>
    <w:rsid w:val="00814B5B"/>
    <w:rsid w:val="00815276"/>
    <w:rsid w:val="00821C28"/>
    <w:rsid w:val="00834498"/>
    <w:rsid w:val="008351DE"/>
    <w:rsid w:val="0083575C"/>
    <w:rsid w:val="0084672A"/>
    <w:rsid w:val="00846FA3"/>
    <w:rsid w:val="008503F2"/>
    <w:rsid w:val="0085085E"/>
    <w:rsid w:val="00855412"/>
    <w:rsid w:val="00861A8F"/>
    <w:rsid w:val="008649FA"/>
    <w:rsid w:val="008715A4"/>
    <w:rsid w:val="00875F7E"/>
    <w:rsid w:val="00876A11"/>
    <w:rsid w:val="008770BA"/>
    <w:rsid w:val="008774CD"/>
    <w:rsid w:val="008805B0"/>
    <w:rsid w:val="0088744A"/>
    <w:rsid w:val="00892DF0"/>
    <w:rsid w:val="00895647"/>
    <w:rsid w:val="008A124D"/>
    <w:rsid w:val="008A1D4F"/>
    <w:rsid w:val="008A65AD"/>
    <w:rsid w:val="008A676D"/>
    <w:rsid w:val="008B117E"/>
    <w:rsid w:val="008B3943"/>
    <w:rsid w:val="008C308A"/>
    <w:rsid w:val="008C4366"/>
    <w:rsid w:val="008C5A6C"/>
    <w:rsid w:val="008C68B1"/>
    <w:rsid w:val="008D0765"/>
    <w:rsid w:val="008D1BFD"/>
    <w:rsid w:val="008D440A"/>
    <w:rsid w:val="008D5971"/>
    <w:rsid w:val="008E37BA"/>
    <w:rsid w:val="008E51B9"/>
    <w:rsid w:val="008E609C"/>
    <w:rsid w:val="008F3043"/>
    <w:rsid w:val="008F6944"/>
    <w:rsid w:val="008F7CD8"/>
    <w:rsid w:val="009001E4"/>
    <w:rsid w:val="00902CD5"/>
    <w:rsid w:val="009076FD"/>
    <w:rsid w:val="00912C3D"/>
    <w:rsid w:val="009145F3"/>
    <w:rsid w:val="009229E6"/>
    <w:rsid w:val="0092694D"/>
    <w:rsid w:val="00931F30"/>
    <w:rsid w:val="00942D8A"/>
    <w:rsid w:val="00946D03"/>
    <w:rsid w:val="00947F4F"/>
    <w:rsid w:val="00951DF8"/>
    <w:rsid w:val="009521C9"/>
    <w:rsid w:val="00960EE2"/>
    <w:rsid w:val="009625F8"/>
    <w:rsid w:val="00963DF6"/>
    <w:rsid w:val="00967F43"/>
    <w:rsid w:val="00975C9E"/>
    <w:rsid w:val="00982526"/>
    <w:rsid w:val="00985F48"/>
    <w:rsid w:val="009876F1"/>
    <w:rsid w:val="00992D6F"/>
    <w:rsid w:val="00995163"/>
    <w:rsid w:val="00997853"/>
    <w:rsid w:val="00997B97"/>
    <w:rsid w:val="009A5C44"/>
    <w:rsid w:val="009A7B51"/>
    <w:rsid w:val="009A7D3E"/>
    <w:rsid w:val="009B10F7"/>
    <w:rsid w:val="009B14D6"/>
    <w:rsid w:val="009B3B29"/>
    <w:rsid w:val="009B4405"/>
    <w:rsid w:val="009C00A8"/>
    <w:rsid w:val="009C4ACC"/>
    <w:rsid w:val="009C7892"/>
    <w:rsid w:val="009D1124"/>
    <w:rsid w:val="009D422C"/>
    <w:rsid w:val="009E314E"/>
    <w:rsid w:val="009E4270"/>
    <w:rsid w:val="009F7579"/>
    <w:rsid w:val="009F7D20"/>
    <w:rsid w:val="00A01708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0731"/>
    <w:rsid w:val="00A92CBA"/>
    <w:rsid w:val="00A95E6E"/>
    <w:rsid w:val="00A965CA"/>
    <w:rsid w:val="00AA1CA1"/>
    <w:rsid w:val="00AA7DF6"/>
    <w:rsid w:val="00AB18FD"/>
    <w:rsid w:val="00AB52B1"/>
    <w:rsid w:val="00AB599A"/>
    <w:rsid w:val="00AB60F9"/>
    <w:rsid w:val="00AB7998"/>
    <w:rsid w:val="00AC2CEE"/>
    <w:rsid w:val="00AC5B51"/>
    <w:rsid w:val="00AD2918"/>
    <w:rsid w:val="00AD312F"/>
    <w:rsid w:val="00AD3FE8"/>
    <w:rsid w:val="00AD7A7B"/>
    <w:rsid w:val="00AE1AD6"/>
    <w:rsid w:val="00AE71E5"/>
    <w:rsid w:val="00AF3AD2"/>
    <w:rsid w:val="00B135F4"/>
    <w:rsid w:val="00B14C72"/>
    <w:rsid w:val="00B21E4D"/>
    <w:rsid w:val="00B222EF"/>
    <w:rsid w:val="00B24785"/>
    <w:rsid w:val="00B259E4"/>
    <w:rsid w:val="00B33DBF"/>
    <w:rsid w:val="00B36648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E0F"/>
    <w:rsid w:val="00B9756D"/>
    <w:rsid w:val="00BA24D5"/>
    <w:rsid w:val="00BA31F8"/>
    <w:rsid w:val="00BA3231"/>
    <w:rsid w:val="00BA6EBC"/>
    <w:rsid w:val="00BA7FDC"/>
    <w:rsid w:val="00BB1349"/>
    <w:rsid w:val="00BB16C3"/>
    <w:rsid w:val="00BB241E"/>
    <w:rsid w:val="00BB2F27"/>
    <w:rsid w:val="00BB78E6"/>
    <w:rsid w:val="00BC46B4"/>
    <w:rsid w:val="00BC6DAA"/>
    <w:rsid w:val="00BD0041"/>
    <w:rsid w:val="00BD0233"/>
    <w:rsid w:val="00BD35A6"/>
    <w:rsid w:val="00BD4E2A"/>
    <w:rsid w:val="00BD6367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68A1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B5A"/>
    <w:rsid w:val="00C80DAF"/>
    <w:rsid w:val="00C81213"/>
    <w:rsid w:val="00C91682"/>
    <w:rsid w:val="00C975E5"/>
    <w:rsid w:val="00CA0EB1"/>
    <w:rsid w:val="00CA1528"/>
    <w:rsid w:val="00CA2BAC"/>
    <w:rsid w:val="00CA7043"/>
    <w:rsid w:val="00CB160C"/>
    <w:rsid w:val="00CB1BCA"/>
    <w:rsid w:val="00CC2AEA"/>
    <w:rsid w:val="00CC7B26"/>
    <w:rsid w:val="00CD4171"/>
    <w:rsid w:val="00CE073D"/>
    <w:rsid w:val="00CE5DB9"/>
    <w:rsid w:val="00CE7921"/>
    <w:rsid w:val="00CF51CF"/>
    <w:rsid w:val="00D0020F"/>
    <w:rsid w:val="00D01051"/>
    <w:rsid w:val="00D02F0D"/>
    <w:rsid w:val="00D0364D"/>
    <w:rsid w:val="00D04A23"/>
    <w:rsid w:val="00D06CAB"/>
    <w:rsid w:val="00D13A7E"/>
    <w:rsid w:val="00D16BBA"/>
    <w:rsid w:val="00D235C7"/>
    <w:rsid w:val="00D240E0"/>
    <w:rsid w:val="00D253AA"/>
    <w:rsid w:val="00D31598"/>
    <w:rsid w:val="00D3581E"/>
    <w:rsid w:val="00D37C43"/>
    <w:rsid w:val="00D40A98"/>
    <w:rsid w:val="00D42172"/>
    <w:rsid w:val="00D45120"/>
    <w:rsid w:val="00D5043C"/>
    <w:rsid w:val="00D52412"/>
    <w:rsid w:val="00D55D0C"/>
    <w:rsid w:val="00D56A9B"/>
    <w:rsid w:val="00D60F7A"/>
    <w:rsid w:val="00D65622"/>
    <w:rsid w:val="00D70CF9"/>
    <w:rsid w:val="00D755C6"/>
    <w:rsid w:val="00D76F7A"/>
    <w:rsid w:val="00D80180"/>
    <w:rsid w:val="00D845E7"/>
    <w:rsid w:val="00D873DB"/>
    <w:rsid w:val="00D93C9F"/>
    <w:rsid w:val="00D946A5"/>
    <w:rsid w:val="00D95913"/>
    <w:rsid w:val="00D97400"/>
    <w:rsid w:val="00DA03DF"/>
    <w:rsid w:val="00DA1BC8"/>
    <w:rsid w:val="00DA1C1D"/>
    <w:rsid w:val="00DA4B05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92B"/>
    <w:rsid w:val="00DF2D39"/>
    <w:rsid w:val="00DF2E71"/>
    <w:rsid w:val="00DF3B37"/>
    <w:rsid w:val="00DF4926"/>
    <w:rsid w:val="00DF508B"/>
    <w:rsid w:val="00E04E35"/>
    <w:rsid w:val="00E12825"/>
    <w:rsid w:val="00E16A80"/>
    <w:rsid w:val="00E24B75"/>
    <w:rsid w:val="00E33600"/>
    <w:rsid w:val="00E348B6"/>
    <w:rsid w:val="00E43B1A"/>
    <w:rsid w:val="00E549AF"/>
    <w:rsid w:val="00E5622E"/>
    <w:rsid w:val="00E57684"/>
    <w:rsid w:val="00E61443"/>
    <w:rsid w:val="00E66646"/>
    <w:rsid w:val="00E671F4"/>
    <w:rsid w:val="00E70DD5"/>
    <w:rsid w:val="00E7245D"/>
    <w:rsid w:val="00E860E9"/>
    <w:rsid w:val="00E878AC"/>
    <w:rsid w:val="00E87ECF"/>
    <w:rsid w:val="00EA12B3"/>
    <w:rsid w:val="00EA18C4"/>
    <w:rsid w:val="00EA4255"/>
    <w:rsid w:val="00EB0352"/>
    <w:rsid w:val="00EB1403"/>
    <w:rsid w:val="00EB14B7"/>
    <w:rsid w:val="00EB3B73"/>
    <w:rsid w:val="00EB4789"/>
    <w:rsid w:val="00EB5364"/>
    <w:rsid w:val="00EC0B8F"/>
    <w:rsid w:val="00EC2FDF"/>
    <w:rsid w:val="00ED4D55"/>
    <w:rsid w:val="00EE241A"/>
    <w:rsid w:val="00EE379B"/>
    <w:rsid w:val="00EF1BA3"/>
    <w:rsid w:val="00F00C32"/>
    <w:rsid w:val="00F05B29"/>
    <w:rsid w:val="00F05EE6"/>
    <w:rsid w:val="00F124B8"/>
    <w:rsid w:val="00F136EC"/>
    <w:rsid w:val="00F14656"/>
    <w:rsid w:val="00F17469"/>
    <w:rsid w:val="00F22A04"/>
    <w:rsid w:val="00F25109"/>
    <w:rsid w:val="00F2518D"/>
    <w:rsid w:val="00F264C4"/>
    <w:rsid w:val="00F2671B"/>
    <w:rsid w:val="00F329FD"/>
    <w:rsid w:val="00F32C7A"/>
    <w:rsid w:val="00F331D5"/>
    <w:rsid w:val="00F466D4"/>
    <w:rsid w:val="00F46DFC"/>
    <w:rsid w:val="00F500BD"/>
    <w:rsid w:val="00F52808"/>
    <w:rsid w:val="00F5349A"/>
    <w:rsid w:val="00F53D4D"/>
    <w:rsid w:val="00F55A2B"/>
    <w:rsid w:val="00F66113"/>
    <w:rsid w:val="00F66A1D"/>
    <w:rsid w:val="00F7010B"/>
    <w:rsid w:val="00F709B5"/>
    <w:rsid w:val="00F745D3"/>
    <w:rsid w:val="00F7584E"/>
    <w:rsid w:val="00F807C7"/>
    <w:rsid w:val="00F81A57"/>
    <w:rsid w:val="00F931EA"/>
    <w:rsid w:val="00F97D4C"/>
    <w:rsid w:val="00FA10A8"/>
    <w:rsid w:val="00FA3CB0"/>
    <w:rsid w:val="00FB215C"/>
    <w:rsid w:val="00FB293F"/>
    <w:rsid w:val="00FB3D17"/>
    <w:rsid w:val="00FD1FDD"/>
    <w:rsid w:val="00FD4743"/>
    <w:rsid w:val="00FD5AF7"/>
    <w:rsid w:val="00FD7CB4"/>
    <w:rsid w:val="00FE0DCA"/>
    <w:rsid w:val="00FE1387"/>
    <w:rsid w:val="00FE18F8"/>
    <w:rsid w:val="00FF0C53"/>
    <w:rsid w:val="00FF13A8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D274-638A-4630-8AF2-0AECF534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2019-08-23T07:34:00Z</dcterms:created>
  <dcterms:modified xsi:type="dcterms:W3CDTF">2019-10-03T16:21:00Z</dcterms:modified>
</cp:coreProperties>
</file>