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DF" w:rsidRPr="00232313" w:rsidRDefault="000A3CDF" w:rsidP="000A3CDF">
      <w:pPr>
        <w:spacing w:line="216" w:lineRule="auto"/>
        <w:jc w:val="center"/>
        <w:rPr>
          <w:b/>
          <w:sz w:val="20"/>
          <w:szCs w:val="20"/>
        </w:rPr>
      </w:pPr>
      <w:r w:rsidRPr="00FA20B8">
        <w:rPr>
          <w:b/>
          <w:sz w:val="20"/>
          <w:szCs w:val="20"/>
        </w:rPr>
        <w:t>Договор о задатке №</w:t>
      </w:r>
      <w:r w:rsidRPr="00FA20B8">
        <w:rPr>
          <w:sz w:val="20"/>
          <w:szCs w:val="20"/>
        </w:rPr>
        <w:t xml:space="preserve"> </w:t>
      </w:r>
      <w:r w:rsidR="00100B36" w:rsidRPr="00FA20B8">
        <w:rPr>
          <w:b/>
          <w:sz w:val="20"/>
          <w:szCs w:val="20"/>
        </w:rPr>
        <w:t>7а</w:t>
      </w:r>
      <w:r w:rsidR="00A00F4B" w:rsidRPr="00FA20B8">
        <w:rPr>
          <w:b/>
          <w:sz w:val="20"/>
          <w:szCs w:val="20"/>
        </w:rPr>
        <w:t>5</w:t>
      </w:r>
      <w:r w:rsidR="007D4725">
        <w:rPr>
          <w:b/>
          <w:sz w:val="20"/>
          <w:szCs w:val="20"/>
        </w:rPr>
        <w:t>6</w:t>
      </w:r>
      <w:r w:rsidR="00232313" w:rsidRPr="00232313">
        <w:rPr>
          <w:b/>
          <w:sz w:val="20"/>
          <w:szCs w:val="20"/>
        </w:rPr>
        <w:t>3</w:t>
      </w:r>
      <w:r w:rsidR="00517825">
        <w:rPr>
          <w:b/>
          <w:sz w:val="20"/>
          <w:szCs w:val="20"/>
        </w:rPr>
        <w:t xml:space="preserve"> з</w:t>
      </w:r>
      <w:r w:rsidR="008962CD">
        <w:rPr>
          <w:b/>
          <w:sz w:val="20"/>
          <w:szCs w:val="20"/>
        </w:rPr>
        <w:t>2</w:t>
      </w:r>
      <w:bookmarkStart w:id="0" w:name="_GoBack"/>
      <w:bookmarkEnd w:id="0"/>
      <w:r w:rsidR="00232313" w:rsidRPr="00232313">
        <w:rPr>
          <w:b/>
          <w:sz w:val="20"/>
          <w:szCs w:val="20"/>
        </w:rPr>
        <w:t>/1</w:t>
      </w:r>
    </w:p>
    <w:p w:rsidR="000A3CDF" w:rsidRPr="00FA20B8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FA20B8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FA20B8">
        <w:rPr>
          <w:sz w:val="22"/>
          <w:szCs w:val="22"/>
        </w:rPr>
        <w:t>г</w:t>
      </w:r>
      <w:r w:rsidRPr="00FA20B8">
        <w:rPr>
          <w:sz w:val="20"/>
          <w:szCs w:val="20"/>
        </w:rPr>
        <w:t>.</w:t>
      </w:r>
      <w:r w:rsidR="008328E1" w:rsidRPr="00FA20B8">
        <w:rPr>
          <w:sz w:val="20"/>
          <w:szCs w:val="20"/>
        </w:rPr>
        <w:t xml:space="preserve"> Москва</w:t>
      </w:r>
      <w:r w:rsidRPr="00FA20B8">
        <w:rPr>
          <w:sz w:val="20"/>
          <w:szCs w:val="20"/>
        </w:rPr>
        <w:tab/>
      </w:r>
      <w:r w:rsidRPr="00FA20B8">
        <w:rPr>
          <w:sz w:val="20"/>
          <w:szCs w:val="20"/>
        </w:rPr>
        <w:tab/>
      </w:r>
      <w:r w:rsidRPr="00FA20B8">
        <w:rPr>
          <w:sz w:val="20"/>
          <w:szCs w:val="20"/>
        </w:rPr>
        <w:tab/>
      </w:r>
      <w:r w:rsidR="00C37363" w:rsidRPr="00FA20B8">
        <w:rPr>
          <w:sz w:val="20"/>
          <w:szCs w:val="20"/>
        </w:rPr>
        <w:tab/>
      </w:r>
      <w:r w:rsidR="00C37363" w:rsidRPr="00FA20B8">
        <w:rPr>
          <w:sz w:val="20"/>
          <w:szCs w:val="20"/>
        </w:rPr>
        <w:tab/>
      </w:r>
      <w:r w:rsidR="00E63C81" w:rsidRPr="00FA20B8">
        <w:rPr>
          <w:sz w:val="20"/>
          <w:szCs w:val="20"/>
        </w:rPr>
        <w:tab/>
      </w:r>
      <w:proofErr w:type="gramStart"/>
      <w:r w:rsidR="00E63C81" w:rsidRPr="00FA20B8">
        <w:rPr>
          <w:sz w:val="20"/>
          <w:szCs w:val="20"/>
        </w:rPr>
        <w:tab/>
        <w:t xml:space="preserve">  «</w:t>
      </w:r>
      <w:proofErr w:type="gramEnd"/>
      <w:r w:rsidR="00E63C81" w:rsidRPr="00FA20B8">
        <w:rPr>
          <w:sz w:val="20"/>
          <w:szCs w:val="20"/>
        </w:rPr>
        <w:t>___»_______________</w:t>
      </w:r>
      <w:r w:rsidRPr="00FA20B8">
        <w:rPr>
          <w:sz w:val="20"/>
          <w:szCs w:val="20"/>
        </w:rPr>
        <w:t>20</w:t>
      </w:r>
      <w:r w:rsidR="008962CD">
        <w:rPr>
          <w:sz w:val="20"/>
          <w:szCs w:val="20"/>
        </w:rPr>
        <w:t>20</w:t>
      </w:r>
      <w:r w:rsidR="00A00F4B" w:rsidRPr="00FA20B8">
        <w:rPr>
          <w:sz w:val="20"/>
          <w:szCs w:val="20"/>
        </w:rPr>
        <w:t xml:space="preserve"> </w:t>
      </w:r>
      <w:r w:rsidRPr="00FA20B8">
        <w:rPr>
          <w:sz w:val="20"/>
          <w:szCs w:val="20"/>
        </w:rPr>
        <w:t>г.</w:t>
      </w:r>
    </w:p>
    <w:p w:rsidR="000A3CDF" w:rsidRPr="00FA20B8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</w:p>
    <w:p w:rsidR="000A3CDF" w:rsidRPr="00EB6A44" w:rsidRDefault="000A3CDF" w:rsidP="001B57E0">
      <w:pPr>
        <w:spacing w:line="216" w:lineRule="auto"/>
        <w:ind w:firstLine="708"/>
        <w:jc w:val="both"/>
        <w:rPr>
          <w:sz w:val="20"/>
          <w:szCs w:val="20"/>
        </w:rPr>
      </w:pPr>
      <w:r w:rsidRPr="00FA20B8">
        <w:rPr>
          <w:sz w:val="20"/>
          <w:szCs w:val="20"/>
        </w:rPr>
        <w:t>ООО «</w:t>
      </w:r>
      <w:proofErr w:type="spellStart"/>
      <w:r w:rsidRPr="00FA20B8">
        <w:rPr>
          <w:sz w:val="20"/>
          <w:szCs w:val="20"/>
        </w:rPr>
        <w:t>Ассет</w:t>
      </w:r>
      <w:proofErr w:type="spellEnd"/>
      <w:r w:rsidRPr="00FA20B8">
        <w:rPr>
          <w:sz w:val="20"/>
          <w:szCs w:val="20"/>
        </w:rPr>
        <w:t xml:space="preserve"> Менеджмент»</w:t>
      </w:r>
      <w:r w:rsidR="00E03178" w:rsidRPr="00FA20B8">
        <w:rPr>
          <w:sz w:val="20"/>
          <w:szCs w:val="20"/>
        </w:rPr>
        <w:t>, действующее</w:t>
      </w:r>
      <w:r w:rsidRPr="00FA20B8">
        <w:rPr>
          <w:sz w:val="20"/>
          <w:szCs w:val="20"/>
        </w:rPr>
        <w:t xml:space="preserve"> по</w:t>
      </w:r>
      <w:r w:rsidR="000E35C8" w:rsidRPr="00FA20B8">
        <w:rPr>
          <w:sz w:val="20"/>
          <w:szCs w:val="20"/>
        </w:rPr>
        <w:t xml:space="preserve"> </w:t>
      </w:r>
      <w:r w:rsidRPr="00FA20B8">
        <w:rPr>
          <w:sz w:val="20"/>
          <w:szCs w:val="20"/>
        </w:rPr>
        <w:t>договору №</w:t>
      </w:r>
      <w:r w:rsidR="00D60CCE" w:rsidRPr="00FA20B8">
        <w:rPr>
          <w:sz w:val="20"/>
          <w:szCs w:val="20"/>
        </w:rPr>
        <w:t xml:space="preserve"> </w:t>
      </w:r>
      <w:r w:rsidR="00100B36" w:rsidRPr="00FA20B8">
        <w:rPr>
          <w:sz w:val="20"/>
          <w:szCs w:val="20"/>
        </w:rPr>
        <w:t>7а</w:t>
      </w:r>
      <w:r w:rsidR="00CF492F" w:rsidRPr="00FA20B8">
        <w:rPr>
          <w:sz w:val="20"/>
          <w:szCs w:val="20"/>
        </w:rPr>
        <w:t>5</w:t>
      </w:r>
      <w:r w:rsidR="007D4725">
        <w:rPr>
          <w:sz w:val="20"/>
          <w:szCs w:val="20"/>
        </w:rPr>
        <w:t>6</w:t>
      </w:r>
      <w:r w:rsidR="00232313" w:rsidRPr="00232313">
        <w:rPr>
          <w:sz w:val="20"/>
          <w:szCs w:val="20"/>
        </w:rPr>
        <w:t>3</w:t>
      </w:r>
      <w:r w:rsidR="00EC5C6F" w:rsidRPr="00FA20B8">
        <w:rPr>
          <w:sz w:val="20"/>
          <w:szCs w:val="20"/>
        </w:rPr>
        <w:t xml:space="preserve"> </w:t>
      </w:r>
      <w:r w:rsidRPr="00FA20B8">
        <w:rPr>
          <w:sz w:val="20"/>
          <w:szCs w:val="20"/>
        </w:rPr>
        <w:t>от</w:t>
      </w:r>
      <w:r w:rsidR="001327AA" w:rsidRPr="00FA20B8">
        <w:rPr>
          <w:sz w:val="20"/>
          <w:szCs w:val="20"/>
        </w:rPr>
        <w:t xml:space="preserve"> своего</w:t>
      </w:r>
      <w:r w:rsidRPr="00FA20B8">
        <w:rPr>
          <w:sz w:val="20"/>
          <w:szCs w:val="20"/>
        </w:rPr>
        <w:t xml:space="preserve"> и</w:t>
      </w:r>
      <w:r w:rsidR="001B57E0" w:rsidRPr="00FA20B8">
        <w:rPr>
          <w:sz w:val="20"/>
          <w:szCs w:val="20"/>
        </w:rPr>
        <w:t xml:space="preserve">мени, за счет и по поручению </w:t>
      </w:r>
      <w:r w:rsidR="00E002E6" w:rsidRPr="00FA20B8">
        <w:rPr>
          <w:rFonts w:eastAsia="Calibri"/>
          <w:bCs/>
          <w:sz w:val="20"/>
          <w:szCs w:val="20"/>
          <w:lang w:eastAsia="en-US"/>
        </w:rPr>
        <w:t>ПАО Сбербанк</w:t>
      </w:r>
      <w:r w:rsidR="00232313">
        <w:rPr>
          <w:rFonts w:eastAsia="Calibri"/>
          <w:bCs/>
          <w:sz w:val="20"/>
          <w:szCs w:val="20"/>
          <w:lang w:eastAsia="en-US"/>
        </w:rPr>
        <w:t xml:space="preserve">, ООО «Зодчий», М.В. </w:t>
      </w:r>
      <w:proofErr w:type="spellStart"/>
      <w:r w:rsidR="00232313">
        <w:rPr>
          <w:rFonts w:eastAsia="Calibri"/>
          <w:bCs/>
          <w:sz w:val="20"/>
          <w:szCs w:val="20"/>
          <w:lang w:eastAsia="en-US"/>
        </w:rPr>
        <w:t>Магдибур</w:t>
      </w:r>
      <w:proofErr w:type="spellEnd"/>
      <w:r w:rsidR="00100B36" w:rsidRPr="00FA20B8">
        <w:rPr>
          <w:rFonts w:eastAsia="Calibri"/>
          <w:bCs/>
          <w:sz w:val="20"/>
          <w:szCs w:val="20"/>
          <w:lang w:eastAsia="en-US"/>
        </w:rPr>
        <w:t>,</w:t>
      </w:r>
      <w:r w:rsidR="00100B36" w:rsidRPr="00FA20B8">
        <w:rPr>
          <w:rFonts w:eastAsia="Calibri"/>
          <w:bCs/>
          <w:lang w:eastAsia="en-US"/>
        </w:rPr>
        <w:t xml:space="preserve"> </w:t>
      </w:r>
      <w:r w:rsidRPr="00FA20B8">
        <w:rPr>
          <w:sz w:val="20"/>
          <w:szCs w:val="20"/>
        </w:rPr>
        <w:t>в лице генерального директора</w:t>
      </w:r>
      <w:r w:rsidR="006B2598" w:rsidRPr="00FA20B8">
        <w:rPr>
          <w:sz w:val="20"/>
          <w:szCs w:val="20"/>
        </w:rPr>
        <w:t xml:space="preserve"> </w:t>
      </w:r>
      <w:proofErr w:type="spellStart"/>
      <w:r w:rsidR="006B2598" w:rsidRPr="00FA20B8">
        <w:rPr>
          <w:sz w:val="20"/>
          <w:szCs w:val="20"/>
        </w:rPr>
        <w:t>Калемджиевой</w:t>
      </w:r>
      <w:proofErr w:type="spellEnd"/>
      <w:r w:rsidR="006B2598" w:rsidRPr="00FA20B8">
        <w:rPr>
          <w:sz w:val="20"/>
          <w:szCs w:val="20"/>
        </w:rPr>
        <w:t xml:space="preserve"> А.С</w:t>
      </w:r>
      <w:r w:rsidRPr="00FA20B8">
        <w:rPr>
          <w:sz w:val="20"/>
          <w:szCs w:val="20"/>
        </w:rPr>
        <w:t>, действующ</w:t>
      </w:r>
      <w:r w:rsidR="00185382" w:rsidRPr="00FA20B8">
        <w:rPr>
          <w:sz w:val="20"/>
          <w:szCs w:val="20"/>
        </w:rPr>
        <w:t>ей</w:t>
      </w:r>
      <w:r w:rsidRPr="00FA20B8">
        <w:rPr>
          <w:sz w:val="20"/>
          <w:szCs w:val="20"/>
        </w:rPr>
        <w:t xml:space="preserve"> на основании Устава, именуемое в дальнейше</w:t>
      </w:r>
      <w:r w:rsidR="003141DB" w:rsidRPr="00FA20B8">
        <w:rPr>
          <w:sz w:val="20"/>
          <w:szCs w:val="20"/>
        </w:rPr>
        <w:t xml:space="preserve">м Организатор </w:t>
      </w:r>
      <w:r w:rsidR="00741785">
        <w:rPr>
          <w:sz w:val="20"/>
          <w:szCs w:val="20"/>
        </w:rPr>
        <w:t>торгов</w:t>
      </w:r>
      <w:r w:rsidR="003141DB" w:rsidRPr="00FA20B8">
        <w:rPr>
          <w:sz w:val="20"/>
          <w:szCs w:val="20"/>
        </w:rPr>
        <w:t>, с одной</w:t>
      </w:r>
      <w:r w:rsidR="003141DB" w:rsidRPr="00EB6A44">
        <w:rPr>
          <w:sz w:val="20"/>
          <w:szCs w:val="20"/>
        </w:rPr>
        <w:t xml:space="preserve"> </w:t>
      </w:r>
      <w:r w:rsidRPr="00EB6A44">
        <w:rPr>
          <w:sz w:val="20"/>
          <w:szCs w:val="20"/>
        </w:rPr>
        <w:t>стороны, и</w:t>
      </w:r>
      <w:r w:rsidR="003141DB" w:rsidRPr="00EB6A44">
        <w:rPr>
          <w:sz w:val="20"/>
          <w:szCs w:val="20"/>
        </w:rPr>
        <w:t>_____________________________________________________________________</w:t>
      </w:r>
      <w:r w:rsidR="00AB5DF4">
        <w:rPr>
          <w:sz w:val="20"/>
          <w:szCs w:val="20"/>
        </w:rPr>
        <w:t>_____________________</w:t>
      </w:r>
      <w:r w:rsidRPr="00EB6A44">
        <w:rPr>
          <w:sz w:val="20"/>
          <w:szCs w:val="20"/>
        </w:rPr>
        <w:t>,</w:t>
      </w:r>
    </w:p>
    <w:p w:rsidR="000A3CDF" w:rsidRPr="00EB6A44" w:rsidRDefault="000A3CDF" w:rsidP="000A3CDF">
      <w:pPr>
        <w:spacing w:line="216" w:lineRule="auto"/>
        <w:jc w:val="both"/>
        <w:rPr>
          <w:i/>
          <w:sz w:val="20"/>
          <w:szCs w:val="20"/>
        </w:rPr>
      </w:pPr>
      <w:r w:rsidRPr="00EB6A44">
        <w:rPr>
          <w:i/>
          <w:sz w:val="20"/>
          <w:szCs w:val="20"/>
        </w:rPr>
        <w:t xml:space="preserve">                                (полное наименование Претендента)</w:t>
      </w:r>
    </w:p>
    <w:p w:rsidR="000A3CDF" w:rsidRPr="00EB6A44" w:rsidRDefault="00EB6A44" w:rsidP="003141DB">
      <w:pPr>
        <w:spacing w:line="216" w:lineRule="auto"/>
        <w:rPr>
          <w:sz w:val="20"/>
          <w:szCs w:val="20"/>
        </w:rPr>
      </w:pPr>
      <w:r w:rsidRPr="00EB6A44">
        <w:rPr>
          <w:sz w:val="20"/>
          <w:szCs w:val="20"/>
        </w:rPr>
        <w:t>действующ</w:t>
      </w:r>
      <w:r w:rsidRPr="00F934B9">
        <w:rPr>
          <w:sz w:val="20"/>
          <w:szCs w:val="20"/>
        </w:rPr>
        <w:t>ее</w:t>
      </w:r>
      <w:r w:rsidR="000A3CDF" w:rsidRPr="00EB6A44">
        <w:rPr>
          <w:sz w:val="20"/>
          <w:szCs w:val="20"/>
        </w:rPr>
        <w:t xml:space="preserve"> на основании</w:t>
      </w:r>
      <w:r w:rsidR="003141DB" w:rsidRPr="00EB6A44">
        <w:rPr>
          <w:sz w:val="20"/>
          <w:szCs w:val="20"/>
        </w:rPr>
        <w:t>_____________________________________________________________</w:t>
      </w:r>
      <w:r w:rsidR="00AB5DF4">
        <w:rPr>
          <w:sz w:val="20"/>
          <w:szCs w:val="20"/>
        </w:rPr>
        <w:t>________</w:t>
      </w:r>
      <w:r w:rsidR="003141DB" w:rsidRPr="00EB6A44">
        <w:rPr>
          <w:sz w:val="20"/>
          <w:szCs w:val="20"/>
        </w:rPr>
        <w:t xml:space="preserve"> </w:t>
      </w:r>
      <w:r w:rsidR="00AB5DF4">
        <w:rPr>
          <w:sz w:val="20"/>
          <w:szCs w:val="20"/>
        </w:rPr>
        <w:t>___</w:t>
      </w:r>
      <w:r w:rsidR="003141DB" w:rsidRPr="00EB6A44">
        <w:rPr>
          <w:sz w:val="20"/>
          <w:szCs w:val="20"/>
        </w:rPr>
        <w:t>___________________________________________________________________________________________________________</w:t>
      </w:r>
      <w:r w:rsidRPr="00EB6A44">
        <w:rPr>
          <w:sz w:val="20"/>
          <w:szCs w:val="20"/>
        </w:rPr>
        <w:t>______________________, именуем</w:t>
      </w:r>
      <w:r w:rsidRPr="00F934B9">
        <w:rPr>
          <w:sz w:val="20"/>
          <w:szCs w:val="20"/>
        </w:rPr>
        <w:t>ое</w:t>
      </w:r>
      <w:r w:rsidR="000A3CDF" w:rsidRPr="00EB6A44">
        <w:rPr>
          <w:sz w:val="20"/>
          <w:szCs w:val="20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:rsidR="000A3CDF" w:rsidRPr="00EB6A44" w:rsidRDefault="000A3CDF" w:rsidP="000A3CDF">
      <w:pPr>
        <w:spacing w:line="216" w:lineRule="auto"/>
        <w:jc w:val="both"/>
        <w:rPr>
          <w:sz w:val="20"/>
          <w:szCs w:val="20"/>
        </w:rPr>
      </w:pPr>
    </w:p>
    <w:p w:rsidR="000A3CDF" w:rsidRPr="00EB6A44" w:rsidRDefault="000A3CDF" w:rsidP="000A3CDF">
      <w:pPr>
        <w:spacing w:line="216" w:lineRule="auto"/>
        <w:jc w:val="center"/>
        <w:rPr>
          <w:b/>
          <w:sz w:val="20"/>
          <w:szCs w:val="20"/>
        </w:rPr>
      </w:pPr>
      <w:r w:rsidRPr="00EB6A44">
        <w:rPr>
          <w:b/>
          <w:sz w:val="20"/>
          <w:szCs w:val="20"/>
        </w:rPr>
        <w:t>1. Предмет договора</w:t>
      </w:r>
    </w:p>
    <w:p w:rsidR="000A3CDF" w:rsidRPr="00EB6A44" w:rsidRDefault="000A3CDF" w:rsidP="000A3CDF">
      <w:pPr>
        <w:pStyle w:val="a3"/>
        <w:tabs>
          <w:tab w:val="left" w:pos="1260"/>
        </w:tabs>
        <w:spacing w:line="216" w:lineRule="auto"/>
        <w:rPr>
          <w:sz w:val="20"/>
          <w:szCs w:val="20"/>
        </w:rPr>
      </w:pPr>
    </w:p>
    <w:p w:rsidR="000A3CDF" w:rsidRPr="00EB6A44" w:rsidRDefault="000A3CDF" w:rsidP="000A3CDF">
      <w:pPr>
        <w:pStyle w:val="a3"/>
        <w:tabs>
          <w:tab w:val="left" w:pos="1260"/>
        </w:tabs>
        <w:spacing w:line="216" w:lineRule="auto"/>
        <w:rPr>
          <w:sz w:val="20"/>
          <w:szCs w:val="20"/>
        </w:rPr>
      </w:pPr>
      <w:r w:rsidRPr="00EB6A44">
        <w:rPr>
          <w:sz w:val="20"/>
          <w:szCs w:val="20"/>
        </w:rPr>
        <w:t>1.1.</w:t>
      </w:r>
      <w:r w:rsidRPr="00EB6A44">
        <w:rPr>
          <w:sz w:val="20"/>
          <w:szCs w:val="20"/>
        </w:rPr>
        <w:tab/>
        <w:t xml:space="preserve">Претендент перечисляет Организатору </w:t>
      </w:r>
      <w:r w:rsidR="00741785">
        <w:rPr>
          <w:sz w:val="20"/>
          <w:szCs w:val="20"/>
        </w:rPr>
        <w:t>торгов</w:t>
      </w:r>
      <w:r w:rsidRPr="00EB6A44">
        <w:rPr>
          <w:sz w:val="20"/>
          <w:szCs w:val="20"/>
        </w:rPr>
        <w:t xml:space="preserve"> задаток для участия в </w:t>
      </w:r>
      <w:r w:rsidR="00741785">
        <w:rPr>
          <w:sz w:val="20"/>
          <w:szCs w:val="20"/>
        </w:rPr>
        <w:t>торгах</w:t>
      </w:r>
      <w:r w:rsidRPr="00EB6A44">
        <w:rPr>
          <w:sz w:val="20"/>
          <w:szCs w:val="20"/>
        </w:rPr>
        <w:t xml:space="preserve"> </w:t>
      </w:r>
      <w:r w:rsidR="00133E61" w:rsidRPr="00EB6A44">
        <w:rPr>
          <w:sz w:val="20"/>
          <w:szCs w:val="20"/>
        </w:rPr>
        <w:t xml:space="preserve">по продаже </w:t>
      </w:r>
      <w:r w:rsidRPr="00EB6A44">
        <w:rPr>
          <w:color w:val="000000"/>
          <w:sz w:val="20"/>
          <w:szCs w:val="20"/>
        </w:rPr>
        <w:t xml:space="preserve">имущества, </w:t>
      </w:r>
      <w:r w:rsidR="00136A52">
        <w:rPr>
          <w:sz w:val="20"/>
          <w:szCs w:val="20"/>
        </w:rPr>
        <w:t xml:space="preserve">находящегося в залоге у </w:t>
      </w:r>
      <w:r w:rsidR="00E002E6">
        <w:rPr>
          <w:sz w:val="20"/>
          <w:szCs w:val="20"/>
        </w:rPr>
        <w:t>ПАО Сбербанк</w:t>
      </w:r>
      <w:r w:rsidR="00100B36" w:rsidRPr="00EB6A44">
        <w:rPr>
          <w:sz w:val="20"/>
          <w:szCs w:val="20"/>
        </w:rPr>
        <w:t xml:space="preserve"> </w:t>
      </w:r>
      <w:r w:rsidRPr="00EB6A44">
        <w:rPr>
          <w:sz w:val="20"/>
          <w:szCs w:val="20"/>
        </w:rPr>
        <w:t>(далее – Продавец).</w:t>
      </w:r>
    </w:p>
    <w:p w:rsidR="00133E61" w:rsidRDefault="000A3CDF" w:rsidP="003418DD">
      <w:pPr>
        <w:pStyle w:val="a5"/>
        <w:spacing w:line="240" w:lineRule="auto"/>
        <w:jc w:val="both"/>
        <w:rPr>
          <w:sz w:val="20"/>
          <w:szCs w:val="20"/>
        </w:rPr>
      </w:pPr>
      <w:r w:rsidRPr="00EB6A44">
        <w:rPr>
          <w:sz w:val="20"/>
          <w:szCs w:val="20"/>
        </w:rPr>
        <w:t xml:space="preserve">            </w:t>
      </w:r>
      <w:r w:rsidR="003418DD">
        <w:rPr>
          <w:sz w:val="20"/>
          <w:szCs w:val="20"/>
        </w:rPr>
        <w:t xml:space="preserve">  </w:t>
      </w:r>
      <w:r w:rsidRPr="00EB6A44">
        <w:rPr>
          <w:sz w:val="20"/>
          <w:szCs w:val="20"/>
        </w:rPr>
        <w:t>1.2.   Задаток вносится в счет оплаты следующего имущества:</w:t>
      </w:r>
    </w:p>
    <w:p w:rsidR="00100B36" w:rsidRDefault="00100B36" w:rsidP="00192D79">
      <w:pPr>
        <w:pStyle w:val="rvps48222"/>
        <w:spacing w:after="0"/>
        <w:jc w:val="both"/>
        <w:rPr>
          <w:sz w:val="20"/>
          <w:szCs w:val="20"/>
        </w:rPr>
      </w:pPr>
    </w:p>
    <w:p w:rsidR="008962CD" w:rsidRPr="008962CD" w:rsidRDefault="008962CD" w:rsidP="008962CD">
      <w:pPr>
        <w:widowControl w:val="0"/>
        <w:overflowPunct w:val="0"/>
        <w:autoSpaceDE w:val="0"/>
        <w:autoSpaceDN w:val="0"/>
        <w:adjustRightInd w:val="0"/>
        <w:ind w:right="-1"/>
        <w:jc w:val="both"/>
        <w:textAlignment w:val="baseline"/>
        <w:rPr>
          <w:b/>
          <w:sz w:val="20"/>
          <w:szCs w:val="20"/>
        </w:rPr>
      </w:pPr>
      <w:r w:rsidRPr="008962CD">
        <w:rPr>
          <w:b/>
          <w:sz w:val="20"/>
          <w:szCs w:val="20"/>
        </w:rPr>
        <w:t>Лот №1: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,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24:11:0340101:1039; площадь: 599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57, принадлежащий   ООО «Зодчий» (ИНН 2464037332, ОГРН 1022402308411). Для данного земельного участка обеспечен доступ посредством земельного участка (земельных участков) с кадастровым номером (кадастровыми номерами): 24:11:0340101:568.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2. </w:t>
      </w:r>
      <w:r w:rsidRPr="008962CD">
        <w:rPr>
          <w:b/>
          <w:sz w:val="20"/>
          <w:szCs w:val="20"/>
        </w:rPr>
        <w:t xml:space="preserve">Земельный </w:t>
      </w:r>
      <w:proofErr w:type="gramStart"/>
      <w:r w:rsidRPr="008962CD">
        <w:rPr>
          <w:b/>
          <w:sz w:val="20"/>
          <w:szCs w:val="20"/>
        </w:rPr>
        <w:t>участок,</w:t>
      </w:r>
      <w:r w:rsidRPr="008962CD">
        <w:rPr>
          <w:sz w:val="20"/>
          <w:szCs w:val="20"/>
        </w:rPr>
        <w:t xml:space="preserve">  категория</w:t>
      </w:r>
      <w:proofErr w:type="gramEnd"/>
      <w:r w:rsidRPr="008962CD">
        <w:rPr>
          <w:sz w:val="20"/>
          <w:szCs w:val="20"/>
        </w:rPr>
        <w:t xml:space="preserve"> земель: земли населенных пунктов; назначение (разрешенное использование): для малоэтажной жилой застройки;  кадастровый номер: 24:11:0340101:1041; площадь: 599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45,  принадлежащий  ООО «Зодчий» (ИНН 2464037332, ОГРН 1022402308411).  Для данного земельного участка обеспечен доступ посредством земельного участка (земельных участков) с кадастровым номером (кадастровыми номерами): 24:11:0340101:568.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3. </w:t>
      </w:r>
      <w:r w:rsidRPr="008962CD">
        <w:rPr>
          <w:b/>
          <w:sz w:val="20"/>
          <w:szCs w:val="20"/>
        </w:rPr>
        <w:t>Земельный участок,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24:11:0340101:1050; площадь: 598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43, принадлежащий ООО «Зодчий» (ИНН 2464037332, ОГРН 1022402308411). Для данного земельного участка обеспечен доступ посредством земельного участка (земельных участков) с кадастровым номером (кадастровыми номерами): 24:11:0340101:568.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4.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24:11:0340101:1051; площадь: 598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67,  принадлежащий ООО «Зодчий» (ИНН 2464037332, ОГРН 1022402308411). Для данного земельного участка обеспечен доступ посредством земельного участка (земельных участков) с кадастровым номером (кадастровыми номерами): 24:11:0340101:568.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24:11:0340101:1052; площадь: 597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65,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6.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24:11:0340101:1053; площадь: 600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63,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7.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24:11:0340101:1054; площадь: 602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61,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8.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24:11:0340101:1058; площадь: 599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51,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9.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24:11:0340101:1059; площадь: 599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49, 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10.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24:11:0340101:1060; площадь: 599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41,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11.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24:11:0340101:1061; площадь: 598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39,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12.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24:11:0340101:1062; площадь: 599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37,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13.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24:11:0340101:1063; площадь: 625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участок, 35,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14.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24:11:0340101:1064; площадь: 614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33,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15.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24:11:0340101:1065; площадь: 625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31,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16.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24:11:0340101:1066; площадь: 146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1а/2,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17.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24:11:0340101:1080; площадь: 599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47,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18.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24:11:0340101:1140; площадь: 75145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Нагорная, участок 2 "Б",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19.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автомобильного транспорта и инженерной </w:t>
      </w:r>
      <w:proofErr w:type="gramStart"/>
      <w:r w:rsidRPr="008962CD">
        <w:rPr>
          <w:sz w:val="20"/>
          <w:szCs w:val="20"/>
        </w:rPr>
        <w:t>инфраструктуры;  кадастровый</w:t>
      </w:r>
      <w:proofErr w:type="gramEnd"/>
      <w:r w:rsidRPr="008962CD">
        <w:rPr>
          <w:sz w:val="20"/>
          <w:szCs w:val="20"/>
        </w:rPr>
        <w:t xml:space="preserve"> номер: 24:11:0340101:1402; площадь: 12485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33,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20.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24:11:0340101:1406; площадь: 1423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Сибирский тракт, участок № 12, 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21.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24:11:0340101:1407; площадь: 1432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Сибирский тракт, участок № 14,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22.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24:11:0340101:1408; площадь: 1007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пер. Березовый, участок № 3,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23.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24:11:0340101:1409; площадь: 1305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6,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24.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24:11:0340101:1410; площадь: 1286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8, принадлежащий ООО «Зодчий» (ИНН 2464037332, ОГРН 1022402308411), запись регистрации права в  ЕГРН № 24-24-10/010/2013-102 от 27.05.2013г.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25.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24:11:0340101:1411; площадь: 1221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10,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26.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24:11:0340101:1418; площадь: 922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25, принадлежащий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27.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24:11:0340101:1441; площадь: 1369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4/3 принадлежащий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28.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автомобильного транспорта и инженерной </w:t>
      </w:r>
      <w:proofErr w:type="gramStart"/>
      <w:r w:rsidRPr="008962CD">
        <w:rPr>
          <w:sz w:val="20"/>
          <w:szCs w:val="20"/>
        </w:rPr>
        <w:t>инфраструктуры;  кадастровый</w:t>
      </w:r>
      <w:proofErr w:type="gramEnd"/>
      <w:r w:rsidRPr="008962CD">
        <w:rPr>
          <w:sz w:val="20"/>
          <w:szCs w:val="20"/>
        </w:rPr>
        <w:t xml:space="preserve"> номер: 24:11:0340101:1451; площадь: 11711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33/1,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29.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24:11:0340101:1452; площадь: 1101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пер. Рябиновый, участок №14,  принадлежащий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30.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24:11:0340101:1453; площадь: 1110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пер. Рябиновый, участок № 16,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31.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24:11:0340101:1454; площадь: 1222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пер. Рябиновый, участок № 10,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32.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24:11:0340101:1457; площадь: 1191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пер. Рябиновый, участок № 1,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33.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24:11:0340101:1458; площадь: 1185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пер. Рябиновый, участок № 3,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34.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24:11:0340101:1459; площадь: 1122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пер. Рябиновый, участок № 8,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35</w:t>
      </w:r>
      <w:r w:rsidRPr="008962CD">
        <w:rPr>
          <w:b/>
          <w:sz w:val="20"/>
          <w:szCs w:val="20"/>
        </w:rPr>
        <w:t>.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24:11:0340101:1461; площадь: 1061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пер. Рябиновый, участок № 4,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36.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24:11:0340101:1465; площадь: 1251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9,  принадлежащий ООО «Зодчий» (ИНН 2464037332, ОГРН 1022402308411). 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37.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24:11:0340101:1467; площадь: 1107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9/2,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38.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24:11:0340101:1468; площадь: 1320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Светлая, участок № 15 принадлежащий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39.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24:11:0340101:1469; площадь: 1348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9/3, 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40.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24:11:0340101:1470; площадь: 1348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13/2,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41.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24:11:0340101:1473; площадь: 1108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13/3,  принадлежащий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42.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24:11:0340101:1474; площадь: 1135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13/4, принадлежащий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43.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24:11:0340101:1475; площадь: 1166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15,  принадлежащий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44.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24:11:0340101:1476; площадь: 1374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13,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45.</w:t>
      </w:r>
      <w:r w:rsidRPr="008962CD">
        <w:rPr>
          <w:b/>
          <w:sz w:val="20"/>
          <w:szCs w:val="20"/>
        </w:rPr>
        <w:t xml:space="preserve">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24:11:0340101:1477; площадь: 1312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Видная, участок № 13/1, принадлежащий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46.</w:t>
      </w:r>
      <w:r w:rsidRPr="008962CD">
        <w:rPr>
          <w:b/>
          <w:sz w:val="20"/>
          <w:szCs w:val="20"/>
        </w:rPr>
        <w:t xml:space="preserve">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24:11:0340101:1480; площадь: 1267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пер. Рябиновый, участок №12,  принадлежащий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47.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автомобильного транспорта и инженерной </w:t>
      </w:r>
      <w:proofErr w:type="gramStart"/>
      <w:r w:rsidRPr="008962CD">
        <w:rPr>
          <w:sz w:val="20"/>
          <w:szCs w:val="20"/>
        </w:rPr>
        <w:t>инфраструктуры;  кадастровый</w:t>
      </w:r>
      <w:proofErr w:type="gramEnd"/>
      <w:r w:rsidRPr="008962CD">
        <w:rPr>
          <w:sz w:val="20"/>
          <w:szCs w:val="20"/>
        </w:rPr>
        <w:t xml:space="preserve"> номер: 24:11:0340101:493; площадь: 1339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Дорожная, участок № 7,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48.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автомобильного транспорта и инженерной </w:t>
      </w:r>
      <w:proofErr w:type="gramStart"/>
      <w:r w:rsidRPr="008962CD">
        <w:rPr>
          <w:sz w:val="20"/>
          <w:szCs w:val="20"/>
        </w:rPr>
        <w:t>инфраструктуры;  кадастровый</w:t>
      </w:r>
      <w:proofErr w:type="gramEnd"/>
      <w:r w:rsidRPr="008962CD">
        <w:rPr>
          <w:sz w:val="20"/>
          <w:szCs w:val="20"/>
        </w:rPr>
        <w:t xml:space="preserve"> номер: 24:11:0340101:494; площадь: 2579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Дорожная, участок № </w:t>
      </w:r>
      <w:proofErr w:type="gramStart"/>
      <w:r w:rsidRPr="008962CD">
        <w:rPr>
          <w:sz w:val="20"/>
          <w:szCs w:val="20"/>
        </w:rPr>
        <w:t>8,  принадлежащий</w:t>
      </w:r>
      <w:proofErr w:type="gramEnd"/>
      <w:r w:rsidRPr="008962CD">
        <w:rPr>
          <w:sz w:val="20"/>
          <w:szCs w:val="20"/>
        </w:rPr>
        <w:t xml:space="preserve">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30.06.2015; реквизиты документа-основания: Постановление Правительства РФ 'О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зон' от 24.02.2009 № 160. Право (ограничение права, обременение объекта недвижимости) зарегистрировано на объект недвижимости с видом(-</w:t>
      </w:r>
      <w:proofErr w:type="spellStart"/>
      <w:r w:rsidRPr="008962CD">
        <w:rPr>
          <w:sz w:val="20"/>
          <w:szCs w:val="20"/>
        </w:rPr>
        <w:t>ами</w:t>
      </w:r>
      <w:proofErr w:type="spellEnd"/>
      <w:r w:rsidRPr="008962CD">
        <w:rPr>
          <w:sz w:val="20"/>
          <w:szCs w:val="20"/>
        </w:rPr>
        <w:t xml:space="preserve">) разрешенного использования: для автомобильного транспорта и инженерной инфраструктуры; площадью: 2579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>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49.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автомобильного транспорта и инженерной </w:t>
      </w:r>
      <w:proofErr w:type="gramStart"/>
      <w:r w:rsidRPr="008962CD">
        <w:rPr>
          <w:sz w:val="20"/>
          <w:szCs w:val="20"/>
        </w:rPr>
        <w:t>инфраструктуры;  кадастровый</w:t>
      </w:r>
      <w:proofErr w:type="gramEnd"/>
      <w:r w:rsidRPr="008962CD">
        <w:rPr>
          <w:sz w:val="20"/>
          <w:szCs w:val="20"/>
        </w:rPr>
        <w:t xml:space="preserve"> номер: 24:11:0340101:495; площадь: 5260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Дорожная, участок № 9, принадлежащий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50.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24:11:0340101:497; площадь: 42444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№2</w:t>
      </w:r>
      <w:proofErr w:type="gramStart"/>
      <w:r w:rsidRPr="008962CD">
        <w:rPr>
          <w:sz w:val="20"/>
          <w:szCs w:val="20"/>
        </w:rPr>
        <w:t>г,  принадлежащий</w:t>
      </w:r>
      <w:proofErr w:type="gramEnd"/>
      <w:r w:rsidRPr="008962CD">
        <w:rPr>
          <w:sz w:val="20"/>
          <w:szCs w:val="20"/>
        </w:rPr>
        <w:t xml:space="preserve"> ООО «Зодчий» (ИНН 2464037332, ОГРН 1022402308411). Из объекта недвижимости образованы объекты недвижимости с кадастровыми номерами: 24:11:0340101:1624, 24:11:0340101:1632, 24:11:0340101:1622, 24:11:0340101:1629, 24:11:0340101:1627, 24:11:0340101:1621, 24:11:0340101:1628, 24:11:0340101:1633, 24:11:0340101:1634, 24:11:0340101:1631, 24:11:0340101:1625, 24:11:0340101:1623, 24:11:0340101:1626, 24:11:0340101:1630, сведения о которых носят временный характер. </w:t>
      </w:r>
      <w:r w:rsidRPr="008962CD">
        <w:rPr>
          <w:sz w:val="20"/>
          <w:szCs w:val="20"/>
        </w:rPr>
        <w:tab/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51.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24:11:0340101:520; площадь: 22545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№2</w:t>
      </w:r>
      <w:proofErr w:type="gramStart"/>
      <w:r w:rsidRPr="008962CD">
        <w:rPr>
          <w:sz w:val="20"/>
          <w:szCs w:val="20"/>
        </w:rPr>
        <w:t>в,  принадлежащий</w:t>
      </w:r>
      <w:proofErr w:type="gramEnd"/>
      <w:r w:rsidRPr="008962CD">
        <w:rPr>
          <w:sz w:val="20"/>
          <w:szCs w:val="20"/>
        </w:rPr>
        <w:t xml:space="preserve">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52.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автомобильного транспорта и инженерной </w:t>
      </w:r>
      <w:proofErr w:type="gramStart"/>
      <w:r w:rsidRPr="008962CD">
        <w:rPr>
          <w:sz w:val="20"/>
          <w:szCs w:val="20"/>
        </w:rPr>
        <w:t>инфраструктуры;  кадастровый</w:t>
      </w:r>
      <w:proofErr w:type="gramEnd"/>
      <w:r w:rsidRPr="008962CD">
        <w:rPr>
          <w:sz w:val="20"/>
          <w:szCs w:val="20"/>
        </w:rPr>
        <w:t xml:space="preserve"> номер: 24:11:0340101:552; площадь: 6716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№ </w:t>
      </w:r>
      <w:proofErr w:type="gramStart"/>
      <w:r w:rsidRPr="008962CD">
        <w:rPr>
          <w:sz w:val="20"/>
          <w:szCs w:val="20"/>
        </w:rPr>
        <w:t>1,  принадлежащий</w:t>
      </w:r>
      <w:proofErr w:type="gramEnd"/>
      <w:r w:rsidRPr="008962CD">
        <w:rPr>
          <w:sz w:val="20"/>
          <w:szCs w:val="20"/>
        </w:rPr>
        <w:t xml:space="preserve">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53.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автомобильного транспорта и инженерной </w:t>
      </w:r>
      <w:proofErr w:type="gramStart"/>
      <w:r w:rsidRPr="008962CD">
        <w:rPr>
          <w:sz w:val="20"/>
          <w:szCs w:val="20"/>
        </w:rPr>
        <w:t>инфраструктуры;  кадастровый</w:t>
      </w:r>
      <w:proofErr w:type="gramEnd"/>
      <w:r w:rsidRPr="008962CD">
        <w:rPr>
          <w:sz w:val="20"/>
          <w:szCs w:val="20"/>
        </w:rPr>
        <w:t xml:space="preserve"> номер: 24:11:0340101:566; площадь: 7386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№ 2</w:t>
      </w:r>
      <w:proofErr w:type="gramStart"/>
      <w:r w:rsidRPr="008962CD">
        <w:rPr>
          <w:sz w:val="20"/>
          <w:szCs w:val="20"/>
        </w:rPr>
        <w:t>а,  принадлежащий</w:t>
      </w:r>
      <w:proofErr w:type="gramEnd"/>
      <w:r w:rsidRPr="008962CD">
        <w:rPr>
          <w:sz w:val="20"/>
          <w:szCs w:val="20"/>
        </w:rPr>
        <w:t xml:space="preserve">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54.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24:11:0340101:570; площадь: 27239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№ 1</w:t>
      </w:r>
      <w:proofErr w:type="gramStart"/>
      <w:r w:rsidRPr="008962CD">
        <w:rPr>
          <w:sz w:val="20"/>
          <w:szCs w:val="20"/>
        </w:rPr>
        <w:t>б,  принадлежащий</w:t>
      </w:r>
      <w:proofErr w:type="gramEnd"/>
      <w:r w:rsidRPr="008962CD">
        <w:rPr>
          <w:sz w:val="20"/>
          <w:szCs w:val="20"/>
        </w:rPr>
        <w:t xml:space="preserve"> ООО «Зодчий» (ИНН 2464037332, ОГРН 1022402308411).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Из объекта недвижимости образованы объекты недвижимости с кадастровыми номерами: 24:11:0340101:1798, 24:11:0340101:1799, 24:11:0340101:1800, 24:11:0340101:1801, сведения о которых носят временный характер.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30.06.2015; реквизиты документа-основания: Постановление Правительства РФ 'О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зон' от 24.02.2009 № 160.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55.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24:11:0340101:573; площадь: 24761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Широкая, участок № 1 принадлежащий ООО «Зодчий» (ИНН 2464037332, ОГРН 1022402308411). 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56.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24:11:0340101:962; площадь: 1366 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; адрес: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Добрая, участок 6, принадлежащий ООО «Зодчий» (ИНН 2464037332, ОГРН 1022402308411).  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57. 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24:11:0340101:490; общей площадью 29 133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</w:t>
      </w:r>
      <w:proofErr w:type="gramStart"/>
      <w:r w:rsidRPr="008962CD">
        <w:rPr>
          <w:sz w:val="20"/>
          <w:szCs w:val="20"/>
        </w:rPr>
        <w:t>Элита,  ул.</w:t>
      </w:r>
      <w:proofErr w:type="gramEnd"/>
      <w:r w:rsidRPr="008962CD">
        <w:rPr>
          <w:sz w:val="20"/>
          <w:szCs w:val="20"/>
        </w:rPr>
        <w:t xml:space="preserve"> Широкая, 4, принадлежащий  </w:t>
      </w:r>
      <w:proofErr w:type="spellStart"/>
      <w:r w:rsidRPr="008962CD">
        <w:rPr>
          <w:sz w:val="20"/>
          <w:szCs w:val="20"/>
        </w:rPr>
        <w:t>Магдибуру</w:t>
      </w:r>
      <w:proofErr w:type="spellEnd"/>
      <w:r w:rsidRPr="008962CD">
        <w:rPr>
          <w:sz w:val="20"/>
          <w:szCs w:val="20"/>
        </w:rPr>
        <w:t xml:space="preserve"> Михаилу Викторовичу.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58.</w:t>
      </w:r>
      <w:r w:rsidRPr="008962CD">
        <w:rPr>
          <w:b/>
          <w:sz w:val="20"/>
          <w:szCs w:val="20"/>
        </w:rPr>
        <w:t xml:space="preserve">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24:11:0340101:492; общей площадью 28 823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</w:t>
      </w:r>
      <w:proofErr w:type="gramStart"/>
      <w:r w:rsidRPr="008962CD">
        <w:rPr>
          <w:sz w:val="20"/>
          <w:szCs w:val="20"/>
        </w:rPr>
        <w:t>Элита,  ул.</w:t>
      </w:r>
      <w:proofErr w:type="gramEnd"/>
      <w:r w:rsidRPr="008962CD">
        <w:rPr>
          <w:sz w:val="20"/>
          <w:szCs w:val="20"/>
        </w:rPr>
        <w:t xml:space="preserve"> Широкая, 2, принадлежащий  </w:t>
      </w:r>
      <w:proofErr w:type="spellStart"/>
      <w:r w:rsidRPr="008962CD">
        <w:rPr>
          <w:sz w:val="20"/>
          <w:szCs w:val="20"/>
        </w:rPr>
        <w:t>Магдибуру</w:t>
      </w:r>
      <w:proofErr w:type="spellEnd"/>
      <w:r w:rsidRPr="008962CD">
        <w:rPr>
          <w:sz w:val="20"/>
          <w:szCs w:val="20"/>
        </w:rPr>
        <w:t xml:space="preserve"> Михаилу Викторовичу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59.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24:11:0340101:567; общей площадью 6 982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п.</w:t>
      </w:r>
      <w:proofErr w:type="gramEnd"/>
      <w:r w:rsidRPr="008962CD">
        <w:rPr>
          <w:sz w:val="20"/>
          <w:szCs w:val="20"/>
        </w:rPr>
        <w:t xml:space="preserve"> Элита, ул. Центральная, 2б, принадлежащий 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60.</w:t>
      </w:r>
      <w:r w:rsidRPr="008962CD">
        <w:rPr>
          <w:b/>
          <w:sz w:val="20"/>
          <w:szCs w:val="20"/>
        </w:rPr>
        <w:t xml:space="preserve">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24:11:0340101:1792; общей площадью 68 986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</w:t>
      </w:r>
      <w:proofErr w:type="gramStart"/>
      <w:r w:rsidRPr="008962CD">
        <w:rPr>
          <w:sz w:val="20"/>
          <w:szCs w:val="20"/>
        </w:rPr>
        <w:t>Элита,  ул.</w:t>
      </w:r>
      <w:proofErr w:type="gramEnd"/>
      <w:r w:rsidRPr="008962CD">
        <w:rPr>
          <w:sz w:val="20"/>
          <w:szCs w:val="20"/>
        </w:rPr>
        <w:t xml:space="preserve"> Центральная,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61.</w:t>
      </w:r>
      <w:r w:rsidRPr="008962CD">
        <w:rPr>
          <w:b/>
          <w:sz w:val="20"/>
          <w:szCs w:val="20"/>
        </w:rPr>
        <w:t xml:space="preserve">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24:11:0140101:662; общей площадью 4 788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</w:t>
      </w:r>
      <w:proofErr w:type="gramStart"/>
      <w:r w:rsidRPr="008962CD">
        <w:rPr>
          <w:sz w:val="20"/>
          <w:szCs w:val="20"/>
        </w:rPr>
        <w:t>Элита,  ул.</w:t>
      </w:r>
      <w:proofErr w:type="gramEnd"/>
      <w:r w:rsidRPr="008962CD">
        <w:rPr>
          <w:sz w:val="20"/>
          <w:szCs w:val="20"/>
        </w:rPr>
        <w:t xml:space="preserve"> Нагорная, 2а,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62.</w:t>
      </w:r>
      <w:r w:rsidRPr="008962CD">
        <w:rPr>
          <w:b/>
          <w:sz w:val="20"/>
          <w:szCs w:val="20"/>
        </w:rPr>
        <w:t xml:space="preserve">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24:11:0140101:661; общей площадью 3 785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</w:t>
      </w:r>
      <w:proofErr w:type="gramStart"/>
      <w:r w:rsidRPr="008962CD">
        <w:rPr>
          <w:sz w:val="20"/>
          <w:szCs w:val="20"/>
        </w:rPr>
        <w:t>Элита,  ул.</w:t>
      </w:r>
      <w:proofErr w:type="gramEnd"/>
      <w:r w:rsidRPr="008962CD">
        <w:rPr>
          <w:sz w:val="20"/>
          <w:szCs w:val="20"/>
        </w:rPr>
        <w:t xml:space="preserve"> Дорожная,16, принадлежащий 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63.</w:t>
      </w:r>
      <w:r w:rsidRPr="008962CD">
        <w:rPr>
          <w:b/>
          <w:sz w:val="20"/>
          <w:szCs w:val="20"/>
        </w:rPr>
        <w:t xml:space="preserve">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24:11:0340101:966; общей площадью 1 368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п.</w:t>
      </w:r>
      <w:proofErr w:type="gramEnd"/>
      <w:r w:rsidRPr="008962CD">
        <w:rPr>
          <w:sz w:val="20"/>
          <w:szCs w:val="20"/>
        </w:rPr>
        <w:t xml:space="preserve"> Элита, ул. Добрая, 2, принадлежащий  ООО «Зодчий» (ИНН 2464037332, ОГРН 1022402308411).</w:t>
      </w:r>
    </w:p>
    <w:p w:rsidR="008962CD" w:rsidRPr="008962CD" w:rsidRDefault="008962CD" w:rsidP="008962CD">
      <w:pPr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64.</w:t>
      </w:r>
      <w:r w:rsidRPr="008962CD">
        <w:rPr>
          <w:b/>
          <w:sz w:val="20"/>
          <w:szCs w:val="20"/>
        </w:rPr>
        <w:t xml:space="preserve">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24:11:0340101:968; общей площадью 1 363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п.</w:t>
      </w:r>
      <w:proofErr w:type="gramEnd"/>
      <w:r w:rsidRPr="008962CD">
        <w:rPr>
          <w:sz w:val="20"/>
          <w:szCs w:val="20"/>
        </w:rPr>
        <w:t xml:space="preserve"> Элита, ул. Добрая, 4,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65.</w:t>
      </w:r>
      <w:r w:rsidRPr="008962CD">
        <w:rPr>
          <w:b/>
          <w:sz w:val="20"/>
          <w:szCs w:val="20"/>
        </w:rPr>
        <w:t xml:space="preserve"> 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24:11:0340101:830; общей площадью 1 372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п.</w:t>
      </w:r>
      <w:proofErr w:type="gramEnd"/>
      <w:r w:rsidRPr="008962CD">
        <w:rPr>
          <w:sz w:val="20"/>
          <w:szCs w:val="20"/>
        </w:rPr>
        <w:t xml:space="preserve"> Элита, ул. Уютная, 1,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66. </w:t>
      </w:r>
      <w:r w:rsidRPr="008962CD">
        <w:rPr>
          <w:b/>
          <w:sz w:val="20"/>
          <w:szCs w:val="20"/>
        </w:rPr>
        <w:t>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24:11:0340101:828; общей площадью 1 368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п.</w:t>
      </w:r>
      <w:proofErr w:type="gramEnd"/>
      <w:r w:rsidRPr="008962CD">
        <w:rPr>
          <w:sz w:val="20"/>
          <w:szCs w:val="20"/>
        </w:rPr>
        <w:t xml:space="preserve"> Элита, ул. Уютная, 3,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67.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24:11:0340101:829; общей площадью 1 375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п.</w:t>
      </w:r>
      <w:proofErr w:type="gramEnd"/>
      <w:r w:rsidRPr="008962CD">
        <w:rPr>
          <w:sz w:val="20"/>
          <w:szCs w:val="20"/>
        </w:rPr>
        <w:t xml:space="preserve"> Элита, ул. Дивная, 2,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68.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24:11:0340101:1021; общей площадью 1 232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пер.</w:t>
      </w:r>
      <w:proofErr w:type="gramEnd"/>
      <w:r w:rsidRPr="008962CD">
        <w:rPr>
          <w:sz w:val="20"/>
          <w:szCs w:val="20"/>
        </w:rPr>
        <w:t xml:space="preserve"> Ореховый, 5,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>69</w:t>
      </w:r>
      <w:r w:rsidRPr="008962CD">
        <w:rPr>
          <w:b/>
          <w:sz w:val="20"/>
          <w:szCs w:val="20"/>
        </w:rPr>
        <w:t>. Земельный участок;</w:t>
      </w:r>
      <w:r w:rsidRPr="008962CD">
        <w:rPr>
          <w:sz w:val="20"/>
          <w:szCs w:val="20"/>
        </w:rPr>
        <w:t xml:space="preserve">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24:11:0340101:1415 общей площадью 1 321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ул.</w:t>
      </w:r>
      <w:proofErr w:type="gramEnd"/>
      <w:r w:rsidRPr="008962CD">
        <w:rPr>
          <w:sz w:val="20"/>
          <w:szCs w:val="20"/>
        </w:rPr>
        <w:t xml:space="preserve"> Видная, 31,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70. </w:t>
      </w:r>
      <w:r w:rsidRPr="008962CD">
        <w:rPr>
          <w:b/>
          <w:sz w:val="20"/>
          <w:szCs w:val="20"/>
        </w:rPr>
        <w:t>Объект незавершенного строительства</w:t>
      </w:r>
      <w:r w:rsidRPr="008962CD">
        <w:rPr>
          <w:sz w:val="20"/>
          <w:szCs w:val="20"/>
        </w:rPr>
        <w:t xml:space="preserve">, проектируемое назначение – жилой дом, проектируемая площадь 176,3 </w:t>
      </w:r>
      <w:proofErr w:type="spellStart"/>
      <w:proofErr w:type="gramStart"/>
      <w:r w:rsidRPr="008962CD">
        <w:rPr>
          <w:sz w:val="20"/>
          <w:szCs w:val="20"/>
        </w:rPr>
        <w:t>кв.м</w:t>
      </w:r>
      <w:proofErr w:type="spellEnd"/>
      <w:proofErr w:type="gramEnd"/>
      <w:r w:rsidRPr="008962CD">
        <w:rPr>
          <w:sz w:val="20"/>
          <w:szCs w:val="20"/>
        </w:rPr>
        <w:t xml:space="preserve">,  кадастровый номер 24:11:0340101:4241, адрес месторасположения: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р-н, п Элита, ул. Дивная, д. 2, принадлежащий ООО «Зодчий».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71. </w:t>
      </w:r>
      <w:r w:rsidRPr="008962CD">
        <w:rPr>
          <w:b/>
          <w:sz w:val="20"/>
          <w:szCs w:val="20"/>
        </w:rPr>
        <w:t>Объект незавершенного строительства</w:t>
      </w:r>
      <w:r w:rsidRPr="008962CD">
        <w:rPr>
          <w:sz w:val="20"/>
          <w:szCs w:val="20"/>
        </w:rPr>
        <w:t xml:space="preserve">, проектируемое назначение – жилой дом, проектируемая площадь 129,6 </w:t>
      </w:r>
      <w:proofErr w:type="spellStart"/>
      <w:proofErr w:type="gramStart"/>
      <w:r w:rsidRPr="008962CD">
        <w:rPr>
          <w:sz w:val="20"/>
          <w:szCs w:val="20"/>
        </w:rPr>
        <w:t>кв.м</w:t>
      </w:r>
      <w:proofErr w:type="spellEnd"/>
      <w:proofErr w:type="gramEnd"/>
      <w:r w:rsidRPr="008962CD">
        <w:rPr>
          <w:sz w:val="20"/>
          <w:szCs w:val="20"/>
        </w:rPr>
        <w:t xml:space="preserve">,  кадастровый номер 24:11:0340101:4243, адрес месторасположения: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р-н, п Элита, ул. Уютная, д.3, принадлежащий ООО «Зодчий».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72. </w:t>
      </w:r>
      <w:r w:rsidRPr="008962CD">
        <w:rPr>
          <w:b/>
          <w:sz w:val="20"/>
          <w:szCs w:val="20"/>
        </w:rPr>
        <w:t>Объект незавершенного строительства</w:t>
      </w:r>
      <w:r w:rsidRPr="008962CD">
        <w:rPr>
          <w:sz w:val="20"/>
          <w:szCs w:val="20"/>
        </w:rPr>
        <w:t xml:space="preserve">, проектируемое назначение – жилой дом, проектируемая площадь 129,6 </w:t>
      </w:r>
      <w:proofErr w:type="spellStart"/>
      <w:proofErr w:type="gramStart"/>
      <w:r w:rsidRPr="008962CD">
        <w:rPr>
          <w:sz w:val="20"/>
          <w:szCs w:val="20"/>
        </w:rPr>
        <w:t>кв.м</w:t>
      </w:r>
      <w:proofErr w:type="spellEnd"/>
      <w:proofErr w:type="gramEnd"/>
      <w:r w:rsidRPr="008962CD">
        <w:rPr>
          <w:sz w:val="20"/>
          <w:szCs w:val="20"/>
        </w:rPr>
        <w:t xml:space="preserve">,  кадастровый номер 24:11:0340101:4242, адрес месторасположения: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р-н, п Элита, ул. Уютная, д.11, принадлежащий ООО «Зодчий».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73. </w:t>
      </w:r>
      <w:r w:rsidRPr="008962CD">
        <w:rPr>
          <w:b/>
          <w:sz w:val="20"/>
          <w:szCs w:val="20"/>
        </w:rPr>
        <w:t>Нежилое здание, назначение:</w:t>
      </w:r>
      <w:r w:rsidRPr="008962CD">
        <w:rPr>
          <w:sz w:val="20"/>
          <w:szCs w:val="20"/>
        </w:rPr>
        <w:t xml:space="preserve"> нежилое, 2-этажный, общая площадь 611,3 (Шестьсот одиннадцать целых три десятых) квадратных метра, расположенное по адресу: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д.2б, кадастровый номер 24:11:0340101:1664, принадлежащее ООО «Зодчий» (ИНН 2464037332, ОГРН 1022402308411). Указанный объект недвижимости расположен на земельном участке: категория земель: земли населенных пунктов, разрешенное использование: для малоэтажной жилой застройки, общей площадью 6982 (Шесть тысяч девятьсот восемьдесят два) кв. м., находящийся по адресу: Россия,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район, п. Элита, ул. Центральная, участок №2б, кадастровый </w:t>
      </w:r>
      <w:proofErr w:type="gramStart"/>
      <w:r w:rsidRPr="008962CD">
        <w:rPr>
          <w:sz w:val="20"/>
          <w:szCs w:val="20"/>
        </w:rPr>
        <w:t>номер  24</w:t>
      </w:r>
      <w:proofErr w:type="gramEnd"/>
      <w:r w:rsidRPr="008962CD">
        <w:rPr>
          <w:sz w:val="20"/>
          <w:szCs w:val="20"/>
        </w:rPr>
        <w:t xml:space="preserve">:11:0340101:567. 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74.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24:11:0340101:1139 общей площадью 1 535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ул.</w:t>
      </w:r>
      <w:proofErr w:type="gramEnd"/>
      <w:r w:rsidRPr="008962CD">
        <w:rPr>
          <w:sz w:val="20"/>
          <w:szCs w:val="20"/>
        </w:rPr>
        <w:t xml:space="preserve"> Нагорная, 1,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75.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24:11:0340101:820 общей площадью 1 364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ул.</w:t>
      </w:r>
      <w:proofErr w:type="gramEnd"/>
      <w:r w:rsidRPr="008962CD">
        <w:rPr>
          <w:sz w:val="20"/>
          <w:szCs w:val="20"/>
        </w:rPr>
        <w:t xml:space="preserve"> Уютная, 11, принадлежащий  ООО «Зодчий» (ИНН 2464037332, ОГРН 1022402308411).</w:t>
      </w:r>
    </w:p>
    <w:p w:rsidR="008962CD" w:rsidRPr="008962CD" w:rsidRDefault="008962CD" w:rsidP="008962CD">
      <w:pPr>
        <w:spacing w:before="120"/>
        <w:ind w:firstLine="709"/>
        <w:jc w:val="both"/>
        <w:rPr>
          <w:sz w:val="20"/>
          <w:szCs w:val="20"/>
        </w:rPr>
      </w:pPr>
      <w:r w:rsidRPr="008962CD">
        <w:rPr>
          <w:sz w:val="20"/>
          <w:szCs w:val="20"/>
        </w:rPr>
        <w:t xml:space="preserve">76. </w:t>
      </w:r>
      <w:r w:rsidRPr="008962CD">
        <w:rPr>
          <w:b/>
          <w:sz w:val="20"/>
          <w:szCs w:val="20"/>
        </w:rPr>
        <w:t>Земельный участок</w:t>
      </w:r>
      <w:r w:rsidRPr="008962CD">
        <w:rPr>
          <w:sz w:val="20"/>
          <w:szCs w:val="20"/>
        </w:rPr>
        <w:t xml:space="preserve">; категория земель: земли населенных пунктов; назначение (разрешенное использование): для малоэтажной жилой </w:t>
      </w:r>
      <w:proofErr w:type="gramStart"/>
      <w:r w:rsidRPr="008962CD">
        <w:rPr>
          <w:sz w:val="20"/>
          <w:szCs w:val="20"/>
        </w:rPr>
        <w:t>застройки;  кадастровый</w:t>
      </w:r>
      <w:proofErr w:type="gramEnd"/>
      <w:r w:rsidRPr="008962CD">
        <w:rPr>
          <w:sz w:val="20"/>
          <w:szCs w:val="20"/>
        </w:rPr>
        <w:t xml:space="preserve"> номер: 24:11:0340101:1427 общей площадью 1 224 </w:t>
      </w:r>
      <w:proofErr w:type="spellStart"/>
      <w:r w:rsidRPr="008962CD">
        <w:rPr>
          <w:sz w:val="20"/>
          <w:szCs w:val="20"/>
        </w:rPr>
        <w:t>кв.м</w:t>
      </w:r>
      <w:proofErr w:type="spellEnd"/>
      <w:r w:rsidRPr="008962CD">
        <w:rPr>
          <w:sz w:val="20"/>
          <w:szCs w:val="20"/>
        </w:rPr>
        <w:t xml:space="preserve">.; Местоположение установлено относительно ориентира, расположенного в границах участка. Почтовый адрес ориентира: Красноярский край, </w:t>
      </w:r>
      <w:proofErr w:type="spellStart"/>
      <w:r w:rsidRPr="008962CD">
        <w:rPr>
          <w:sz w:val="20"/>
          <w:szCs w:val="20"/>
        </w:rPr>
        <w:t>Емельяновский</w:t>
      </w:r>
      <w:proofErr w:type="spellEnd"/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район,  ул.</w:t>
      </w:r>
      <w:proofErr w:type="gramEnd"/>
      <w:r w:rsidRPr="008962CD">
        <w:rPr>
          <w:sz w:val="20"/>
          <w:szCs w:val="20"/>
        </w:rPr>
        <w:t xml:space="preserve"> Видная, 17/4, принадлежащий  ООО «Зодчий» (ИНН 2464037332, ОГРН 1022402308411).</w:t>
      </w:r>
    </w:p>
    <w:p w:rsidR="008962CD" w:rsidRPr="008962CD" w:rsidRDefault="008962CD" w:rsidP="008962CD">
      <w:pPr>
        <w:jc w:val="both"/>
        <w:rPr>
          <w:b/>
          <w:sz w:val="20"/>
          <w:szCs w:val="20"/>
        </w:rPr>
      </w:pPr>
      <w:r w:rsidRPr="008962CD">
        <w:rPr>
          <w:b/>
          <w:sz w:val="20"/>
          <w:szCs w:val="20"/>
        </w:rPr>
        <w:t>Имущество реализуется единым Лотом.</w:t>
      </w:r>
    </w:p>
    <w:p w:rsidR="008962CD" w:rsidRPr="008962CD" w:rsidRDefault="008962CD" w:rsidP="008962CD">
      <w:pPr>
        <w:jc w:val="both"/>
        <w:rPr>
          <w:sz w:val="20"/>
          <w:szCs w:val="20"/>
        </w:rPr>
      </w:pPr>
      <w:r w:rsidRPr="008962CD">
        <w:rPr>
          <w:b/>
          <w:sz w:val="20"/>
          <w:szCs w:val="20"/>
        </w:rPr>
        <w:t>Существующие ограничения (обременения) права:</w:t>
      </w:r>
      <w:r w:rsidRPr="008962CD">
        <w:rPr>
          <w:sz w:val="20"/>
          <w:szCs w:val="20"/>
        </w:rPr>
        <w:t xml:space="preserve"> </w:t>
      </w:r>
      <w:proofErr w:type="gramStart"/>
      <w:r w:rsidRPr="008962CD">
        <w:rPr>
          <w:sz w:val="20"/>
          <w:szCs w:val="20"/>
        </w:rPr>
        <w:t>Залог  (</w:t>
      </w:r>
      <w:proofErr w:type="gramEnd"/>
      <w:r w:rsidRPr="008962CD">
        <w:rPr>
          <w:sz w:val="20"/>
          <w:szCs w:val="20"/>
        </w:rPr>
        <w:t>ипотека)  ПАО Сбербанк. В отношении объектов недвижимого имущества, указанных в пунктах 61-</w:t>
      </w:r>
      <w:proofErr w:type="gramStart"/>
      <w:r w:rsidRPr="008962CD">
        <w:rPr>
          <w:sz w:val="20"/>
          <w:szCs w:val="20"/>
        </w:rPr>
        <w:t>76  настоящего</w:t>
      </w:r>
      <w:proofErr w:type="gramEnd"/>
      <w:r w:rsidRPr="008962CD">
        <w:rPr>
          <w:sz w:val="20"/>
          <w:szCs w:val="20"/>
        </w:rPr>
        <w:t xml:space="preserve"> извещения, наложены запреты на совершение регистрационных действий Управлением Федеральной службы судебных приставов по </w:t>
      </w:r>
      <w:proofErr w:type="spellStart"/>
      <w:r w:rsidRPr="008962CD">
        <w:rPr>
          <w:sz w:val="20"/>
          <w:szCs w:val="20"/>
        </w:rPr>
        <w:t>Красноряскому</w:t>
      </w:r>
      <w:proofErr w:type="spellEnd"/>
      <w:r w:rsidRPr="008962CD">
        <w:rPr>
          <w:sz w:val="20"/>
          <w:szCs w:val="20"/>
        </w:rPr>
        <w:t xml:space="preserve"> краю. </w:t>
      </w:r>
    </w:p>
    <w:p w:rsidR="00232313" w:rsidRPr="008962CD" w:rsidRDefault="00232313" w:rsidP="00232313">
      <w:pPr>
        <w:jc w:val="both"/>
        <w:rPr>
          <w:sz w:val="20"/>
          <w:szCs w:val="20"/>
        </w:rPr>
      </w:pPr>
    </w:p>
    <w:p w:rsidR="008962CD" w:rsidRPr="008962CD" w:rsidRDefault="008962CD" w:rsidP="008962CD">
      <w:pPr>
        <w:widowControl w:val="0"/>
        <w:jc w:val="both"/>
        <w:rPr>
          <w:sz w:val="20"/>
          <w:szCs w:val="20"/>
        </w:rPr>
      </w:pPr>
      <w:r w:rsidRPr="008962CD">
        <w:rPr>
          <w:b/>
          <w:sz w:val="20"/>
          <w:szCs w:val="20"/>
        </w:rPr>
        <w:t>Начальная цена Имущества:</w:t>
      </w:r>
      <w:r w:rsidRPr="008962CD">
        <w:rPr>
          <w:sz w:val="20"/>
          <w:szCs w:val="20"/>
        </w:rPr>
        <w:t xml:space="preserve"> 200 000 000 (Двести миллионов) рублей, НДС не облагается.</w:t>
      </w:r>
    </w:p>
    <w:p w:rsidR="008962CD" w:rsidRPr="008962CD" w:rsidRDefault="008962CD" w:rsidP="008962CD">
      <w:pPr>
        <w:widowControl w:val="0"/>
        <w:jc w:val="both"/>
        <w:rPr>
          <w:bCs/>
          <w:sz w:val="20"/>
          <w:szCs w:val="20"/>
        </w:rPr>
      </w:pPr>
      <w:r w:rsidRPr="008962CD">
        <w:rPr>
          <w:b/>
          <w:sz w:val="20"/>
          <w:szCs w:val="20"/>
        </w:rPr>
        <w:t xml:space="preserve">Шаг аукциона на понижение цены: </w:t>
      </w:r>
      <w:r w:rsidRPr="008962CD">
        <w:rPr>
          <w:rStyle w:val="rvts48223"/>
          <w:rFonts w:ascii="Times New Roman" w:hAnsi="Times New Roman" w:cs="Times New Roman"/>
          <w:b w:val="0"/>
          <w:color w:val="auto"/>
        </w:rPr>
        <w:t xml:space="preserve">5 250 000 (Пять миллионов двести пятьдесят тысяч) рублей </w:t>
      </w:r>
      <w:r w:rsidRPr="008962CD">
        <w:rPr>
          <w:bCs/>
          <w:sz w:val="20"/>
          <w:szCs w:val="20"/>
        </w:rPr>
        <w:t xml:space="preserve">00 копеек. </w:t>
      </w:r>
    </w:p>
    <w:p w:rsidR="008962CD" w:rsidRPr="008962CD" w:rsidRDefault="008962CD" w:rsidP="008962CD">
      <w:pPr>
        <w:widowControl w:val="0"/>
        <w:jc w:val="both"/>
        <w:rPr>
          <w:bCs/>
          <w:sz w:val="20"/>
          <w:szCs w:val="20"/>
        </w:rPr>
      </w:pPr>
      <w:r w:rsidRPr="008962CD">
        <w:rPr>
          <w:b/>
          <w:bCs/>
          <w:sz w:val="20"/>
          <w:szCs w:val="20"/>
        </w:rPr>
        <w:t>Минимальная цена (цена отсечения):</w:t>
      </w:r>
      <w:r w:rsidRPr="008962CD">
        <w:rPr>
          <w:bCs/>
          <w:sz w:val="20"/>
          <w:szCs w:val="20"/>
        </w:rPr>
        <w:t xml:space="preserve"> 95 000 000 (Девяносто пять миллионов) рублей 00 копеек, НДС не облагается. </w:t>
      </w:r>
    </w:p>
    <w:p w:rsidR="008962CD" w:rsidRPr="008962CD" w:rsidRDefault="008962CD" w:rsidP="008962CD">
      <w:pPr>
        <w:widowControl w:val="0"/>
        <w:jc w:val="both"/>
        <w:rPr>
          <w:bCs/>
          <w:sz w:val="20"/>
          <w:szCs w:val="20"/>
        </w:rPr>
      </w:pPr>
      <w:r w:rsidRPr="008962CD">
        <w:rPr>
          <w:b/>
          <w:bCs/>
          <w:sz w:val="20"/>
          <w:szCs w:val="20"/>
        </w:rPr>
        <w:t>Шаг повышения цены:</w:t>
      </w:r>
      <w:r w:rsidRPr="008962CD">
        <w:rPr>
          <w:bCs/>
          <w:sz w:val="20"/>
          <w:szCs w:val="20"/>
        </w:rPr>
        <w:t xml:space="preserve"> 500 000 (Пятьсот тысяч) рублей;</w:t>
      </w:r>
    </w:p>
    <w:p w:rsidR="008962CD" w:rsidRPr="008962CD" w:rsidRDefault="008962CD" w:rsidP="008962CD">
      <w:pPr>
        <w:widowControl w:val="0"/>
        <w:jc w:val="both"/>
        <w:rPr>
          <w:sz w:val="20"/>
          <w:szCs w:val="20"/>
        </w:rPr>
      </w:pPr>
      <w:r w:rsidRPr="008962CD">
        <w:rPr>
          <w:b/>
          <w:sz w:val="20"/>
          <w:szCs w:val="20"/>
        </w:rPr>
        <w:t>Размер задатка:</w:t>
      </w:r>
      <w:r w:rsidRPr="008962CD">
        <w:rPr>
          <w:sz w:val="20"/>
          <w:szCs w:val="20"/>
        </w:rPr>
        <w:t xml:space="preserve"> 10 000 000 (Десять миллионов) рублей (НДС не облагается).</w:t>
      </w:r>
    </w:p>
    <w:p w:rsidR="00582108" w:rsidRPr="00232313" w:rsidRDefault="00582108" w:rsidP="000A3CDF">
      <w:pPr>
        <w:pStyle w:val="a3"/>
        <w:tabs>
          <w:tab w:val="left" w:pos="1080"/>
        </w:tabs>
        <w:spacing w:line="240" w:lineRule="auto"/>
        <w:rPr>
          <w:sz w:val="20"/>
          <w:szCs w:val="20"/>
        </w:rPr>
      </w:pPr>
    </w:p>
    <w:p w:rsidR="000A3CDF" w:rsidRPr="00EB6A44" w:rsidRDefault="000A3CDF" w:rsidP="000A3CDF">
      <w:pPr>
        <w:pStyle w:val="a3"/>
        <w:tabs>
          <w:tab w:val="left" w:pos="1080"/>
        </w:tabs>
        <w:spacing w:line="240" w:lineRule="auto"/>
        <w:rPr>
          <w:sz w:val="20"/>
          <w:szCs w:val="20"/>
        </w:rPr>
      </w:pPr>
      <w:r w:rsidRPr="00741785">
        <w:rPr>
          <w:sz w:val="20"/>
          <w:szCs w:val="20"/>
        </w:rPr>
        <w:t>1.3.</w:t>
      </w:r>
      <w:r w:rsidRPr="00741785">
        <w:rPr>
          <w:sz w:val="20"/>
          <w:szCs w:val="20"/>
        </w:rPr>
        <w:tab/>
        <w:t xml:space="preserve">В случае признания Претендента победителем </w:t>
      </w:r>
      <w:r w:rsidR="00741785" w:rsidRPr="00741785">
        <w:rPr>
          <w:sz w:val="20"/>
          <w:szCs w:val="20"/>
        </w:rPr>
        <w:t>торгов,</w:t>
      </w:r>
      <w:r w:rsidRPr="00741785">
        <w:rPr>
          <w:sz w:val="20"/>
          <w:szCs w:val="20"/>
        </w:rPr>
        <w:t xml:space="preserve"> задаток, внесенный Претендентом, перечисляется Организатором </w:t>
      </w:r>
      <w:r w:rsidR="00741785" w:rsidRPr="00741785">
        <w:rPr>
          <w:sz w:val="20"/>
          <w:szCs w:val="20"/>
        </w:rPr>
        <w:t>торгов</w:t>
      </w:r>
      <w:r w:rsidRPr="00741785">
        <w:rPr>
          <w:sz w:val="20"/>
          <w:szCs w:val="20"/>
        </w:rPr>
        <w:t xml:space="preserve"> Продавцу в счет оплаты имущества, выставленного на </w:t>
      </w:r>
      <w:r w:rsidR="00741785" w:rsidRPr="00741785">
        <w:rPr>
          <w:sz w:val="20"/>
          <w:szCs w:val="20"/>
        </w:rPr>
        <w:t>торги</w:t>
      </w:r>
      <w:r w:rsidRPr="00741785">
        <w:rPr>
          <w:sz w:val="20"/>
          <w:szCs w:val="20"/>
        </w:rPr>
        <w:t>.</w:t>
      </w:r>
    </w:p>
    <w:p w:rsidR="000A3CDF" w:rsidRPr="00EB6A44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>1.4.</w:t>
      </w:r>
      <w:r w:rsidRPr="00EB6A44">
        <w:rPr>
          <w:sz w:val="20"/>
          <w:szCs w:val="20"/>
        </w:rPr>
        <w:tab/>
        <w:t xml:space="preserve">В случае если Претендент будет признан победителем </w:t>
      </w:r>
      <w:r w:rsidR="00741785">
        <w:rPr>
          <w:sz w:val="20"/>
          <w:szCs w:val="20"/>
        </w:rPr>
        <w:t>торгов, однако</w:t>
      </w:r>
      <w:r w:rsidRPr="00EB6A44">
        <w:rPr>
          <w:sz w:val="20"/>
          <w:szCs w:val="20"/>
        </w:rPr>
        <w:t xml:space="preserve"> </w:t>
      </w:r>
      <w:r w:rsidR="00741785">
        <w:rPr>
          <w:sz w:val="20"/>
          <w:szCs w:val="20"/>
        </w:rPr>
        <w:t>уклонится</w:t>
      </w:r>
      <w:r w:rsidRPr="00EB6A44">
        <w:rPr>
          <w:sz w:val="20"/>
          <w:szCs w:val="20"/>
        </w:rPr>
        <w:t xml:space="preserve"> от подписания договора купли-продажи имущества, задаток Претенденту не возвращается.</w:t>
      </w:r>
    </w:p>
    <w:p w:rsidR="000A3CDF" w:rsidRPr="00EB6A44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>1.5.</w:t>
      </w:r>
      <w:r w:rsidRPr="00EB6A44">
        <w:rPr>
          <w:sz w:val="20"/>
          <w:szCs w:val="20"/>
        </w:rPr>
        <w:tab/>
        <w:t xml:space="preserve">Организатор </w:t>
      </w:r>
      <w:r w:rsidR="00741785">
        <w:rPr>
          <w:sz w:val="20"/>
          <w:szCs w:val="20"/>
        </w:rPr>
        <w:t>торгов</w:t>
      </w:r>
      <w:r w:rsidRPr="00EB6A44">
        <w:rPr>
          <w:sz w:val="20"/>
          <w:szCs w:val="20"/>
        </w:rPr>
        <w:t xml:space="preserve"> возвращает Претенденту задаток в полном объеме, в случае если:</w:t>
      </w:r>
    </w:p>
    <w:p w:rsidR="000A3CDF" w:rsidRPr="00EB6A44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 xml:space="preserve">1.5.1.  Претендент не допущен к участию в </w:t>
      </w:r>
      <w:r w:rsidR="00741785">
        <w:rPr>
          <w:sz w:val="20"/>
          <w:szCs w:val="20"/>
        </w:rPr>
        <w:t>торгах</w:t>
      </w:r>
      <w:r w:rsidRPr="00EB6A44">
        <w:rPr>
          <w:sz w:val="20"/>
          <w:szCs w:val="20"/>
        </w:rPr>
        <w:t>.</w:t>
      </w:r>
    </w:p>
    <w:p w:rsidR="000A3CDF" w:rsidRPr="00EB6A44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 xml:space="preserve">1.5.2.  Претендент не признан победителем </w:t>
      </w:r>
      <w:r w:rsidR="00741785">
        <w:rPr>
          <w:sz w:val="20"/>
          <w:szCs w:val="20"/>
        </w:rPr>
        <w:t>торгов</w:t>
      </w:r>
      <w:r w:rsidRPr="00EB6A44">
        <w:rPr>
          <w:sz w:val="20"/>
          <w:szCs w:val="20"/>
        </w:rPr>
        <w:t>.</w:t>
      </w:r>
    </w:p>
    <w:p w:rsidR="000A3CDF" w:rsidRPr="00EB6A44" w:rsidRDefault="000A3CDF" w:rsidP="000A3CDF">
      <w:pPr>
        <w:pStyle w:val="a3"/>
        <w:tabs>
          <w:tab w:val="left" w:pos="851"/>
        </w:tabs>
        <w:spacing w:line="216" w:lineRule="auto"/>
        <w:rPr>
          <w:sz w:val="20"/>
          <w:szCs w:val="20"/>
        </w:rPr>
      </w:pPr>
      <w:r w:rsidRPr="00EB6A44">
        <w:rPr>
          <w:sz w:val="20"/>
          <w:szCs w:val="20"/>
        </w:rPr>
        <w:t xml:space="preserve">1.5.3.  Претендент в установленном порядке отозвал свою зарегистрированную заявку об участии в </w:t>
      </w:r>
      <w:r w:rsidR="00741785">
        <w:rPr>
          <w:sz w:val="20"/>
          <w:szCs w:val="20"/>
        </w:rPr>
        <w:t>торгах</w:t>
      </w:r>
      <w:r w:rsidRPr="00EB6A44">
        <w:rPr>
          <w:sz w:val="20"/>
          <w:szCs w:val="20"/>
        </w:rPr>
        <w:t xml:space="preserve"> </w:t>
      </w:r>
      <w:r w:rsidR="00185382">
        <w:rPr>
          <w:sz w:val="20"/>
          <w:szCs w:val="20"/>
        </w:rPr>
        <w:t>до окончания приема заявок</w:t>
      </w:r>
      <w:r w:rsidRPr="00EB6A44">
        <w:rPr>
          <w:sz w:val="20"/>
          <w:szCs w:val="20"/>
        </w:rPr>
        <w:t>.</w:t>
      </w:r>
    </w:p>
    <w:p w:rsidR="000A3CDF" w:rsidRPr="00EB6A44" w:rsidRDefault="000A3CDF" w:rsidP="000A3CDF">
      <w:pPr>
        <w:pStyle w:val="a3"/>
        <w:spacing w:line="216" w:lineRule="auto"/>
        <w:rPr>
          <w:sz w:val="20"/>
          <w:szCs w:val="20"/>
        </w:rPr>
      </w:pPr>
      <w:r w:rsidRPr="00EB6A44">
        <w:rPr>
          <w:sz w:val="20"/>
          <w:szCs w:val="20"/>
        </w:rPr>
        <w:t>1.5.4.  </w:t>
      </w:r>
      <w:r w:rsidR="00741785">
        <w:rPr>
          <w:sz w:val="20"/>
          <w:szCs w:val="20"/>
        </w:rPr>
        <w:t>Торги</w:t>
      </w:r>
      <w:r w:rsidRPr="00EB6A44">
        <w:rPr>
          <w:sz w:val="20"/>
          <w:szCs w:val="20"/>
        </w:rPr>
        <w:t xml:space="preserve"> признан</w:t>
      </w:r>
      <w:r w:rsidR="00741785">
        <w:rPr>
          <w:sz w:val="20"/>
          <w:szCs w:val="20"/>
        </w:rPr>
        <w:t>ы</w:t>
      </w:r>
      <w:r w:rsidRPr="00EB6A44">
        <w:rPr>
          <w:sz w:val="20"/>
          <w:szCs w:val="20"/>
        </w:rPr>
        <w:t xml:space="preserve"> несостоявшим</w:t>
      </w:r>
      <w:r w:rsidR="00741785">
        <w:rPr>
          <w:sz w:val="20"/>
          <w:szCs w:val="20"/>
        </w:rPr>
        <w:t>и</w:t>
      </w:r>
      <w:r w:rsidRPr="00EB6A44">
        <w:rPr>
          <w:sz w:val="20"/>
          <w:szCs w:val="20"/>
        </w:rPr>
        <w:t>ся</w:t>
      </w:r>
      <w:r w:rsidR="00185382">
        <w:rPr>
          <w:sz w:val="20"/>
          <w:szCs w:val="20"/>
        </w:rPr>
        <w:t>.</w:t>
      </w:r>
    </w:p>
    <w:p w:rsidR="000A3CDF" w:rsidRPr="00EB6A44" w:rsidRDefault="000A3CDF" w:rsidP="000A3CDF">
      <w:pPr>
        <w:spacing w:line="216" w:lineRule="auto"/>
        <w:jc w:val="both"/>
        <w:rPr>
          <w:sz w:val="20"/>
          <w:szCs w:val="20"/>
        </w:rPr>
      </w:pPr>
    </w:p>
    <w:p w:rsidR="000A3CDF" w:rsidRPr="00EB6A44" w:rsidRDefault="000A3CDF" w:rsidP="000A3CDF">
      <w:pPr>
        <w:spacing w:line="216" w:lineRule="auto"/>
        <w:jc w:val="center"/>
        <w:rPr>
          <w:b/>
          <w:sz w:val="20"/>
          <w:szCs w:val="20"/>
        </w:rPr>
      </w:pPr>
      <w:r w:rsidRPr="00EB6A44">
        <w:rPr>
          <w:b/>
          <w:sz w:val="20"/>
          <w:szCs w:val="20"/>
        </w:rPr>
        <w:t>2. Обязанности Претендента</w:t>
      </w:r>
    </w:p>
    <w:p w:rsidR="000A3CDF" w:rsidRPr="00EB6A44" w:rsidRDefault="000A3CDF" w:rsidP="000A3CDF">
      <w:pPr>
        <w:spacing w:line="216" w:lineRule="auto"/>
        <w:jc w:val="center"/>
        <w:rPr>
          <w:b/>
          <w:sz w:val="20"/>
          <w:szCs w:val="20"/>
        </w:rPr>
      </w:pPr>
    </w:p>
    <w:p w:rsidR="000A3CDF" w:rsidRPr="00EB6A44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>2.1.</w:t>
      </w:r>
      <w:r w:rsidRPr="00EB6A44">
        <w:rPr>
          <w:sz w:val="20"/>
          <w:szCs w:val="20"/>
        </w:rPr>
        <w:tab/>
        <w:t>Претендент принимает на себя обязанности:</w:t>
      </w:r>
    </w:p>
    <w:p w:rsidR="000A3CDF" w:rsidRDefault="000A3CDF" w:rsidP="006A3C19">
      <w:pPr>
        <w:pStyle w:val="a9"/>
        <w:spacing w:after="0"/>
        <w:rPr>
          <w:rStyle w:val="rvts48220"/>
          <w:rFonts w:ascii="Times New Roman" w:hAnsi="Times New Roman" w:cs="Times New Roman"/>
          <w:b/>
        </w:rPr>
      </w:pPr>
      <w:r w:rsidRPr="00EB6A44">
        <w:rPr>
          <w:sz w:val="20"/>
          <w:szCs w:val="20"/>
        </w:rPr>
        <w:tab/>
        <w:t>2.1.1. Внести задаток в размере</w:t>
      </w:r>
      <w:r w:rsidR="00A00F4B" w:rsidRPr="00A00F4B">
        <w:rPr>
          <w:rStyle w:val="rvts48223"/>
          <w:rFonts w:ascii="Times New Roman" w:hAnsi="Times New Roman" w:cs="Times New Roman"/>
          <w:color w:val="000000"/>
        </w:rPr>
        <w:t>:</w:t>
      </w:r>
      <w:r w:rsidR="00A00F4B">
        <w:rPr>
          <w:rStyle w:val="rvts48223"/>
          <w:rFonts w:ascii="Times New Roman" w:hAnsi="Times New Roman" w:cs="Times New Roman"/>
          <w:b w:val="0"/>
          <w:color w:val="000000"/>
        </w:rPr>
        <w:t> </w:t>
      </w:r>
      <w:r w:rsidR="00232313" w:rsidRPr="00232313">
        <w:rPr>
          <w:sz w:val="20"/>
          <w:szCs w:val="20"/>
        </w:rPr>
        <w:t>10 000 000 (Десять миллионов) рублей (НДС не облагается)</w:t>
      </w:r>
      <w:r w:rsidR="00185382" w:rsidRPr="00C91929">
        <w:rPr>
          <w:bCs/>
          <w:color w:val="000000"/>
          <w:sz w:val="20"/>
          <w:szCs w:val="20"/>
        </w:rPr>
        <w:t xml:space="preserve"> </w:t>
      </w:r>
      <w:r w:rsidRPr="00C91929">
        <w:rPr>
          <w:sz w:val="20"/>
          <w:szCs w:val="20"/>
        </w:rPr>
        <w:t xml:space="preserve">на расчетный счет Организатора </w:t>
      </w:r>
      <w:r w:rsidR="00741785">
        <w:rPr>
          <w:sz w:val="20"/>
          <w:szCs w:val="20"/>
        </w:rPr>
        <w:t>торгов</w:t>
      </w:r>
      <w:r w:rsidRPr="00C91929">
        <w:rPr>
          <w:sz w:val="20"/>
          <w:szCs w:val="20"/>
        </w:rPr>
        <w:t xml:space="preserve"> в срок не позднее </w:t>
      </w:r>
      <w:r w:rsidR="008962CD">
        <w:rPr>
          <w:rStyle w:val="rvts48220"/>
          <w:rFonts w:ascii="Times New Roman" w:hAnsi="Times New Roman" w:cs="Times New Roman"/>
          <w:b/>
        </w:rPr>
        <w:t>20 февраля</w:t>
      </w:r>
      <w:r w:rsidR="00100B36" w:rsidRPr="00C91929">
        <w:rPr>
          <w:rStyle w:val="rvts48220"/>
          <w:rFonts w:ascii="Times New Roman" w:hAnsi="Times New Roman" w:cs="Times New Roman"/>
          <w:b/>
        </w:rPr>
        <w:t xml:space="preserve"> </w:t>
      </w:r>
      <w:r w:rsidR="003418DD" w:rsidRPr="00C91929">
        <w:rPr>
          <w:rStyle w:val="rvts48220"/>
          <w:rFonts w:ascii="Times New Roman" w:hAnsi="Times New Roman" w:cs="Times New Roman"/>
          <w:b/>
        </w:rPr>
        <w:t>20</w:t>
      </w:r>
      <w:r w:rsidR="008962CD">
        <w:rPr>
          <w:rStyle w:val="rvts48220"/>
          <w:rFonts w:ascii="Times New Roman" w:hAnsi="Times New Roman" w:cs="Times New Roman"/>
          <w:b/>
        </w:rPr>
        <w:t>20</w:t>
      </w:r>
      <w:r w:rsidR="003418DD" w:rsidRPr="00C91929">
        <w:rPr>
          <w:rStyle w:val="rvts48220"/>
          <w:rFonts w:ascii="Times New Roman" w:hAnsi="Times New Roman" w:cs="Times New Roman"/>
          <w:b/>
        </w:rPr>
        <w:t xml:space="preserve"> г.</w:t>
      </w:r>
    </w:p>
    <w:p w:rsidR="006A3C19" w:rsidRPr="006A3C19" w:rsidRDefault="006A3C19" w:rsidP="006A3C19">
      <w:pPr>
        <w:pStyle w:val="a9"/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100B36" w:rsidRPr="00185382" w:rsidRDefault="00100B36" w:rsidP="00100B36">
      <w:pPr>
        <w:spacing w:line="216" w:lineRule="auto"/>
        <w:jc w:val="both"/>
        <w:rPr>
          <w:b/>
          <w:bCs/>
          <w:color w:val="000000"/>
          <w:sz w:val="20"/>
          <w:szCs w:val="20"/>
        </w:rPr>
      </w:pPr>
      <w:r w:rsidRPr="00185382">
        <w:rPr>
          <w:b/>
          <w:bCs/>
          <w:color w:val="000000"/>
          <w:sz w:val="20"/>
          <w:szCs w:val="20"/>
        </w:rPr>
        <w:t>Банковские реквизиты Организатора</w:t>
      </w:r>
      <w:r w:rsidR="00DF5369" w:rsidRPr="00185382">
        <w:rPr>
          <w:b/>
          <w:bCs/>
          <w:color w:val="000000"/>
          <w:sz w:val="20"/>
          <w:szCs w:val="20"/>
        </w:rPr>
        <w:t xml:space="preserve"> аукциона</w:t>
      </w:r>
      <w:r w:rsidRPr="00185382">
        <w:rPr>
          <w:b/>
          <w:bCs/>
          <w:color w:val="000000"/>
          <w:sz w:val="20"/>
          <w:szCs w:val="20"/>
        </w:rPr>
        <w:t>:</w:t>
      </w:r>
      <w:r w:rsidR="001B57E0" w:rsidRPr="00185382">
        <w:rPr>
          <w:b/>
          <w:bCs/>
          <w:color w:val="000000"/>
          <w:sz w:val="20"/>
          <w:szCs w:val="20"/>
        </w:rPr>
        <w:t xml:space="preserve"> </w:t>
      </w:r>
      <w:r w:rsidRPr="00185382">
        <w:rPr>
          <w:b/>
          <w:sz w:val="20"/>
          <w:szCs w:val="20"/>
        </w:rPr>
        <w:t xml:space="preserve">р/с </w:t>
      </w:r>
      <w:r w:rsidR="00185382" w:rsidRPr="00185382">
        <w:rPr>
          <w:b/>
          <w:sz w:val="20"/>
          <w:szCs w:val="20"/>
        </w:rPr>
        <w:t>40702810420010004447</w:t>
      </w:r>
      <w:r w:rsidRPr="00185382">
        <w:rPr>
          <w:b/>
          <w:sz w:val="20"/>
          <w:szCs w:val="20"/>
        </w:rPr>
        <w:t xml:space="preserve"> </w:t>
      </w:r>
      <w:r w:rsidR="00185382" w:rsidRPr="00185382">
        <w:rPr>
          <w:b/>
          <w:sz w:val="20"/>
          <w:szCs w:val="20"/>
        </w:rPr>
        <w:t>АО ЮНИКРЕДИТ БАНК, г. Москва</w:t>
      </w:r>
      <w:r w:rsidRPr="00185382">
        <w:rPr>
          <w:b/>
          <w:sz w:val="20"/>
          <w:szCs w:val="20"/>
        </w:rPr>
        <w:t>, ИНН 7737045060, КПП 770</w:t>
      </w:r>
      <w:r w:rsidR="001B57E0" w:rsidRPr="00185382">
        <w:rPr>
          <w:b/>
          <w:sz w:val="20"/>
          <w:szCs w:val="20"/>
        </w:rPr>
        <w:t>3</w:t>
      </w:r>
      <w:r w:rsidRPr="00185382">
        <w:rPr>
          <w:b/>
          <w:sz w:val="20"/>
          <w:szCs w:val="20"/>
        </w:rPr>
        <w:t xml:space="preserve">01001, к/с </w:t>
      </w:r>
      <w:r w:rsidR="00185382" w:rsidRPr="00185382">
        <w:rPr>
          <w:b/>
          <w:sz w:val="20"/>
          <w:szCs w:val="20"/>
        </w:rPr>
        <w:t>30101810300000000545</w:t>
      </w:r>
      <w:r w:rsidRPr="00185382">
        <w:rPr>
          <w:b/>
          <w:sz w:val="20"/>
          <w:szCs w:val="20"/>
        </w:rPr>
        <w:t xml:space="preserve">, </w:t>
      </w:r>
      <w:r w:rsidRPr="00185382">
        <w:rPr>
          <w:rStyle w:val="FontStyle12"/>
          <w:b/>
          <w:sz w:val="20"/>
          <w:szCs w:val="20"/>
        </w:rPr>
        <w:t xml:space="preserve">БИК Банка </w:t>
      </w:r>
      <w:r w:rsidR="00185382" w:rsidRPr="00185382">
        <w:rPr>
          <w:b/>
          <w:sz w:val="20"/>
          <w:szCs w:val="20"/>
        </w:rPr>
        <w:t>044525545</w:t>
      </w:r>
      <w:r w:rsidRPr="00185382">
        <w:rPr>
          <w:rStyle w:val="FontStyle12"/>
          <w:b/>
          <w:sz w:val="20"/>
          <w:szCs w:val="20"/>
        </w:rPr>
        <w:t>.</w:t>
      </w:r>
    </w:p>
    <w:p w:rsidR="006A3C19" w:rsidRDefault="006A3C19" w:rsidP="000A3CDF">
      <w:pPr>
        <w:spacing w:line="216" w:lineRule="auto"/>
        <w:ind w:firstLine="720"/>
        <w:jc w:val="both"/>
        <w:rPr>
          <w:sz w:val="20"/>
          <w:szCs w:val="20"/>
        </w:rPr>
      </w:pPr>
    </w:p>
    <w:p w:rsidR="000A3CDF" w:rsidRPr="00EB6A44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 xml:space="preserve">2.1.2. Представить Организатору </w:t>
      </w:r>
      <w:r w:rsidR="00741785">
        <w:rPr>
          <w:sz w:val="20"/>
          <w:szCs w:val="20"/>
        </w:rPr>
        <w:t>торгов</w:t>
      </w:r>
      <w:r w:rsidRPr="00EB6A44">
        <w:rPr>
          <w:sz w:val="20"/>
          <w:szCs w:val="20"/>
        </w:rPr>
        <w:t xml:space="preserve"> платежное поручение с отметкой банка об исполнении, подтверждающее внесение установленной суммы задатка на расчетный счет Организатора </w:t>
      </w:r>
      <w:r w:rsidR="00741785">
        <w:rPr>
          <w:sz w:val="20"/>
          <w:szCs w:val="20"/>
        </w:rPr>
        <w:t>торгов</w:t>
      </w:r>
      <w:r w:rsidRPr="00EB6A44">
        <w:rPr>
          <w:sz w:val="20"/>
          <w:szCs w:val="20"/>
        </w:rPr>
        <w:t>.</w:t>
      </w:r>
    </w:p>
    <w:p w:rsidR="000A3CDF" w:rsidRPr="00EB6A44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</w:p>
    <w:p w:rsidR="000A3CDF" w:rsidRPr="00EB6A44" w:rsidRDefault="000A3CDF" w:rsidP="000A3CDF">
      <w:pPr>
        <w:spacing w:line="216" w:lineRule="auto"/>
        <w:jc w:val="center"/>
        <w:rPr>
          <w:b/>
          <w:bCs/>
          <w:sz w:val="20"/>
          <w:szCs w:val="20"/>
        </w:rPr>
      </w:pPr>
      <w:r w:rsidRPr="00EB6A44">
        <w:rPr>
          <w:b/>
          <w:sz w:val="20"/>
          <w:szCs w:val="20"/>
        </w:rPr>
        <w:t xml:space="preserve">3. Обязанности </w:t>
      </w:r>
      <w:r w:rsidRPr="00EB6A44">
        <w:rPr>
          <w:b/>
          <w:bCs/>
          <w:sz w:val="20"/>
          <w:szCs w:val="20"/>
        </w:rPr>
        <w:t>Организатора аукциона</w:t>
      </w:r>
    </w:p>
    <w:p w:rsidR="000A3CDF" w:rsidRPr="00EB6A44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:rsidR="000A3CDF" w:rsidRPr="00EB6A44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>3.1.</w:t>
      </w:r>
      <w:r w:rsidRPr="00EB6A44">
        <w:rPr>
          <w:sz w:val="20"/>
          <w:szCs w:val="20"/>
        </w:rPr>
        <w:tab/>
        <w:t xml:space="preserve">Организатор </w:t>
      </w:r>
      <w:r w:rsidR="00741785">
        <w:rPr>
          <w:sz w:val="20"/>
          <w:szCs w:val="20"/>
        </w:rPr>
        <w:t>торгов</w:t>
      </w:r>
      <w:r w:rsidRPr="00EB6A44">
        <w:rPr>
          <w:sz w:val="20"/>
          <w:szCs w:val="20"/>
        </w:rPr>
        <w:t xml:space="preserve"> принимает на себя следующие обязанности:</w:t>
      </w:r>
    </w:p>
    <w:p w:rsidR="000A3CDF" w:rsidRPr="00EB6A44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 xml:space="preserve">3.1.1. Перечислить Продавцу задаток, внесенный Претендентом, в счет оплаты приобретаемого </w:t>
      </w:r>
      <w:r w:rsidR="00185382">
        <w:rPr>
          <w:sz w:val="20"/>
          <w:szCs w:val="20"/>
        </w:rPr>
        <w:t xml:space="preserve">имущества, </w:t>
      </w:r>
      <w:r w:rsidRPr="00EB6A44">
        <w:rPr>
          <w:sz w:val="20"/>
          <w:szCs w:val="20"/>
        </w:rPr>
        <w:t xml:space="preserve">в случае признания Претендента победителем </w:t>
      </w:r>
      <w:r w:rsidR="00741785">
        <w:rPr>
          <w:sz w:val="20"/>
          <w:szCs w:val="20"/>
        </w:rPr>
        <w:t>торгов</w:t>
      </w:r>
      <w:r w:rsidRPr="00EB6A44">
        <w:rPr>
          <w:sz w:val="20"/>
          <w:szCs w:val="20"/>
        </w:rPr>
        <w:t>.</w:t>
      </w:r>
    </w:p>
    <w:p w:rsidR="000A3CDF" w:rsidRPr="00EB6A44" w:rsidRDefault="000A3CDF" w:rsidP="000A3CDF">
      <w:pPr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 xml:space="preserve">3.1.2. Возвратить Претенденту задаток путем </w:t>
      </w:r>
      <w:r w:rsidR="00185382">
        <w:rPr>
          <w:sz w:val="20"/>
          <w:szCs w:val="20"/>
        </w:rPr>
        <w:t xml:space="preserve">перечисления на расчетный счет </w:t>
      </w:r>
      <w:r w:rsidRPr="00EB6A44">
        <w:rPr>
          <w:sz w:val="20"/>
          <w:szCs w:val="20"/>
        </w:rPr>
        <w:t>Претендента в течение 5 (Пяти) банковских дней в случаях, указанных в п.1.5. настоящего Договора.</w:t>
      </w:r>
    </w:p>
    <w:p w:rsidR="000A3CDF" w:rsidRPr="00EB6A44" w:rsidRDefault="000A3CDF" w:rsidP="000A3CDF">
      <w:pPr>
        <w:spacing w:line="216" w:lineRule="auto"/>
        <w:jc w:val="center"/>
        <w:rPr>
          <w:b/>
          <w:sz w:val="20"/>
          <w:szCs w:val="20"/>
        </w:rPr>
      </w:pPr>
    </w:p>
    <w:p w:rsidR="0048133F" w:rsidRPr="00EB6A44" w:rsidRDefault="000A3CDF" w:rsidP="0048133F">
      <w:pPr>
        <w:spacing w:line="216" w:lineRule="auto"/>
        <w:jc w:val="center"/>
        <w:rPr>
          <w:b/>
          <w:sz w:val="20"/>
          <w:szCs w:val="20"/>
        </w:rPr>
      </w:pPr>
      <w:r w:rsidRPr="00EB6A44">
        <w:rPr>
          <w:b/>
          <w:sz w:val="20"/>
          <w:szCs w:val="20"/>
        </w:rPr>
        <w:t>4. Ответственность Сторон</w:t>
      </w:r>
    </w:p>
    <w:p w:rsidR="000A3CDF" w:rsidRPr="00EB6A44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 w:rsidRPr="00EB6A44">
        <w:rPr>
          <w:sz w:val="20"/>
          <w:szCs w:val="20"/>
        </w:rPr>
        <w:t>4.1.</w:t>
      </w:r>
      <w:r w:rsidRPr="00EB6A44">
        <w:rPr>
          <w:sz w:val="20"/>
          <w:szCs w:val="20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:rsidR="000A3CDF" w:rsidRPr="00EB6A44" w:rsidRDefault="000A3CDF" w:rsidP="000A3CDF">
      <w:pPr>
        <w:spacing w:line="216" w:lineRule="auto"/>
        <w:jc w:val="both"/>
        <w:rPr>
          <w:sz w:val="20"/>
          <w:szCs w:val="20"/>
        </w:rPr>
      </w:pPr>
    </w:p>
    <w:p w:rsidR="00133E61" w:rsidRPr="00EB6A44" w:rsidRDefault="00133E61" w:rsidP="00EB6A44">
      <w:pPr>
        <w:tabs>
          <w:tab w:val="left" w:pos="284"/>
        </w:tabs>
        <w:rPr>
          <w:b/>
          <w:bCs/>
          <w:sz w:val="20"/>
          <w:szCs w:val="20"/>
        </w:rPr>
      </w:pPr>
    </w:p>
    <w:p w:rsidR="008E57A3" w:rsidRPr="00EB6A44" w:rsidRDefault="00B5160D" w:rsidP="008E57A3">
      <w:pPr>
        <w:spacing w:line="21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8E57A3" w:rsidRPr="00EB6A44">
        <w:rPr>
          <w:b/>
          <w:sz w:val="20"/>
          <w:szCs w:val="20"/>
        </w:rPr>
        <w:t xml:space="preserve"> Срок действия Договора</w:t>
      </w:r>
    </w:p>
    <w:p w:rsidR="008E57A3" w:rsidRPr="00EB6A44" w:rsidRDefault="008E57A3" w:rsidP="008E57A3">
      <w:pPr>
        <w:spacing w:line="216" w:lineRule="auto"/>
        <w:jc w:val="center"/>
        <w:rPr>
          <w:b/>
          <w:sz w:val="20"/>
          <w:szCs w:val="20"/>
        </w:rPr>
      </w:pPr>
    </w:p>
    <w:p w:rsidR="00982E0A" w:rsidRPr="00517825" w:rsidRDefault="00517825" w:rsidP="008E57A3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8E57A3" w:rsidRPr="00517825">
        <w:rPr>
          <w:sz w:val="20"/>
          <w:szCs w:val="20"/>
        </w:rPr>
        <w:t>.1.</w:t>
      </w:r>
      <w:r w:rsidR="008E57A3" w:rsidRPr="00517825">
        <w:rPr>
          <w:sz w:val="20"/>
          <w:szCs w:val="20"/>
        </w:rPr>
        <w:tab/>
        <w:t>Настоящий Договор вступает в силу с момента его подписания</w:t>
      </w:r>
      <w:r w:rsidR="00982E0A" w:rsidRPr="00517825">
        <w:rPr>
          <w:sz w:val="20"/>
          <w:szCs w:val="20"/>
        </w:rPr>
        <w:t xml:space="preserve"> Претендентом. Претендент вправе направить задаток на счет, указанный в Информационном сообщении о продаже и пункте 2.1.1 настоящего договора, без предоставления подписанного договора о задатке. В этом случае перечисление задатка претендентом в соответствии с информационным сообщением о продаже признается акцептом настоящего договора.</w:t>
      </w:r>
    </w:p>
    <w:p w:rsidR="008E57A3" w:rsidRDefault="00517825" w:rsidP="008E57A3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8E57A3" w:rsidRPr="00517825">
        <w:rPr>
          <w:sz w:val="20"/>
          <w:szCs w:val="20"/>
        </w:rPr>
        <w:t>.2.</w:t>
      </w:r>
      <w:r w:rsidR="008E57A3" w:rsidRPr="00517825">
        <w:rPr>
          <w:sz w:val="20"/>
          <w:szCs w:val="20"/>
        </w:rPr>
        <w:tab/>
      </w:r>
      <w:r w:rsidR="00C20667" w:rsidRPr="00517825">
        <w:rPr>
          <w:sz w:val="20"/>
          <w:szCs w:val="20"/>
        </w:rPr>
        <w:t>Отношения между</w:t>
      </w:r>
      <w:r w:rsidRPr="00517825">
        <w:rPr>
          <w:sz w:val="20"/>
          <w:szCs w:val="20"/>
        </w:rPr>
        <w:t xml:space="preserve"> сторонами по настоящему Договору прекращаются по истечении ими всех условий настоящего Договора и проведения полного взаиморасчета.</w:t>
      </w:r>
    </w:p>
    <w:p w:rsidR="00517825" w:rsidRPr="006D1809" w:rsidRDefault="00517825" w:rsidP="008E57A3">
      <w:pPr>
        <w:tabs>
          <w:tab w:val="left" w:pos="1260"/>
        </w:tabs>
        <w:spacing w:line="216" w:lineRule="auto"/>
        <w:ind w:firstLine="720"/>
        <w:jc w:val="both"/>
        <w:rPr>
          <w:sz w:val="20"/>
          <w:szCs w:val="20"/>
        </w:rPr>
      </w:pPr>
    </w:p>
    <w:p w:rsidR="008E57A3" w:rsidRDefault="00B5160D" w:rsidP="008E57A3">
      <w:pPr>
        <w:tabs>
          <w:tab w:val="left" w:pos="284"/>
        </w:tabs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8E57A3" w:rsidRPr="00602A6A">
        <w:rPr>
          <w:b/>
          <w:bCs/>
          <w:sz w:val="18"/>
          <w:szCs w:val="18"/>
        </w:rPr>
        <w:t>. Адреса и реквизиты Сторон</w:t>
      </w:r>
    </w:p>
    <w:p w:rsidR="000A3CDF" w:rsidRPr="00EB6A44" w:rsidRDefault="000A3CDF" w:rsidP="000A3CDF">
      <w:pPr>
        <w:rPr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0A3CDF" w:rsidRPr="00EB6A44">
        <w:tc>
          <w:tcPr>
            <w:tcW w:w="5104" w:type="dxa"/>
          </w:tcPr>
          <w:p w:rsidR="000A3CDF" w:rsidRPr="00EB6A44" w:rsidRDefault="000A3CDF" w:rsidP="000A3CDF">
            <w:pPr>
              <w:rPr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Организатор аукциона:</w:t>
            </w:r>
          </w:p>
          <w:p w:rsidR="00994BA7" w:rsidRPr="00EB6A44" w:rsidRDefault="00994BA7" w:rsidP="00994BA7">
            <w:pPr>
              <w:pStyle w:val="a3"/>
              <w:tabs>
                <w:tab w:val="left" w:pos="9064"/>
              </w:tabs>
              <w:ind w:firstLine="0"/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ООО «</w:t>
            </w:r>
            <w:proofErr w:type="spellStart"/>
            <w:r w:rsidRPr="00EB6A44">
              <w:rPr>
                <w:b/>
                <w:sz w:val="20"/>
                <w:szCs w:val="20"/>
              </w:rPr>
              <w:t>Ассет</w:t>
            </w:r>
            <w:proofErr w:type="spellEnd"/>
            <w:r w:rsidRPr="00EB6A44">
              <w:rPr>
                <w:b/>
                <w:sz w:val="20"/>
                <w:szCs w:val="20"/>
              </w:rPr>
              <w:t xml:space="preserve"> Менеджмент»</w:t>
            </w:r>
          </w:p>
          <w:p w:rsidR="001B57E0" w:rsidRDefault="00100B36" w:rsidP="00100B36">
            <w:pPr>
              <w:rPr>
                <w:color w:val="000000"/>
                <w:sz w:val="20"/>
                <w:szCs w:val="20"/>
              </w:rPr>
            </w:pPr>
            <w:r w:rsidRPr="00B177C1">
              <w:rPr>
                <w:sz w:val="20"/>
                <w:szCs w:val="20"/>
              </w:rPr>
              <w:t xml:space="preserve">Адрес: </w:t>
            </w:r>
            <w:r w:rsidR="001B57E0" w:rsidRPr="001B57E0">
              <w:rPr>
                <w:color w:val="000000"/>
                <w:sz w:val="20"/>
                <w:szCs w:val="20"/>
              </w:rPr>
              <w:t xml:space="preserve">123242, г. Москва, ул. </w:t>
            </w:r>
            <w:proofErr w:type="spellStart"/>
            <w:r w:rsidR="001B57E0" w:rsidRPr="001B57E0">
              <w:rPr>
                <w:color w:val="000000"/>
                <w:sz w:val="20"/>
                <w:szCs w:val="20"/>
              </w:rPr>
              <w:t>Дружинниковская</w:t>
            </w:r>
            <w:proofErr w:type="spellEnd"/>
            <w:r w:rsidR="001B57E0" w:rsidRPr="001B57E0">
              <w:rPr>
                <w:color w:val="000000"/>
                <w:sz w:val="20"/>
                <w:szCs w:val="20"/>
              </w:rPr>
              <w:t xml:space="preserve">, </w:t>
            </w:r>
          </w:p>
          <w:p w:rsidR="00100B36" w:rsidRDefault="001B57E0" w:rsidP="00100B36">
            <w:pPr>
              <w:rPr>
                <w:color w:val="000000"/>
                <w:sz w:val="20"/>
                <w:szCs w:val="20"/>
              </w:rPr>
            </w:pPr>
            <w:r w:rsidRPr="001B57E0">
              <w:rPr>
                <w:color w:val="000000"/>
                <w:sz w:val="20"/>
                <w:szCs w:val="20"/>
              </w:rPr>
              <w:t xml:space="preserve">д.15, </w:t>
            </w:r>
            <w:proofErr w:type="spellStart"/>
            <w:r w:rsidRPr="001B57E0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B57E0">
              <w:rPr>
                <w:color w:val="000000"/>
                <w:sz w:val="20"/>
                <w:szCs w:val="20"/>
              </w:rPr>
              <w:t>. 7, пом</w:t>
            </w:r>
            <w:r w:rsidR="00185382">
              <w:rPr>
                <w:color w:val="000000"/>
                <w:sz w:val="20"/>
                <w:szCs w:val="20"/>
              </w:rPr>
              <w:t xml:space="preserve">. </w:t>
            </w:r>
            <w:r w:rsidRPr="001B57E0">
              <w:rPr>
                <w:color w:val="000000"/>
                <w:sz w:val="20"/>
                <w:szCs w:val="20"/>
                <w:lang w:val="en-US"/>
              </w:rPr>
              <w:t>I</w:t>
            </w:r>
            <w:r w:rsidRPr="001B57E0">
              <w:rPr>
                <w:color w:val="000000"/>
                <w:sz w:val="20"/>
                <w:szCs w:val="20"/>
              </w:rPr>
              <w:t>, оф. 717</w:t>
            </w:r>
          </w:p>
          <w:p w:rsidR="00C91929" w:rsidRDefault="00C91929" w:rsidP="00100B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адрес: 119048, Москва, а/я 117</w:t>
            </w:r>
          </w:p>
          <w:p w:rsidR="00185382" w:rsidRDefault="00185382" w:rsidP="00100B36">
            <w:pPr>
              <w:jc w:val="both"/>
              <w:rPr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 xml:space="preserve">р/с 40702810420010004447 </w:t>
            </w:r>
          </w:p>
          <w:p w:rsidR="00185382" w:rsidRDefault="00185382" w:rsidP="00100B36">
            <w:pPr>
              <w:jc w:val="both"/>
              <w:rPr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 xml:space="preserve">АО ЮНИКРЕДИТ БАНК, г. Москва, </w:t>
            </w:r>
          </w:p>
          <w:p w:rsidR="00185382" w:rsidRDefault="00185382" w:rsidP="00100B36">
            <w:pPr>
              <w:jc w:val="both"/>
              <w:rPr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>ИНН 7737045060, КПП 770301001,</w:t>
            </w:r>
          </w:p>
          <w:p w:rsidR="00100B36" w:rsidRPr="00185382" w:rsidRDefault="00185382" w:rsidP="00100B3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85382">
              <w:rPr>
                <w:sz w:val="20"/>
                <w:szCs w:val="20"/>
              </w:rPr>
              <w:t xml:space="preserve">к/с 30101810300000000545, </w:t>
            </w:r>
            <w:r w:rsidRPr="00185382">
              <w:rPr>
                <w:rStyle w:val="FontStyle12"/>
                <w:sz w:val="20"/>
                <w:szCs w:val="20"/>
              </w:rPr>
              <w:t xml:space="preserve">БИК Банка </w:t>
            </w:r>
            <w:r w:rsidRPr="00185382">
              <w:rPr>
                <w:sz w:val="20"/>
                <w:szCs w:val="20"/>
              </w:rPr>
              <w:t>044525545</w:t>
            </w:r>
          </w:p>
          <w:p w:rsidR="000A3CDF" w:rsidRPr="00624AE4" w:rsidRDefault="00185382" w:rsidP="0010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="00100B36" w:rsidRPr="00B177C1">
              <w:rPr>
                <w:sz w:val="20"/>
                <w:szCs w:val="20"/>
              </w:rPr>
              <w:t xml:space="preserve">: </w:t>
            </w:r>
            <w:r w:rsidR="00CF3BAB">
              <w:rPr>
                <w:sz w:val="20"/>
                <w:szCs w:val="20"/>
              </w:rPr>
              <w:t>8 (495) 204-</w:t>
            </w:r>
            <w:r w:rsidR="00CF3BAB">
              <w:rPr>
                <w:rFonts w:eastAsia="Calibri"/>
                <w:sz w:val="20"/>
                <w:szCs w:val="20"/>
                <w:lang w:eastAsia="en-US"/>
              </w:rPr>
              <w:t>23-75</w:t>
            </w:r>
          </w:p>
        </w:tc>
        <w:tc>
          <w:tcPr>
            <w:tcW w:w="4819" w:type="dxa"/>
          </w:tcPr>
          <w:p w:rsidR="000A3CDF" w:rsidRPr="00EB6A44" w:rsidRDefault="000A3CDF" w:rsidP="000A3CDF">
            <w:pPr>
              <w:rPr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Претендент:</w:t>
            </w:r>
          </w:p>
          <w:p w:rsidR="000A3CDF" w:rsidRPr="00EB6A44" w:rsidRDefault="000A3CDF" w:rsidP="000A3CDF">
            <w:pPr>
              <w:rPr>
                <w:sz w:val="20"/>
                <w:szCs w:val="20"/>
              </w:rPr>
            </w:pPr>
          </w:p>
        </w:tc>
      </w:tr>
    </w:tbl>
    <w:p w:rsidR="000A3CDF" w:rsidRPr="00EB6A44" w:rsidRDefault="000A3CDF" w:rsidP="000A3CDF">
      <w:pPr>
        <w:jc w:val="center"/>
        <w:rPr>
          <w:b/>
          <w:sz w:val="20"/>
          <w:szCs w:val="20"/>
        </w:rPr>
      </w:pPr>
    </w:p>
    <w:p w:rsidR="000A3CDF" w:rsidRPr="00EB6A44" w:rsidRDefault="000A3CDF" w:rsidP="000A3CDF">
      <w:pPr>
        <w:jc w:val="center"/>
        <w:rPr>
          <w:b/>
          <w:bCs/>
          <w:sz w:val="20"/>
          <w:szCs w:val="20"/>
        </w:rPr>
      </w:pPr>
    </w:p>
    <w:p w:rsidR="000A3CDF" w:rsidRPr="00EB6A44" w:rsidRDefault="000A3CDF" w:rsidP="000A3CDF">
      <w:pPr>
        <w:jc w:val="center"/>
        <w:rPr>
          <w:b/>
          <w:bCs/>
          <w:sz w:val="20"/>
          <w:szCs w:val="20"/>
        </w:rPr>
      </w:pPr>
      <w:r w:rsidRPr="00EB6A44">
        <w:rPr>
          <w:b/>
          <w:bCs/>
          <w:sz w:val="20"/>
          <w:szCs w:val="20"/>
        </w:rPr>
        <w:t>Подписи Сторон:</w:t>
      </w:r>
    </w:p>
    <w:p w:rsidR="000A3CDF" w:rsidRPr="00EB6A44" w:rsidRDefault="000A3CDF" w:rsidP="000A3CDF">
      <w:pPr>
        <w:jc w:val="center"/>
        <w:rPr>
          <w:b/>
          <w:sz w:val="20"/>
          <w:szCs w:val="20"/>
        </w:rPr>
      </w:pPr>
    </w:p>
    <w:tbl>
      <w:tblPr>
        <w:tblW w:w="9906" w:type="dxa"/>
        <w:tblLook w:val="01E0" w:firstRow="1" w:lastRow="1" w:firstColumn="1" w:lastColumn="1" w:noHBand="0" w:noVBand="0"/>
      </w:tblPr>
      <w:tblGrid>
        <w:gridCol w:w="5070"/>
        <w:gridCol w:w="4836"/>
      </w:tblGrid>
      <w:tr w:rsidR="000A3CDF" w:rsidRPr="00EB6A44">
        <w:tc>
          <w:tcPr>
            <w:tcW w:w="5070" w:type="dxa"/>
          </w:tcPr>
          <w:p w:rsidR="000A3CDF" w:rsidRPr="00EB6A44" w:rsidRDefault="000A3CDF" w:rsidP="000A3CDF">
            <w:pPr>
              <w:rPr>
                <w:b/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Организатор аукциона:</w:t>
            </w:r>
          </w:p>
          <w:p w:rsidR="000A3CDF" w:rsidRPr="00EB6A44" w:rsidRDefault="000A3CDF" w:rsidP="000A3CDF">
            <w:pPr>
              <w:rPr>
                <w:sz w:val="20"/>
                <w:szCs w:val="20"/>
              </w:rPr>
            </w:pPr>
          </w:p>
        </w:tc>
        <w:tc>
          <w:tcPr>
            <w:tcW w:w="4836" w:type="dxa"/>
          </w:tcPr>
          <w:p w:rsidR="000A3CDF" w:rsidRPr="00EB6A44" w:rsidRDefault="000A3CDF" w:rsidP="000A3CDF">
            <w:pPr>
              <w:shd w:val="clear" w:color="auto" w:fill="FFFFFF"/>
              <w:tabs>
                <w:tab w:val="left" w:pos="4368"/>
              </w:tabs>
              <w:ind w:left="20"/>
              <w:jc w:val="both"/>
              <w:rPr>
                <w:bCs/>
                <w:sz w:val="20"/>
                <w:szCs w:val="20"/>
              </w:rPr>
            </w:pPr>
            <w:r w:rsidRPr="00EB6A44">
              <w:rPr>
                <w:b/>
                <w:bCs/>
                <w:sz w:val="20"/>
                <w:szCs w:val="20"/>
              </w:rPr>
              <w:t>Претендент:</w:t>
            </w:r>
          </w:p>
        </w:tc>
      </w:tr>
      <w:tr w:rsidR="000A3CDF" w:rsidRPr="00EB6A44">
        <w:tc>
          <w:tcPr>
            <w:tcW w:w="5070" w:type="dxa"/>
          </w:tcPr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Генеральный директор</w:t>
            </w:r>
          </w:p>
          <w:p w:rsidR="000A3CDF" w:rsidRDefault="000A3CDF" w:rsidP="000A3CDF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>ООО «</w:t>
            </w:r>
            <w:proofErr w:type="spellStart"/>
            <w:r w:rsidRPr="00EB6A44">
              <w:rPr>
                <w:b/>
                <w:sz w:val="20"/>
                <w:szCs w:val="20"/>
              </w:rPr>
              <w:t>Ассет</w:t>
            </w:r>
            <w:proofErr w:type="spellEnd"/>
            <w:r w:rsidRPr="00EB6A44">
              <w:rPr>
                <w:b/>
                <w:sz w:val="20"/>
                <w:szCs w:val="20"/>
              </w:rPr>
              <w:t xml:space="preserve"> Менеджмент»</w:t>
            </w:r>
          </w:p>
          <w:p w:rsidR="00EB6A44" w:rsidRPr="00EB6A44" w:rsidRDefault="00EB6A44" w:rsidP="000A3CDF">
            <w:pPr>
              <w:rPr>
                <w:b/>
                <w:sz w:val="20"/>
                <w:szCs w:val="20"/>
              </w:rPr>
            </w:pPr>
          </w:p>
          <w:p w:rsidR="00EB6A44" w:rsidRDefault="00EB6A44" w:rsidP="000A3CDF">
            <w:pPr>
              <w:rPr>
                <w:b/>
                <w:sz w:val="20"/>
                <w:szCs w:val="20"/>
              </w:rPr>
            </w:pPr>
          </w:p>
          <w:p w:rsidR="00A00FCC" w:rsidRPr="00EB6A44" w:rsidRDefault="00A00FCC" w:rsidP="000A3CDF">
            <w:pPr>
              <w:rPr>
                <w:b/>
                <w:sz w:val="20"/>
                <w:szCs w:val="20"/>
              </w:rPr>
            </w:pPr>
          </w:p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____________________ </w:t>
            </w:r>
            <w:r w:rsidR="00A00F4B">
              <w:rPr>
                <w:b/>
                <w:i/>
                <w:sz w:val="20"/>
                <w:szCs w:val="20"/>
              </w:rPr>
              <w:t xml:space="preserve">А.С. </w:t>
            </w:r>
            <w:proofErr w:type="spellStart"/>
            <w:r w:rsidR="00A00F4B">
              <w:rPr>
                <w:b/>
                <w:i/>
                <w:sz w:val="20"/>
                <w:szCs w:val="20"/>
              </w:rPr>
              <w:t>Калемджиева</w:t>
            </w:r>
            <w:proofErr w:type="spellEnd"/>
          </w:p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</w:p>
          <w:p w:rsidR="000A3CDF" w:rsidRPr="00EB6A44" w:rsidRDefault="000A3CDF" w:rsidP="000A3CDF">
            <w:pPr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М.П.</w:t>
            </w:r>
          </w:p>
        </w:tc>
        <w:tc>
          <w:tcPr>
            <w:tcW w:w="4836" w:type="dxa"/>
          </w:tcPr>
          <w:p w:rsidR="000A3CDF" w:rsidRPr="00EB6A44" w:rsidRDefault="000A3CDF" w:rsidP="000A3CDF">
            <w:pPr>
              <w:rPr>
                <w:b/>
                <w:i/>
                <w:sz w:val="20"/>
                <w:szCs w:val="20"/>
              </w:rPr>
            </w:pPr>
          </w:p>
          <w:p w:rsidR="000A3CDF" w:rsidRDefault="000A3CDF" w:rsidP="000A3CDF">
            <w:pPr>
              <w:rPr>
                <w:b/>
                <w:i/>
                <w:sz w:val="20"/>
                <w:szCs w:val="20"/>
              </w:rPr>
            </w:pPr>
          </w:p>
          <w:p w:rsidR="00EB6A44" w:rsidRDefault="00EB6A44" w:rsidP="000A3CDF">
            <w:pPr>
              <w:rPr>
                <w:b/>
                <w:i/>
                <w:sz w:val="20"/>
                <w:szCs w:val="20"/>
              </w:rPr>
            </w:pPr>
          </w:p>
          <w:p w:rsidR="00A00FCC" w:rsidRPr="00EB6A44" w:rsidRDefault="00A00FCC" w:rsidP="000A3CDF">
            <w:pPr>
              <w:rPr>
                <w:b/>
                <w:i/>
                <w:sz w:val="20"/>
                <w:szCs w:val="20"/>
              </w:rPr>
            </w:pPr>
          </w:p>
          <w:p w:rsidR="00EB6A44" w:rsidRPr="00EB6A44" w:rsidRDefault="00EB6A44" w:rsidP="000A3CDF">
            <w:pPr>
              <w:rPr>
                <w:b/>
                <w:i/>
                <w:sz w:val="20"/>
                <w:szCs w:val="20"/>
              </w:rPr>
            </w:pPr>
          </w:p>
          <w:p w:rsidR="000A3CDF" w:rsidRPr="00EB6A44" w:rsidRDefault="000A3CDF" w:rsidP="000A3CDF">
            <w:pPr>
              <w:rPr>
                <w:b/>
                <w:i/>
                <w:sz w:val="20"/>
                <w:szCs w:val="20"/>
              </w:rPr>
            </w:pPr>
            <w:r w:rsidRPr="00EB6A44">
              <w:rPr>
                <w:b/>
                <w:i/>
                <w:sz w:val="20"/>
                <w:szCs w:val="20"/>
              </w:rPr>
              <w:t>____________________</w:t>
            </w:r>
          </w:p>
          <w:p w:rsidR="000A3CDF" w:rsidRPr="00EB6A44" w:rsidRDefault="000A3CDF" w:rsidP="000A3CDF">
            <w:pPr>
              <w:rPr>
                <w:b/>
                <w:sz w:val="20"/>
                <w:szCs w:val="20"/>
              </w:rPr>
            </w:pPr>
          </w:p>
          <w:p w:rsidR="000A3CDF" w:rsidRPr="00EB6A44" w:rsidRDefault="000A3CDF" w:rsidP="000A3CDF">
            <w:pPr>
              <w:jc w:val="both"/>
              <w:rPr>
                <w:sz w:val="20"/>
                <w:szCs w:val="20"/>
              </w:rPr>
            </w:pPr>
            <w:r w:rsidRPr="00EB6A44">
              <w:rPr>
                <w:b/>
                <w:sz w:val="20"/>
                <w:szCs w:val="20"/>
              </w:rPr>
              <w:t xml:space="preserve">                     М.П.</w:t>
            </w:r>
          </w:p>
        </w:tc>
      </w:tr>
    </w:tbl>
    <w:p w:rsidR="000A3CDF" w:rsidRPr="00EB6A44" w:rsidRDefault="000A3CDF" w:rsidP="000A3CDF">
      <w:pPr>
        <w:rPr>
          <w:sz w:val="20"/>
          <w:szCs w:val="20"/>
        </w:rPr>
      </w:pPr>
    </w:p>
    <w:p w:rsidR="00EC2DBD" w:rsidRPr="00EB6A44" w:rsidRDefault="00EC2DBD">
      <w:pPr>
        <w:rPr>
          <w:sz w:val="20"/>
          <w:szCs w:val="20"/>
        </w:rPr>
      </w:pPr>
    </w:p>
    <w:sectPr w:rsidR="00EC2DBD" w:rsidRPr="00EB6A44" w:rsidSect="00CF49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A1" w:rsidRDefault="005937A1">
      <w:r>
        <w:separator/>
      </w:r>
    </w:p>
  </w:endnote>
  <w:endnote w:type="continuationSeparator" w:id="0">
    <w:p w:rsidR="005937A1" w:rsidRDefault="0059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37A1" w:rsidRDefault="005937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A1" w:rsidRDefault="009B03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937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62CD">
      <w:rPr>
        <w:rStyle w:val="a8"/>
        <w:noProof/>
      </w:rPr>
      <w:t>3</w:t>
    </w:r>
    <w:r>
      <w:rPr>
        <w:rStyle w:val="a8"/>
      </w:rPr>
      <w:fldChar w:fldCharType="end"/>
    </w:r>
  </w:p>
  <w:p w:rsidR="005937A1" w:rsidRDefault="005937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A1" w:rsidRDefault="005937A1">
      <w:r>
        <w:separator/>
      </w:r>
    </w:p>
  </w:footnote>
  <w:footnote w:type="continuationSeparator" w:id="0">
    <w:p w:rsidR="005937A1" w:rsidRDefault="0059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935AA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452AC"/>
    <w:multiLevelType w:val="hybridMultilevel"/>
    <w:tmpl w:val="B672E780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 w15:restartNumberingAfterBreak="0">
    <w:nsid w:val="6FAC639B"/>
    <w:multiLevelType w:val="hybridMultilevel"/>
    <w:tmpl w:val="E6D88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0251E3"/>
    <w:multiLevelType w:val="hybridMultilevel"/>
    <w:tmpl w:val="64A2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F"/>
    <w:rsid w:val="00006E56"/>
    <w:rsid w:val="00024AF6"/>
    <w:rsid w:val="0005672B"/>
    <w:rsid w:val="00064EBE"/>
    <w:rsid w:val="00084CB5"/>
    <w:rsid w:val="000A3CDF"/>
    <w:rsid w:val="000B4B60"/>
    <w:rsid w:val="000C05C9"/>
    <w:rsid w:val="000C5B0B"/>
    <w:rsid w:val="000E35C8"/>
    <w:rsid w:val="00100B36"/>
    <w:rsid w:val="00103AB9"/>
    <w:rsid w:val="00112E1C"/>
    <w:rsid w:val="001170D1"/>
    <w:rsid w:val="001327AA"/>
    <w:rsid w:val="00133E61"/>
    <w:rsid w:val="0013534D"/>
    <w:rsid w:val="00136A52"/>
    <w:rsid w:val="00142592"/>
    <w:rsid w:val="00185382"/>
    <w:rsid w:val="00192D79"/>
    <w:rsid w:val="001B34EE"/>
    <w:rsid w:val="001B57E0"/>
    <w:rsid w:val="001D2CB7"/>
    <w:rsid w:val="001D49C3"/>
    <w:rsid w:val="001D6866"/>
    <w:rsid w:val="001E11E8"/>
    <w:rsid w:val="002000AF"/>
    <w:rsid w:val="00207157"/>
    <w:rsid w:val="00232313"/>
    <w:rsid w:val="0029534A"/>
    <w:rsid w:val="002A2A17"/>
    <w:rsid w:val="002A5EE7"/>
    <w:rsid w:val="002B3A38"/>
    <w:rsid w:val="002B6A89"/>
    <w:rsid w:val="002C56F7"/>
    <w:rsid w:val="002C5F5D"/>
    <w:rsid w:val="002D2398"/>
    <w:rsid w:val="002F7FCD"/>
    <w:rsid w:val="0030699A"/>
    <w:rsid w:val="00313736"/>
    <w:rsid w:val="003141DB"/>
    <w:rsid w:val="0031496D"/>
    <w:rsid w:val="003372B1"/>
    <w:rsid w:val="003418DD"/>
    <w:rsid w:val="00360A96"/>
    <w:rsid w:val="00370718"/>
    <w:rsid w:val="003763C6"/>
    <w:rsid w:val="00392C2F"/>
    <w:rsid w:val="003B168A"/>
    <w:rsid w:val="003E6A58"/>
    <w:rsid w:val="0043529D"/>
    <w:rsid w:val="00440E4D"/>
    <w:rsid w:val="00477F2C"/>
    <w:rsid w:val="00480428"/>
    <w:rsid w:val="0048133F"/>
    <w:rsid w:val="004A30C2"/>
    <w:rsid w:val="004A7C9F"/>
    <w:rsid w:val="004B4D67"/>
    <w:rsid w:val="004B61F8"/>
    <w:rsid w:val="004B7FF2"/>
    <w:rsid w:val="004F69AA"/>
    <w:rsid w:val="00517825"/>
    <w:rsid w:val="005219F1"/>
    <w:rsid w:val="005308DE"/>
    <w:rsid w:val="0054647E"/>
    <w:rsid w:val="0055705F"/>
    <w:rsid w:val="005735FD"/>
    <w:rsid w:val="00582108"/>
    <w:rsid w:val="005937A1"/>
    <w:rsid w:val="005A7CC1"/>
    <w:rsid w:val="005D074F"/>
    <w:rsid w:val="00621CB7"/>
    <w:rsid w:val="00624A0A"/>
    <w:rsid w:val="00624AE4"/>
    <w:rsid w:val="00627AAA"/>
    <w:rsid w:val="00641BFD"/>
    <w:rsid w:val="00680FEC"/>
    <w:rsid w:val="006A3C19"/>
    <w:rsid w:val="006A503C"/>
    <w:rsid w:val="006B2598"/>
    <w:rsid w:val="006E20E6"/>
    <w:rsid w:val="007145FF"/>
    <w:rsid w:val="0073412F"/>
    <w:rsid w:val="00741785"/>
    <w:rsid w:val="007C3517"/>
    <w:rsid w:val="007C63D1"/>
    <w:rsid w:val="007D4725"/>
    <w:rsid w:val="007E4549"/>
    <w:rsid w:val="007F3CAD"/>
    <w:rsid w:val="007F55C3"/>
    <w:rsid w:val="0081416E"/>
    <w:rsid w:val="008328E1"/>
    <w:rsid w:val="008630DE"/>
    <w:rsid w:val="0088121C"/>
    <w:rsid w:val="00885EBE"/>
    <w:rsid w:val="008877B2"/>
    <w:rsid w:val="00895B48"/>
    <w:rsid w:val="00895EAA"/>
    <w:rsid w:val="008962CD"/>
    <w:rsid w:val="008B45EA"/>
    <w:rsid w:val="008B64E7"/>
    <w:rsid w:val="008C7A9A"/>
    <w:rsid w:val="008E57A3"/>
    <w:rsid w:val="009011F9"/>
    <w:rsid w:val="00913D6A"/>
    <w:rsid w:val="00970FAB"/>
    <w:rsid w:val="00982E0A"/>
    <w:rsid w:val="009833BF"/>
    <w:rsid w:val="00994BA7"/>
    <w:rsid w:val="009B0320"/>
    <w:rsid w:val="009C6BFD"/>
    <w:rsid w:val="009D7F59"/>
    <w:rsid w:val="00A00F4B"/>
    <w:rsid w:val="00A00FCC"/>
    <w:rsid w:val="00A060F4"/>
    <w:rsid w:val="00A16839"/>
    <w:rsid w:val="00A21E09"/>
    <w:rsid w:val="00A333A5"/>
    <w:rsid w:val="00A35E4D"/>
    <w:rsid w:val="00A40A90"/>
    <w:rsid w:val="00AB5DF4"/>
    <w:rsid w:val="00AD5B37"/>
    <w:rsid w:val="00AD7FF9"/>
    <w:rsid w:val="00AE04D0"/>
    <w:rsid w:val="00AF461C"/>
    <w:rsid w:val="00B321E9"/>
    <w:rsid w:val="00B44545"/>
    <w:rsid w:val="00B5160D"/>
    <w:rsid w:val="00B71B77"/>
    <w:rsid w:val="00BD5D5B"/>
    <w:rsid w:val="00BF6C09"/>
    <w:rsid w:val="00C20667"/>
    <w:rsid w:val="00C305A6"/>
    <w:rsid w:val="00C346FA"/>
    <w:rsid w:val="00C37363"/>
    <w:rsid w:val="00C80339"/>
    <w:rsid w:val="00C91929"/>
    <w:rsid w:val="00CD6CD4"/>
    <w:rsid w:val="00CE553E"/>
    <w:rsid w:val="00CF092C"/>
    <w:rsid w:val="00CF3BAB"/>
    <w:rsid w:val="00CF492F"/>
    <w:rsid w:val="00D00B67"/>
    <w:rsid w:val="00D218E0"/>
    <w:rsid w:val="00D2439E"/>
    <w:rsid w:val="00D37C13"/>
    <w:rsid w:val="00D4131E"/>
    <w:rsid w:val="00D60CCE"/>
    <w:rsid w:val="00DC0246"/>
    <w:rsid w:val="00DF5369"/>
    <w:rsid w:val="00E002E6"/>
    <w:rsid w:val="00E03178"/>
    <w:rsid w:val="00E24C4A"/>
    <w:rsid w:val="00E3005F"/>
    <w:rsid w:val="00E63C81"/>
    <w:rsid w:val="00E85515"/>
    <w:rsid w:val="00EB6A44"/>
    <w:rsid w:val="00EC2DBD"/>
    <w:rsid w:val="00EC5C6F"/>
    <w:rsid w:val="00ED715C"/>
    <w:rsid w:val="00EE1876"/>
    <w:rsid w:val="00EF06BF"/>
    <w:rsid w:val="00F02F94"/>
    <w:rsid w:val="00F05C89"/>
    <w:rsid w:val="00F2007C"/>
    <w:rsid w:val="00F459DB"/>
    <w:rsid w:val="00F5441C"/>
    <w:rsid w:val="00F934B9"/>
    <w:rsid w:val="00F93A56"/>
    <w:rsid w:val="00FA20B8"/>
    <w:rsid w:val="00FB424A"/>
    <w:rsid w:val="00FC39F8"/>
    <w:rsid w:val="00F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9077"/>
  <w15:docId w15:val="{1B4E02A8-735F-4FA3-948A-92A07EF1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uiPriority w:val="99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994BA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92D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92D7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styleId="af1">
    <w:name w:val="No Spacing"/>
    <w:uiPriority w:val="1"/>
    <w:qFormat/>
    <w:rsid w:val="00100B36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D37C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1782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78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37843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Данильченко Наталья Владимировна</cp:lastModifiedBy>
  <cp:revision>16</cp:revision>
  <cp:lastPrinted>2019-10-23T14:18:00Z</cp:lastPrinted>
  <dcterms:created xsi:type="dcterms:W3CDTF">2019-03-07T12:38:00Z</dcterms:created>
  <dcterms:modified xsi:type="dcterms:W3CDTF">2020-01-17T13:59:00Z</dcterms:modified>
</cp:coreProperties>
</file>