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4D" w:rsidRPr="0070634D" w:rsidRDefault="0070634D" w:rsidP="0070634D">
      <w:pPr>
        <w:pStyle w:val="Default"/>
        <w:jc w:val="center"/>
        <w:rPr>
          <w:b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</w:t>
      </w:r>
      <w:r w:rsidR="008571B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недвижимого </w:t>
      </w:r>
      <w:r w:rsidR="00847700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имущества, принадлежащего</w:t>
      </w:r>
      <w:r w:rsidRPr="0070634D">
        <w:rPr>
          <w:b/>
        </w:rPr>
        <w:t xml:space="preserve"> ПАО Сбербанк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982F1E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82F1E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82F1E">
        <w:rPr>
          <w:rFonts w:ascii="Times New Roman" w:hAnsi="Times New Roman"/>
          <w:b/>
          <w:sz w:val="24"/>
          <w:szCs w:val="24"/>
          <w:lang w:eastAsia="ru-RU"/>
        </w:rPr>
        <w:t xml:space="preserve"> март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982F1E">
        <w:rPr>
          <w:rFonts w:ascii="Times New Roman" w:hAnsi="Times New Roman"/>
          <w:b/>
          <w:sz w:val="24"/>
          <w:szCs w:val="24"/>
          <w:lang w:eastAsia="ru-RU"/>
        </w:rPr>
        <w:t xml:space="preserve">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70634D" w:rsidRPr="008D472A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8D472A">
        <w:rPr>
          <w:b/>
        </w:rPr>
        <w:t xml:space="preserve">Контактные данные Организатора аукциона: </w:t>
      </w:r>
      <w:r w:rsidRPr="008D472A">
        <w:t xml:space="preserve">тел.: </w:t>
      </w:r>
      <w:r w:rsidRPr="008D472A">
        <w:rPr>
          <w:rFonts w:eastAsia="Calibri"/>
          <w:lang w:eastAsia="en-US"/>
        </w:rPr>
        <w:t xml:space="preserve">8 (495) 204-23-75, </w:t>
      </w:r>
      <w:r w:rsidRPr="008D472A">
        <w:rPr>
          <w:rFonts w:eastAsia="Calibri"/>
          <w:lang w:val="en-US" w:eastAsia="en-US"/>
        </w:rPr>
        <w:t>e</w:t>
      </w:r>
      <w:r w:rsidRPr="008D472A">
        <w:rPr>
          <w:rFonts w:eastAsia="Calibri"/>
          <w:lang w:eastAsia="en-US"/>
        </w:rPr>
        <w:t>-</w:t>
      </w:r>
      <w:r w:rsidRPr="008D472A">
        <w:rPr>
          <w:rFonts w:eastAsia="Calibri"/>
          <w:lang w:val="en-US" w:eastAsia="en-US"/>
        </w:rPr>
        <w:t>mail</w:t>
      </w:r>
      <w:r w:rsidRPr="008D472A">
        <w:rPr>
          <w:rFonts w:eastAsia="Calibri"/>
          <w:lang w:eastAsia="en-US"/>
        </w:rPr>
        <w:t xml:space="preserve">: </w:t>
      </w:r>
      <w:hyperlink r:id="rId7" w:history="1">
        <w:r w:rsidRPr="008D472A">
          <w:rPr>
            <w:rStyle w:val="a3"/>
            <w:lang w:val="en-US"/>
          </w:rPr>
          <w:t>trade</w:t>
        </w:r>
        <w:r w:rsidRPr="008D472A">
          <w:rPr>
            <w:rStyle w:val="a3"/>
          </w:rPr>
          <w:t>@</w:t>
        </w:r>
        <w:r w:rsidRPr="008D472A">
          <w:rPr>
            <w:rStyle w:val="a3"/>
            <w:lang w:val="en-US"/>
          </w:rPr>
          <w:t>asset</w:t>
        </w:r>
        <w:r w:rsidRPr="008D472A">
          <w:rPr>
            <w:rStyle w:val="a3"/>
          </w:rPr>
          <w:t>-</w:t>
        </w:r>
        <w:r w:rsidRPr="008D472A">
          <w:rPr>
            <w:rStyle w:val="a3"/>
            <w:lang w:val="en-US"/>
          </w:rPr>
          <w:t>m</w:t>
        </w:r>
        <w:r w:rsidRPr="008D472A">
          <w:rPr>
            <w:rStyle w:val="a3"/>
          </w:rPr>
          <w:t>.</w:t>
        </w:r>
        <w:r w:rsidRPr="008D472A">
          <w:rPr>
            <w:rStyle w:val="a3"/>
            <w:lang w:val="en-US"/>
          </w:rPr>
          <w:t>ru</w:t>
        </w:r>
      </w:hyperlink>
      <w:r w:rsidRPr="008D472A">
        <w:t>.</w:t>
      </w:r>
      <w:r w:rsidRPr="008D472A">
        <w:rPr>
          <w:rFonts w:eastAsia="Calibri"/>
          <w:lang w:eastAsia="en-US"/>
        </w:rPr>
        <w:t xml:space="preserve"> </w:t>
      </w:r>
    </w:p>
    <w:p w:rsidR="0070634D" w:rsidRPr="00086A8F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086A8F">
        <w:rPr>
          <w:rFonts w:eastAsia="Calibri"/>
          <w:b/>
          <w:lang w:eastAsia="en-US"/>
        </w:rPr>
        <w:t>Продавец:</w:t>
      </w:r>
      <w:r w:rsidRPr="00086A8F">
        <w:rPr>
          <w:rFonts w:eastAsia="Calibri"/>
          <w:lang w:eastAsia="en-US"/>
        </w:rPr>
        <w:t xml:space="preserve"> ПАО Сбербанк</w:t>
      </w:r>
      <w:r w:rsidRPr="00086A8F">
        <w:rPr>
          <w:rFonts w:eastAsia="Calibri"/>
          <w:lang w:val="ru-RU" w:eastAsia="en-US"/>
        </w:rPr>
        <w:t xml:space="preserve"> </w:t>
      </w:r>
      <w:r w:rsidRPr="00086A8F">
        <w:rPr>
          <w:rStyle w:val="rvts48220"/>
          <w:rFonts w:ascii="Times New Roman" w:hAnsi="Times New Roman" w:cs="Times New Roman"/>
          <w:bCs/>
          <w:sz w:val="24"/>
        </w:rPr>
        <w:t>тел.</w:t>
      </w:r>
      <w:r w:rsidR="00982F1E" w:rsidRPr="00086A8F">
        <w:rPr>
          <w:rStyle w:val="rvts48220"/>
          <w:rFonts w:ascii="Times New Roman" w:hAnsi="Times New Roman" w:cs="Times New Roman"/>
          <w:bCs/>
          <w:sz w:val="24"/>
          <w:lang w:val="ru-RU"/>
        </w:rPr>
        <w:t xml:space="preserve"> </w:t>
      </w:r>
      <w:r w:rsidR="00E962DC" w:rsidRPr="00086A8F">
        <w:t> 8 910 640 8987</w:t>
      </w:r>
      <w:r w:rsidR="00982F1E" w:rsidRPr="00086A8F">
        <w:rPr>
          <w:rStyle w:val="rvts48220"/>
          <w:rFonts w:ascii="Times New Roman" w:hAnsi="Times New Roman" w:cs="Times New Roman"/>
          <w:bCs/>
          <w:sz w:val="24"/>
          <w:lang w:val="ru-RU"/>
        </w:rPr>
        <w:t xml:space="preserve"> </w:t>
      </w:r>
      <w:r w:rsidRPr="00086A8F">
        <w:rPr>
          <w:bCs/>
          <w:lang w:val="ru-RU"/>
        </w:rPr>
        <w:t>,</w:t>
      </w:r>
      <w:r w:rsidR="00982F1E" w:rsidRPr="00086A8F">
        <w:rPr>
          <w:bCs/>
          <w:lang w:val="ru-RU"/>
        </w:rPr>
        <w:t xml:space="preserve"> </w:t>
      </w:r>
      <w:r w:rsidR="00982F1E" w:rsidRPr="00086A8F">
        <w:rPr>
          <w:bCs/>
          <w:lang w:val="en-US"/>
        </w:rPr>
        <w:t>e</w:t>
      </w:r>
      <w:r w:rsidR="00982F1E" w:rsidRPr="00086A8F">
        <w:rPr>
          <w:bCs/>
          <w:lang w:val="ru-RU"/>
        </w:rPr>
        <w:t>-</w:t>
      </w:r>
      <w:r w:rsidR="00982F1E" w:rsidRPr="00086A8F">
        <w:rPr>
          <w:bCs/>
          <w:lang w:val="en-US"/>
        </w:rPr>
        <w:t>mail</w:t>
      </w:r>
      <w:r w:rsidR="00982F1E" w:rsidRPr="00086A8F">
        <w:rPr>
          <w:bCs/>
          <w:lang w:val="ru-RU"/>
        </w:rPr>
        <w:t xml:space="preserve">: </w:t>
      </w:r>
      <w:hyperlink r:id="rId8" w:history="1">
        <w:r w:rsidR="00E962DC" w:rsidRPr="00086A8F">
          <w:rPr>
            <w:rStyle w:val="a3"/>
          </w:rPr>
          <w:t>rnbezuglyy@sberbank.ru</w:t>
        </w:r>
      </w:hyperlink>
      <w:r w:rsidR="00982F1E" w:rsidRPr="00086A8F">
        <w:rPr>
          <w:bCs/>
          <w:lang w:val="ru-RU"/>
        </w:rPr>
        <w:t>.</w:t>
      </w:r>
    </w:p>
    <w:p w:rsidR="0070634D" w:rsidRPr="00086A8F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8F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086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086A8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086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</w:t>
      </w:r>
      <w:r w:rsidR="00847700" w:rsidRPr="00086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понижения цены</w:t>
      </w:r>
      <w:r w:rsidRPr="00086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аукцион).</w:t>
      </w:r>
    </w:p>
    <w:p w:rsidR="0070634D" w:rsidRPr="00086A8F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86A8F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086A8F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086A8F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A8F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86A8F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086A8F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9" w:history="1">
        <w:r w:rsidRPr="00086A8F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086A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10" w:history="1">
        <w:r w:rsidRPr="00086A8F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086A8F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086A8F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086A8F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086A8F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086A8F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086A8F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r w:rsidRPr="00086A8F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086A8F" w:rsidRDefault="0070634D" w:rsidP="0070634D">
      <w:pPr>
        <w:pStyle w:val="Default"/>
        <w:tabs>
          <w:tab w:val="left" w:pos="1134"/>
        </w:tabs>
        <w:jc w:val="both"/>
      </w:pPr>
      <w:r w:rsidRPr="00086A8F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086A8F">
        <w:t>АО «НИС» (далее ЭТП)</w:t>
      </w:r>
      <w:r w:rsidRPr="00086A8F">
        <w:rPr>
          <w:color w:val="auto"/>
        </w:rPr>
        <w:t>.</w:t>
      </w:r>
    </w:p>
    <w:p w:rsidR="0070634D" w:rsidRPr="00086A8F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086A8F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</w:t>
      </w:r>
      <w:r w:rsidR="00755089" w:rsidRPr="00086A8F">
        <w:rPr>
          <w:rFonts w:ascii="Times New Roman" w:hAnsi="Times New Roman"/>
          <w:color w:val="000000"/>
          <w:sz w:val="24"/>
          <w:szCs w:val="24"/>
        </w:rPr>
        <w:t>15</w:t>
      </w:r>
      <w:r w:rsidRPr="00086A8F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755089" w:rsidRPr="00086A8F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086A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62AE" w:rsidRPr="00086A8F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086A8F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C862AE" w:rsidRPr="00086A8F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086A8F">
        <w:rPr>
          <w:rFonts w:ascii="Times New Roman" w:hAnsi="Times New Roman"/>
          <w:color w:val="000000"/>
          <w:sz w:val="24"/>
          <w:szCs w:val="24"/>
        </w:rPr>
        <w:t xml:space="preserve"> г. до </w:t>
      </w:r>
      <w:r w:rsidR="00755089" w:rsidRPr="00086A8F">
        <w:rPr>
          <w:rFonts w:ascii="Times New Roman" w:hAnsi="Times New Roman"/>
          <w:color w:val="000000"/>
          <w:sz w:val="24"/>
          <w:szCs w:val="24"/>
        </w:rPr>
        <w:t>15</w:t>
      </w:r>
      <w:r w:rsidRPr="00086A8F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982F1E" w:rsidRPr="00086A8F">
        <w:rPr>
          <w:rFonts w:ascii="Times New Roman" w:hAnsi="Times New Roman"/>
          <w:b/>
          <w:color w:val="000000"/>
          <w:sz w:val="24"/>
          <w:szCs w:val="24"/>
        </w:rPr>
        <w:t>10 марта</w:t>
      </w:r>
      <w:r w:rsidRPr="00086A8F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982F1E" w:rsidRPr="00086A8F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086A8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Pr="00086A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A8F">
        <w:rPr>
          <w:rFonts w:ascii="Times New Roman" w:hAnsi="Times New Roman"/>
          <w:sz w:val="24"/>
          <w:szCs w:val="24"/>
        </w:rPr>
        <w:t>по московскому времени</w:t>
      </w:r>
      <w:r w:rsidRPr="00086A8F">
        <w:rPr>
          <w:rFonts w:ascii="Times New Roman" w:hAnsi="Times New Roman"/>
          <w:b/>
          <w:sz w:val="24"/>
          <w:szCs w:val="24"/>
        </w:rPr>
        <w:t>.</w:t>
      </w:r>
      <w:r w:rsidRPr="00086A8F">
        <w:rPr>
          <w:rFonts w:ascii="Times New Roman" w:hAnsi="Times New Roman"/>
          <w:sz w:val="24"/>
          <w:szCs w:val="24"/>
        </w:rPr>
        <w:t xml:space="preserve"> </w:t>
      </w:r>
    </w:p>
    <w:p w:rsidR="0070634D" w:rsidRPr="00086A8F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086A8F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982F1E" w:rsidRPr="00086A8F">
        <w:rPr>
          <w:rFonts w:ascii="Times New Roman" w:hAnsi="Times New Roman"/>
          <w:b/>
          <w:color w:val="000000"/>
          <w:sz w:val="24"/>
          <w:szCs w:val="24"/>
        </w:rPr>
        <w:t xml:space="preserve">10 марта 2020 </w:t>
      </w:r>
      <w:r w:rsidRPr="00086A8F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086A8F">
        <w:rPr>
          <w:rFonts w:ascii="Times New Roman" w:hAnsi="Times New Roman"/>
          <w:b/>
          <w:sz w:val="24"/>
          <w:szCs w:val="24"/>
        </w:rPr>
        <w:t>.</w:t>
      </w:r>
    </w:p>
    <w:p w:rsidR="0070634D" w:rsidRPr="00086A8F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86A8F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="00FB26FC" w:rsidRPr="00086A8F">
        <w:rPr>
          <w:rFonts w:ascii="Times New Roman" w:hAnsi="Times New Roman"/>
          <w:b/>
          <w:sz w:val="24"/>
          <w:szCs w:val="24"/>
        </w:rPr>
        <w:t>12</w:t>
      </w:r>
      <w:r w:rsidR="00982F1E" w:rsidRPr="00086A8F">
        <w:rPr>
          <w:rFonts w:ascii="Times New Roman" w:hAnsi="Times New Roman"/>
          <w:b/>
          <w:sz w:val="24"/>
          <w:szCs w:val="24"/>
        </w:rPr>
        <w:t xml:space="preserve"> марта 2020 г.</w:t>
      </w:r>
    </w:p>
    <w:p w:rsidR="0070634D" w:rsidRPr="00086A8F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86A8F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982F1E" w:rsidRPr="00086A8F">
        <w:rPr>
          <w:rFonts w:ascii="Times New Roman" w:hAnsi="Times New Roman"/>
          <w:b/>
          <w:sz w:val="24"/>
          <w:szCs w:val="24"/>
        </w:rPr>
        <w:t>17 марта 2020</w:t>
      </w:r>
      <w:r w:rsidRPr="00086A8F">
        <w:rPr>
          <w:rFonts w:ascii="Times New Roman" w:hAnsi="Times New Roman"/>
          <w:b/>
          <w:sz w:val="24"/>
          <w:szCs w:val="24"/>
        </w:rPr>
        <w:t xml:space="preserve"> в </w:t>
      </w:r>
      <w:r w:rsidR="00755089" w:rsidRPr="00086A8F">
        <w:rPr>
          <w:rFonts w:ascii="Times New Roman" w:hAnsi="Times New Roman"/>
          <w:b/>
          <w:sz w:val="24"/>
          <w:szCs w:val="24"/>
        </w:rPr>
        <w:t>10</w:t>
      </w:r>
      <w:r w:rsidRPr="00086A8F">
        <w:rPr>
          <w:rFonts w:ascii="Times New Roman" w:hAnsi="Times New Roman"/>
          <w:b/>
          <w:sz w:val="24"/>
          <w:szCs w:val="24"/>
        </w:rPr>
        <w:t>:00 московского времени.</w:t>
      </w:r>
    </w:p>
    <w:p w:rsidR="0070634D" w:rsidRPr="00086A8F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86A8F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F918C0" w:rsidRPr="00086A8F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086A8F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F">
        <w:rPr>
          <w:rFonts w:ascii="Times New Roman" w:hAnsi="Times New Roman"/>
          <w:b/>
          <w:sz w:val="24"/>
          <w:szCs w:val="24"/>
        </w:rPr>
        <w:t xml:space="preserve">Лот №1: </w:t>
      </w:r>
    </w:p>
    <w:p w:rsidR="00354CD9" w:rsidRPr="00086A8F" w:rsidRDefault="00E962DC" w:rsidP="00354CD9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54CD9"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по адресу: Тверская область, город Тверь, шоссе Петербургское, д.53а, общей площадью 5150,9 кв.м, кадастровый номер 69:40:0100183:19, принадлежащее </w:t>
      </w:r>
      <w:r w:rsidR="001E3E63">
        <w:rPr>
          <w:rFonts w:ascii="Times New Roman" w:eastAsia="Times New Roman" w:hAnsi="Times New Roman"/>
          <w:sz w:val="24"/>
          <w:szCs w:val="24"/>
          <w:lang w:eastAsia="ru-RU"/>
        </w:rPr>
        <w:t>ПАО Сбербанк</w:t>
      </w:r>
      <w:bookmarkStart w:id="0" w:name="_GoBack"/>
      <w:bookmarkEnd w:id="0"/>
      <w:r w:rsidR="00354CD9"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праве собственности, что подтверждается записью регистрации в Едином государственном</w:t>
      </w:r>
      <w:r w:rsidR="00354CD9" w:rsidRPr="00086A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реестре прав на недвижимое имущество и сделок с ним № 69:40:0100183:19-69/068/2018-8 от 17.12.2018</w:t>
      </w:r>
      <w:r w:rsidR="00354CD9" w:rsidRPr="00086A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A8F">
        <w:rPr>
          <w:rFonts w:ascii="Times New Roman" w:hAnsi="Times New Roman"/>
        </w:rPr>
        <w:t>(</w:t>
      </w:r>
      <w:r w:rsidRPr="00086A8F">
        <w:rPr>
          <w:rFonts w:ascii="Times New Roman" w:hAnsi="Times New Roman"/>
          <w:sz w:val="24"/>
          <w:szCs w:val="24"/>
        </w:rPr>
        <w:t>подвал - №1, - 1 этаж №№1-4, 4а-11, 11а-12, 12а-13, 13а-19, 19а-47, 47а-51, 51а-52, 52а-53,53а-54, 54а-55, 55а-56, 56а-60, 88а, 89, 90а-91, 91а,93-96, 2 этаж - №№1-19, 19а-28, 28а-33, 33а-38, 40, 108, 3 этаж - №№ 1, 2, 4, 4а-5, 5а-8, 10, 11, 11а-30, 107-108, 4 этаж - №№1-23, 23а-26, 26а-31, 33, 72, 5 этаж - №№1-24, 63, 64, 6 этаж - №№1-36, 76, 7 этаж - №№2-33, 33а-39, 8 этаж - №№1-29, 29а-41, 10 этаж -4-9).</w:t>
      </w:r>
    </w:p>
    <w:p w:rsidR="00354CD9" w:rsidRPr="00086A8F" w:rsidRDefault="00E962DC" w:rsidP="00354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>2. П</w:t>
      </w:r>
      <w:r w:rsidR="00354CD9" w:rsidRPr="00086A8F">
        <w:rPr>
          <w:rFonts w:ascii="Times New Roman" w:eastAsia="Times New Roman" w:hAnsi="Times New Roman"/>
          <w:sz w:val="24"/>
          <w:szCs w:val="24"/>
          <w:lang w:eastAsia="ru-RU"/>
        </w:rPr>
        <w:t>раво аренды земельного участка, категории земель: земли населенных пунктов, разрешенное использование: под административное здание, площадь 13 183 кв.м., кадастровый номер 69:40:0100183:2, местонахождение установлено относительно ориентира, расположенного в границах участка, почтовый адрес ориентира: Тверская область город Тверь, шоссе Петербургское, д.53а. Право аренды возобновлено на неопределенный срок.</w:t>
      </w:r>
    </w:p>
    <w:p w:rsidR="00354CD9" w:rsidRPr="00086A8F" w:rsidRDefault="00E962DC" w:rsidP="00354C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>Имущество реализуется единым лотом.</w:t>
      </w:r>
    </w:p>
    <w:p w:rsidR="00354CD9" w:rsidRPr="00086A8F" w:rsidRDefault="00354CD9" w:rsidP="00354C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>До совершения Договора Объект никому не продан, не является предметом судебного разбирательства, не находится под арестом, не обременен правами третьих лиц.</w:t>
      </w:r>
    </w:p>
    <w:p w:rsidR="00847700" w:rsidRPr="00086A8F" w:rsidRDefault="00847700" w:rsidP="00F918C0">
      <w:pPr>
        <w:autoSpaceDE w:val="0"/>
        <w:autoSpaceDN w:val="0"/>
        <w:adjustRightInd w:val="0"/>
        <w:spacing w:after="0" w:line="240" w:lineRule="auto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F918C0" w:rsidRPr="00086A8F" w:rsidRDefault="00F918C0" w:rsidP="00F9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A8F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Начальная цена Имущества: </w:t>
      </w:r>
      <w:r w:rsidR="00354CD9" w:rsidRPr="00086A8F">
        <w:rPr>
          <w:rFonts w:ascii="Times New Roman" w:hAnsi="Times New Roman"/>
          <w:sz w:val="24"/>
          <w:szCs w:val="24"/>
        </w:rPr>
        <w:t>70 000 000 (семьдесят миллионов) рублей 00 копеек (в том числе НДС):</w:t>
      </w:r>
    </w:p>
    <w:p w:rsidR="00354CD9" w:rsidRPr="00086A8F" w:rsidRDefault="00354CD9" w:rsidP="00354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A8F">
        <w:rPr>
          <w:rFonts w:ascii="Times New Roman" w:hAnsi="Times New Roman"/>
          <w:sz w:val="24"/>
          <w:szCs w:val="24"/>
          <w:lang w:eastAsia="ru-RU"/>
        </w:rPr>
        <w:t>- Нежилого помещения составляет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69 542 372,88 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(шестьдесят девять миллионов пятьсот сорок две тысячи триста семьдесят два) рубля 88 копеек, в том числе </w:t>
      </w:r>
      <w:r w:rsidRPr="00086A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НДС 20%; 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54CD9" w:rsidRPr="00086A8F" w:rsidRDefault="00354CD9" w:rsidP="00354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 аренды земельного участка составляет </w:t>
      </w:r>
      <w:r w:rsidRPr="00086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457 627,12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(четыреста пятьдесят семь тысяч шестьсот двадцать семь) рублей 12 копеек, в том числе </w:t>
      </w:r>
      <w:r w:rsidRPr="00086A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НДС 20%; 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54289" w:rsidRPr="00086A8F" w:rsidRDefault="00C54289" w:rsidP="00F918C0">
      <w:pPr>
        <w:pStyle w:val="a4"/>
        <w:spacing w:before="0" w:beforeAutospacing="0" w:after="0" w:afterAutospacing="0"/>
        <w:rPr>
          <w:b/>
        </w:rPr>
      </w:pPr>
      <w:r w:rsidRPr="00086A8F">
        <w:rPr>
          <w:b/>
        </w:rPr>
        <w:t xml:space="preserve">Шаг аукциона на понижение: </w:t>
      </w:r>
      <w:r w:rsidRPr="00086A8F">
        <w:t>устанавливается в размере 4 000 000,00 (четыре миллиона) рублей 00 копеек.</w:t>
      </w:r>
    </w:p>
    <w:p w:rsidR="008571BC" w:rsidRPr="00086A8F" w:rsidRDefault="008571BC" w:rsidP="008571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F">
        <w:rPr>
          <w:rFonts w:ascii="Times New Roman" w:hAnsi="Times New Roman"/>
          <w:b/>
          <w:sz w:val="24"/>
          <w:szCs w:val="24"/>
        </w:rPr>
        <w:t xml:space="preserve">Минимальная цена (цена отсечения): </w:t>
      </w:r>
      <w:r w:rsidRPr="00086A8F">
        <w:rPr>
          <w:rFonts w:ascii="Times New Roman" w:hAnsi="Times New Roman"/>
          <w:sz w:val="24"/>
          <w:szCs w:val="24"/>
        </w:rPr>
        <w:t>50 000 000 (пятьдесят миллионов) рублей 00 копеек (в том числе НДС), из них стоимость:</w:t>
      </w:r>
    </w:p>
    <w:p w:rsidR="008571BC" w:rsidRPr="00086A8F" w:rsidRDefault="008571BC" w:rsidP="008571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F">
        <w:rPr>
          <w:rFonts w:ascii="Times New Roman" w:hAnsi="Times New Roman"/>
          <w:sz w:val="24"/>
          <w:szCs w:val="24"/>
        </w:rPr>
        <w:t xml:space="preserve">-   Нежилого помещения составляет 49 542 372,88 (сорок девять миллионов пятьсот сорок две тысячи триста семьдесят два) рубля 88 копеек, </w:t>
      </w:r>
      <w:r w:rsidRPr="00086A8F">
        <w:rPr>
          <w:rFonts w:ascii="Times New Roman" w:hAnsi="Times New Roman"/>
          <w:bCs/>
          <w:iCs/>
          <w:sz w:val="24"/>
          <w:szCs w:val="24"/>
        </w:rPr>
        <w:t>с учетом НДС 20%</w:t>
      </w:r>
      <w:r w:rsidRPr="00086A8F">
        <w:rPr>
          <w:rFonts w:ascii="Times New Roman" w:hAnsi="Times New Roman"/>
          <w:sz w:val="24"/>
          <w:szCs w:val="24"/>
        </w:rPr>
        <w:t>.</w:t>
      </w:r>
    </w:p>
    <w:p w:rsidR="008571BC" w:rsidRPr="00086A8F" w:rsidRDefault="008571BC" w:rsidP="008571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F">
        <w:rPr>
          <w:rFonts w:ascii="Times New Roman" w:hAnsi="Times New Roman"/>
          <w:sz w:val="24"/>
          <w:szCs w:val="24"/>
        </w:rPr>
        <w:t xml:space="preserve">-  Право аренды земельного участка составляет 457 627,12 (Четыреста пятьдесят семь тысяч шестьсот двадцать семь) рублей, 12 копеек </w:t>
      </w:r>
      <w:r w:rsidRPr="00086A8F">
        <w:rPr>
          <w:rFonts w:ascii="Times New Roman" w:hAnsi="Times New Roman"/>
          <w:bCs/>
          <w:iCs/>
          <w:sz w:val="24"/>
          <w:szCs w:val="24"/>
        </w:rPr>
        <w:t>с учетом НДС 20%</w:t>
      </w:r>
      <w:r w:rsidRPr="00086A8F">
        <w:rPr>
          <w:rFonts w:ascii="Times New Roman" w:hAnsi="Times New Roman"/>
          <w:sz w:val="24"/>
          <w:szCs w:val="24"/>
        </w:rPr>
        <w:t>.</w:t>
      </w:r>
    </w:p>
    <w:p w:rsidR="00F918C0" w:rsidRPr="00086A8F" w:rsidRDefault="00F918C0" w:rsidP="00F918C0">
      <w:pPr>
        <w:pStyle w:val="a4"/>
        <w:spacing w:before="0" w:beforeAutospacing="0" w:after="0" w:afterAutospacing="0"/>
        <w:rPr>
          <w:b/>
        </w:rPr>
      </w:pPr>
      <w:r w:rsidRPr="00086A8F">
        <w:rPr>
          <w:b/>
        </w:rPr>
        <w:t>Шаг</w:t>
      </w:r>
      <w:r w:rsidR="008571BC" w:rsidRPr="00086A8F">
        <w:rPr>
          <w:b/>
        </w:rPr>
        <w:t xml:space="preserve"> аукциона на</w:t>
      </w:r>
      <w:r w:rsidRPr="00086A8F">
        <w:rPr>
          <w:b/>
        </w:rPr>
        <w:t xml:space="preserve"> повышения цены: </w:t>
      </w:r>
      <w:r w:rsidR="00354CD9" w:rsidRPr="00086A8F">
        <w:t>200 000,00 (двести тысяч) рублей 00 копеек</w:t>
      </w:r>
      <w:r w:rsidRPr="00086A8F">
        <w:t>;</w:t>
      </w:r>
    </w:p>
    <w:p w:rsidR="00F918C0" w:rsidRPr="00086A8F" w:rsidRDefault="00F918C0" w:rsidP="00F918C0">
      <w:pPr>
        <w:pStyle w:val="rvps48222"/>
        <w:spacing w:after="0"/>
        <w:jc w:val="both"/>
        <w:rPr>
          <w:bCs/>
        </w:rPr>
      </w:pPr>
      <w:r w:rsidRPr="00086A8F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354CD9" w:rsidRPr="00086A8F">
        <w:t xml:space="preserve">3 500 000,00 (три миллиона пятьсот тысяч) рублей 00 копеек </w:t>
      </w:r>
      <w:r w:rsidRPr="00086A8F">
        <w:t>(НДС не облагается)</w:t>
      </w:r>
      <w:r w:rsidRPr="00086A8F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086A8F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086A8F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086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086A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4CD9" w:rsidRPr="00086A8F">
        <w:rPr>
          <w:rFonts w:ascii="Times New Roman" w:hAnsi="Times New Roman"/>
          <w:b/>
          <w:color w:val="000000"/>
          <w:sz w:val="24"/>
          <w:szCs w:val="24"/>
          <w:lang w:eastAsia="ru-RU"/>
        </w:rPr>
        <w:t>ООО «Строй_Капитал» (ИНН 6950004580), ЗАО «СтройИнвест» (ИНН 6952014230), ООО «Стройстрим» (ИНН 7730140684), ООО «Тверской ДСК» (ИНН 6901066350), ООО «Корпус Девелопмент» (ИНН 7716802791), ЗАО МосДом (ИНН 7708534122), Семенову А.А., Брусничкиной Г.Е., Бушманову К.Н</w:t>
      </w:r>
      <w:r w:rsidRPr="00086A8F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86A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6A8F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086A8F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086A8F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086A8F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A8F">
        <w:rPr>
          <w:rFonts w:ascii="Times New Roman" w:hAnsi="Times New Roman"/>
          <w:bCs/>
          <w:sz w:val="24"/>
          <w:szCs w:val="24"/>
        </w:rPr>
        <w:t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</w:t>
      </w:r>
      <w:bookmarkStart w:id="1" w:name="OLE_LINK3"/>
      <w:bookmarkStart w:id="2" w:name="OLE_LINK4"/>
      <w:r w:rsidR="00E962DC" w:rsidRPr="00086A8F">
        <w:rPr>
          <w:rFonts w:ascii="Times New Roman" w:hAnsi="Times New Roman"/>
          <w:sz w:val="24"/>
          <w:szCs w:val="24"/>
        </w:rPr>
        <w:t xml:space="preserve"> Контактное лицо - Безуглый Роман Николаевич 8 910 640 8987, </w:t>
      </w:r>
      <w:hyperlink r:id="rId11" w:history="1">
        <w:r w:rsidR="00E962DC" w:rsidRPr="00086A8F">
          <w:rPr>
            <w:rStyle w:val="a3"/>
            <w:sz w:val="24"/>
            <w:szCs w:val="24"/>
          </w:rPr>
          <w:t>rnbezuglyy@sberbank.ru</w:t>
        </w:r>
      </w:hyperlink>
      <w:r w:rsidR="00E962DC" w:rsidRPr="00086A8F">
        <w:rPr>
          <w:rFonts w:ascii="Times New Roman" w:hAnsi="Times New Roman"/>
          <w:color w:val="333333"/>
          <w:sz w:val="24"/>
          <w:szCs w:val="24"/>
        </w:rPr>
        <w:t xml:space="preserve">, </w:t>
      </w:r>
      <w:hyperlink r:id="rId12" w:history="1">
        <w:r w:rsidR="00E962DC" w:rsidRPr="00086A8F">
          <w:rPr>
            <w:rStyle w:val="a3"/>
            <w:sz w:val="24"/>
            <w:szCs w:val="24"/>
          </w:rPr>
          <w:t>IAGusakova@sberbank.ru</w:t>
        </w:r>
      </w:hyperlink>
      <w:r w:rsidRPr="00086A8F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bookmarkEnd w:id="2"/>
      <w:r w:rsidRPr="00086A8F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086A8F">
        <w:rPr>
          <w:rFonts w:ascii="Times New Roman" w:hAnsi="Times New Roman"/>
          <w:sz w:val="24"/>
          <w:szCs w:val="24"/>
        </w:rPr>
        <w:t xml:space="preserve">8 (495) 204-23-75, </w:t>
      </w:r>
      <w:r w:rsidRPr="00086A8F">
        <w:rPr>
          <w:rFonts w:ascii="Times New Roman" w:hAnsi="Times New Roman"/>
          <w:sz w:val="24"/>
          <w:szCs w:val="24"/>
          <w:lang w:val="en-US"/>
        </w:rPr>
        <w:t>e</w:t>
      </w:r>
      <w:r w:rsidRPr="00086A8F">
        <w:rPr>
          <w:rFonts w:ascii="Times New Roman" w:hAnsi="Times New Roman"/>
          <w:sz w:val="24"/>
          <w:szCs w:val="24"/>
        </w:rPr>
        <w:t>-</w:t>
      </w:r>
      <w:r w:rsidRPr="00086A8F">
        <w:rPr>
          <w:rFonts w:ascii="Times New Roman" w:hAnsi="Times New Roman"/>
          <w:sz w:val="24"/>
          <w:szCs w:val="24"/>
          <w:lang w:val="en-US"/>
        </w:rPr>
        <w:t>mail</w:t>
      </w:r>
      <w:r w:rsidRPr="00086A8F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086A8F">
          <w:rPr>
            <w:rStyle w:val="a3"/>
            <w:sz w:val="24"/>
            <w:szCs w:val="24"/>
            <w:lang w:val="en-US"/>
          </w:rPr>
          <w:t>trade</w:t>
        </w:r>
        <w:r w:rsidRPr="00086A8F">
          <w:rPr>
            <w:rStyle w:val="a3"/>
            <w:sz w:val="24"/>
            <w:szCs w:val="24"/>
          </w:rPr>
          <w:t>@</w:t>
        </w:r>
        <w:r w:rsidRPr="00086A8F">
          <w:rPr>
            <w:rStyle w:val="a3"/>
            <w:sz w:val="24"/>
            <w:szCs w:val="24"/>
            <w:lang w:val="en-US"/>
          </w:rPr>
          <w:t>asset</w:t>
        </w:r>
        <w:r w:rsidRPr="00086A8F">
          <w:rPr>
            <w:rStyle w:val="a3"/>
            <w:sz w:val="24"/>
            <w:szCs w:val="24"/>
          </w:rPr>
          <w:t>-</w:t>
        </w:r>
        <w:r w:rsidRPr="00086A8F">
          <w:rPr>
            <w:rStyle w:val="a3"/>
            <w:sz w:val="24"/>
            <w:szCs w:val="24"/>
            <w:lang w:val="en-US"/>
          </w:rPr>
          <w:t>m</w:t>
        </w:r>
        <w:r w:rsidRPr="00086A8F">
          <w:rPr>
            <w:rStyle w:val="a3"/>
            <w:sz w:val="24"/>
            <w:szCs w:val="24"/>
          </w:rPr>
          <w:t>.</w:t>
        </w:r>
        <w:r w:rsidRPr="00086A8F">
          <w:rPr>
            <w:rStyle w:val="a3"/>
            <w:sz w:val="24"/>
            <w:szCs w:val="24"/>
            <w:lang w:val="en-US"/>
          </w:rPr>
          <w:t>ru</w:t>
        </w:r>
      </w:hyperlink>
      <w:r w:rsidRPr="00086A8F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8D472A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8D472A">
        <w:t xml:space="preserve">Форма заявки и порядок ее подачи: в соответствии с Информационным сообщением об аукционе в электронной форме и Регламентом ЭТП АО «НИС» </w:t>
      </w:r>
      <w:hyperlink r:id="rId14" w:history="1">
        <w:r w:rsidRPr="008D472A">
          <w:rPr>
            <w:rStyle w:val="a3"/>
          </w:rPr>
          <w:t>http://trade.nistp.ru/</w:t>
        </w:r>
      </w:hyperlink>
      <w:r w:rsidRPr="008D472A">
        <w:t xml:space="preserve"> 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8D472A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8D472A">
        <w:t>1. Для участия в торгах необходимо зарегистрироваться на ЭТП АО «НИС»</w:t>
      </w:r>
      <w:r w:rsidR="008571BC">
        <w:t>.</w:t>
      </w:r>
      <w:r w:rsidRPr="008D472A">
        <w:t xml:space="preserve"> </w:t>
      </w:r>
    </w:p>
    <w:p w:rsidR="0070634D" w:rsidRPr="008D472A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8D472A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ООО «Ассет Менеджмент»</w:t>
      </w:r>
      <w:r w:rsidRPr="008D472A">
        <w:rPr>
          <w:rFonts w:ascii="Times New Roman" w:hAnsi="Times New Roman"/>
          <w:b/>
          <w:sz w:val="24"/>
          <w:szCs w:val="24"/>
        </w:rPr>
        <w:t xml:space="preserve">. ИНН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7737045060. Расчетный счет 40702810420010004447 АО ЮНИКРЕДИТ БАНК, г. Москва БИК 044525545 Корр. счет 30101810300000000545 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В назначении платежа необходимо указать: перевод задатка на участие в аукционе по реализации </w:t>
      </w:r>
      <w:r w:rsidR="00354CD9">
        <w:rPr>
          <w:rFonts w:ascii="Times New Roman" w:hAnsi="Times New Roman"/>
          <w:b/>
          <w:color w:val="000000"/>
          <w:sz w:val="24"/>
          <w:szCs w:val="24"/>
        </w:rPr>
        <w:t>имущества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4CD9">
        <w:rPr>
          <w:rFonts w:ascii="Times New Roman" w:hAnsi="Times New Roman"/>
          <w:b/>
          <w:color w:val="000000"/>
          <w:sz w:val="24"/>
          <w:szCs w:val="24"/>
        </w:rPr>
        <w:t>ПАО Сбербанк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,</w:t>
      </w:r>
      <w:r w:rsidR="006C5275" w:rsidRPr="008D472A">
        <w:rPr>
          <w:rFonts w:ascii="Times New Roman" w:hAnsi="Times New Roman"/>
          <w:b/>
          <w:color w:val="000000"/>
          <w:sz w:val="24"/>
          <w:szCs w:val="24"/>
        </w:rPr>
        <w:t xml:space="preserve"> Лот №____,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номер торгов____.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lastRenderedPageBreak/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8D472A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8D472A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сканированную копию документа, подтверждающего полномочия руководителя;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 информацию о цепочке собственников, включая бенефициаров (в том числе конечных), с подтверждением соответствующими документами</w:t>
      </w:r>
      <w:r w:rsidR="00755089">
        <w:t xml:space="preserve"> </w:t>
      </w:r>
      <w:r w:rsidR="00755089" w:rsidRPr="008D472A"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8D472A">
        <w:t xml:space="preserve">. </w:t>
      </w:r>
    </w:p>
    <w:p w:rsidR="0070634D" w:rsidRPr="008D472A" w:rsidRDefault="0070634D" w:rsidP="0070634D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C18" w:rsidRPr="00D72C18">
        <w:rPr>
          <w:rFonts w:ascii="Times New Roman" w:hAnsi="Times New Roman"/>
          <w:b/>
          <w:color w:val="000000"/>
          <w:sz w:val="24"/>
          <w:szCs w:val="24"/>
          <w:lang w:eastAsia="ru-RU"/>
        </w:rPr>
        <w:t>ООО «Строй_Капитал» (ИНН 6950004580), ЗАО «СтройИнвест» (ИНН 6952014230), ООО «Стройстрим» (ИНН 7730140684), ООО «Тверской ДСК» (ИНН 6901066350), ООО «Корпус Девелопмент» (ИНН 7716802791), ЗАО МосДом (ИНН 7708534122), Семеновым А.А., Брусничкиной Г.Е., Бушмановым К.Н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8D472A">
        <w:rPr>
          <w:rFonts w:ascii="Times New Roman" w:hAnsi="Times New Roman"/>
          <w:sz w:val="24"/>
          <w:szCs w:val="24"/>
        </w:rPr>
        <w:t>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8D472A" w:rsidRDefault="0070634D" w:rsidP="0070634D">
      <w:pPr>
        <w:pStyle w:val="Default"/>
        <w:rPr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lastRenderedPageBreak/>
        <w:t>ЭТП обеспечивает для участников торгов функционал подачи заявок на участие в аукционе.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8D472A">
        <w:rPr>
          <w:rFonts w:ascii="Times New Roman" w:hAnsi="Times New Roman"/>
          <w:lang w:val="ru-RU"/>
        </w:rPr>
        <w:t xml:space="preserve">Организатором аукциона </w:t>
      </w:r>
      <w:r w:rsidRPr="008D472A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Рассмотрение заявок и допуск к участию в торгах: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8D472A" w:rsidRDefault="0070634D" w:rsidP="007063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окончании приема заявок Организатор аукциона направляет в ПАО Сбербанк все поданные заявки для проверки на аффилированность по отношению к </w:t>
      </w:r>
      <w:r w:rsidR="00D72C18" w:rsidRPr="00D72C18">
        <w:rPr>
          <w:rFonts w:ascii="Times New Roman" w:hAnsi="Times New Roman"/>
          <w:b/>
          <w:color w:val="000000"/>
          <w:sz w:val="24"/>
          <w:szCs w:val="24"/>
          <w:lang w:eastAsia="ru-RU"/>
        </w:rPr>
        <w:t>ООО «Строй_Капитал» (ИНН 6950004580), ЗАО «СтройИнвест» (ИНН 6952014230), ООО «Стройстрим» (ИНН 7730140684), ООО «Тверской ДСК» (ИНН 6901066350), ООО «Корпус Девелопмент» (ИНН 7716802791), ЗАО МосДом (ИНН 7708534122), Семенову А.А., Брусничкиной Г.Е., Бушманову К.Н</w:t>
      </w:r>
      <w:r w:rsidRPr="00D72C18">
        <w:rPr>
          <w:rFonts w:ascii="Times New Roman" w:hAnsi="Times New Roman"/>
          <w:b/>
          <w:sz w:val="24"/>
          <w:szCs w:val="24"/>
        </w:rPr>
        <w:t>.</w:t>
      </w:r>
      <w:r w:rsidRPr="008D472A">
        <w:rPr>
          <w:rFonts w:ascii="Times New Roman" w:hAnsi="Times New Roman"/>
          <w:sz w:val="24"/>
          <w:szCs w:val="24"/>
        </w:rPr>
        <w:t xml:space="preserve"> </w:t>
      </w:r>
      <w:r w:rsidRPr="008D472A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Участник не допускается к участию в торгах в следующих случаях: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-заявка подана лицом, не уполномоченным участником на осуществление таких действий;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-участником предоставлены недостоверные сведения;</w:t>
      </w:r>
    </w:p>
    <w:p w:rsid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</w:t>
      </w:r>
      <w:r w:rsidR="00755089">
        <w:t xml:space="preserve">в установленный срок </w:t>
      </w:r>
      <w:r w:rsidRPr="008D472A">
        <w:t>не внесен размер задатка на реквизиты Организатора аукциона или внесен не в полном размере.</w:t>
      </w:r>
    </w:p>
    <w:p w:rsidR="00755089" w:rsidRDefault="008571BC" w:rsidP="0070634D">
      <w:pPr>
        <w:pStyle w:val="Default"/>
        <w:tabs>
          <w:tab w:val="left" w:pos="1134"/>
        </w:tabs>
        <w:ind w:firstLine="709"/>
        <w:jc w:val="both"/>
      </w:pPr>
      <w:r w:rsidRPr="00315582">
        <w:t>- не соблюдены все требования к участнику, указанные в данном Информационном сообщении.</w:t>
      </w:r>
    </w:p>
    <w:p w:rsidR="008571BC" w:rsidRPr="00315582" w:rsidRDefault="008571BC" w:rsidP="008571B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15582">
        <w:rPr>
          <w:rFonts w:ascii="Times New Roman" w:hAnsi="Times New Roman"/>
          <w:sz w:val="24"/>
          <w:szCs w:val="24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8571BC" w:rsidRPr="00315582" w:rsidRDefault="008571BC" w:rsidP="008571B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15582">
        <w:rPr>
          <w:rFonts w:ascii="Times New Roman" w:hAnsi="Times New Roman"/>
          <w:color w:val="000000"/>
          <w:sz w:val="24"/>
          <w:szCs w:val="24"/>
        </w:rPr>
        <w:lastRenderedPageBreak/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8571BC" w:rsidRPr="00315582" w:rsidRDefault="008571BC" w:rsidP="008571B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15582">
        <w:rPr>
          <w:rFonts w:ascii="Times New Roman" w:hAnsi="Times New Roman"/>
          <w:sz w:val="24"/>
          <w:szCs w:val="24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</w:p>
    <w:p w:rsidR="00BE3230" w:rsidRPr="00BE3230" w:rsidRDefault="00BE3230" w:rsidP="00BE32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32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торгов: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Торги проводятся в форме голландского аукциона.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b/>
          <w:bCs/>
          <w:sz w:val="24"/>
          <w:szCs w:val="24"/>
          <w:lang w:val="x-none" w:eastAsia="x-none"/>
        </w:rPr>
        <w:t>Порядок подведения результатов торгов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 xml:space="preserve">По результатам проведения открытых торгов </w:t>
      </w:r>
      <w:r w:rsidRPr="00BE3230">
        <w:rPr>
          <w:rFonts w:ascii="Times New Roman" w:hAnsi="Times New Roman"/>
          <w:sz w:val="24"/>
          <w:szCs w:val="24"/>
          <w:lang w:eastAsia="x-none"/>
        </w:rPr>
        <w:t>О</w:t>
      </w:r>
      <w:r w:rsidRPr="00BE3230">
        <w:rPr>
          <w:rFonts w:ascii="Times New Roman" w:hAnsi="Times New Roman"/>
          <w:sz w:val="24"/>
          <w:szCs w:val="24"/>
          <w:lang w:val="x-none" w:eastAsia="x-none"/>
        </w:rPr>
        <w:t>рганизатор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val="x-none" w:eastAsia="x-none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Pr="00BE3230">
        <w:rPr>
          <w:rFonts w:ascii="Times New Roman" w:hAnsi="Times New Roman"/>
          <w:sz w:val="24"/>
          <w:szCs w:val="24"/>
          <w:lang w:eastAsia="x-none"/>
        </w:rPr>
        <w:t>О</w:t>
      </w:r>
      <w:r w:rsidRPr="00BE3230">
        <w:rPr>
          <w:rFonts w:ascii="Times New Roman" w:hAnsi="Times New Roman"/>
          <w:sz w:val="24"/>
          <w:szCs w:val="24"/>
          <w:lang w:val="x-none" w:eastAsia="x-none"/>
        </w:rPr>
        <w:t>рганизатора торгов.</w:t>
      </w:r>
    </w:p>
    <w:p w:rsidR="00BE3230" w:rsidRPr="00BE3230" w:rsidRDefault="00BE3230" w:rsidP="00BE3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3230">
        <w:rPr>
          <w:rFonts w:ascii="Times New Roman" w:hAnsi="Times New Roman"/>
          <w:sz w:val="24"/>
          <w:szCs w:val="24"/>
          <w:lang w:eastAsia="x-none"/>
        </w:rPr>
        <w:t>После</w:t>
      </w:r>
      <w:r w:rsidRPr="00BE3230">
        <w:rPr>
          <w:rFonts w:ascii="Times New Roman" w:hAnsi="Times New Roman"/>
          <w:sz w:val="24"/>
          <w:szCs w:val="24"/>
          <w:lang w:val="x-none" w:eastAsia="x-none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BE3230" w:rsidRPr="00BE3230" w:rsidRDefault="00BE3230" w:rsidP="00BE323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230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</w:t>
      </w:r>
      <w:r w:rsidRPr="008D472A">
        <w:rPr>
          <w:rFonts w:ascii="Times New Roman" w:hAnsi="Times New Roman"/>
          <w:sz w:val="24"/>
          <w:szCs w:val="24"/>
        </w:rPr>
        <w:lastRenderedPageBreak/>
        <w:t xml:space="preserve">5 (пяти) рабочих дней после подведения итогов торгов.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</w:t>
      </w:r>
      <w:r w:rsidR="00D72C18">
        <w:rPr>
          <w:rFonts w:eastAsia="Calibri"/>
          <w:lang w:val="ru-RU" w:eastAsia="en-US"/>
        </w:rPr>
        <w:t>в полном объеме не позднее 10 (десяти</w:t>
      </w:r>
      <w:r w:rsidRPr="008D472A">
        <w:rPr>
          <w:rFonts w:eastAsia="Calibri"/>
          <w:lang w:val="ru-RU" w:eastAsia="en-US"/>
        </w:rPr>
        <w:t xml:space="preserve">) рабочих дней после заключения договора купли-продажи. </w:t>
      </w:r>
    </w:p>
    <w:p w:rsidR="0070634D" w:rsidRPr="008D472A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8D472A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8D472A">
        <w:rPr>
          <w:rFonts w:ascii="Times New Roman" w:hAnsi="Times New Roman"/>
          <w:bCs/>
          <w:color w:val="000000"/>
          <w:sz w:val="24"/>
          <w:szCs w:val="24"/>
        </w:rPr>
        <w:t>оформления протокола об итогах</w:t>
      </w:r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p w:rsidR="008571BC" w:rsidRPr="008571BC" w:rsidRDefault="008571BC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8571BC">
        <w:rPr>
          <w:rFonts w:ascii="Times New Roman" w:hAnsi="Times New Roman"/>
          <w:sz w:val="24"/>
          <w:szCs w:val="24"/>
        </w:rPr>
        <w:t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 по цене не ниже минимальной цены (цены отсечения) в течение 10 (десяти) рабочих дней с даты признания аукциона несостоявшимся.</w:t>
      </w:r>
    </w:p>
    <w:sectPr w:rsidR="008571BC" w:rsidRPr="0085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553"/>
    <w:multiLevelType w:val="multilevel"/>
    <w:tmpl w:val="12385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086A8F"/>
    <w:rsid w:val="000B7BC1"/>
    <w:rsid w:val="00171FE1"/>
    <w:rsid w:val="001E3E63"/>
    <w:rsid w:val="002D4AE9"/>
    <w:rsid w:val="00346912"/>
    <w:rsid w:val="00354CD9"/>
    <w:rsid w:val="00426C2C"/>
    <w:rsid w:val="004E0274"/>
    <w:rsid w:val="006C5275"/>
    <w:rsid w:val="0070634D"/>
    <w:rsid w:val="00727D4C"/>
    <w:rsid w:val="007427B7"/>
    <w:rsid w:val="00755089"/>
    <w:rsid w:val="00847700"/>
    <w:rsid w:val="008571BC"/>
    <w:rsid w:val="008D472A"/>
    <w:rsid w:val="00982F1E"/>
    <w:rsid w:val="00BE3230"/>
    <w:rsid w:val="00C01EAB"/>
    <w:rsid w:val="00C04930"/>
    <w:rsid w:val="00C368E9"/>
    <w:rsid w:val="00C46C69"/>
    <w:rsid w:val="00C54289"/>
    <w:rsid w:val="00C84839"/>
    <w:rsid w:val="00C853C1"/>
    <w:rsid w:val="00C862AE"/>
    <w:rsid w:val="00CA4BE6"/>
    <w:rsid w:val="00D03DAB"/>
    <w:rsid w:val="00D72C18"/>
    <w:rsid w:val="00DF1349"/>
    <w:rsid w:val="00E843AA"/>
    <w:rsid w:val="00E962DC"/>
    <w:rsid w:val="00F918C0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8747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bezuglyy@sberbank.ru" TargetMode="External"/><Relationship Id="rId13" Type="http://schemas.openxmlformats.org/officeDocument/2006/relationships/hyperlink" Target="mailto:Danilchenko@asset-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de@asset-m.ru" TargetMode="External"/><Relationship Id="rId12" Type="http://schemas.openxmlformats.org/officeDocument/2006/relationships/hyperlink" Target="mailto:IAGusakova@sberban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nbezuglyy@sberban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sset-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24</cp:revision>
  <cp:lastPrinted>2019-10-31T08:52:00Z</cp:lastPrinted>
  <dcterms:created xsi:type="dcterms:W3CDTF">2019-10-31T08:33:00Z</dcterms:created>
  <dcterms:modified xsi:type="dcterms:W3CDTF">2020-02-07T12:13:00Z</dcterms:modified>
</cp:coreProperties>
</file>