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3C1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581-АС/1</w:t>
      </w:r>
      <w:r>
        <w:rPr>
          <w:sz w:val="28"/>
          <w:szCs w:val="28"/>
        </w:rPr>
        <w:t xml:space="preserve"> </w:t>
      </w:r>
    </w:p>
    <w:p w:rsidR="00000000" w:rsidRDefault="00143C1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143C17" w:rsidRDefault="00143C17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"13" февраля 2020 г.</w:t>
      </w:r>
      <w:r>
        <w:rPr>
          <w:sz w:val="28"/>
          <w:szCs w:val="28"/>
        </w:rPr>
        <w:t xml:space="preserve"> 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143C17" w:rsidP="00143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>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</w:t>
      </w:r>
      <w:r>
        <w:rPr>
          <w:rStyle w:val="a5"/>
          <w:b/>
          <w:bCs/>
          <w:sz w:val="28"/>
          <w:szCs w:val="28"/>
        </w:rPr>
        <w:t xml:space="preserve">енового предложения торги признаются несостоявшимися. </w:t>
      </w:r>
    </w:p>
    <w:p w:rsidR="00000000" w:rsidRDefault="00143C17" w:rsidP="00143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Электронная торговая площадка trade.nistp.ru (ЭТП АО "НИС") </w:t>
      </w:r>
    </w:p>
    <w:p w:rsidR="00000000" w:rsidRDefault="00143C17" w:rsidP="00143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"23" января 2020 г.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1 </w:t>
      </w:r>
      <w:r>
        <w:rPr>
          <w:rStyle w:val="a4"/>
          <w:sz w:val="28"/>
          <w:szCs w:val="28"/>
        </w:rPr>
        <w:t>.</w:t>
      </w:r>
      <w:proofErr w:type="gramEnd"/>
    </w:p>
    <w:p w:rsidR="00000000" w:rsidRDefault="00143C17" w:rsidP="00143C1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</w:t>
      </w:r>
      <w:r>
        <w:rPr>
          <w:sz w:val="28"/>
          <w:szCs w:val="28"/>
          <w:u w:val="single"/>
        </w:rPr>
        <w:t>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Права (требования) ПАО Сбербанк по обязательствам к ООО ТК «</w:t>
      </w:r>
      <w:proofErr w:type="spellStart"/>
      <w:r>
        <w:rPr>
          <w:rStyle w:val="a4"/>
          <w:i/>
          <w:iCs/>
          <w:sz w:val="28"/>
          <w:szCs w:val="28"/>
        </w:rPr>
        <w:t>Белореченский</w:t>
      </w:r>
      <w:proofErr w:type="spellEnd"/>
      <w:r>
        <w:rPr>
          <w:rStyle w:val="a4"/>
          <w:i/>
          <w:iCs/>
          <w:sz w:val="28"/>
          <w:szCs w:val="28"/>
        </w:rPr>
        <w:t xml:space="preserve">» </w:t>
      </w:r>
    </w:p>
    <w:p w:rsidR="00143C17" w:rsidRPr="00D94275" w:rsidRDefault="00143C17" w:rsidP="00143C17">
      <w:pPr>
        <w:shd w:val="clear" w:color="auto" w:fill="FFFFFF"/>
        <w:ind w:right="-57"/>
        <w:contextualSpacing/>
        <w:jc w:val="both"/>
        <w:rPr>
          <w:rFonts w:eastAsia="Times New Roman"/>
          <w:bCs/>
          <w:sz w:val="28"/>
          <w:szCs w:val="28"/>
        </w:rPr>
      </w:pPr>
      <w:r w:rsidRPr="00D94275">
        <w:rPr>
          <w:sz w:val="28"/>
          <w:szCs w:val="28"/>
        </w:rPr>
        <w:t>Права (требования) Банка вытекающие из:</w:t>
      </w:r>
    </w:p>
    <w:p w:rsidR="00143C17" w:rsidRPr="00D94275" w:rsidRDefault="00143C17" w:rsidP="00143C17">
      <w:pPr>
        <w:shd w:val="clear" w:color="auto" w:fill="FFFFFF"/>
        <w:spacing w:before="120"/>
        <w:ind w:right="-57"/>
        <w:contextualSpacing/>
        <w:jc w:val="both"/>
        <w:rPr>
          <w:bCs/>
          <w:sz w:val="28"/>
          <w:szCs w:val="28"/>
        </w:rPr>
      </w:pPr>
      <w:r w:rsidRPr="00D94275">
        <w:rPr>
          <w:rFonts w:eastAsia="Times New Roman"/>
          <w:bCs/>
          <w:sz w:val="28"/>
          <w:szCs w:val="28"/>
        </w:rPr>
        <w:t xml:space="preserve">- </w:t>
      </w:r>
      <w:r w:rsidRPr="00D94275">
        <w:rPr>
          <w:bCs/>
          <w:sz w:val="28"/>
          <w:szCs w:val="28"/>
        </w:rPr>
        <w:t xml:space="preserve">Договора № 0017/9/15277 об открытии </w:t>
      </w:r>
      <w:proofErr w:type="spellStart"/>
      <w:r w:rsidRPr="00D94275">
        <w:rPr>
          <w:bCs/>
          <w:sz w:val="28"/>
          <w:szCs w:val="28"/>
        </w:rPr>
        <w:t>невозобновляемой</w:t>
      </w:r>
      <w:proofErr w:type="spellEnd"/>
      <w:r w:rsidRPr="00D94275">
        <w:rPr>
          <w:bCs/>
          <w:sz w:val="28"/>
          <w:szCs w:val="28"/>
        </w:rPr>
        <w:t xml:space="preserve"> кредитной линии от 04.06.2015 г., заключенного между ПАО Сбербанк и ООО ТК «</w:t>
      </w:r>
      <w:proofErr w:type="spellStart"/>
      <w:r w:rsidRPr="00D94275">
        <w:rPr>
          <w:bCs/>
          <w:sz w:val="28"/>
          <w:szCs w:val="28"/>
        </w:rPr>
        <w:t>Белореченский</w:t>
      </w:r>
      <w:proofErr w:type="spellEnd"/>
      <w:r w:rsidRPr="00D94275">
        <w:rPr>
          <w:bCs/>
          <w:sz w:val="28"/>
          <w:szCs w:val="28"/>
        </w:rPr>
        <w:t>» (далее – Кредитный договор № 1) в полном объеме;</w:t>
      </w:r>
    </w:p>
    <w:p w:rsidR="00143C17" w:rsidRPr="00D94275" w:rsidRDefault="00143C17" w:rsidP="00143C17">
      <w:pPr>
        <w:tabs>
          <w:tab w:val="left" w:pos="284"/>
        </w:tabs>
        <w:jc w:val="both"/>
        <w:rPr>
          <w:bCs/>
          <w:sz w:val="28"/>
          <w:szCs w:val="28"/>
        </w:rPr>
      </w:pPr>
      <w:r w:rsidRPr="00D94275">
        <w:rPr>
          <w:bCs/>
          <w:sz w:val="28"/>
          <w:szCs w:val="28"/>
        </w:rPr>
        <w:t>-</w:t>
      </w:r>
      <w:r w:rsidRPr="00D94275">
        <w:rPr>
          <w:bCs/>
          <w:sz w:val="28"/>
          <w:szCs w:val="28"/>
        </w:rPr>
        <w:tab/>
        <w:t xml:space="preserve">Договора № 0017/9/15448 об открытии </w:t>
      </w:r>
      <w:proofErr w:type="spellStart"/>
      <w:r w:rsidRPr="00D94275">
        <w:rPr>
          <w:bCs/>
          <w:sz w:val="28"/>
          <w:szCs w:val="28"/>
        </w:rPr>
        <w:t>невозобновляемой</w:t>
      </w:r>
      <w:proofErr w:type="spellEnd"/>
      <w:r w:rsidRPr="00D94275">
        <w:rPr>
          <w:bCs/>
          <w:sz w:val="28"/>
          <w:szCs w:val="28"/>
        </w:rPr>
        <w:t xml:space="preserve"> кредитной линии от 25.12.2015 г., заключенного между ПАО Сбербанк и ООО ТК «</w:t>
      </w:r>
      <w:proofErr w:type="spellStart"/>
      <w:r w:rsidRPr="00D94275">
        <w:rPr>
          <w:bCs/>
          <w:sz w:val="28"/>
          <w:szCs w:val="28"/>
        </w:rPr>
        <w:t>Белореченский</w:t>
      </w:r>
      <w:proofErr w:type="spellEnd"/>
      <w:r w:rsidRPr="00D94275">
        <w:rPr>
          <w:bCs/>
          <w:sz w:val="28"/>
          <w:szCs w:val="28"/>
        </w:rPr>
        <w:t xml:space="preserve">» (далее – Кредитный договор № 2) в размере 232 430 220,14 рублей. Часть прав (требований) по Кредитному договору № 2 в размере 50 000 000 рублей основного долга уступлена Банком ООО «Управляющая </w:t>
      </w:r>
      <w:r w:rsidRPr="00D94275">
        <w:rPr>
          <w:bCs/>
          <w:sz w:val="28"/>
          <w:szCs w:val="28"/>
        </w:rPr>
        <w:lastRenderedPageBreak/>
        <w:t xml:space="preserve">компания </w:t>
      </w:r>
      <w:proofErr w:type="spellStart"/>
      <w:r w:rsidRPr="00D94275">
        <w:rPr>
          <w:bCs/>
          <w:sz w:val="28"/>
          <w:szCs w:val="28"/>
        </w:rPr>
        <w:t>Агрокапитал</w:t>
      </w:r>
      <w:proofErr w:type="spellEnd"/>
      <w:r w:rsidRPr="00D94275">
        <w:rPr>
          <w:bCs/>
          <w:sz w:val="28"/>
          <w:szCs w:val="28"/>
        </w:rPr>
        <w:t>» (ИНН – 7713416090),</w:t>
      </w:r>
      <w:r w:rsidRPr="00D94275" w:rsidDel="00E462B8">
        <w:rPr>
          <w:bCs/>
          <w:sz w:val="28"/>
          <w:szCs w:val="28"/>
        </w:rPr>
        <w:t xml:space="preserve"> </w:t>
      </w:r>
      <w:r w:rsidRPr="00D94275">
        <w:rPr>
          <w:bCs/>
          <w:sz w:val="28"/>
          <w:szCs w:val="28"/>
        </w:rPr>
        <w:t>(совместно именуемые далее – «Кредитные договоры»).</w:t>
      </w:r>
    </w:p>
    <w:p w:rsidR="00143C17" w:rsidRPr="00D94275" w:rsidRDefault="00143C17" w:rsidP="00143C17">
      <w:pPr>
        <w:tabs>
          <w:tab w:val="left" w:pos="284"/>
        </w:tabs>
        <w:jc w:val="both"/>
        <w:rPr>
          <w:bCs/>
          <w:sz w:val="28"/>
          <w:szCs w:val="28"/>
        </w:rPr>
      </w:pPr>
      <w:r w:rsidRPr="00D94275">
        <w:rPr>
          <w:bCs/>
          <w:sz w:val="28"/>
          <w:szCs w:val="28"/>
        </w:rPr>
        <w:t xml:space="preserve">-  </w:t>
      </w:r>
      <w:proofErr w:type="spellStart"/>
      <w:r w:rsidRPr="00D94275">
        <w:rPr>
          <w:bCs/>
          <w:sz w:val="28"/>
          <w:szCs w:val="28"/>
        </w:rPr>
        <w:t>Межкредиторского</w:t>
      </w:r>
      <w:proofErr w:type="spellEnd"/>
      <w:r w:rsidRPr="00D94275">
        <w:rPr>
          <w:bCs/>
          <w:sz w:val="28"/>
          <w:szCs w:val="28"/>
        </w:rPr>
        <w:t xml:space="preserve"> соглашения №081119-МК о порядке удовлетворения требований к должнику от 08.11.2019 г., заключенного между ПАО Сбербанк и ООО «Управляющая компания </w:t>
      </w:r>
      <w:proofErr w:type="spellStart"/>
      <w:r w:rsidRPr="00D94275">
        <w:rPr>
          <w:bCs/>
          <w:sz w:val="28"/>
          <w:szCs w:val="28"/>
        </w:rPr>
        <w:t>Агрокапитал</w:t>
      </w:r>
      <w:proofErr w:type="spellEnd"/>
      <w:r w:rsidRPr="00D94275">
        <w:rPr>
          <w:bCs/>
          <w:sz w:val="28"/>
          <w:szCs w:val="28"/>
        </w:rPr>
        <w:t>» (ИНН – 7713416090).</w:t>
      </w:r>
    </w:p>
    <w:p w:rsidR="00143C17" w:rsidRDefault="00143C17" w:rsidP="00143C17">
      <w:pPr>
        <w:shd w:val="clear" w:color="auto" w:fill="FFFFFF"/>
        <w:tabs>
          <w:tab w:val="left" w:pos="742"/>
        </w:tabs>
        <w:jc w:val="both"/>
        <w:rPr>
          <w:rFonts w:eastAsia="Times New Roman"/>
          <w:bCs/>
          <w:sz w:val="28"/>
          <w:szCs w:val="28"/>
        </w:rPr>
      </w:pPr>
      <w:r w:rsidRPr="00D94275">
        <w:rPr>
          <w:rFonts w:eastAsia="Times New Roman"/>
          <w:bCs/>
          <w:sz w:val="28"/>
          <w:szCs w:val="28"/>
        </w:rPr>
        <w:t xml:space="preserve">     Одновременно с уступкой прав (требований) Цессионарию уступаются права (требования) по договорам, обеспечивающим исполнение обязательств Заемщика по Кредитным договорам: </w:t>
      </w:r>
    </w:p>
    <w:p w:rsidR="00143C17" w:rsidRPr="00D94275" w:rsidRDefault="00143C17" w:rsidP="00143C17">
      <w:pPr>
        <w:shd w:val="clear" w:color="auto" w:fill="FFFFFF"/>
        <w:tabs>
          <w:tab w:val="left" w:pos="742"/>
        </w:tabs>
        <w:jc w:val="both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7965"/>
      </w:tblGrid>
      <w:tr w:rsidR="00143C17" w:rsidRPr="001A5AB4" w:rsidTr="00143C17">
        <w:trPr>
          <w:trHeight w:val="300"/>
        </w:trPr>
        <w:tc>
          <w:tcPr>
            <w:tcW w:w="1249" w:type="dxa"/>
            <w:noWrap/>
            <w:vAlign w:val="center"/>
            <w:hideMark/>
          </w:tcPr>
          <w:p w:rsidR="00143C17" w:rsidRPr="001A5AB4" w:rsidRDefault="00143C17" w:rsidP="00DE4F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1A5AB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965" w:type="dxa"/>
            <w:noWrap/>
            <w:vAlign w:val="center"/>
            <w:hideMark/>
          </w:tcPr>
          <w:p w:rsidR="00143C17" w:rsidRPr="001A5AB4" w:rsidRDefault="00143C17" w:rsidP="00DE4F22">
            <w:pPr>
              <w:jc w:val="center"/>
              <w:rPr>
                <w:b/>
                <w:bCs/>
                <w:color w:val="000000"/>
              </w:rPr>
            </w:pPr>
            <w:r w:rsidRPr="001A5AB4">
              <w:rPr>
                <w:b/>
                <w:bCs/>
                <w:color w:val="000000"/>
              </w:rPr>
              <w:t>Наименование договора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jc w:val="both"/>
            </w:pPr>
            <w:r w:rsidRPr="001A5AB4">
              <w:t>Договор ипотеки № 0017/9/15277/02 от 04.06.2015, заключенный с ООО ТК «</w:t>
            </w:r>
            <w:proofErr w:type="spellStart"/>
            <w:r w:rsidRPr="001A5AB4">
              <w:t>Белореченский</w:t>
            </w:r>
            <w:proofErr w:type="spellEnd"/>
            <w:r w:rsidRPr="001A5AB4">
              <w:t>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jc w:val="both"/>
            </w:pPr>
            <w:r w:rsidRPr="001A5AB4">
              <w:t>Договор ипотеки № 0017/9/15277/03 от 04.06.2015, заключенный с ООО «ПКФ АГРОТИП»;</w:t>
            </w:r>
          </w:p>
        </w:tc>
      </w:tr>
      <w:tr w:rsidR="00143C17" w:rsidRPr="001A5AB4" w:rsidTr="00143C17">
        <w:trPr>
          <w:trHeight w:val="459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jc w:val="both"/>
            </w:pPr>
            <w:r w:rsidRPr="001A5AB4">
              <w:t>Договор залога ценных бумаг № 0017/9/15277/07 от 04.06.2015, заключённый с ООО «ПКФ АГРОТИП»;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  <w:hideMark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965" w:type="dxa"/>
            <w:hideMark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jc w:val="both"/>
            </w:pPr>
            <w:r w:rsidRPr="001A5AB4">
              <w:t>Договор залога доли в уставном капитале № 0017/9/15277/09 от 04.06.2015, заключенный с Муравьевым Аркадием Юрьевичем;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залога ценных бумаг № 0017/9/15277/10 от 25.12.2015, заключённый с ООО «ПКФ АГРОТИП»;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поручительства № 0017/9/15277/04 от 04.06.2015, заключенный с ООО «ПКФ АГРОТИП»;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поручительства  № 0017/9/15277/05 от 04.06.2015, заключённый с Муравьевым Аркадием Юрьевичем;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поручительства</w:t>
            </w:r>
            <w:r w:rsidRPr="001A5AB4">
              <w:rPr>
                <w:bCs/>
              </w:rPr>
              <w:t xml:space="preserve"> № </w:t>
            </w:r>
            <w:r w:rsidRPr="001A5AB4">
              <w:t>0017/9/15277/14 от 23.03.2018, заключённый с ООО «ТД Наши овощи»;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 xml:space="preserve">Договор поручительства </w:t>
            </w:r>
            <w:r w:rsidRPr="001A5AB4">
              <w:rPr>
                <w:bCs/>
              </w:rPr>
              <w:t xml:space="preserve">№ </w:t>
            </w:r>
            <w:r w:rsidRPr="001A5AB4">
              <w:t>0017/9/15277/17 от 23.03.2018, заключенный с ООО «ДЕНТАЛЦЕНТР-КОЖУХОВО»;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 xml:space="preserve">Договор залога </w:t>
            </w:r>
            <w:r w:rsidRPr="001A5AB4">
              <w:rPr>
                <w:bCs/>
              </w:rPr>
              <w:t xml:space="preserve">№ </w:t>
            </w:r>
            <w:r w:rsidRPr="001A5AB4">
              <w:t>0017/9/15448/12 от 06.12.2016</w:t>
            </w:r>
            <w:r w:rsidRPr="001A5AB4">
              <w:rPr>
                <w:color w:val="000000"/>
              </w:rPr>
              <w:t xml:space="preserve">, </w:t>
            </w:r>
            <w:r w:rsidRPr="001A5AB4">
              <w:t>заключённый с ООО ТК «</w:t>
            </w:r>
            <w:proofErr w:type="spellStart"/>
            <w:r w:rsidRPr="001A5AB4">
              <w:t>Белореченский</w:t>
            </w:r>
            <w:proofErr w:type="spellEnd"/>
            <w:r w:rsidRPr="001A5AB4">
              <w:t>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залога № 0017/9/15448/13 от 23.03.2018</w:t>
            </w:r>
            <w:r w:rsidRPr="001A5AB4">
              <w:rPr>
                <w:color w:val="000000"/>
              </w:rPr>
              <w:t xml:space="preserve">, </w:t>
            </w:r>
            <w:r w:rsidRPr="001A5AB4">
              <w:t>заключённый с ООО ТК «</w:t>
            </w:r>
            <w:proofErr w:type="spellStart"/>
            <w:r w:rsidRPr="001A5AB4">
              <w:t>Белореченский</w:t>
            </w:r>
            <w:proofErr w:type="spellEnd"/>
            <w:r w:rsidRPr="001A5AB4">
              <w:t>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ипотеки № 0017/9/15277/18 от 01.08.2018</w:t>
            </w:r>
            <w:r w:rsidRPr="001A5AB4">
              <w:rPr>
                <w:color w:val="000000"/>
              </w:rPr>
              <w:t xml:space="preserve">, </w:t>
            </w:r>
            <w:r w:rsidRPr="001A5AB4">
              <w:t>заключённый с ООО ТК «</w:t>
            </w:r>
            <w:proofErr w:type="spellStart"/>
            <w:r w:rsidRPr="001A5AB4">
              <w:t>Белореченский</w:t>
            </w:r>
            <w:proofErr w:type="spellEnd"/>
            <w:r w:rsidRPr="001A5AB4">
              <w:t>».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ипотеки № 0017/9/15448/02 от 04.06.2015, заключенный с ООО ТК «</w:t>
            </w:r>
            <w:proofErr w:type="spellStart"/>
            <w:r w:rsidRPr="001A5AB4">
              <w:t>Белореченский</w:t>
            </w:r>
            <w:proofErr w:type="spellEnd"/>
            <w:r w:rsidRPr="001A5AB4">
              <w:t>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ипотеки № 0017/9/15448/03 от 04.06.2015, заключенный с ООО ТК «</w:t>
            </w:r>
            <w:proofErr w:type="spellStart"/>
            <w:r w:rsidRPr="001A5AB4">
              <w:t>Белореченский</w:t>
            </w:r>
            <w:proofErr w:type="spellEnd"/>
            <w:r w:rsidRPr="001A5AB4">
              <w:t>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залога ценных бумаг № 0017/9/15448/07 от 25.12.2015, заключенный с Муравьевым Аркадием Юрьевичем;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залога ценных бумаг № 0017/9/15448/08 от 25.12.2015, заключённый с ООО «ПКФ АГРОТИП»;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залога доли в уставном капитале №0017/9/15448/09 от 02.02.2016, заключенный с Муравьевым Аркадием Юрьевичем;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залога  № 0017/9/15448/11 от 06.12.2016, заключённый с ООО ТК «</w:t>
            </w:r>
            <w:proofErr w:type="spellStart"/>
            <w:r w:rsidRPr="001A5AB4">
              <w:t>Белореченский</w:t>
            </w:r>
            <w:proofErr w:type="spellEnd"/>
            <w:r w:rsidRPr="001A5AB4">
              <w:t>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поручительства № 0017/9/15448/04 от 25.12.2015, заключённый с ООО «ПКФ АГРОТИП»;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поручительства № 0017/9/15448/05 от 25.12.2015, заключённый с Муравьевым Аркадием Юрьевичем;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поручительства № 0017/9/15448/14 от 23.03.2018, заключённый с ООО  «Торговый дом Наши овощи»;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поручительства № 0017/9/15448/17 от 23.03.2018, заключённый с ООО «ДЕНТАЛЦЕНТР-КОЖУХОВО»;</w:t>
            </w:r>
          </w:p>
        </w:tc>
      </w:tr>
      <w:tr w:rsidR="00143C17" w:rsidRPr="001A5AB4" w:rsidTr="00143C17">
        <w:trPr>
          <w:trHeight w:val="253"/>
        </w:trPr>
        <w:tc>
          <w:tcPr>
            <w:tcW w:w="1249" w:type="dxa"/>
            <w:noWrap/>
            <w:vAlign w:val="center"/>
          </w:tcPr>
          <w:p w:rsidR="00143C17" w:rsidRPr="001A5AB4" w:rsidRDefault="00143C17" w:rsidP="00DE4F2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</w:pPr>
          </w:p>
        </w:tc>
        <w:tc>
          <w:tcPr>
            <w:tcW w:w="7965" w:type="dxa"/>
          </w:tcPr>
          <w:p w:rsidR="00143C17" w:rsidRPr="001A5AB4" w:rsidRDefault="00143C17" w:rsidP="00DE4F22">
            <w:pPr>
              <w:tabs>
                <w:tab w:val="left" w:pos="-142"/>
                <w:tab w:val="left" w:pos="6380"/>
              </w:tabs>
              <w:ind w:right="-45"/>
              <w:jc w:val="both"/>
            </w:pPr>
            <w:r w:rsidRPr="001A5AB4">
              <w:t>Договор ипотеки № 0017/9/15448/18 от 01.08.2018, заключённый с ООО ТК «</w:t>
            </w:r>
            <w:proofErr w:type="spellStart"/>
            <w:r w:rsidRPr="001A5AB4">
              <w:t>Белореченский</w:t>
            </w:r>
            <w:proofErr w:type="spellEnd"/>
            <w:r w:rsidRPr="001A5AB4">
              <w:t>».</w:t>
            </w:r>
          </w:p>
        </w:tc>
      </w:tr>
    </w:tbl>
    <w:p w:rsidR="00143C17" w:rsidRDefault="00143C17" w:rsidP="00143C17">
      <w:pPr>
        <w:shd w:val="clear" w:color="auto" w:fill="FFFFFF"/>
        <w:tabs>
          <w:tab w:val="left" w:pos="742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:rsidR="00143C17" w:rsidRDefault="00143C17" w:rsidP="00143C17">
      <w:pPr>
        <w:shd w:val="clear" w:color="auto" w:fill="FFFFFF"/>
        <w:tabs>
          <w:tab w:val="left" w:pos="742"/>
        </w:tabs>
        <w:jc w:val="both"/>
        <w:rPr>
          <w:rFonts w:eastAsia="Times New Roman"/>
          <w:bCs/>
        </w:rPr>
      </w:pPr>
    </w:p>
    <w:p w:rsidR="00143C17" w:rsidRPr="00D94275" w:rsidRDefault="00143C17" w:rsidP="00143C17">
      <w:pPr>
        <w:pStyle w:val="a8"/>
        <w:tabs>
          <w:tab w:val="left" w:pos="1276"/>
          <w:tab w:val="left" w:pos="1701"/>
        </w:tabs>
        <w:suppressAutoHyphens/>
        <w:autoSpaceDE w:val="0"/>
        <w:autoSpaceDN w:val="0"/>
        <w:adjustRightInd w:val="0"/>
        <w:ind w:left="0" w:right="-57"/>
        <w:jc w:val="both"/>
        <w:rPr>
          <w:sz w:val="28"/>
          <w:szCs w:val="28"/>
        </w:rPr>
      </w:pPr>
      <w:r w:rsidRPr="00D94275">
        <w:rPr>
          <w:sz w:val="28"/>
          <w:szCs w:val="28"/>
          <w:lang w:val="ru-RU"/>
        </w:rPr>
        <w:t>-</w:t>
      </w:r>
      <w:r w:rsidRPr="00D94275">
        <w:rPr>
          <w:sz w:val="28"/>
          <w:szCs w:val="28"/>
        </w:rPr>
        <w:t>Прав</w:t>
      </w:r>
      <w:r w:rsidRPr="00D94275">
        <w:rPr>
          <w:sz w:val="28"/>
          <w:szCs w:val="28"/>
          <w:lang w:val="ru-RU"/>
        </w:rPr>
        <w:t>а</w:t>
      </w:r>
      <w:r w:rsidRPr="00D94275">
        <w:rPr>
          <w:sz w:val="28"/>
          <w:szCs w:val="28"/>
        </w:rPr>
        <w:t xml:space="preserve"> (требовани</w:t>
      </w:r>
      <w:r w:rsidRPr="00D94275">
        <w:rPr>
          <w:sz w:val="28"/>
          <w:szCs w:val="28"/>
          <w:lang w:val="ru-RU"/>
        </w:rPr>
        <w:t>я</w:t>
      </w:r>
      <w:r w:rsidRPr="00D94275">
        <w:rPr>
          <w:sz w:val="28"/>
          <w:szCs w:val="28"/>
        </w:rPr>
        <w:t>), установленны</w:t>
      </w:r>
      <w:r w:rsidRPr="00D94275">
        <w:rPr>
          <w:sz w:val="28"/>
          <w:szCs w:val="28"/>
          <w:lang w:val="ru-RU"/>
        </w:rPr>
        <w:t>е</w:t>
      </w:r>
      <w:r w:rsidRPr="00D94275">
        <w:rPr>
          <w:sz w:val="28"/>
          <w:szCs w:val="28"/>
        </w:rPr>
        <w:t xml:space="preserve"> вступившим в силу решением Арбитражного суда Ярославской области от 02.07.2019 (дело А82-3265/2019) о взыскании судебных издержек (государственная пошлина) в рамках взыскания задолженности по Кредитным договорам на дату заключения договора/договоров уступки прав (требований).</w:t>
      </w:r>
    </w:p>
    <w:p w:rsidR="00143C17" w:rsidRPr="00D94275" w:rsidRDefault="00143C17" w:rsidP="00143C17">
      <w:pPr>
        <w:shd w:val="clear" w:color="auto" w:fill="FFFFFF"/>
        <w:tabs>
          <w:tab w:val="left" w:pos="742"/>
        </w:tabs>
        <w:jc w:val="both"/>
        <w:rPr>
          <w:rFonts w:eastAsia="Times New Roman"/>
          <w:sz w:val="28"/>
          <w:szCs w:val="28"/>
        </w:rPr>
      </w:pPr>
      <w:r w:rsidRPr="00D94275">
        <w:rPr>
          <w:rFonts w:eastAsia="Times New Roman"/>
          <w:sz w:val="28"/>
          <w:szCs w:val="28"/>
        </w:rPr>
        <w:t xml:space="preserve">  </w:t>
      </w:r>
    </w:p>
    <w:p w:rsidR="00143C17" w:rsidRPr="00D94275" w:rsidRDefault="00143C17" w:rsidP="00143C17">
      <w:pPr>
        <w:jc w:val="both"/>
        <w:rPr>
          <w:sz w:val="28"/>
          <w:szCs w:val="28"/>
        </w:rPr>
      </w:pPr>
      <w:r w:rsidRPr="00D94275">
        <w:rPr>
          <w:rFonts w:eastAsia="Times New Roman"/>
          <w:sz w:val="28"/>
          <w:szCs w:val="28"/>
        </w:rPr>
        <w:t xml:space="preserve">Сумма уступаемых прав (требований) определяется исходя из общего размера задолженности </w:t>
      </w:r>
      <w:r w:rsidRPr="00D94275">
        <w:rPr>
          <w:bCs/>
          <w:sz w:val="28"/>
          <w:szCs w:val="28"/>
        </w:rPr>
        <w:t>ООО ТК «</w:t>
      </w:r>
      <w:proofErr w:type="spellStart"/>
      <w:r w:rsidRPr="00D94275">
        <w:rPr>
          <w:bCs/>
          <w:sz w:val="28"/>
          <w:szCs w:val="28"/>
        </w:rPr>
        <w:t>Белореченский</w:t>
      </w:r>
      <w:proofErr w:type="spellEnd"/>
      <w:r w:rsidRPr="00D94275">
        <w:rPr>
          <w:bCs/>
          <w:sz w:val="28"/>
          <w:szCs w:val="28"/>
        </w:rPr>
        <w:t>»</w:t>
      </w:r>
      <w:r w:rsidRPr="00D94275">
        <w:rPr>
          <w:sz w:val="28"/>
          <w:szCs w:val="28"/>
        </w:rPr>
        <w:t xml:space="preserve"> по Кредитным договорам и составляет 480 488 382 (Четыреста восемьдесят миллионов четыреста восемьдесят восемь тысяч триста восемьдесят два) рубля 74 коп., в том числе:</w:t>
      </w:r>
    </w:p>
    <w:p w:rsidR="00143C17" w:rsidRPr="00D94275" w:rsidRDefault="00143C17" w:rsidP="00143C17">
      <w:pPr>
        <w:ind w:left="426" w:hanging="142"/>
        <w:jc w:val="both"/>
        <w:rPr>
          <w:sz w:val="28"/>
          <w:szCs w:val="28"/>
        </w:rPr>
      </w:pPr>
      <w:r w:rsidRPr="00D94275">
        <w:rPr>
          <w:sz w:val="28"/>
          <w:szCs w:val="28"/>
        </w:rPr>
        <w:t>- основной долг (просроченный): 466 460 062 (четыреста шестьдесят шесть миллионов четыреста шестьдесят тысяч шестьдесят два) рубля 85 коп.;</w:t>
      </w:r>
    </w:p>
    <w:p w:rsidR="00143C17" w:rsidRPr="00D94275" w:rsidRDefault="00143C17" w:rsidP="00143C17">
      <w:pPr>
        <w:ind w:left="426" w:hanging="142"/>
        <w:jc w:val="both"/>
        <w:rPr>
          <w:sz w:val="28"/>
          <w:szCs w:val="28"/>
        </w:rPr>
      </w:pPr>
      <w:r w:rsidRPr="00D94275">
        <w:rPr>
          <w:sz w:val="28"/>
          <w:szCs w:val="28"/>
        </w:rPr>
        <w:t>- просроченные проценты: 11 740 891 (одиннадцать миллионов семьсот сорок тысяч восемьсот девяносто один) рубль 99 коп.;</w:t>
      </w:r>
    </w:p>
    <w:p w:rsidR="00143C17" w:rsidRPr="00D94275" w:rsidRDefault="00143C17" w:rsidP="00143C17">
      <w:pPr>
        <w:ind w:left="426" w:hanging="142"/>
        <w:jc w:val="both"/>
        <w:rPr>
          <w:sz w:val="28"/>
          <w:szCs w:val="28"/>
        </w:rPr>
      </w:pPr>
      <w:r w:rsidRPr="00D94275">
        <w:rPr>
          <w:sz w:val="28"/>
          <w:szCs w:val="28"/>
        </w:rPr>
        <w:t>- неустойки: 2 087 427 (два миллиона восемьдесят семь тысяч четыреста двадцать семь) рублей 90 коп.;</w:t>
      </w:r>
    </w:p>
    <w:p w:rsidR="00143C17" w:rsidRPr="00D94275" w:rsidRDefault="00143C17" w:rsidP="00143C17">
      <w:pPr>
        <w:ind w:left="426" w:hanging="142"/>
        <w:jc w:val="both"/>
        <w:rPr>
          <w:sz w:val="28"/>
          <w:szCs w:val="28"/>
        </w:rPr>
      </w:pPr>
      <w:r w:rsidRPr="00D94275">
        <w:rPr>
          <w:sz w:val="28"/>
          <w:szCs w:val="28"/>
        </w:rPr>
        <w:t>- госпошлина (присужденная): 200 000,00 (двести тысяч) рублей 00 коп.</w:t>
      </w:r>
    </w:p>
    <w:p w:rsidR="00143C17" w:rsidRPr="00D94275" w:rsidRDefault="00143C17" w:rsidP="00143C17">
      <w:pPr>
        <w:pStyle w:val="a6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275">
        <w:rPr>
          <w:rFonts w:ascii="Times New Roman" w:hAnsi="Times New Roman"/>
          <w:sz w:val="28"/>
          <w:szCs w:val="28"/>
          <w:lang w:eastAsia="ru-RU"/>
        </w:rPr>
        <w:t xml:space="preserve">До завершения Торгов Предмет аукциона никому не продан, не находится под арестом, не обременен правами третьих лиц. </w:t>
      </w:r>
    </w:p>
    <w:p w:rsidR="00143C17" w:rsidRDefault="00143C17" w:rsidP="00143C17">
      <w:pPr>
        <w:ind w:right="-57"/>
        <w:jc w:val="both"/>
        <w:rPr>
          <w:b/>
          <w:sz w:val="28"/>
          <w:szCs w:val="28"/>
        </w:rPr>
      </w:pPr>
    </w:p>
    <w:p w:rsidR="00143C17" w:rsidRPr="00D94275" w:rsidRDefault="00143C17" w:rsidP="00143C17">
      <w:pPr>
        <w:ind w:right="-57"/>
        <w:jc w:val="both"/>
        <w:rPr>
          <w:b/>
          <w:sz w:val="28"/>
          <w:szCs w:val="28"/>
        </w:rPr>
      </w:pPr>
      <w:r w:rsidRPr="00D94275">
        <w:rPr>
          <w:b/>
          <w:sz w:val="28"/>
          <w:szCs w:val="28"/>
        </w:rPr>
        <w:t>Начальная цена продажи Прав (требований):</w:t>
      </w:r>
      <w:r w:rsidRPr="00D94275">
        <w:rPr>
          <w:sz w:val="28"/>
          <w:szCs w:val="28"/>
        </w:rPr>
        <w:t xml:space="preserve"> 480 488 382,74 руб. (Четыреста восемьдесят миллионов четыреста восемьдесят восемь тысяч триста восемьдесят два рубля 74 коп.). (НДС не облагается на основании пп.26 п.3 ст.149 Налогового кодекса РФ)</w:t>
      </w:r>
      <w:r w:rsidRPr="00D94275">
        <w:rPr>
          <w:spacing w:val="-2"/>
          <w:sz w:val="28"/>
          <w:szCs w:val="28"/>
        </w:rPr>
        <w:t>.</w:t>
      </w:r>
    </w:p>
    <w:p w:rsidR="00143C17" w:rsidRPr="00D94275" w:rsidRDefault="00143C17" w:rsidP="00143C17">
      <w:pPr>
        <w:ind w:right="-57"/>
        <w:contextualSpacing/>
        <w:jc w:val="both"/>
        <w:rPr>
          <w:sz w:val="28"/>
          <w:szCs w:val="28"/>
        </w:rPr>
      </w:pPr>
      <w:r w:rsidRPr="00D94275">
        <w:rPr>
          <w:b/>
          <w:sz w:val="28"/>
          <w:szCs w:val="28"/>
        </w:rPr>
        <w:t xml:space="preserve">Шаг аукциона на понижение цены: </w:t>
      </w:r>
      <w:r w:rsidRPr="00D94275">
        <w:rPr>
          <w:sz w:val="28"/>
          <w:szCs w:val="28"/>
        </w:rPr>
        <w:t>16 311 047,84 руб. (Шестнадцать миллионов триста одиннадцать тысяч сорок семь рублей 84 коп.).</w:t>
      </w:r>
    </w:p>
    <w:p w:rsidR="00143C17" w:rsidRPr="00D94275" w:rsidRDefault="00143C17" w:rsidP="00143C17">
      <w:pPr>
        <w:ind w:right="-57"/>
        <w:jc w:val="both"/>
        <w:rPr>
          <w:b/>
          <w:sz w:val="28"/>
          <w:szCs w:val="28"/>
        </w:rPr>
      </w:pPr>
      <w:r w:rsidRPr="00D94275">
        <w:rPr>
          <w:b/>
          <w:sz w:val="28"/>
          <w:szCs w:val="28"/>
        </w:rPr>
        <w:t xml:space="preserve">Минимальная цена (цена отсечения): </w:t>
      </w:r>
      <w:r w:rsidRPr="00D94275">
        <w:rPr>
          <w:sz w:val="28"/>
          <w:szCs w:val="28"/>
        </w:rPr>
        <w:t>350 000 000,00 руб. (Триста пятьдесят миллионов рублей), НДС не облагается</w:t>
      </w:r>
      <w:r w:rsidRPr="00D94275">
        <w:rPr>
          <w:spacing w:val="-2"/>
          <w:sz w:val="28"/>
          <w:szCs w:val="28"/>
        </w:rPr>
        <w:t>.</w:t>
      </w:r>
    </w:p>
    <w:p w:rsidR="00143C17" w:rsidRPr="00D94275" w:rsidRDefault="00143C17" w:rsidP="00143C17">
      <w:pPr>
        <w:ind w:right="-57"/>
        <w:contextualSpacing/>
        <w:jc w:val="both"/>
        <w:rPr>
          <w:sz w:val="28"/>
          <w:szCs w:val="28"/>
        </w:rPr>
      </w:pPr>
      <w:r w:rsidRPr="00D94275">
        <w:rPr>
          <w:b/>
          <w:sz w:val="28"/>
          <w:szCs w:val="28"/>
        </w:rPr>
        <w:t xml:space="preserve">Шаг аукциона на повышение цены: </w:t>
      </w:r>
      <w:r w:rsidRPr="00D94275">
        <w:rPr>
          <w:sz w:val="28"/>
          <w:szCs w:val="28"/>
        </w:rPr>
        <w:t>1</w:t>
      </w:r>
      <w:r w:rsidRPr="00D94275">
        <w:rPr>
          <w:rFonts w:eastAsia="Times New Roman"/>
          <w:sz w:val="28"/>
          <w:szCs w:val="28"/>
        </w:rPr>
        <w:t> 000 000,00 руб. (Один миллион рублей)</w:t>
      </w:r>
      <w:r w:rsidRPr="00D94275">
        <w:rPr>
          <w:sz w:val="28"/>
          <w:szCs w:val="28"/>
        </w:rPr>
        <w:t>.</w:t>
      </w:r>
    </w:p>
    <w:p w:rsidR="00143C17" w:rsidRPr="00D94275" w:rsidRDefault="00143C17" w:rsidP="00143C17">
      <w:pPr>
        <w:jc w:val="both"/>
        <w:rPr>
          <w:sz w:val="28"/>
          <w:szCs w:val="28"/>
        </w:rPr>
      </w:pPr>
      <w:r w:rsidRPr="00D94275">
        <w:rPr>
          <w:b/>
          <w:sz w:val="28"/>
          <w:szCs w:val="28"/>
        </w:rPr>
        <w:t xml:space="preserve">Сумма задатка: </w:t>
      </w:r>
      <w:r w:rsidRPr="00D94275">
        <w:rPr>
          <w:sz w:val="28"/>
          <w:szCs w:val="28"/>
        </w:rPr>
        <w:t>35 000 000,00 руб. (Тридцать пять миллионов рублей), НДС не облагается</w:t>
      </w:r>
      <w:r w:rsidRPr="00D94275">
        <w:rPr>
          <w:rFonts w:eastAsia="Times New Roman"/>
          <w:sz w:val="28"/>
          <w:szCs w:val="28"/>
        </w:rPr>
        <w:t>.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</w:t>
      </w:r>
      <w:r>
        <w:rPr>
          <w:sz w:val="28"/>
          <w:szCs w:val="28"/>
        </w:rPr>
        <w:t>токолом о допуске к участию в торгах № 581-АС/1 от "13" февраля 2020 участниками торгов являются следующие лица (далее – Участники торгов):</w:t>
      </w:r>
    </w:p>
    <w:p w:rsidR="00000000" w:rsidRDefault="00143C17" w:rsidP="00143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тем, что на участие в торгах не было допущено ни одного участника, организатором торгов принято решение о </w:t>
      </w:r>
      <w:r>
        <w:rPr>
          <w:sz w:val="28"/>
          <w:szCs w:val="28"/>
        </w:rPr>
        <w:t>признании торгов несостоявшимися.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143C17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:rsidR="00143C17" w:rsidRPr="00143C17" w:rsidRDefault="00143C17" w:rsidP="00143C17">
      <w:pPr>
        <w:pStyle w:val="a3"/>
        <w:rPr>
          <w:sz w:val="28"/>
          <w:szCs w:val="28"/>
        </w:rPr>
      </w:pPr>
      <w:r w:rsidRPr="00143C17">
        <w:rPr>
          <w:sz w:val="28"/>
          <w:szCs w:val="28"/>
        </w:rPr>
        <w:t xml:space="preserve">Генеральный директор _______________ А.С. </w:t>
      </w:r>
      <w:proofErr w:type="spellStart"/>
      <w:r w:rsidRPr="00143C17">
        <w:rPr>
          <w:sz w:val="28"/>
          <w:szCs w:val="28"/>
        </w:rPr>
        <w:t>Калемджиева</w:t>
      </w:r>
      <w:proofErr w:type="spellEnd"/>
    </w:p>
    <w:p w:rsidR="00000000" w:rsidRDefault="00143C17" w:rsidP="00143C17">
      <w:pPr>
        <w:pStyle w:val="a3"/>
        <w:rPr>
          <w:sz w:val="28"/>
          <w:szCs w:val="28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1C44"/>
    <w:rsid w:val="00143C17"/>
    <w:rsid w:val="0081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286ED"/>
  <w15:chartTrackingRefBased/>
  <w15:docId w15:val="{F0E01FEE-A246-4B1F-B37E-92361F11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annotation text"/>
    <w:basedOn w:val="a"/>
    <w:link w:val="a7"/>
    <w:uiPriority w:val="99"/>
    <w:semiHidden/>
    <w:rsid w:val="00143C17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3C17"/>
    <w:rPr>
      <w:rFonts w:ascii="Calibri" w:eastAsia="Calibri" w:hAnsi="Calibri"/>
      <w:lang w:val="x-none" w:eastAsia="x-none"/>
    </w:rPr>
  </w:style>
  <w:style w:type="paragraph" w:styleId="a8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9"/>
    <w:uiPriority w:val="34"/>
    <w:qFormat/>
    <w:rsid w:val="00143C17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9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8"/>
    <w:uiPriority w:val="34"/>
    <w:locked/>
    <w:rsid w:val="00143C1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Данильченко Наталья Владимировна</dc:creator>
  <cp:keywords/>
  <dc:description/>
  <cp:lastModifiedBy>Данильченко Наталья Владимировна</cp:lastModifiedBy>
  <cp:revision>3</cp:revision>
  <dcterms:created xsi:type="dcterms:W3CDTF">2020-02-13T08:26:00Z</dcterms:created>
  <dcterms:modified xsi:type="dcterms:W3CDTF">2020-02-13T08:30:00Z</dcterms:modified>
</cp:coreProperties>
</file>