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E503A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603-АП/1</w:t>
      </w:r>
      <w:r>
        <w:t xml:space="preserve"> </w:t>
      </w:r>
    </w:p>
    <w:p w:rsidR="00000000" w:rsidRDefault="001E503A">
      <w:pPr>
        <w:pStyle w:val="a3"/>
        <w:jc w:val="center"/>
      </w:pPr>
      <w:r>
        <w:t>О РЕЗУЛЬТАТАХ ТОРГОВ В ФОРМЕ АУКЦИОНА С ПОВЫШЕНИЕМ ЦЕНЫ</w:t>
      </w:r>
    </w:p>
    <w:p w:rsidR="00000000" w:rsidRDefault="001E503A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"17" февраля 2020</w:t>
      </w:r>
      <w:r>
        <w:t xml:space="preserve"> </w:t>
      </w:r>
    </w:p>
    <w:p w:rsidR="00000000" w:rsidRDefault="001E503A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:rsidR="00000000" w:rsidRDefault="001E503A">
      <w:pPr>
        <w:pStyle w:val="a3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"АРБИТР" </w:t>
      </w:r>
    </w:p>
    <w:p w:rsidR="00000000" w:rsidRDefault="001E503A">
      <w:pPr>
        <w:pStyle w:val="a3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5"/>
          <w:b/>
          <w:bCs/>
        </w:rPr>
        <w:t xml:space="preserve">ПОПОВ ЮРИЙ ИВАНОВИЧ </w:t>
      </w:r>
    </w:p>
    <w:p w:rsidR="00000000" w:rsidRDefault="001E503A">
      <w:pPr>
        <w:pStyle w:val="a3"/>
      </w:pPr>
      <w:r>
        <w:rPr>
          <w:u w:val="single"/>
        </w:rPr>
        <w:t>Форма торгов: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:rsidR="00000000" w:rsidRDefault="001E503A">
      <w:pPr>
        <w:pStyle w:val="a3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5"/>
          <w:b/>
          <w:bCs/>
        </w:rPr>
        <w:t xml:space="preserve">Победитель торгов - лицо, предложившее наибольшую цену. </w:t>
      </w:r>
    </w:p>
    <w:p w:rsidR="00000000" w:rsidRDefault="001E503A">
      <w:pPr>
        <w:pStyle w:val="a3"/>
      </w:pPr>
      <w:r>
        <w:rPr>
          <w:u w:val="single"/>
        </w:rPr>
        <w:t xml:space="preserve">Место подведения </w:t>
      </w:r>
      <w:r>
        <w:rPr>
          <w:u w:val="single"/>
        </w:rPr>
        <w:t>итогов торгов:</w:t>
      </w:r>
      <w:r>
        <w:t xml:space="preserve"> </w:t>
      </w:r>
      <w:r>
        <w:rPr>
          <w:rStyle w:val="a5"/>
          <w:b/>
          <w:bCs/>
        </w:rPr>
        <w:t xml:space="preserve">В сети Интернет на сайте по адресу http://nistp.ru </w:t>
      </w:r>
    </w:p>
    <w:p w:rsidR="00000000" w:rsidRDefault="001E503A">
      <w:pPr>
        <w:pStyle w:val="a3"/>
      </w:pPr>
      <w:r>
        <w:t>Сообщение о проведении торгов опубликовано в от г.</w:t>
      </w:r>
    </w:p>
    <w:p w:rsidR="00000000" w:rsidRDefault="001E503A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1 </w:t>
      </w:r>
      <w:r>
        <w:rPr>
          <w:rStyle w:val="a4"/>
        </w:rPr>
        <w:t>.</w:t>
      </w:r>
    </w:p>
    <w:p w:rsidR="00000000" w:rsidRDefault="001E503A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 xml:space="preserve">Щебень шлаковый медьсодержащий в количестве 164000 тонн. </w:t>
      </w:r>
    </w:p>
    <w:p w:rsidR="00000000" w:rsidRDefault="001E503A">
      <w:pPr>
        <w:pStyle w:val="a3"/>
      </w:pPr>
      <w:r>
        <w:rPr>
          <w:rStyle w:val="a5"/>
          <w:b/>
          <w:bCs/>
        </w:rPr>
        <w:t>Щебень в количестве 164000 тонн. Место нахождения: Оре</w:t>
      </w:r>
      <w:r>
        <w:rPr>
          <w:rStyle w:val="a5"/>
          <w:b/>
          <w:bCs/>
        </w:rPr>
        <w:t xml:space="preserve">нбургская область, город Медногорск, в северной части кадастрового квартала 56:41:0102001. </w:t>
      </w:r>
    </w:p>
    <w:p w:rsidR="00000000" w:rsidRDefault="001E503A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114800000.00 </w:t>
      </w:r>
      <w:r>
        <w:t>рублей (в том числе НДС).</w:t>
      </w:r>
    </w:p>
    <w:p w:rsidR="00000000" w:rsidRDefault="001E503A">
      <w:pPr>
        <w:pStyle w:val="a3"/>
      </w:pPr>
      <w:r>
        <w:t>В соответствии с протоколом о допуске к участию в торгах № 603-АП/1 от "17" февраля 2020 участниками то</w:t>
      </w:r>
      <w:r>
        <w:t>ргов являются следующие лица (далее – Участники торгов):</w:t>
      </w:r>
    </w:p>
    <w:p w:rsidR="00000000" w:rsidRDefault="00E2788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ООО «ЭЛИТСТРОЙКАПИТАЛ»</w:t>
      </w:r>
      <w:r w:rsidR="001E503A">
        <w:rPr>
          <w:rFonts w:eastAsia="Times New Roman"/>
          <w:sz w:val="28"/>
          <w:szCs w:val="28"/>
        </w:rPr>
        <w:t xml:space="preserve"> </w:t>
      </w:r>
      <w:r w:rsidR="001E503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г. Москва</w:t>
      </w:r>
      <w:r w:rsidR="001E503A">
        <w:rPr>
          <w:rFonts w:eastAsia="Times New Roman"/>
          <w:sz w:val="28"/>
          <w:szCs w:val="28"/>
        </w:rPr>
        <w:t>,</w:t>
      </w:r>
      <w:r w:rsidR="001E503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ул. М. Семеновская, д. 11А, стр.3, помещение 21</w:t>
      </w:r>
      <w:r w:rsidR="001E503A">
        <w:rPr>
          <w:rFonts w:eastAsia="Times New Roman"/>
          <w:sz w:val="28"/>
          <w:szCs w:val="28"/>
        </w:rPr>
        <w:t>, комната 1</w:t>
      </w:r>
      <w:bookmarkStart w:id="0" w:name="_GoBack"/>
      <w:bookmarkEnd w:id="0"/>
      <w:r>
        <w:rPr>
          <w:rFonts w:eastAsia="Times New Roman"/>
          <w:sz w:val="28"/>
          <w:szCs w:val="28"/>
        </w:rPr>
        <w:t>,</w:t>
      </w:r>
      <w:r w:rsidR="001E503A">
        <w:rPr>
          <w:rFonts w:eastAsia="Times New Roman"/>
          <w:sz w:val="28"/>
          <w:szCs w:val="28"/>
        </w:rPr>
        <w:t xml:space="preserve"> ИНН:</w:t>
      </w:r>
      <w:r>
        <w:rPr>
          <w:rFonts w:eastAsia="Times New Roman"/>
          <w:sz w:val="28"/>
          <w:szCs w:val="28"/>
        </w:rPr>
        <w:t xml:space="preserve">7718292514 </w:t>
      </w:r>
      <w:r w:rsidR="001E503A">
        <w:rPr>
          <w:rFonts w:eastAsia="Times New Roman"/>
          <w:sz w:val="28"/>
          <w:szCs w:val="28"/>
        </w:rPr>
        <w:t xml:space="preserve">) </w:t>
      </w:r>
    </w:p>
    <w:p w:rsidR="00000000" w:rsidRDefault="00E2788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Федоров Николай Борисович (Ульяновская область, г. Димитровград, ул. Циолковского, д. 6, кв. 9; ИНН:730204690872</w:t>
      </w:r>
      <w:r w:rsidR="001E503A">
        <w:rPr>
          <w:rFonts w:eastAsia="Times New Roman"/>
          <w:sz w:val="28"/>
          <w:szCs w:val="28"/>
        </w:rPr>
        <w:t xml:space="preserve">)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686"/>
        <w:gridCol w:w="4350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E50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E50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Время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E50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E50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114800000.00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E50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17.02.2020 16:00:18.039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E278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Фёдоров</w:t>
            </w:r>
            <w:r w:rsidR="001E503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Николай Борисович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E50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120540000.00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E50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17.02.2020 16:01:35.008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E27880">
            <w:pPr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ООО «ЭЛИТСТРОЙКАПИТАЛ»</w:t>
            </w:r>
          </w:p>
        </w:tc>
      </w:tr>
    </w:tbl>
    <w:p w:rsidR="00000000" w:rsidRDefault="001E503A">
      <w:pPr>
        <w:pStyle w:val="a3"/>
      </w:pPr>
      <w:r>
        <w:t xml:space="preserve">Наиболее высокую цену в размере </w:t>
      </w:r>
      <w:r>
        <w:rPr>
          <w:rStyle w:val="a5"/>
          <w:b/>
          <w:bCs/>
        </w:rPr>
        <w:t>120540000.00</w:t>
      </w:r>
      <w:r>
        <w:t xml:space="preserve"> рублей за имущество, составляющее Лот, предложил участник </w:t>
      </w:r>
      <w:r w:rsidR="00E27880" w:rsidRPr="00E27880">
        <w:rPr>
          <w:rFonts w:eastAsia="Times New Roman"/>
          <w:b/>
          <w:bCs/>
        </w:rPr>
        <w:t>ООО «ЭЛИТСТРОЙКАПИТАЛ»</w:t>
      </w:r>
      <w:r>
        <w:t>, который признается победителем торгов по Лоту.</w:t>
      </w:r>
    </w:p>
    <w:p w:rsidR="00000000" w:rsidRDefault="001E503A">
      <w:pPr>
        <w:pStyle w:val="a3"/>
      </w:pPr>
      <w:r>
        <w:t xml:space="preserve">Наиболее высокую по сравнению с ценой, предложенной другими участниками </w:t>
      </w:r>
      <w:r>
        <w:t xml:space="preserve">торгов, за исключением победителя торгов в размере </w:t>
      </w:r>
      <w:r>
        <w:rPr>
          <w:rStyle w:val="a5"/>
          <w:b/>
          <w:bCs/>
        </w:rPr>
        <w:t>114800000.00</w:t>
      </w:r>
      <w:r>
        <w:t xml:space="preserve"> рублей за имущество, составляющее Лот, предложил участник </w:t>
      </w:r>
      <w:r w:rsidR="00E27880" w:rsidRPr="00E27880">
        <w:rPr>
          <w:rFonts w:eastAsia="Times New Roman"/>
          <w:b/>
          <w:bCs/>
        </w:rPr>
        <w:t>Фёдоров Николай Борисович</w:t>
      </w:r>
      <w:r>
        <w:t>.</w:t>
      </w:r>
    </w:p>
    <w:p w:rsidR="00000000" w:rsidRDefault="001E503A">
      <w:pPr>
        <w:pStyle w:val="a3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5"/>
          <w:b/>
          <w:bCs/>
        </w:rPr>
        <w:t>Договор купли-продажи направляется победителю торгов для</w:t>
      </w:r>
      <w:r>
        <w:rPr>
          <w:rStyle w:val="a5"/>
          <w:b/>
          <w:bCs/>
        </w:rPr>
        <w:t xml:space="preserve"> подписания в течение пяти дней с даты подписания протокола о результатах проведения торгов. </w:t>
      </w:r>
    </w:p>
    <w:p w:rsidR="00000000" w:rsidRDefault="001E503A">
      <w:pPr>
        <w:pStyle w:val="a3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5"/>
          <w:b/>
          <w:bCs/>
        </w:rPr>
        <w:t xml:space="preserve">Оплата производится в течение 30 дней со дня подписания договора купли-продажи на счет Продавца </w:t>
      </w:r>
    </w:p>
    <w:p w:rsidR="00000000" w:rsidRDefault="001E503A">
      <w:pPr>
        <w:pStyle w:val="a3"/>
      </w:pPr>
      <w:r>
        <w:t>Ор</w:t>
      </w:r>
      <w:r>
        <w:t>ганизатор торгов</w:t>
      </w:r>
    </w:p>
    <w:p w:rsidR="00000000" w:rsidRDefault="001E503A">
      <w:pPr>
        <w:pStyle w:val="a3"/>
      </w:pPr>
      <w:r>
        <w:rPr>
          <w:rStyle w:val="a5"/>
          <w:b/>
          <w:bCs/>
        </w:rPr>
        <w:t>ОБЩЕСТВО С ОГРАНИЧЕННОЙ ОТВЕТСТВЕННОСТЬЮ "АРБИТР"</w:t>
      </w:r>
    </w:p>
    <w:p w:rsidR="001E503A" w:rsidRDefault="001E503A">
      <w:pPr>
        <w:pStyle w:val="a3"/>
      </w:pPr>
      <w:r>
        <w:t>__________________________ ООО \"АРБИТР\"</w:t>
      </w:r>
    </w:p>
    <w:sectPr w:rsidR="001E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7964"/>
    <w:multiLevelType w:val="multilevel"/>
    <w:tmpl w:val="8854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3A"/>
    <w:rsid w:val="001E503A"/>
    <w:rsid w:val="00CB29CF"/>
    <w:rsid w:val="00E2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5A536"/>
  <w15:chartTrackingRefBased/>
  <w15:docId w15:val="{B161B4B7-2FF3-44C5-9B42-94251687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\Desktop\&#1055;&#1088;&#1086;&#1090;&#1086;&#1082;&#1086;&#1083;%20&#1090;&#1086;&#1088;&#1075;&#1086;&#1074;%20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торгов 1</Template>
  <TotalTime>10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Никита Владимиров</dc:creator>
  <cp:keywords/>
  <dc:description/>
  <cp:lastModifiedBy>Никита Владимиров</cp:lastModifiedBy>
  <cp:revision>2</cp:revision>
  <dcterms:created xsi:type="dcterms:W3CDTF">2020-02-17T14:04:00Z</dcterms:created>
  <dcterms:modified xsi:type="dcterms:W3CDTF">2020-02-17T14:14:00Z</dcterms:modified>
</cp:coreProperties>
</file>