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DE" w:rsidRDefault="00707B8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640-АС/1</w:t>
      </w:r>
      <w:r>
        <w:rPr>
          <w:sz w:val="28"/>
          <w:szCs w:val="28"/>
        </w:rPr>
        <w:t xml:space="preserve"> </w:t>
      </w:r>
    </w:p>
    <w:p w:rsidR="00177EDE" w:rsidRDefault="00707B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"22" июня 2020 г.</w:t>
      </w:r>
      <w:r>
        <w:rPr>
          <w:sz w:val="28"/>
          <w:szCs w:val="28"/>
        </w:rPr>
        <w:t xml:space="preserve"> 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177EDE" w:rsidRDefault="00707B86" w:rsidP="00273D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По результатам проведения открытых торгов Организатор торгов после окончания открытых торгов составляет, утверждает и направляет оператору электронной площадки протокол о результатах проведения торгов. 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Организатора торгов. После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 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 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АО «НИС»: http://trade.nistp.ru/ 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"22" мая 2020 г.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7F2033"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Часть прав (требований) ПАО Сбербанк к ООО «</w:t>
      </w:r>
      <w:proofErr w:type="spellStart"/>
      <w:r>
        <w:rPr>
          <w:rStyle w:val="a4"/>
          <w:i/>
          <w:iCs/>
          <w:sz w:val="28"/>
          <w:szCs w:val="28"/>
        </w:rPr>
        <w:t>Пересвет</w:t>
      </w:r>
      <w:proofErr w:type="spellEnd"/>
      <w:r>
        <w:rPr>
          <w:rStyle w:val="a4"/>
          <w:i/>
          <w:iCs/>
          <w:sz w:val="28"/>
          <w:szCs w:val="28"/>
        </w:rPr>
        <w:t xml:space="preserve">-Регион-Краснодар» </w:t>
      </w:r>
    </w:p>
    <w:p w:rsidR="00177EDE" w:rsidRDefault="00707B86" w:rsidP="00273D95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Часть прав (требований) в сумме 280 000 000,00 рублей просроченной ссудной задолженности, вытекающих из заключенного с ООО «</w:t>
      </w:r>
      <w:proofErr w:type="spellStart"/>
      <w:r>
        <w:rPr>
          <w:rStyle w:val="a5"/>
          <w:b/>
          <w:bCs/>
          <w:sz w:val="28"/>
          <w:szCs w:val="28"/>
        </w:rPr>
        <w:t>Пересвет</w:t>
      </w:r>
      <w:proofErr w:type="spellEnd"/>
      <w:r>
        <w:rPr>
          <w:rStyle w:val="a5"/>
          <w:b/>
          <w:bCs/>
          <w:sz w:val="28"/>
          <w:szCs w:val="28"/>
        </w:rPr>
        <w:t xml:space="preserve">-Регион-Краснодар» договора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№8619/452/20463 от 28.07.2014г. (далее – Кредитный договор), с одновременной уступкой прав (требований) по договорам залога/ипотеки в полном объеме, заключенным в обеспечение исполнения обязательств ООО «</w:t>
      </w:r>
      <w:proofErr w:type="spellStart"/>
      <w:r>
        <w:rPr>
          <w:rStyle w:val="a5"/>
          <w:b/>
          <w:bCs/>
          <w:sz w:val="28"/>
          <w:szCs w:val="28"/>
        </w:rPr>
        <w:t>Пересвет</w:t>
      </w:r>
      <w:proofErr w:type="spellEnd"/>
      <w:r>
        <w:rPr>
          <w:rStyle w:val="a5"/>
          <w:b/>
          <w:bCs/>
          <w:sz w:val="28"/>
          <w:szCs w:val="28"/>
        </w:rPr>
        <w:t>-Регион-Краснодар» по Кредитному договору и действующим на дату заключения договора уступки прав (требований): 1. ООО «</w:t>
      </w:r>
      <w:proofErr w:type="spellStart"/>
      <w:r>
        <w:rPr>
          <w:rStyle w:val="a5"/>
          <w:b/>
          <w:bCs/>
          <w:sz w:val="28"/>
          <w:szCs w:val="28"/>
        </w:rPr>
        <w:t>Пересвет</w:t>
      </w:r>
      <w:proofErr w:type="spellEnd"/>
      <w:r>
        <w:rPr>
          <w:rStyle w:val="a5"/>
          <w:b/>
          <w:bCs/>
          <w:sz w:val="28"/>
          <w:szCs w:val="28"/>
        </w:rPr>
        <w:t xml:space="preserve">-Регион-Краснодар» Договор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№8619/452/20463 от 28.07.2014г. с дополнительным соглашением № 1 от 31.07.2014г., с дополнительным соглашением № 2 от 24.12.2015г. 2. ООО «</w:t>
      </w:r>
      <w:proofErr w:type="spellStart"/>
      <w:r>
        <w:rPr>
          <w:rStyle w:val="a5"/>
          <w:b/>
          <w:bCs/>
          <w:sz w:val="28"/>
          <w:szCs w:val="28"/>
        </w:rPr>
        <w:t>Пересвет</w:t>
      </w:r>
      <w:proofErr w:type="spellEnd"/>
      <w:r>
        <w:rPr>
          <w:rStyle w:val="a5"/>
          <w:b/>
          <w:bCs/>
          <w:sz w:val="28"/>
          <w:szCs w:val="28"/>
        </w:rPr>
        <w:t>-Регион-Краснодар» Договор ипотеки № 8619/452/20463/И-1 от 28.07.2014г. с дополнительным соглашением № 1 от 24.12.2015г. 3. ООО «</w:t>
      </w:r>
      <w:proofErr w:type="spellStart"/>
      <w:r>
        <w:rPr>
          <w:rStyle w:val="a5"/>
          <w:b/>
          <w:bCs/>
          <w:sz w:val="28"/>
          <w:szCs w:val="28"/>
        </w:rPr>
        <w:t>Пересвет</w:t>
      </w:r>
      <w:proofErr w:type="spellEnd"/>
      <w:r>
        <w:rPr>
          <w:rStyle w:val="a5"/>
          <w:b/>
          <w:bCs/>
          <w:sz w:val="28"/>
          <w:szCs w:val="28"/>
        </w:rPr>
        <w:t>-Регион-Краснодар» Договор залога имущественных прав № 8619/452/20463/ИП-1 от 28.07.2014г. с дополнительным соглашением № 1 от 29.05.2015г., с дополнительным соглашением № 2 от 24.12.2015г. 4. ООО «</w:t>
      </w:r>
      <w:proofErr w:type="spellStart"/>
      <w:r>
        <w:rPr>
          <w:rStyle w:val="a5"/>
          <w:b/>
          <w:bCs/>
          <w:sz w:val="28"/>
          <w:szCs w:val="28"/>
        </w:rPr>
        <w:t>Пересвет</w:t>
      </w:r>
      <w:proofErr w:type="spellEnd"/>
      <w:r>
        <w:rPr>
          <w:rStyle w:val="a5"/>
          <w:b/>
          <w:bCs/>
          <w:sz w:val="28"/>
          <w:szCs w:val="28"/>
        </w:rPr>
        <w:t>-Регион-Краснодар» Договор залога имущественных прав №8619/452/20463/ИП-2 от 24.12.2015г. 5. ООО «</w:t>
      </w:r>
      <w:proofErr w:type="spellStart"/>
      <w:r>
        <w:rPr>
          <w:rStyle w:val="a5"/>
          <w:b/>
          <w:bCs/>
          <w:sz w:val="28"/>
          <w:szCs w:val="28"/>
        </w:rPr>
        <w:t>Югэнергомонтаж</w:t>
      </w:r>
      <w:proofErr w:type="spellEnd"/>
      <w:r>
        <w:rPr>
          <w:rStyle w:val="a5"/>
          <w:b/>
          <w:bCs/>
          <w:sz w:val="28"/>
          <w:szCs w:val="28"/>
        </w:rPr>
        <w:t xml:space="preserve">» Договор залога имущественных прав (требований) участника долевого строительства № 8619/452/20463/ИП-3 от 24.12.2015г. 6. Петриков Николай Николаевич Договор залога доли в УК б/н от 29.07.2014г. с дополнительным соглашением № 1 от 25.12.2015г. Не подлежат передаче права (требования) по договорам поручительства, заключенным с </w:t>
      </w:r>
      <w:proofErr w:type="spellStart"/>
      <w:r>
        <w:rPr>
          <w:rStyle w:val="a5"/>
          <w:b/>
          <w:bCs/>
          <w:sz w:val="28"/>
          <w:szCs w:val="28"/>
        </w:rPr>
        <w:t>Петриковым</w:t>
      </w:r>
      <w:proofErr w:type="spellEnd"/>
      <w:r>
        <w:rPr>
          <w:rStyle w:val="a5"/>
          <w:b/>
          <w:bCs/>
          <w:sz w:val="28"/>
          <w:szCs w:val="28"/>
        </w:rPr>
        <w:t xml:space="preserve"> Николаем Николаевичем (№ 8619/452/20463/П-2 от 28.07.2014), с ООО «</w:t>
      </w:r>
      <w:proofErr w:type="spellStart"/>
      <w:r>
        <w:rPr>
          <w:rStyle w:val="a5"/>
          <w:b/>
          <w:bCs/>
          <w:sz w:val="28"/>
          <w:szCs w:val="28"/>
        </w:rPr>
        <w:t>Югэнергомонтаж</w:t>
      </w:r>
      <w:proofErr w:type="spellEnd"/>
      <w:r>
        <w:rPr>
          <w:rStyle w:val="a5"/>
          <w:b/>
          <w:bCs/>
          <w:sz w:val="28"/>
          <w:szCs w:val="28"/>
        </w:rPr>
        <w:t xml:space="preserve">» (№8619/452/20463/П-1 от 28.07.2014), а также права требования в полном объеме, установленные вступившими в силу судебными актами о взыскании судебных издержек в рамках взыскания задолженности по Кредитному договору. До завершения Торгов Предмет торгов никому не продан, не обременен правами третьих лиц. </w:t>
      </w:r>
    </w:p>
    <w:p w:rsidR="00177EDE" w:rsidRDefault="00707B8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7F2033">
        <w:rPr>
          <w:rStyle w:val="a4"/>
          <w:i/>
          <w:iCs/>
          <w:sz w:val="28"/>
          <w:szCs w:val="28"/>
        </w:rPr>
        <w:t>:</w:t>
      </w:r>
      <w:r>
        <w:rPr>
          <w:rStyle w:val="a4"/>
          <w:i/>
          <w:iCs/>
          <w:sz w:val="28"/>
          <w:szCs w:val="28"/>
        </w:rPr>
        <w:t xml:space="preserve"> 280099000.00 </w:t>
      </w:r>
      <w:r>
        <w:rPr>
          <w:sz w:val="28"/>
          <w:szCs w:val="28"/>
        </w:rPr>
        <w:t>рублей (НДС не облагается).</w:t>
      </w:r>
    </w:p>
    <w:p w:rsidR="00177EDE" w:rsidRDefault="00707B86" w:rsidP="007F20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640-АС/1 от "22" июня 2020</w:t>
      </w:r>
      <w:r w:rsidR="007F2033">
        <w:rPr>
          <w:sz w:val="28"/>
          <w:szCs w:val="28"/>
        </w:rPr>
        <w:t xml:space="preserve"> г. </w:t>
      </w:r>
      <w:r>
        <w:rPr>
          <w:sz w:val="28"/>
          <w:szCs w:val="28"/>
        </w:rPr>
        <w:t>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7F2033" w:rsidRDefault="007F2033" w:rsidP="007F20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33" w:rsidRDefault="007F2033" w:rsidP="007F20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33" w:rsidRDefault="007F2033" w:rsidP="007F20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33" w:rsidRDefault="007F2033" w:rsidP="007F20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033" w:rsidRDefault="007F2033" w:rsidP="007F20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7EDE" w:rsidRDefault="00707B86" w:rsidP="007F203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177EDE" w:rsidRDefault="00707B86" w:rsidP="007F2033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ОБЩЕСТВО С ОГРАНИЧЕННОЙ ОТВЕТСТВЕННОСТЬЮ "АССЕТ МЕНЕДЖМЕНТ"</w:t>
      </w:r>
    </w:p>
    <w:p w:rsidR="00177EDE" w:rsidRDefault="007F2033" w:rsidP="00273D95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Генеральный директор</w:t>
      </w:r>
    </w:p>
    <w:p w:rsidR="007F2033" w:rsidRDefault="007F2033" w:rsidP="00273D95">
      <w:pPr>
        <w:pStyle w:val="a3"/>
        <w:rPr>
          <w:sz w:val="28"/>
          <w:szCs w:val="28"/>
        </w:rPr>
      </w:pPr>
    </w:p>
    <w:p w:rsidR="007F2033" w:rsidRPr="007F2033" w:rsidRDefault="007F2033" w:rsidP="00273D9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 xml:space="preserve">А. С. </w:t>
      </w:r>
      <w:proofErr w:type="spellStart"/>
      <w:r>
        <w:rPr>
          <w:sz w:val="28"/>
          <w:szCs w:val="28"/>
        </w:rPr>
        <w:t>Калемджиева</w:t>
      </w:r>
      <w:proofErr w:type="spellEnd"/>
      <w:r>
        <w:rPr>
          <w:sz w:val="28"/>
          <w:szCs w:val="28"/>
          <w:lang w:val="en-US"/>
        </w:rPr>
        <w:t>/</w:t>
      </w:r>
    </w:p>
    <w:sectPr w:rsidR="007F2033" w:rsidRPr="007F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86"/>
    <w:rsid w:val="00177EDE"/>
    <w:rsid w:val="00273D95"/>
    <w:rsid w:val="00707B86"/>
    <w:rsid w:val="007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097B0-D4A4-4E17-B5BF-78DDFF02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Denis</cp:lastModifiedBy>
  <cp:revision>4</cp:revision>
  <cp:lastPrinted>2020-06-22T08:59:00Z</cp:lastPrinted>
  <dcterms:created xsi:type="dcterms:W3CDTF">2020-06-22T08:51:00Z</dcterms:created>
  <dcterms:modified xsi:type="dcterms:W3CDTF">2020-06-22T09:00:00Z</dcterms:modified>
</cp:coreProperties>
</file>