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EE2E4" w14:textId="6BA066FF" w:rsidR="000833EB" w:rsidRDefault="00CC3274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РЕШЕНИЕ</w:t>
      </w:r>
      <w:r w:rsidR="003A7A9B">
        <w:rPr>
          <w:rStyle w:val="a4"/>
          <w:sz w:val="28"/>
          <w:szCs w:val="28"/>
        </w:rPr>
        <w:t xml:space="preserve"> № </w:t>
      </w:r>
      <w:r w:rsidR="003A7A9B">
        <w:rPr>
          <w:rStyle w:val="a4"/>
          <w:i/>
          <w:iCs/>
          <w:sz w:val="28"/>
          <w:szCs w:val="28"/>
        </w:rPr>
        <w:t>654-АС/1</w:t>
      </w:r>
      <w:r w:rsidR="003A7A9B">
        <w:rPr>
          <w:sz w:val="28"/>
          <w:szCs w:val="28"/>
        </w:rPr>
        <w:t xml:space="preserve"> </w:t>
      </w:r>
    </w:p>
    <w:p w14:paraId="46F2FDB3" w14:textId="1D07B11B" w:rsidR="000833EB" w:rsidRDefault="00943B68">
      <w:pPr>
        <w:pStyle w:val="a3"/>
        <w:jc w:val="center"/>
        <w:rPr>
          <w:sz w:val="28"/>
          <w:szCs w:val="28"/>
        </w:rPr>
      </w:pPr>
      <w:r>
        <w:rPr>
          <w:rStyle w:val="center1"/>
          <w:sz w:val="27"/>
          <w:szCs w:val="27"/>
        </w:rPr>
        <w:t xml:space="preserve">О ПРИЗНАНИИ НЕСОСТОЯВШИМИСЯ </w:t>
      </w:r>
      <w:r w:rsidR="003A7A9B">
        <w:rPr>
          <w:sz w:val="28"/>
          <w:szCs w:val="28"/>
        </w:rPr>
        <w:t>ТОРГОВ В ФОРМЕ АУКЦИОНА С ПОНИЖЕНИЕМ И ПОВЫШЕНИЕМ ЦЕНЫ</w:t>
      </w:r>
    </w:p>
    <w:p w14:paraId="72FB90B2" w14:textId="77777777" w:rsidR="000833EB" w:rsidRDefault="003A7A9B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 </w:t>
      </w:r>
    </w:p>
    <w:p w14:paraId="37EAE03F" w14:textId="6AAB2C84" w:rsidR="000833EB" w:rsidRDefault="003A7A9B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Дата подписания </w:t>
      </w:r>
      <w:r w:rsidR="00CC3274">
        <w:rPr>
          <w:rStyle w:val="a4"/>
          <w:sz w:val="28"/>
          <w:szCs w:val="28"/>
        </w:rPr>
        <w:t>решения</w:t>
      </w:r>
      <w:r>
        <w:rPr>
          <w:rStyle w:val="a4"/>
          <w:sz w:val="28"/>
          <w:szCs w:val="28"/>
        </w:rPr>
        <w:t xml:space="preserve">: </w:t>
      </w:r>
      <w:r w:rsidR="00CC3274">
        <w:rPr>
          <w:rStyle w:val="a4"/>
          <w:sz w:val="28"/>
          <w:szCs w:val="28"/>
        </w:rPr>
        <w:t>«</w:t>
      </w:r>
      <w:r>
        <w:rPr>
          <w:rStyle w:val="a4"/>
          <w:i/>
          <w:iCs/>
          <w:sz w:val="28"/>
          <w:szCs w:val="28"/>
        </w:rPr>
        <w:t>14</w:t>
      </w:r>
      <w:r w:rsidR="00CC3274">
        <w:rPr>
          <w:rStyle w:val="a4"/>
          <w:i/>
          <w:iCs/>
          <w:sz w:val="28"/>
          <w:szCs w:val="28"/>
        </w:rPr>
        <w:t>»</w:t>
      </w:r>
      <w:r>
        <w:rPr>
          <w:rStyle w:val="a4"/>
          <w:i/>
          <w:iCs/>
          <w:sz w:val="28"/>
          <w:szCs w:val="28"/>
        </w:rPr>
        <w:t xml:space="preserve"> июля 2020 г.</w:t>
      </w:r>
      <w:r>
        <w:rPr>
          <w:sz w:val="28"/>
          <w:szCs w:val="28"/>
        </w:rPr>
        <w:t xml:space="preserve"> </w:t>
      </w:r>
    </w:p>
    <w:p w14:paraId="48A993CC" w14:textId="3486AE9B" w:rsidR="000833EB" w:rsidRDefault="003A7A9B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Настоящ</w:t>
      </w:r>
      <w:r w:rsidR="00CC3274">
        <w:rPr>
          <w:rStyle w:val="a4"/>
          <w:sz w:val="28"/>
          <w:szCs w:val="28"/>
        </w:rPr>
        <w:t>ее</w:t>
      </w:r>
      <w:r>
        <w:rPr>
          <w:rStyle w:val="a4"/>
          <w:sz w:val="28"/>
          <w:szCs w:val="28"/>
        </w:rPr>
        <w:t xml:space="preserve"> </w:t>
      </w:r>
      <w:r w:rsidR="00CC3274">
        <w:rPr>
          <w:rStyle w:val="a4"/>
          <w:sz w:val="28"/>
          <w:szCs w:val="28"/>
        </w:rPr>
        <w:t>решение</w:t>
      </w:r>
      <w:r>
        <w:rPr>
          <w:rStyle w:val="a4"/>
          <w:sz w:val="28"/>
          <w:szCs w:val="28"/>
        </w:rPr>
        <w:t xml:space="preserve"> подписан</w:t>
      </w:r>
      <w:r w:rsidR="00CC3274">
        <w:rPr>
          <w:rStyle w:val="a4"/>
          <w:sz w:val="28"/>
          <w:szCs w:val="28"/>
        </w:rPr>
        <w:t>о</w:t>
      </w:r>
      <w:r>
        <w:rPr>
          <w:rStyle w:val="a4"/>
          <w:sz w:val="28"/>
          <w:szCs w:val="28"/>
        </w:rPr>
        <w:t xml:space="preserve"> в подтверждение следующего:</w:t>
      </w:r>
    </w:p>
    <w:p w14:paraId="2C97DAD1" w14:textId="3E89AA3A" w:rsidR="000833EB" w:rsidRDefault="003A7A9B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Организатор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Общество с ограниченной ответственностью </w:t>
      </w:r>
      <w:r w:rsidR="00CC3274">
        <w:rPr>
          <w:rStyle w:val="a5"/>
          <w:b/>
          <w:bCs/>
          <w:sz w:val="28"/>
          <w:szCs w:val="28"/>
        </w:rPr>
        <w:t>«</w:t>
      </w:r>
      <w:r>
        <w:rPr>
          <w:rStyle w:val="a5"/>
          <w:b/>
          <w:bCs/>
          <w:sz w:val="28"/>
          <w:szCs w:val="28"/>
        </w:rPr>
        <w:t>КОРТ</w:t>
      </w:r>
      <w:r w:rsidR="00CC3274">
        <w:rPr>
          <w:rStyle w:val="a5"/>
          <w:b/>
          <w:bCs/>
          <w:sz w:val="28"/>
          <w:szCs w:val="28"/>
        </w:rPr>
        <w:t>»</w:t>
      </w:r>
      <w:r>
        <w:rPr>
          <w:rStyle w:val="a5"/>
          <w:b/>
          <w:bCs/>
          <w:sz w:val="28"/>
          <w:szCs w:val="28"/>
        </w:rPr>
        <w:t xml:space="preserve"> </w:t>
      </w:r>
    </w:p>
    <w:p w14:paraId="58B2585E" w14:textId="77777777" w:rsidR="000833EB" w:rsidRDefault="003A7A9B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Продавец имущества: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ПАО Сбербанк, Юго-Западный банк </w:t>
      </w:r>
    </w:p>
    <w:p w14:paraId="4CF50330" w14:textId="77777777" w:rsidR="000833EB" w:rsidRDefault="003A7A9B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Форма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>аукцион с понижением и повышением цены</w:t>
      </w:r>
    </w:p>
    <w:p w14:paraId="6E8817A2" w14:textId="77777777" w:rsidR="000833EB" w:rsidRDefault="003A7A9B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Порядок и критерии определения победителя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Победителем торгов признается участник торгов, предложивший максимальную цену за имущество, являющееся предметом торгов. В случае, если к участию в торгах был допущен только один участник, либо в ходе торгов ни одним из участников торгов не было подано ценового предложения, торги признаются несостоявшимися. </w:t>
      </w:r>
    </w:p>
    <w:p w14:paraId="75FFA1D3" w14:textId="77777777" w:rsidR="000833EB" w:rsidRDefault="003A7A9B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Место подведения итогов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Подведение итогов торгов осуществляется на электронной площадке «Новые информационные сервисы» (http://www.trade.nistp.ru) и оформляется протоколом о результатах торгов либо решением о признании торгов несостоявшимися. </w:t>
      </w:r>
    </w:p>
    <w:p w14:paraId="6AF02525" w14:textId="77777777" w:rsidR="000833EB" w:rsidRDefault="003A7A9B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Лот № </w:t>
      </w:r>
      <w:proofErr w:type="gramStart"/>
      <w:r>
        <w:rPr>
          <w:rStyle w:val="a5"/>
          <w:b/>
          <w:bCs/>
          <w:sz w:val="28"/>
          <w:szCs w:val="28"/>
        </w:rPr>
        <w:t xml:space="preserve">1 </w:t>
      </w:r>
      <w:r>
        <w:rPr>
          <w:rStyle w:val="a4"/>
          <w:sz w:val="28"/>
          <w:szCs w:val="28"/>
        </w:rPr>
        <w:t>.</w:t>
      </w:r>
      <w:proofErr w:type="gramEnd"/>
    </w:p>
    <w:p w14:paraId="19CDE246" w14:textId="77777777" w:rsidR="000833EB" w:rsidRDefault="003A7A9B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Предмет торгов</w:t>
      </w:r>
      <w:r>
        <w:rPr>
          <w:sz w:val="28"/>
          <w:szCs w:val="28"/>
        </w:rPr>
        <w:t xml:space="preserve">: </w:t>
      </w:r>
      <w:r>
        <w:rPr>
          <w:rStyle w:val="a4"/>
          <w:i/>
          <w:iCs/>
          <w:sz w:val="28"/>
          <w:szCs w:val="28"/>
        </w:rPr>
        <w:t>Принадлежащие ПАО Сбербанк права (требования) в полном объеме к следующим должникам: 1. ОАО «Прохладное» (ИНН 0716007529), 2. ООО «</w:t>
      </w:r>
      <w:proofErr w:type="spellStart"/>
      <w:r>
        <w:rPr>
          <w:rStyle w:val="a4"/>
          <w:i/>
          <w:iCs/>
          <w:sz w:val="28"/>
          <w:szCs w:val="28"/>
        </w:rPr>
        <w:t>КапиталСпецТранс</w:t>
      </w:r>
      <w:proofErr w:type="spellEnd"/>
      <w:r>
        <w:rPr>
          <w:rStyle w:val="a4"/>
          <w:i/>
          <w:iCs/>
          <w:sz w:val="28"/>
          <w:szCs w:val="28"/>
        </w:rPr>
        <w:t xml:space="preserve">» (ИНН 0716007102), 3. ООО «Капитал-Инвест» (ИНН0716004729). </w:t>
      </w:r>
    </w:p>
    <w:p w14:paraId="0A6E4537" w14:textId="14567F9C" w:rsidR="000833EB" w:rsidRDefault="003A7A9B">
      <w:pPr>
        <w:pStyle w:val="a3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 xml:space="preserve">Принадлежащие ПАО Сбербанк права (требования) в полном объеме к следующим должникам: 1. ОАО «Прохладное» (ИНН 0716007529), возникшие из договоров об открытии </w:t>
      </w:r>
      <w:proofErr w:type="spellStart"/>
      <w:r>
        <w:rPr>
          <w:rStyle w:val="a5"/>
          <w:b/>
          <w:bCs/>
          <w:sz w:val="28"/>
          <w:szCs w:val="28"/>
        </w:rPr>
        <w:t>невозобновляемой</w:t>
      </w:r>
      <w:proofErr w:type="spellEnd"/>
      <w:r>
        <w:rPr>
          <w:rStyle w:val="a5"/>
          <w:b/>
          <w:bCs/>
          <w:sz w:val="28"/>
          <w:szCs w:val="28"/>
        </w:rPr>
        <w:t xml:space="preserve"> кредитной линии № 331400010 от 24.03.2014г., №331400011 от 24.03.2014 г., №331400012 от 24.03.2014г., №331400014 от 24.03.2014г., 2. ООО «</w:t>
      </w:r>
      <w:proofErr w:type="spellStart"/>
      <w:r>
        <w:rPr>
          <w:rStyle w:val="a5"/>
          <w:b/>
          <w:bCs/>
          <w:sz w:val="28"/>
          <w:szCs w:val="28"/>
        </w:rPr>
        <w:t>КапиталСпецТранс</w:t>
      </w:r>
      <w:proofErr w:type="spellEnd"/>
      <w:r>
        <w:rPr>
          <w:rStyle w:val="a5"/>
          <w:b/>
          <w:bCs/>
          <w:sz w:val="28"/>
          <w:szCs w:val="28"/>
        </w:rPr>
        <w:t xml:space="preserve">» (ИНН 0716007102) по договору об открытии </w:t>
      </w:r>
      <w:proofErr w:type="spellStart"/>
      <w:r>
        <w:rPr>
          <w:rStyle w:val="a5"/>
          <w:b/>
          <w:bCs/>
          <w:sz w:val="28"/>
          <w:szCs w:val="28"/>
        </w:rPr>
        <w:t>невозобновляемой</w:t>
      </w:r>
      <w:proofErr w:type="spellEnd"/>
      <w:r>
        <w:rPr>
          <w:rStyle w:val="a5"/>
          <w:b/>
          <w:bCs/>
          <w:sz w:val="28"/>
          <w:szCs w:val="28"/>
        </w:rPr>
        <w:t xml:space="preserve"> кредитной линии № 331300115/0600 от 26.06.2013, 3. ООО «Капитал-Инвест» (ИНН0716004729) по договору об открытии </w:t>
      </w:r>
      <w:proofErr w:type="spellStart"/>
      <w:r>
        <w:rPr>
          <w:rStyle w:val="a5"/>
          <w:b/>
          <w:bCs/>
          <w:sz w:val="28"/>
          <w:szCs w:val="28"/>
        </w:rPr>
        <w:t>невозобновляемой</w:t>
      </w:r>
      <w:proofErr w:type="spellEnd"/>
      <w:r>
        <w:rPr>
          <w:rStyle w:val="a5"/>
          <w:b/>
          <w:bCs/>
          <w:sz w:val="28"/>
          <w:szCs w:val="28"/>
        </w:rPr>
        <w:t xml:space="preserve"> кредитной </w:t>
      </w:r>
      <w:r>
        <w:rPr>
          <w:rStyle w:val="a5"/>
          <w:b/>
          <w:bCs/>
          <w:sz w:val="28"/>
          <w:szCs w:val="28"/>
        </w:rPr>
        <w:lastRenderedPageBreak/>
        <w:t xml:space="preserve">линии № 331000049 от 23.04.2010, с одновременной уступкой прав (требований) по договорам, заключенным в обеспечение исполнения обязательств должников по перечисленным кредитным договорам, действующим на дату проведения торгов, в соответствии с перечнем: 1. ОАО «Прохладное» Залог недвижимого имущества Договор № 331400010/1 26.03.2014 2. ООО «Капитал-Инвест» Залог недвижимого имущества Договор № 331400010/2 26.03.2014 3. ООО «Капитал-Инвест» Залог недвижимого имущества Договор № 331400010/3 24.03.2014 4. ОАО «Прохладное» Залог недвижимого имущества Договор № 331400010/33 14.10.2014 5. ООО </w:t>
      </w:r>
      <w:r w:rsidR="00CC3274">
        <w:rPr>
          <w:rStyle w:val="a5"/>
          <w:b/>
          <w:bCs/>
          <w:sz w:val="28"/>
          <w:szCs w:val="28"/>
        </w:rPr>
        <w:t>«</w:t>
      </w:r>
      <w:proofErr w:type="spellStart"/>
      <w:r>
        <w:rPr>
          <w:rStyle w:val="a5"/>
          <w:b/>
          <w:bCs/>
          <w:sz w:val="28"/>
          <w:szCs w:val="28"/>
        </w:rPr>
        <w:t>КапиталСпецТранс</w:t>
      </w:r>
      <w:proofErr w:type="spellEnd"/>
      <w:r w:rsidR="00CC3274">
        <w:rPr>
          <w:rStyle w:val="a5"/>
          <w:b/>
          <w:bCs/>
          <w:sz w:val="28"/>
          <w:szCs w:val="28"/>
        </w:rPr>
        <w:t>»</w:t>
      </w:r>
      <w:r>
        <w:rPr>
          <w:rStyle w:val="a5"/>
          <w:b/>
          <w:bCs/>
          <w:sz w:val="28"/>
          <w:szCs w:val="28"/>
        </w:rPr>
        <w:t xml:space="preserve"> Залог недвижимого имущества Договор № 331300115/0600/4 16.07.2013 6. ОАО «Прохладное» Залог движимого имущества Договор № 331400010/4 от 24.11.2014 7. ОАО «Прохладное» Залог движимого имущества Договор № 331400010/6 от 24.03.2014 8. ОАО «Прохладное» Залог движимого имущества Договор № 331400010/7 от 24.03.2014 9. ОАО «Прохладное» Залог движимого имущества Договор № 331400010/8 от 24.03.2014 10. ОАО «Прохладное» Залог движимого имущества Договор № 331400010/39 от 27.05.2016 11. ООО «Капитал-Инвест» Залог движимого имущества Договор № 331000049/12 от 28.02.2013 12. ООО «Капитал-Инвест» Залог движимого имущества Договор № 331000049/11 от 10.11.2011 13. ОАО «Прохладное» Залог движимого имущества Договор № 331400010/44 от 28.11.2016 14. ОАО «Прохладное» Залог движимого имущества Договор № 331400010/45 от 28.11.2016 15. ООО </w:t>
      </w:r>
      <w:r w:rsidR="00CC3274">
        <w:rPr>
          <w:rStyle w:val="a5"/>
          <w:b/>
          <w:bCs/>
          <w:sz w:val="28"/>
          <w:szCs w:val="28"/>
        </w:rPr>
        <w:t>«</w:t>
      </w:r>
      <w:r>
        <w:rPr>
          <w:rStyle w:val="a5"/>
          <w:b/>
          <w:bCs/>
          <w:sz w:val="28"/>
          <w:szCs w:val="28"/>
        </w:rPr>
        <w:t>Капитал-Инвест</w:t>
      </w:r>
      <w:r w:rsidR="00CC3274">
        <w:rPr>
          <w:rStyle w:val="a5"/>
          <w:b/>
          <w:bCs/>
          <w:sz w:val="28"/>
          <w:szCs w:val="28"/>
        </w:rPr>
        <w:t>»</w:t>
      </w:r>
      <w:r>
        <w:rPr>
          <w:rStyle w:val="a5"/>
          <w:b/>
          <w:bCs/>
          <w:sz w:val="28"/>
          <w:szCs w:val="28"/>
        </w:rPr>
        <w:t xml:space="preserve"> Залог движимого имущества Договор № 331000049/3 от 23.04.2010 16. ООО </w:t>
      </w:r>
      <w:r w:rsidR="00CC3274">
        <w:rPr>
          <w:rStyle w:val="a5"/>
          <w:b/>
          <w:bCs/>
          <w:sz w:val="28"/>
          <w:szCs w:val="28"/>
        </w:rPr>
        <w:t>«</w:t>
      </w:r>
      <w:r>
        <w:rPr>
          <w:rStyle w:val="a5"/>
          <w:b/>
          <w:bCs/>
          <w:sz w:val="28"/>
          <w:szCs w:val="28"/>
        </w:rPr>
        <w:t>Капитал-Инвест</w:t>
      </w:r>
      <w:r w:rsidR="00CC3274">
        <w:rPr>
          <w:rStyle w:val="a5"/>
          <w:b/>
          <w:bCs/>
          <w:sz w:val="28"/>
          <w:szCs w:val="28"/>
        </w:rPr>
        <w:t>»</w:t>
      </w:r>
      <w:r>
        <w:rPr>
          <w:rStyle w:val="a5"/>
          <w:b/>
          <w:bCs/>
          <w:sz w:val="28"/>
          <w:szCs w:val="28"/>
        </w:rPr>
        <w:t xml:space="preserve"> Залог движимого имущества Договор № 331000049/15 от 24.03.2014 17. Дешев Хасан </w:t>
      </w:r>
      <w:proofErr w:type="spellStart"/>
      <w:r>
        <w:rPr>
          <w:rStyle w:val="a5"/>
          <w:b/>
          <w:bCs/>
          <w:sz w:val="28"/>
          <w:szCs w:val="28"/>
        </w:rPr>
        <w:t>Ауледович</w:t>
      </w:r>
      <w:proofErr w:type="spellEnd"/>
      <w:r>
        <w:rPr>
          <w:rStyle w:val="a5"/>
          <w:b/>
          <w:bCs/>
          <w:sz w:val="28"/>
          <w:szCs w:val="28"/>
        </w:rPr>
        <w:t xml:space="preserve"> Залог долей в уставном капитале ООО Капитал-Инвест Договор № 33100010/40 от 27.05.2016 18. Дешев Беслан Хасанович Залог долей в уставном капитале ООО Капитал-Инвест Договор № 33100010/41 от 27.05.2016 19. ООО «</w:t>
      </w:r>
      <w:proofErr w:type="spellStart"/>
      <w:r>
        <w:rPr>
          <w:rStyle w:val="a5"/>
          <w:b/>
          <w:bCs/>
          <w:sz w:val="28"/>
          <w:szCs w:val="28"/>
        </w:rPr>
        <w:t>КапиталСпецТранс</w:t>
      </w:r>
      <w:proofErr w:type="spellEnd"/>
      <w:r>
        <w:rPr>
          <w:rStyle w:val="a5"/>
          <w:b/>
          <w:bCs/>
          <w:sz w:val="28"/>
          <w:szCs w:val="28"/>
        </w:rPr>
        <w:t xml:space="preserve">» Залог долей в уставном капитале ООО </w:t>
      </w:r>
      <w:proofErr w:type="spellStart"/>
      <w:r>
        <w:rPr>
          <w:rStyle w:val="a5"/>
          <w:b/>
          <w:bCs/>
          <w:sz w:val="28"/>
          <w:szCs w:val="28"/>
        </w:rPr>
        <w:t>КапиталСпецТранс</w:t>
      </w:r>
      <w:proofErr w:type="spellEnd"/>
      <w:r>
        <w:rPr>
          <w:rStyle w:val="a5"/>
          <w:b/>
          <w:bCs/>
          <w:sz w:val="28"/>
          <w:szCs w:val="28"/>
        </w:rPr>
        <w:t xml:space="preserve"> Договор № 33100010/42 от 27.05.2016 20. Дешев Хасан </w:t>
      </w:r>
      <w:proofErr w:type="spellStart"/>
      <w:r>
        <w:rPr>
          <w:rStyle w:val="a5"/>
          <w:b/>
          <w:bCs/>
          <w:sz w:val="28"/>
          <w:szCs w:val="28"/>
        </w:rPr>
        <w:t>Ауледович</w:t>
      </w:r>
      <w:proofErr w:type="spellEnd"/>
      <w:r>
        <w:rPr>
          <w:rStyle w:val="a5"/>
          <w:b/>
          <w:bCs/>
          <w:sz w:val="28"/>
          <w:szCs w:val="28"/>
        </w:rPr>
        <w:t xml:space="preserve"> Залог акций Договор № 331400010/34 от 30.06.2015 21. Дешев Хасан </w:t>
      </w:r>
      <w:proofErr w:type="spellStart"/>
      <w:r>
        <w:rPr>
          <w:rStyle w:val="a5"/>
          <w:b/>
          <w:bCs/>
          <w:sz w:val="28"/>
          <w:szCs w:val="28"/>
        </w:rPr>
        <w:t>Ауледович</w:t>
      </w:r>
      <w:proofErr w:type="spellEnd"/>
      <w:r>
        <w:rPr>
          <w:rStyle w:val="a5"/>
          <w:b/>
          <w:bCs/>
          <w:sz w:val="28"/>
          <w:szCs w:val="28"/>
        </w:rPr>
        <w:t xml:space="preserve"> Залог акций Договор № 331400010/15 от 24.03.2014 22. ООО «Капитал-Инвест» Залог векселей Договор № 331400010/35 от 15.07.2015 23. Дешев Хасан </w:t>
      </w:r>
      <w:proofErr w:type="spellStart"/>
      <w:r>
        <w:rPr>
          <w:rStyle w:val="a5"/>
          <w:b/>
          <w:bCs/>
          <w:sz w:val="28"/>
          <w:szCs w:val="28"/>
        </w:rPr>
        <w:t>Ауледович</w:t>
      </w:r>
      <w:proofErr w:type="spellEnd"/>
      <w:r>
        <w:rPr>
          <w:rStyle w:val="a5"/>
          <w:b/>
          <w:bCs/>
          <w:sz w:val="28"/>
          <w:szCs w:val="28"/>
        </w:rPr>
        <w:t xml:space="preserve"> Залог ценных бумаг Договор № 331400010/31 от 29.11.2014 24. Дешев Хасан </w:t>
      </w:r>
      <w:proofErr w:type="spellStart"/>
      <w:r>
        <w:rPr>
          <w:rStyle w:val="a5"/>
          <w:b/>
          <w:bCs/>
          <w:sz w:val="28"/>
          <w:szCs w:val="28"/>
        </w:rPr>
        <w:t>Ауледович</w:t>
      </w:r>
      <w:proofErr w:type="spellEnd"/>
      <w:r>
        <w:rPr>
          <w:rStyle w:val="a5"/>
          <w:b/>
          <w:bCs/>
          <w:sz w:val="28"/>
          <w:szCs w:val="28"/>
        </w:rPr>
        <w:t xml:space="preserve"> Залог ценных бумаг Договор № 331000049/17 от 15.07.2014 25. Дешев Владимир </w:t>
      </w:r>
      <w:proofErr w:type="spellStart"/>
      <w:r>
        <w:rPr>
          <w:rStyle w:val="a5"/>
          <w:b/>
          <w:bCs/>
          <w:sz w:val="28"/>
          <w:szCs w:val="28"/>
        </w:rPr>
        <w:t>Ауледович</w:t>
      </w:r>
      <w:proofErr w:type="spellEnd"/>
      <w:r>
        <w:rPr>
          <w:rStyle w:val="a5"/>
          <w:b/>
          <w:bCs/>
          <w:sz w:val="28"/>
          <w:szCs w:val="28"/>
        </w:rPr>
        <w:t xml:space="preserve"> Поручительство Договор № 331400010/17 от 24.03.2014 26. Леншин Виктор Иванович Поручительство Договор № 331400010/18 от 24.03.2014 27. ООО Капитал-Инвест Поручительство Договор № 331400010/19 от 24.03.2014 28. Дешев Хасан </w:t>
      </w:r>
      <w:proofErr w:type="spellStart"/>
      <w:r>
        <w:rPr>
          <w:rStyle w:val="a5"/>
          <w:b/>
          <w:bCs/>
          <w:sz w:val="28"/>
          <w:szCs w:val="28"/>
        </w:rPr>
        <w:t>Ауледович</w:t>
      </w:r>
      <w:proofErr w:type="spellEnd"/>
      <w:r>
        <w:rPr>
          <w:rStyle w:val="a5"/>
          <w:b/>
          <w:bCs/>
          <w:sz w:val="28"/>
          <w:szCs w:val="28"/>
        </w:rPr>
        <w:t xml:space="preserve"> Поручительство Договор № 331400010/16 от 24.03.2014 29. ОАО «РБС </w:t>
      </w:r>
      <w:proofErr w:type="spellStart"/>
      <w:r>
        <w:rPr>
          <w:rStyle w:val="a5"/>
          <w:b/>
          <w:bCs/>
          <w:sz w:val="28"/>
          <w:szCs w:val="28"/>
        </w:rPr>
        <w:t>Прохладненская</w:t>
      </w:r>
      <w:proofErr w:type="spellEnd"/>
      <w:r>
        <w:rPr>
          <w:rStyle w:val="a5"/>
          <w:b/>
          <w:bCs/>
          <w:sz w:val="28"/>
          <w:szCs w:val="28"/>
        </w:rPr>
        <w:t xml:space="preserve">» Поручительство Договор № 331400010/20 от 24.03.2014 30. ООО </w:t>
      </w:r>
      <w:r w:rsidR="00CC3274">
        <w:rPr>
          <w:rStyle w:val="a5"/>
          <w:b/>
          <w:bCs/>
          <w:sz w:val="28"/>
          <w:szCs w:val="28"/>
        </w:rPr>
        <w:t>«</w:t>
      </w:r>
      <w:proofErr w:type="spellStart"/>
      <w:r>
        <w:rPr>
          <w:rStyle w:val="a5"/>
          <w:b/>
          <w:bCs/>
          <w:sz w:val="28"/>
          <w:szCs w:val="28"/>
        </w:rPr>
        <w:t>КапиталСпецТранс</w:t>
      </w:r>
      <w:proofErr w:type="spellEnd"/>
      <w:r w:rsidR="00CC3274">
        <w:rPr>
          <w:rStyle w:val="a5"/>
          <w:b/>
          <w:bCs/>
          <w:sz w:val="28"/>
          <w:szCs w:val="28"/>
        </w:rPr>
        <w:t>»</w:t>
      </w:r>
      <w:r>
        <w:rPr>
          <w:rStyle w:val="a5"/>
          <w:b/>
          <w:bCs/>
          <w:sz w:val="28"/>
          <w:szCs w:val="28"/>
        </w:rPr>
        <w:t xml:space="preserve"> Поручительство Договор № 331400010/38 от 24.03.2014 31. Леншин Виктор Иванович Поручительство Договор № 331400011/3 от 24.03.2014 32. Дешев Хасан </w:t>
      </w:r>
      <w:proofErr w:type="spellStart"/>
      <w:r>
        <w:rPr>
          <w:rStyle w:val="a5"/>
          <w:b/>
          <w:bCs/>
          <w:sz w:val="28"/>
          <w:szCs w:val="28"/>
        </w:rPr>
        <w:t>Ауледович</w:t>
      </w:r>
      <w:proofErr w:type="spellEnd"/>
      <w:r>
        <w:rPr>
          <w:rStyle w:val="a5"/>
          <w:b/>
          <w:bCs/>
          <w:sz w:val="28"/>
          <w:szCs w:val="28"/>
        </w:rPr>
        <w:t xml:space="preserve"> Поручительство </w:t>
      </w:r>
      <w:r>
        <w:rPr>
          <w:rStyle w:val="a5"/>
          <w:b/>
          <w:bCs/>
          <w:sz w:val="28"/>
          <w:szCs w:val="28"/>
        </w:rPr>
        <w:lastRenderedPageBreak/>
        <w:t xml:space="preserve">Договор № 331400011/1 от 24.03.2014 33. Дешев Владимир </w:t>
      </w:r>
      <w:proofErr w:type="spellStart"/>
      <w:r>
        <w:rPr>
          <w:rStyle w:val="a5"/>
          <w:b/>
          <w:bCs/>
          <w:sz w:val="28"/>
          <w:szCs w:val="28"/>
        </w:rPr>
        <w:t>Ауледович</w:t>
      </w:r>
      <w:proofErr w:type="spellEnd"/>
      <w:r>
        <w:rPr>
          <w:rStyle w:val="a5"/>
          <w:b/>
          <w:bCs/>
          <w:sz w:val="28"/>
          <w:szCs w:val="28"/>
        </w:rPr>
        <w:t xml:space="preserve"> Поручительство Договор №331400011/2 от 24.03.2014 34. ООО Капитал-Инвест Поручительство Договор № 331400011/4 от 24.03.2014 35. ОАО «РБС </w:t>
      </w:r>
      <w:proofErr w:type="spellStart"/>
      <w:r>
        <w:rPr>
          <w:rStyle w:val="a5"/>
          <w:b/>
          <w:bCs/>
          <w:sz w:val="28"/>
          <w:szCs w:val="28"/>
        </w:rPr>
        <w:t>Прохладненская</w:t>
      </w:r>
      <w:proofErr w:type="spellEnd"/>
      <w:r>
        <w:rPr>
          <w:rStyle w:val="a5"/>
          <w:b/>
          <w:bCs/>
          <w:sz w:val="28"/>
          <w:szCs w:val="28"/>
        </w:rPr>
        <w:t xml:space="preserve">» Поручительство Договор № 331400011/5 от 24.03.2014 36. ООО </w:t>
      </w:r>
      <w:r w:rsidR="00CC3274">
        <w:rPr>
          <w:rStyle w:val="a5"/>
          <w:b/>
          <w:bCs/>
          <w:sz w:val="28"/>
          <w:szCs w:val="28"/>
        </w:rPr>
        <w:t>«</w:t>
      </w:r>
      <w:proofErr w:type="spellStart"/>
      <w:r>
        <w:rPr>
          <w:rStyle w:val="a5"/>
          <w:b/>
          <w:bCs/>
          <w:sz w:val="28"/>
          <w:szCs w:val="28"/>
        </w:rPr>
        <w:t>КапиталСпецТранс</w:t>
      </w:r>
      <w:proofErr w:type="spellEnd"/>
      <w:r w:rsidR="00CC3274">
        <w:rPr>
          <w:rStyle w:val="a5"/>
          <w:b/>
          <w:bCs/>
          <w:sz w:val="28"/>
          <w:szCs w:val="28"/>
        </w:rPr>
        <w:t>»</w:t>
      </w:r>
      <w:r>
        <w:rPr>
          <w:rStyle w:val="a5"/>
          <w:b/>
          <w:bCs/>
          <w:sz w:val="28"/>
          <w:szCs w:val="28"/>
        </w:rPr>
        <w:t xml:space="preserve"> Поручительство Договор № 331400011/17 от 24.03.2014 37. </w:t>
      </w:r>
      <w:proofErr w:type="spellStart"/>
      <w:r>
        <w:rPr>
          <w:rStyle w:val="a5"/>
          <w:b/>
          <w:bCs/>
          <w:sz w:val="28"/>
          <w:szCs w:val="28"/>
        </w:rPr>
        <w:t>Шибзухов</w:t>
      </w:r>
      <w:proofErr w:type="spellEnd"/>
      <w:r>
        <w:rPr>
          <w:rStyle w:val="a5"/>
          <w:b/>
          <w:bCs/>
          <w:sz w:val="28"/>
          <w:szCs w:val="28"/>
        </w:rPr>
        <w:t xml:space="preserve"> Амин Хасанович Поручительство Договор № 331400011/18 от 23.12.2016 38. Дешев Хасан </w:t>
      </w:r>
      <w:proofErr w:type="spellStart"/>
      <w:r>
        <w:rPr>
          <w:rStyle w:val="a5"/>
          <w:b/>
          <w:bCs/>
          <w:sz w:val="28"/>
          <w:szCs w:val="28"/>
        </w:rPr>
        <w:t>Ауледович</w:t>
      </w:r>
      <w:proofErr w:type="spellEnd"/>
      <w:r>
        <w:rPr>
          <w:rStyle w:val="a5"/>
          <w:b/>
          <w:bCs/>
          <w:sz w:val="28"/>
          <w:szCs w:val="28"/>
        </w:rPr>
        <w:t xml:space="preserve"> Поручительство Договор № 331400012/1 от 24.03.2014 39. Дешев Владимир </w:t>
      </w:r>
      <w:proofErr w:type="spellStart"/>
      <w:r>
        <w:rPr>
          <w:rStyle w:val="a5"/>
          <w:b/>
          <w:bCs/>
          <w:sz w:val="28"/>
          <w:szCs w:val="28"/>
        </w:rPr>
        <w:t>Ауледович</w:t>
      </w:r>
      <w:proofErr w:type="spellEnd"/>
      <w:r>
        <w:rPr>
          <w:rStyle w:val="a5"/>
          <w:b/>
          <w:bCs/>
          <w:sz w:val="28"/>
          <w:szCs w:val="28"/>
        </w:rPr>
        <w:t xml:space="preserve"> Поручительство Договор № 331400012/2 от 24.03.2014 40. Леншин Виктор Иванович Поручительство Договор № 331400012/3 от 24.03.2014 41. ООО «Капитал-Инвест» Поручительство Договор № 331400012/4 от 24.03.2014 42. ОАО «РБС </w:t>
      </w:r>
      <w:proofErr w:type="spellStart"/>
      <w:r>
        <w:rPr>
          <w:rStyle w:val="a5"/>
          <w:b/>
          <w:bCs/>
          <w:sz w:val="28"/>
          <w:szCs w:val="28"/>
        </w:rPr>
        <w:t>Прохладненская</w:t>
      </w:r>
      <w:proofErr w:type="spellEnd"/>
      <w:r>
        <w:rPr>
          <w:rStyle w:val="a5"/>
          <w:b/>
          <w:bCs/>
          <w:sz w:val="28"/>
          <w:szCs w:val="28"/>
        </w:rPr>
        <w:t xml:space="preserve">» Поручительство Договор № 331400012/5 от 24.03.2014 43. ООО </w:t>
      </w:r>
      <w:r w:rsidR="00CC3274">
        <w:rPr>
          <w:rStyle w:val="a5"/>
          <w:b/>
          <w:bCs/>
          <w:sz w:val="28"/>
          <w:szCs w:val="28"/>
        </w:rPr>
        <w:t>«</w:t>
      </w:r>
      <w:proofErr w:type="spellStart"/>
      <w:r>
        <w:rPr>
          <w:rStyle w:val="a5"/>
          <w:b/>
          <w:bCs/>
          <w:sz w:val="28"/>
          <w:szCs w:val="28"/>
        </w:rPr>
        <w:t>КапиталСпецТранс</w:t>
      </w:r>
      <w:proofErr w:type="spellEnd"/>
      <w:r w:rsidR="00CC3274">
        <w:rPr>
          <w:rStyle w:val="a5"/>
          <w:b/>
          <w:bCs/>
          <w:sz w:val="28"/>
          <w:szCs w:val="28"/>
        </w:rPr>
        <w:t>»</w:t>
      </w:r>
      <w:r>
        <w:rPr>
          <w:rStyle w:val="a5"/>
          <w:b/>
          <w:bCs/>
          <w:sz w:val="28"/>
          <w:szCs w:val="28"/>
        </w:rPr>
        <w:t xml:space="preserve"> Поручительство Договор № 331400012/17 от 27.04.2016 44. Дешев Хасан </w:t>
      </w:r>
      <w:proofErr w:type="spellStart"/>
      <w:r>
        <w:rPr>
          <w:rStyle w:val="a5"/>
          <w:b/>
          <w:bCs/>
          <w:sz w:val="28"/>
          <w:szCs w:val="28"/>
        </w:rPr>
        <w:t>Ауледович</w:t>
      </w:r>
      <w:proofErr w:type="spellEnd"/>
      <w:r>
        <w:rPr>
          <w:rStyle w:val="a5"/>
          <w:b/>
          <w:bCs/>
          <w:sz w:val="28"/>
          <w:szCs w:val="28"/>
        </w:rPr>
        <w:t xml:space="preserve"> Поручительство Договор № 331400014/1 от 24.03.2014 45. Дешев Владимир </w:t>
      </w:r>
      <w:proofErr w:type="spellStart"/>
      <w:r>
        <w:rPr>
          <w:rStyle w:val="a5"/>
          <w:b/>
          <w:bCs/>
          <w:sz w:val="28"/>
          <w:szCs w:val="28"/>
        </w:rPr>
        <w:t>Ауледович</w:t>
      </w:r>
      <w:proofErr w:type="spellEnd"/>
      <w:r>
        <w:rPr>
          <w:rStyle w:val="a5"/>
          <w:b/>
          <w:bCs/>
          <w:sz w:val="28"/>
          <w:szCs w:val="28"/>
        </w:rPr>
        <w:t xml:space="preserve"> Поручительство Договор № 331400014/2 от 24.03.2014 46. Леншин Виктор Иванович Поручительство Договор № 331400014/3 от 24.03.2014 47. ООО «Капитал-Инвест» Поручительство Договор № 331400014/4 от 24.03.2014 48. ОАО «РБС </w:t>
      </w:r>
      <w:proofErr w:type="spellStart"/>
      <w:r>
        <w:rPr>
          <w:rStyle w:val="a5"/>
          <w:b/>
          <w:bCs/>
          <w:sz w:val="28"/>
          <w:szCs w:val="28"/>
        </w:rPr>
        <w:t>Прохладненская</w:t>
      </w:r>
      <w:proofErr w:type="spellEnd"/>
      <w:r>
        <w:rPr>
          <w:rStyle w:val="a5"/>
          <w:b/>
          <w:bCs/>
          <w:sz w:val="28"/>
          <w:szCs w:val="28"/>
        </w:rPr>
        <w:t xml:space="preserve">» Поручительство Договор № 331400014/5 от 24.03.2014 49. </w:t>
      </w:r>
      <w:proofErr w:type="spellStart"/>
      <w:r>
        <w:rPr>
          <w:rStyle w:val="a5"/>
          <w:b/>
          <w:bCs/>
          <w:sz w:val="28"/>
          <w:szCs w:val="28"/>
        </w:rPr>
        <w:t>Шибзухов</w:t>
      </w:r>
      <w:proofErr w:type="spellEnd"/>
      <w:r>
        <w:rPr>
          <w:rStyle w:val="a5"/>
          <w:b/>
          <w:bCs/>
          <w:sz w:val="28"/>
          <w:szCs w:val="28"/>
        </w:rPr>
        <w:t xml:space="preserve"> Амин Хасанович Поручительство Договор № 331400014/18 от 23.12.2016 50. ООО </w:t>
      </w:r>
      <w:r w:rsidR="00CC3274">
        <w:rPr>
          <w:rStyle w:val="a5"/>
          <w:b/>
          <w:bCs/>
          <w:sz w:val="28"/>
          <w:szCs w:val="28"/>
        </w:rPr>
        <w:t>«</w:t>
      </w:r>
      <w:proofErr w:type="spellStart"/>
      <w:r>
        <w:rPr>
          <w:rStyle w:val="a5"/>
          <w:b/>
          <w:bCs/>
          <w:sz w:val="28"/>
          <w:szCs w:val="28"/>
        </w:rPr>
        <w:t>КапиталСпецТранс</w:t>
      </w:r>
      <w:proofErr w:type="spellEnd"/>
      <w:r w:rsidR="00CC3274">
        <w:rPr>
          <w:rStyle w:val="a5"/>
          <w:b/>
          <w:bCs/>
          <w:sz w:val="28"/>
          <w:szCs w:val="28"/>
        </w:rPr>
        <w:t>»</w:t>
      </w:r>
      <w:r>
        <w:rPr>
          <w:rStyle w:val="a5"/>
          <w:b/>
          <w:bCs/>
          <w:sz w:val="28"/>
          <w:szCs w:val="28"/>
        </w:rPr>
        <w:t xml:space="preserve"> Поручительство Договор № 331400014/17 от 27.04.2016 51. </w:t>
      </w:r>
      <w:proofErr w:type="spellStart"/>
      <w:r>
        <w:rPr>
          <w:rStyle w:val="a5"/>
          <w:b/>
          <w:bCs/>
          <w:sz w:val="28"/>
          <w:szCs w:val="28"/>
        </w:rPr>
        <w:t>Шибзухов</w:t>
      </w:r>
      <w:proofErr w:type="spellEnd"/>
      <w:r>
        <w:rPr>
          <w:rStyle w:val="a5"/>
          <w:b/>
          <w:bCs/>
          <w:sz w:val="28"/>
          <w:szCs w:val="28"/>
        </w:rPr>
        <w:t xml:space="preserve"> Амин Хасанович Поручительство Договор № 331400011/18 от 23.12.2016 52. </w:t>
      </w:r>
      <w:proofErr w:type="spellStart"/>
      <w:r>
        <w:rPr>
          <w:rStyle w:val="a5"/>
          <w:b/>
          <w:bCs/>
          <w:sz w:val="28"/>
          <w:szCs w:val="28"/>
        </w:rPr>
        <w:t>Шибзухов</w:t>
      </w:r>
      <w:proofErr w:type="spellEnd"/>
      <w:r>
        <w:rPr>
          <w:rStyle w:val="a5"/>
          <w:b/>
          <w:bCs/>
          <w:sz w:val="28"/>
          <w:szCs w:val="28"/>
        </w:rPr>
        <w:t xml:space="preserve"> Амин Хасанович Поручительство Договор № 331400010/46 от 23.12.2016 53. </w:t>
      </w:r>
      <w:proofErr w:type="spellStart"/>
      <w:r>
        <w:rPr>
          <w:rStyle w:val="a5"/>
          <w:b/>
          <w:bCs/>
          <w:sz w:val="28"/>
          <w:szCs w:val="28"/>
        </w:rPr>
        <w:t>Шибзухов</w:t>
      </w:r>
      <w:proofErr w:type="spellEnd"/>
      <w:r>
        <w:rPr>
          <w:rStyle w:val="a5"/>
          <w:b/>
          <w:bCs/>
          <w:sz w:val="28"/>
          <w:szCs w:val="28"/>
        </w:rPr>
        <w:t xml:space="preserve"> Амин Хасанович Поручительство Договор № 331400012/18 от 23.12.2016 54. ООО «Капитал-Инвест» Поручительство Договор № 331000049/14 от 03.09.2013 55. Дешев Хасан </w:t>
      </w:r>
      <w:proofErr w:type="spellStart"/>
      <w:r>
        <w:rPr>
          <w:rStyle w:val="a5"/>
          <w:b/>
          <w:bCs/>
          <w:sz w:val="28"/>
          <w:szCs w:val="28"/>
        </w:rPr>
        <w:t>Ауледович</w:t>
      </w:r>
      <w:proofErr w:type="spellEnd"/>
      <w:r>
        <w:rPr>
          <w:rStyle w:val="a5"/>
          <w:b/>
          <w:bCs/>
          <w:sz w:val="28"/>
          <w:szCs w:val="28"/>
        </w:rPr>
        <w:t xml:space="preserve"> Поручительство Договор № 331000049/7 от 23.04.2010 56. Дешев Владимир </w:t>
      </w:r>
      <w:proofErr w:type="spellStart"/>
      <w:r>
        <w:rPr>
          <w:rStyle w:val="a5"/>
          <w:b/>
          <w:bCs/>
          <w:sz w:val="28"/>
          <w:szCs w:val="28"/>
        </w:rPr>
        <w:t>Ауледович</w:t>
      </w:r>
      <w:proofErr w:type="spellEnd"/>
      <w:r>
        <w:rPr>
          <w:rStyle w:val="a5"/>
          <w:b/>
          <w:bCs/>
          <w:sz w:val="28"/>
          <w:szCs w:val="28"/>
        </w:rPr>
        <w:t xml:space="preserve"> Поручительство Договор № 331000049/8 от 23.04.2010 57. </w:t>
      </w:r>
      <w:proofErr w:type="spellStart"/>
      <w:r>
        <w:rPr>
          <w:rStyle w:val="a5"/>
          <w:b/>
          <w:bCs/>
          <w:sz w:val="28"/>
          <w:szCs w:val="28"/>
        </w:rPr>
        <w:t>Балкарова</w:t>
      </w:r>
      <w:proofErr w:type="spellEnd"/>
      <w:r w:rsidR="00CC3274">
        <w:rPr>
          <w:rStyle w:val="a5"/>
          <w:b/>
          <w:bCs/>
          <w:sz w:val="28"/>
          <w:szCs w:val="28"/>
        </w:rPr>
        <w:t xml:space="preserve"> </w:t>
      </w:r>
      <w:proofErr w:type="spellStart"/>
      <w:r>
        <w:rPr>
          <w:rStyle w:val="a5"/>
          <w:b/>
          <w:bCs/>
          <w:sz w:val="28"/>
          <w:szCs w:val="28"/>
        </w:rPr>
        <w:t>Шаимат</w:t>
      </w:r>
      <w:proofErr w:type="spellEnd"/>
      <w:r w:rsidR="00CC3274">
        <w:rPr>
          <w:rStyle w:val="a5"/>
          <w:b/>
          <w:bCs/>
          <w:sz w:val="28"/>
          <w:szCs w:val="28"/>
        </w:rPr>
        <w:t xml:space="preserve"> </w:t>
      </w:r>
      <w:proofErr w:type="spellStart"/>
      <w:r>
        <w:rPr>
          <w:rStyle w:val="a5"/>
          <w:b/>
          <w:bCs/>
          <w:sz w:val="28"/>
          <w:szCs w:val="28"/>
        </w:rPr>
        <w:t>Ауледовна</w:t>
      </w:r>
      <w:proofErr w:type="spellEnd"/>
      <w:r>
        <w:rPr>
          <w:rStyle w:val="a5"/>
          <w:b/>
          <w:bCs/>
          <w:sz w:val="28"/>
          <w:szCs w:val="28"/>
        </w:rPr>
        <w:t xml:space="preserve"> Поручительство Договор № 331300115/0600/2 от 26.06.2013 58. </w:t>
      </w:r>
      <w:proofErr w:type="spellStart"/>
      <w:r>
        <w:rPr>
          <w:rStyle w:val="a5"/>
          <w:b/>
          <w:bCs/>
          <w:sz w:val="28"/>
          <w:szCs w:val="28"/>
        </w:rPr>
        <w:t>Балкаров</w:t>
      </w:r>
      <w:proofErr w:type="spellEnd"/>
      <w:r w:rsidR="00CC3274">
        <w:rPr>
          <w:rStyle w:val="a5"/>
          <w:b/>
          <w:bCs/>
          <w:sz w:val="28"/>
          <w:szCs w:val="28"/>
        </w:rPr>
        <w:t xml:space="preserve"> </w:t>
      </w:r>
      <w:proofErr w:type="spellStart"/>
      <w:r>
        <w:rPr>
          <w:rStyle w:val="a5"/>
          <w:b/>
          <w:bCs/>
          <w:sz w:val="28"/>
          <w:szCs w:val="28"/>
        </w:rPr>
        <w:t>Каншобий</w:t>
      </w:r>
      <w:proofErr w:type="spellEnd"/>
      <w:r w:rsidR="00CC3274">
        <w:rPr>
          <w:rStyle w:val="a5"/>
          <w:b/>
          <w:bCs/>
          <w:sz w:val="28"/>
          <w:szCs w:val="28"/>
        </w:rPr>
        <w:t xml:space="preserve"> </w:t>
      </w:r>
      <w:proofErr w:type="spellStart"/>
      <w:r>
        <w:rPr>
          <w:rStyle w:val="a5"/>
          <w:b/>
          <w:bCs/>
          <w:sz w:val="28"/>
          <w:szCs w:val="28"/>
        </w:rPr>
        <w:t>Исмагилович</w:t>
      </w:r>
      <w:proofErr w:type="spellEnd"/>
      <w:r>
        <w:rPr>
          <w:rStyle w:val="a5"/>
          <w:b/>
          <w:bCs/>
          <w:sz w:val="28"/>
          <w:szCs w:val="28"/>
        </w:rPr>
        <w:t xml:space="preserve"> Поручительство Договор № 331300115/0600/3 от 26.06.2013 59. ОАО </w:t>
      </w:r>
      <w:r w:rsidR="00CC3274">
        <w:rPr>
          <w:rStyle w:val="a5"/>
          <w:b/>
          <w:bCs/>
          <w:sz w:val="28"/>
          <w:szCs w:val="28"/>
        </w:rPr>
        <w:t>«</w:t>
      </w:r>
      <w:r>
        <w:rPr>
          <w:rStyle w:val="a5"/>
          <w:b/>
          <w:bCs/>
          <w:sz w:val="28"/>
          <w:szCs w:val="28"/>
        </w:rPr>
        <w:t>Прохладное</w:t>
      </w:r>
      <w:r w:rsidR="00CC3274">
        <w:rPr>
          <w:rStyle w:val="a5"/>
          <w:b/>
          <w:bCs/>
          <w:sz w:val="28"/>
          <w:szCs w:val="28"/>
        </w:rPr>
        <w:t>»</w:t>
      </w:r>
      <w:r>
        <w:rPr>
          <w:rStyle w:val="a5"/>
          <w:b/>
          <w:bCs/>
          <w:sz w:val="28"/>
          <w:szCs w:val="28"/>
        </w:rPr>
        <w:t xml:space="preserve"> Поручительство Договор № 331300115/0600/5 от 27.04.2016 60. ООО </w:t>
      </w:r>
      <w:r w:rsidR="00CC3274">
        <w:rPr>
          <w:rStyle w:val="a5"/>
          <w:b/>
          <w:bCs/>
          <w:sz w:val="28"/>
          <w:szCs w:val="28"/>
        </w:rPr>
        <w:t>«</w:t>
      </w:r>
      <w:r>
        <w:rPr>
          <w:rStyle w:val="a5"/>
          <w:b/>
          <w:bCs/>
          <w:sz w:val="28"/>
          <w:szCs w:val="28"/>
        </w:rPr>
        <w:t>Капитал-Инвест</w:t>
      </w:r>
      <w:r w:rsidR="00CC3274">
        <w:rPr>
          <w:rStyle w:val="a5"/>
          <w:b/>
          <w:bCs/>
          <w:sz w:val="28"/>
          <w:szCs w:val="28"/>
        </w:rPr>
        <w:t>»</w:t>
      </w:r>
      <w:r>
        <w:rPr>
          <w:rStyle w:val="a5"/>
          <w:b/>
          <w:bCs/>
          <w:sz w:val="28"/>
          <w:szCs w:val="28"/>
        </w:rPr>
        <w:t xml:space="preserve"> Поручительство Договор № 331300115/0600/6 от 27.04.2016 Также в состав лота входят: - Права (требования), установленные вступившими в силу судебными актами в части взыскания судебных расходов/издержек (государственная пошлина и иные) в рамках взыскания задолженности, уступаемой по Договору уступки Прав (требований) и права (требования), которые возникнут в будущем на уплаченные Цедентом издержки/расходы (государственная пошлина и иные) при рассмотрении требований, вытекающих из уступаемых прав (требований). - Права (требования) к ОАО «Прохладное», возникшие на основании распоряжений на выпуск обязательства: №060411406000Н от 16.05.2014, №0645I1406000H от </w:t>
      </w:r>
      <w:r>
        <w:rPr>
          <w:rStyle w:val="a5"/>
          <w:b/>
          <w:bCs/>
          <w:sz w:val="28"/>
          <w:szCs w:val="28"/>
        </w:rPr>
        <w:lastRenderedPageBreak/>
        <w:t xml:space="preserve">27.05.2014, №0681I1406000H от 04.06.2014 и №0605I1406000H от 16.05.2014 в рамках оформления заявлений на открытие аккредитива в Банке в размере 1 754 683,43 руб.; - Права (требования) к ОАО «Прохладное» по неуплаченной комиссии по договору №60337232 от 21.07.2014 года о порядке выпуска и обслуживания международных карт </w:t>
      </w:r>
      <w:proofErr w:type="spellStart"/>
      <w:r>
        <w:rPr>
          <w:rStyle w:val="a5"/>
          <w:b/>
          <w:bCs/>
          <w:sz w:val="28"/>
          <w:szCs w:val="28"/>
        </w:rPr>
        <w:t>VisaClassic</w:t>
      </w:r>
      <w:proofErr w:type="spellEnd"/>
      <w:r>
        <w:rPr>
          <w:rStyle w:val="a5"/>
          <w:b/>
          <w:bCs/>
          <w:sz w:val="28"/>
          <w:szCs w:val="28"/>
        </w:rPr>
        <w:t xml:space="preserve">, </w:t>
      </w:r>
      <w:proofErr w:type="spellStart"/>
      <w:r>
        <w:rPr>
          <w:rStyle w:val="a5"/>
          <w:b/>
          <w:bCs/>
          <w:sz w:val="28"/>
          <w:szCs w:val="28"/>
        </w:rPr>
        <w:t>MasterCardStandart</w:t>
      </w:r>
      <w:proofErr w:type="spellEnd"/>
      <w:r>
        <w:rPr>
          <w:rStyle w:val="a5"/>
          <w:b/>
          <w:bCs/>
          <w:sz w:val="28"/>
          <w:szCs w:val="28"/>
        </w:rPr>
        <w:t xml:space="preserve"> для сотрудников Предприятия в размере 365,05 руб. за операцию от 11.04.2017. - Права (требования) к ОАО «Прохладное» по неуплаченной комиссии за расчетно-кассовое обслуживание по договорам банковского счета (в валюте Российской Федерации): №40702810960330003053 от 11.03.2014, №40702810660330000453 от 24.08.2015, №3-р от 19.01.2010. В предмет торгов не включены права (требования) ПАО Сбербанк: 1) по договорам поручительства, срок действия которых истек: - №331000049/19 от 27.04.2016 г. с ОАО «Прохладное», - № 331000049/10 от 12.05.2010 г. с ОАО «РБС </w:t>
      </w:r>
      <w:r w:rsidR="00CC3274">
        <w:rPr>
          <w:rStyle w:val="a5"/>
          <w:b/>
          <w:bCs/>
          <w:sz w:val="28"/>
          <w:szCs w:val="28"/>
        </w:rPr>
        <w:t>«</w:t>
      </w:r>
      <w:proofErr w:type="spellStart"/>
      <w:r>
        <w:rPr>
          <w:rStyle w:val="a5"/>
          <w:b/>
          <w:bCs/>
          <w:sz w:val="28"/>
          <w:szCs w:val="28"/>
        </w:rPr>
        <w:t>Прохладненская</w:t>
      </w:r>
      <w:proofErr w:type="spellEnd"/>
      <w:r>
        <w:rPr>
          <w:rStyle w:val="a5"/>
          <w:b/>
          <w:bCs/>
          <w:sz w:val="28"/>
          <w:szCs w:val="28"/>
        </w:rPr>
        <w:t>», - №331000049/20 от 27.04.2016г. с ООО «</w:t>
      </w:r>
      <w:proofErr w:type="spellStart"/>
      <w:r>
        <w:rPr>
          <w:rStyle w:val="a5"/>
          <w:b/>
          <w:bCs/>
          <w:sz w:val="28"/>
          <w:szCs w:val="28"/>
        </w:rPr>
        <w:t>КапиталСпецТранс</w:t>
      </w:r>
      <w:proofErr w:type="spellEnd"/>
      <w:r>
        <w:rPr>
          <w:rStyle w:val="a5"/>
          <w:b/>
          <w:bCs/>
          <w:sz w:val="28"/>
          <w:szCs w:val="28"/>
        </w:rPr>
        <w:t>», - №331000049/16 от 15.07.2014г. с ООО «</w:t>
      </w:r>
      <w:proofErr w:type="spellStart"/>
      <w:r>
        <w:rPr>
          <w:rStyle w:val="a5"/>
          <w:b/>
          <w:bCs/>
          <w:sz w:val="28"/>
          <w:szCs w:val="28"/>
        </w:rPr>
        <w:t>СтройПрохЛадный</w:t>
      </w:r>
      <w:proofErr w:type="spellEnd"/>
      <w:r>
        <w:rPr>
          <w:rStyle w:val="a5"/>
          <w:b/>
          <w:bCs/>
          <w:sz w:val="28"/>
          <w:szCs w:val="28"/>
        </w:rPr>
        <w:t xml:space="preserve">», 2) по расторгнутым договорам: - Договору залога №331400010/5 от 24.03.2014 г. с ОАО «Прохладное (расторгнут в связи с заключением Договора залога №331400010/44 и Договора залога№ 331400010/45 от 28.11.2016 г., соглашение о расторжении от 24.03.2016г.), - Договору залога имущественных прав №331400010/11 от 24.03.2014г. с ОАО «Прохладное» (расторгнут в связи с заключением </w:t>
      </w:r>
      <w:proofErr w:type="spellStart"/>
      <w:r>
        <w:rPr>
          <w:rStyle w:val="a5"/>
          <w:b/>
          <w:bCs/>
          <w:sz w:val="28"/>
          <w:szCs w:val="28"/>
        </w:rPr>
        <w:t>доп.соглашения</w:t>
      </w:r>
      <w:proofErr w:type="spellEnd"/>
      <w:r>
        <w:rPr>
          <w:rStyle w:val="a5"/>
          <w:b/>
          <w:bCs/>
          <w:sz w:val="28"/>
          <w:szCs w:val="28"/>
        </w:rPr>
        <w:t xml:space="preserve">№ 2 к Договору залога № 331400010/6 от 24.03.2014 г.), - Договору залога имущественных прав №331400010/12 от 24.03.2014 г. с ОАО «Прохладное» (расторгнут в связи с заключением дополнительного соглашения №2 к Договору залога№ 331400010/7 от 24.03.2014 г., </w:t>
      </w:r>
      <w:proofErr w:type="spellStart"/>
      <w:r>
        <w:rPr>
          <w:rStyle w:val="a5"/>
          <w:b/>
          <w:bCs/>
          <w:sz w:val="28"/>
          <w:szCs w:val="28"/>
        </w:rPr>
        <w:t>Cоглашение</w:t>
      </w:r>
      <w:proofErr w:type="spellEnd"/>
      <w:r>
        <w:rPr>
          <w:rStyle w:val="a5"/>
          <w:b/>
          <w:bCs/>
          <w:sz w:val="28"/>
          <w:szCs w:val="28"/>
        </w:rPr>
        <w:t xml:space="preserve"> о расторжении от 23.07.2017 г.), -Договору залога имущественных прав №331400010/13 от 24.03.2014 г. с ОАО «Прохладное» (расторгнут в связи с заключением дополнительного соглашения № 2 к Договору залога№ 331400010/8 от 24.03.2014 г., Соглашение о расторжении от 23.07.2017 г.), - Договору залога ценных бумаг №331400010/30 от 24.03.2014г. с ОАО «Прохладное», Соглашение о расторжении от 25.04.2014 г., - Договору ипотеки №331400010/32 от 05.09.2014 г. с ОАО «Прохладное», Соглашение о расторжении от 14.10.2014 г., расторгнут в связи с заключением Договора ипотеки№ 331400010/33 от 14.10.2014г., - Договору залога ценных бумаг №331400010/43 от 07.07.2016 г. с ОАО «Прохладное», Соглашение о расторжении от 25.08.2016 г., - Договору залога № 331000049/1 от 23.04.2010 г. с ООО «Каскад», Соглашение о расторжении от 28.02.2013 г., - Договору залога имущественных прав №331000049/5 от 23.04.2010 г. с ООО «Капитал-Инвест», Соглашение о расторжении от 10.11.2010 г., в связи с заключением Договора залога №331000049/11 от 10.11.2010 г., - Договору поручительства №331000049/6 от 23.04.2010 г. с ООО «Каскад», Соглашение о расторжении от 28.02.2013 г.; До завершения торгов предмет торгов никому не продан, не является предметом судебного разбирательства, не находится под арестом, не </w:t>
      </w:r>
      <w:r>
        <w:rPr>
          <w:rStyle w:val="a5"/>
          <w:b/>
          <w:bCs/>
          <w:sz w:val="28"/>
          <w:szCs w:val="28"/>
        </w:rPr>
        <w:lastRenderedPageBreak/>
        <w:t xml:space="preserve">обременен правами третьих лиц. Обеспечением исполнения обязательств перед ПАО Сбербанк является следующее имущество должников: 1) ОАО «Прохладное» (одно из крупнейших предприятий на территории СКФО по производству и хранению овощной продукции): Крупный современный имущественный комплекс в Кабардино-Балкарской республике по выращиванию, хранению, сортировке и упаковке свежих овощей и фруктов местных производителей), включая: - 2 земельных участка с/х назначения площадью 25 267 197 </w:t>
      </w:r>
      <w:proofErr w:type="spellStart"/>
      <w:r>
        <w:rPr>
          <w:rStyle w:val="a5"/>
          <w:b/>
          <w:bCs/>
          <w:sz w:val="28"/>
          <w:szCs w:val="28"/>
        </w:rPr>
        <w:t>кв.м</w:t>
      </w:r>
      <w:proofErr w:type="spellEnd"/>
      <w:r>
        <w:rPr>
          <w:rStyle w:val="a5"/>
          <w:b/>
          <w:bCs/>
          <w:sz w:val="28"/>
          <w:szCs w:val="28"/>
        </w:rPr>
        <w:t xml:space="preserve">. и 38 066 231 </w:t>
      </w:r>
      <w:proofErr w:type="spellStart"/>
      <w:r>
        <w:rPr>
          <w:rStyle w:val="a5"/>
          <w:b/>
          <w:bCs/>
          <w:sz w:val="28"/>
          <w:szCs w:val="28"/>
        </w:rPr>
        <w:t>кв.м</w:t>
      </w:r>
      <w:proofErr w:type="spellEnd"/>
      <w:r>
        <w:rPr>
          <w:rStyle w:val="a5"/>
          <w:b/>
          <w:bCs/>
          <w:sz w:val="28"/>
          <w:szCs w:val="28"/>
        </w:rPr>
        <w:t xml:space="preserve">., - здания имущественного комплекса по хранению и упаковке овощей мощностью единовременного хранения 75 тыс. т (в т.ч. холодильные камеры, оборудование и складские помещения), - сельхозтехника; 2) ООО «Капитал Инвест»: - завод по производству кирпича, оснащенный современным оборудованием по производству керамического кирпича, мощность - 90 </w:t>
      </w:r>
      <w:proofErr w:type="spellStart"/>
      <w:r>
        <w:rPr>
          <w:rStyle w:val="a5"/>
          <w:b/>
          <w:bCs/>
          <w:sz w:val="28"/>
          <w:szCs w:val="28"/>
        </w:rPr>
        <w:t>млн.шт</w:t>
      </w:r>
      <w:proofErr w:type="spellEnd"/>
      <w:r>
        <w:rPr>
          <w:rStyle w:val="a5"/>
          <w:b/>
          <w:bCs/>
          <w:sz w:val="28"/>
          <w:szCs w:val="28"/>
        </w:rPr>
        <w:t>. в год, - завод по производству гипсокартона мощностью 15 млн м2 в год; 3) ООО «</w:t>
      </w:r>
      <w:proofErr w:type="spellStart"/>
      <w:r>
        <w:rPr>
          <w:rStyle w:val="a5"/>
          <w:b/>
          <w:bCs/>
          <w:sz w:val="28"/>
          <w:szCs w:val="28"/>
        </w:rPr>
        <w:t>КапиталСпецТранс</w:t>
      </w:r>
      <w:proofErr w:type="spellEnd"/>
      <w:r>
        <w:rPr>
          <w:rStyle w:val="a5"/>
          <w:b/>
          <w:bCs/>
          <w:sz w:val="28"/>
          <w:szCs w:val="28"/>
        </w:rPr>
        <w:t xml:space="preserve">»: - 6-этажное офисное здание в г. Прохладный, общая площадь 4,1 тыс. </w:t>
      </w:r>
      <w:proofErr w:type="spellStart"/>
      <w:r>
        <w:rPr>
          <w:rStyle w:val="a5"/>
          <w:b/>
          <w:bCs/>
          <w:sz w:val="28"/>
          <w:szCs w:val="28"/>
        </w:rPr>
        <w:t>кв.м</w:t>
      </w:r>
      <w:proofErr w:type="spellEnd"/>
      <w:r>
        <w:rPr>
          <w:rStyle w:val="a5"/>
          <w:b/>
          <w:bCs/>
          <w:sz w:val="28"/>
          <w:szCs w:val="28"/>
        </w:rPr>
        <w:t xml:space="preserve">. </w:t>
      </w:r>
    </w:p>
    <w:p w14:paraId="436201C8" w14:textId="77777777" w:rsidR="000833EB" w:rsidRDefault="003A7A9B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Начальная цена </w:t>
      </w:r>
      <w:proofErr w:type="gramStart"/>
      <w:r>
        <w:rPr>
          <w:sz w:val="28"/>
          <w:szCs w:val="28"/>
          <w:u w:val="single"/>
        </w:rPr>
        <w:t>лота</w:t>
      </w:r>
      <w:r>
        <w:rPr>
          <w:rStyle w:val="a4"/>
          <w:i/>
          <w:iCs/>
          <w:sz w:val="28"/>
          <w:szCs w:val="28"/>
        </w:rPr>
        <w:t>:  3827364514.35</w:t>
      </w:r>
      <w:proofErr w:type="gramEnd"/>
      <w:r>
        <w:rPr>
          <w:rStyle w:val="a4"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рублей (НДС не облагается).</w:t>
      </w:r>
    </w:p>
    <w:p w14:paraId="576A22B8" w14:textId="0C25E4DC" w:rsidR="000833EB" w:rsidRDefault="003A7A9B" w:rsidP="009A142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протоколом</w:t>
      </w:r>
      <w:r w:rsidR="00943B68">
        <w:rPr>
          <w:sz w:val="28"/>
          <w:szCs w:val="28"/>
        </w:rPr>
        <w:t xml:space="preserve"> №654-АС/1 об</w:t>
      </w:r>
      <w:r>
        <w:rPr>
          <w:sz w:val="28"/>
          <w:szCs w:val="28"/>
        </w:rPr>
        <w:t xml:space="preserve"> о</w:t>
      </w:r>
      <w:r w:rsidR="00CC3274">
        <w:rPr>
          <w:sz w:val="28"/>
          <w:szCs w:val="28"/>
        </w:rPr>
        <w:t>пределени</w:t>
      </w:r>
      <w:r w:rsidR="00943B68">
        <w:rPr>
          <w:sz w:val="28"/>
          <w:szCs w:val="28"/>
        </w:rPr>
        <w:t>и</w:t>
      </w:r>
      <w:r w:rsidR="00CC3274">
        <w:rPr>
          <w:sz w:val="28"/>
          <w:szCs w:val="28"/>
        </w:rPr>
        <w:t xml:space="preserve"> участников торгов</w:t>
      </w:r>
      <w:r>
        <w:rPr>
          <w:sz w:val="28"/>
          <w:szCs w:val="28"/>
        </w:rPr>
        <w:t xml:space="preserve"> </w:t>
      </w:r>
      <w:r w:rsidR="00943B68">
        <w:rPr>
          <w:sz w:val="28"/>
          <w:szCs w:val="28"/>
        </w:rPr>
        <w:t>в форме аукциона с понижением и повышением цены</w:t>
      </w:r>
      <w:r>
        <w:rPr>
          <w:sz w:val="28"/>
          <w:szCs w:val="28"/>
        </w:rPr>
        <w:t xml:space="preserve"> от </w:t>
      </w:r>
      <w:r w:rsidR="00CC3274">
        <w:rPr>
          <w:sz w:val="28"/>
          <w:szCs w:val="28"/>
        </w:rPr>
        <w:t>«</w:t>
      </w:r>
      <w:r>
        <w:rPr>
          <w:sz w:val="28"/>
          <w:szCs w:val="28"/>
        </w:rPr>
        <w:t>14</w:t>
      </w:r>
      <w:r w:rsidR="00CC3274">
        <w:rPr>
          <w:sz w:val="28"/>
          <w:szCs w:val="28"/>
        </w:rPr>
        <w:t>»</w:t>
      </w:r>
      <w:r>
        <w:rPr>
          <w:sz w:val="28"/>
          <w:szCs w:val="28"/>
        </w:rPr>
        <w:t xml:space="preserve"> июля 2020</w:t>
      </w:r>
      <w:r w:rsidR="00127209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="00CC3274">
        <w:rPr>
          <w:sz w:val="28"/>
          <w:szCs w:val="28"/>
        </w:rPr>
        <w:t xml:space="preserve">на участие в торгах </w:t>
      </w:r>
      <w:r>
        <w:rPr>
          <w:sz w:val="28"/>
          <w:szCs w:val="28"/>
        </w:rPr>
        <w:t xml:space="preserve">не было </w:t>
      </w:r>
      <w:r w:rsidR="00CC3274">
        <w:rPr>
          <w:sz w:val="28"/>
          <w:szCs w:val="28"/>
        </w:rPr>
        <w:t>подано ни одной заявки, в связи с чем</w:t>
      </w:r>
      <w:r>
        <w:rPr>
          <w:sz w:val="28"/>
          <w:szCs w:val="28"/>
        </w:rPr>
        <w:t xml:space="preserve"> организатором торгов принято решение о признании торгов несостоявшимися.</w:t>
      </w:r>
    </w:p>
    <w:p w14:paraId="1DC2DE10" w14:textId="77777777" w:rsidR="000833EB" w:rsidRDefault="003A7A9B">
      <w:pPr>
        <w:pStyle w:val="a3"/>
        <w:rPr>
          <w:sz w:val="28"/>
          <w:szCs w:val="28"/>
        </w:rPr>
      </w:pPr>
      <w:r>
        <w:rPr>
          <w:sz w:val="28"/>
          <w:szCs w:val="28"/>
        </w:rPr>
        <w:t>Организатор торгов</w:t>
      </w:r>
    </w:p>
    <w:p w14:paraId="57CDD0E5" w14:textId="3B94DF45" w:rsidR="000833EB" w:rsidRDefault="003A7A9B">
      <w:pPr>
        <w:pStyle w:val="a3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 xml:space="preserve">Общество с ограниченной ответственностью </w:t>
      </w:r>
      <w:r w:rsidR="00CC3274">
        <w:rPr>
          <w:rStyle w:val="a5"/>
          <w:b/>
          <w:bCs/>
          <w:sz w:val="28"/>
          <w:szCs w:val="28"/>
        </w:rPr>
        <w:t>«</w:t>
      </w:r>
      <w:r>
        <w:rPr>
          <w:rStyle w:val="a5"/>
          <w:b/>
          <w:bCs/>
          <w:sz w:val="28"/>
          <w:szCs w:val="28"/>
        </w:rPr>
        <w:t>КОРТ</w:t>
      </w:r>
      <w:r w:rsidR="00CC3274">
        <w:rPr>
          <w:rStyle w:val="a5"/>
          <w:b/>
          <w:bCs/>
          <w:sz w:val="28"/>
          <w:szCs w:val="28"/>
        </w:rPr>
        <w:t>»</w:t>
      </w:r>
    </w:p>
    <w:p w14:paraId="0DD3CD2B" w14:textId="5B14AAC6" w:rsidR="003A7A9B" w:rsidRDefault="003A7A9B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sectPr w:rsidR="003A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274"/>
    <w:rsid w:val="000833EB"/>
    <w:rsid w:val="00127209"/>
    <w:rsid w:val="003A7A9B"/>
    <w:rsid w:val="00943B68"/>
    <w:rsid w:val="009A142B"/>
    <w:rsid w:val="00CC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AF67B1"/>
  <w15:chartTrackingRefBased/>
  <w15:docId w15:val="{C86E2F75-8FAD-482A-A246-151FFB39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customStyle="1" w:styleId="center1">
    <w:name w:val="center1"/>
    <w:basedOn w:val="a0"/>
    <w:rsid w:val="00943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/>
  <LinksUpToDate>false</LinksUpToDate>
  <CharactersWithSpaces>11973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Рязанова Анна Александровна</dc:creator>
  <cp:keywords/>
  <dc:description/>
  <cp:lastModifiedBy>Рязанова Анна Александровна</cp:lastModifiedBy>
  <cp:revision>3</cp:revision>
  <dcterms:created xsi:type="dcterms:W3CDTF">2020-07-14T10:59:00Z</dcterms:created>
  <dcterms:modified xsi:type="dcterms:W3CDTF">2020-07-14T11:01:00Z</dcterms:modified>
</cp:coreProperties>
</file>