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7E446E" w14:textId="77777777" w:rsidR="00000000" w:rsidRDefault="00142D34">
      <w:pPr>
        <w:pStyle w:val="a3"/>
      </w:pPr>
      <w:r>
        <w:rPr>
          <w:rStyle w:val="a4"/>
        </w:rPr>
        <w:t xml:space="preserve">ПРОТОКОЛ № </w:t>
      </w:r>
      <w:r>
        <w:rPr>
          <w:rStyle w:val="a4"/>
          <w:i/>
          <w:iCs/>
        </w:rPr>
        <w:t>723-АП/2</w:t>
      </w:r>
      <w:r>
        <w:t xml:space="preserve"> </w:t>
      </w:r>
    </w:p>
    <w:p w14:paraId="52141197" w14:textId="77777777" w:rsidR="00000000" w:rsidRDefault="00142D34">
      <w:pPr>
        <w:pStyle w:val="a3"/>
        <w:jc w:val="center"/>
      </w:pPr>
      <w:r>
        <w:t>ОБ ОПРЕДЕЛЕНИИ УЧАСТНИКОВ ТОРГОВ В ФОРМЕ АУКЦИОНА С ПОВЫШЕНИЕМ ЦЕНЫ</w:t>
      </w:r>
    </w:p>
    <w:p w14:paraId="66F3C1B1" w14:textId="77777777" w:rsidR="00000000" w:rsidRDefault="00142D34">
      <w:pPr>
        <w:pStyle w:val="a3"/>
      </w:pPr>
      <w:r>
        <w:rPr>
          <w:rStyle w:val="a4"/>
        </w:rPr>
        <w:t> </w:t>
      </w:r>
    </w:p>
    <w:p w14:paraId="305A9C76" w14:textId="6F2A1026" w:rsidR="00000000" w:rsidRDefault="00142D34">
      <w:pPr>
        <w:pStyle w:val="a3"/>
      </w:pPr>
      <w:r>
        <w:rPr>
          <w:rStyle w:val="a4"/>
        </w:rPr>
        <w:t xml:space="preserve">Дата подписания протокола: </w:t>
      </w:r>
      <w:r w:rsidR="00736BB6">
        <w:rPr>
          <w:rStyle w:val="a4"/>
          <w:i/>
          <w:iCs/>
        </w:rPr>
        <w:t>«</w:t>
      </w:r>
      <w:r>
        <w:rPr>
          <w:rStyle w:val="a4"/>
          <w:i/>
          <w:iCs/>
        </w:rPr>
        <w:t>16</w:t>
      </w:r>
      <w:r w:rsidR="00736BB6">
        <w:rPr>
          <w:rStyle w:val="a4"/>
          <w:i/>
          <w:iCs/>
        </w:rPr>
        <w:t>»</w:t>
      </w:r>
      <w:r>
        <w:rPr>
          <w:rStyle w:val="a4"/>
          <w:i/>
          <w:iCs/>
        </w:rPr>
        <w:t xml:space="preserve"> октября 2020 г.</w:t>
      </w:r>
    </w:p>
    <w:p w14:paraId="1F3129B2" w14:textId="77777777" w:rsidR="00000000" w:rsidRDefault="00142D34">
      <w:pPr>
        <w:pStyle w:val="a3"/>
      </w:pPr>
      <w:r>
        <w:rPr>
          <w:rStyle w:val="a4"/>
        </w:rPr>
        <w:t>Настоящий протокол подписан в подтверждение следующего:</w:t>
      </w:r>
      <w:r>
        <w:t xml:space="preserve"> </w:t>
      </w:r>
    </w:p>
    <w:p w14:paraId="3C194870" w14:textId="49E8FA28" w:rsidR="00000000" w:rsidRDefault="00142D34">
      <w:pPr>
        <w:pStyle w:val="a3"/>
      </w:pPr>
      <w:r>
        <w:rPr>
          <w:u w:val="single"/>
        </w:rPr>
        <w:t>Организатор торгов:</w:t>
      </w:r>
      <w:r>
        <w:rPr>
          <w:rStyle w:val="a4"/>
          <w:i/>
          <w:iCs/>
        </w:rPr>
        <w:t xml:space="preserve"> </w:t>
      </w:r>
      <w:r>
        <w:rPr>
          <w:rStyle w:val="a4"/>
          <w:i/>
          <w:iCs/>
        </w:rPr>
        <w:t xml:space="preserve">Общество с ограниченной ответственностью </w:t>
      </w:r>
      <w:r w:rsidR="00736BB6">
        <w:rPr>
          <w:rStyle w:val="a4"/>
          <w:i/>
          <w:iCs/>
        </w:rPr>
        <w:t>«</w:t>
      </w:r>
      <w:r>
        <w:rPr>
          <w:rStyle w:val="a4"/>
          <w:i/>
          <w:iCs/>
        </w:rPr>
        <w:t>КОРТ</w:t>
      </w:r>
      <w:r w:rsidR="00736BB6">
        <w:rPr>
          <w:rStyle w:val="a4"/>
          <w:i/>
          <w:iCs/>
        </w:rPr>
        <w:t>»</w:t>
      </w:r>
      <w:r>
        <w:rPr>
          <w:rStyle w:val="a4"/>
          <w:i/>
          <w:iCs/>
        </w:rPr>
        <w:t xml:space="preserve"> </w:t>
      </w:r>
    </w:p>
    <w:p w14:paraId="30FCC210" w14:textId="77777777" w:rsidR="00000000" w:rsidRDefault="00142D34">
      <w:pPr>
        <w:pStyle w:val="a3"/>
      </w:pPr>
      <w:r>
        <w:rPr>
          <w:u w:val="single"/>
        </w:rPr>
        <w:t>Продавец имущества:</w:t>
      </w:r>
      <w:r>
        <w:rPr>
          <w:rStyle w:val="a4"/>
          <w:i/>
          <w:iCs/>
        </w:rPr>
        <w:t xml:space="preserve"> ПАО Сбербанк, Юго-Западный банк</w:t>
      </w:r>
      <w:r>
        <w:t xml:space="preserve"> </w:t>
      </w:r>
    </w:p>
    <w:p w14:paraId="6BAD9D54" w14:textId="77777777" w:rsidR="00000000" w:rsidRDefault="00142D34">
      <w:pPr>
        <w:pStyle w:val="a3"/>
      </w:pPr>
      <w:r>
        <w:rPr>
          <w:u w:val="single"/>
        </w:rPr>
        <w:t xml:space="preserve">Форма торгов: </w:t>
      </w:r>
      <w:r>
        <w:rPr>
          <w:rStyle w:val="a4"/>
          <w:i/>
          <w:iCs/>
        </w:rPr>
        <w:t>аукцион с повышением цены</w:t>
      </w:r>
      <w:r>
        <w:t xml:space="preserve"> </w:t>
      </w:r>
    </w:p>
    <w:p w14:paraId="7E797E39" w14:textId="77777777" w:rsidR="00000000" w:rsidRDefault="00142D34">
      <w:pPr>
        <w:pStyle w:val="a3"/>
      </w:pPr>
      <w:r>
        <w:rPr>
          <w:u w:val="single"/>
        </w:rPr>
        <w:t xml:space="preserve">Порядок и критерии определения победителя торгов: </w:t>
      </w:r>
      <w:r>
        <w:rPr>
          <w:rStyle w:val="a4"/>
          <w:i/>
          <w:iCs/>
        </w:rPr>
        <w:t>Победителем торгов признается участник торгов, предложивший мак</w:t>
      </w:r>
      <w:r>
        <w:rPr>
          <w:rStyle w:val="a4"/>
          <w:i/>
          <w:iCs/>
        </w:rPr>
        <w:t>симальную цену за имущество, являющееся предметом торгов. В случае, если к участию в торгах был допущен только один участник, либо в ходе торгов ни одним из участников торгов не было подано ценового предложения, торги признаются несостоявшимися.</w:t>
      </w:r>
      <w:r>
        <w:t xml:space="preserve"> </w:t>
      </w:r>
    </w:p>
    <w:p w14:paraId="15EC4154" w14:textId="77777777" w:rsidR="00000000" w:rsidRDefault="00142D34">
      <w:pPr>
        <w:pStyle w:val="a3"/>
      </w:pPr>
      <w:r>
        <w:rPr>
          <w:u w:val="single"/>
        </w:rPr>
        <w:t>Место под</w:t>
      </w:r>
      <w:r>
        <w:rPr>
          <w:u w:val="single"/>
        </w:rPr>
        <w:t xml:space="preserve">ведения итогов торгов: </w:t>
      </w:r>
      <w:r>
        <w:rPr>
          <w:rStyle w:val="a4"/>
          <w:i/>
          <w:iCs/>
        </w:rPr>
        <w:t xml:space="preserve">Подведение итогов торгов осуществляется на электронной площадке «Новые информационные сервисы» (http://www.trade.nistp.ru) и оформляется протоколом о результатах торгов либо решением о признании торгов несостоявшимися. </w:t>
      </w:r>
    </w:p>
    <w:p w14:paraId="2392E74B" w14:textId="77777777" w:rsidR="00000000" w:rsidRDefault="00142D34">
      <w:pPr>
        <w:pStyle w:val="a3"/>
      </w:pPr>
      <w:r>
        <w:rPr>
          <w:rStyle w:val="a4"/>
        </w:rPr>
        <w:t xml:space="preserve">Лот № </w:t>
      </w:r>
      <w:r>
        <w:rPr>
          <w:rStyle w:val="a5"/>
          <w:b/>
          <w:bCs/>
        </w:rPr>
        <w:t>2</w:t>
      </w:r>
      <w:r>
        <w:rPr>
          <w:rStyle w:val="a4"/>
        </w:rPr>
        <w:t>.</w:t>
      </w:r>
    </w:p>
    <w:p w14:paraId="55BFEF6D" w14:textId="77777777" w:rsidR="00000000" w:rsidRDefault="00142D34">
      <w:pPr>
        <w:pStyle w:val="a3"/>
      </w:pPr>
      <w:r>
        <w:rPr>
          <w:u w:val="single"/>
        </w:rPr>
        <w:t>Пред</w:t>
      </w:r>
      <w:r>
        <w:rPr>
          <w:u w:val="single"/>
        </w:rPr>
        <w:t>мет торгов</w:t>
      </w:r>
      <w:r>
        <w:t xml:space="preserve">: </w:t>
      </w:r>
      <w:r>
        <w:rPr>
          <w:rStyle w:val="a4"/>
          <w:i/>
          <w:iCs/>
        </w:rPr>
        <w:t>Недвижимое имущество (нежилые здания и земельный участок) по адресу: Республика Ингушетия, г. Назрань, Альтиевский административный округ, ул. Хвойная дом 37а.</w:t>
      </w:r>
    </w:p>
    <w:p w14:paraId="3F5117DE" w14:textId="77777777" w:rsidR="00000000" w:rsidRDefault="00142D34">
      <w:pPr>
        <w:pStyle w:val="a3"/>
      </w:pPr>
      <w:r>
        <w:rPr>
          <w:rStyle w:val="a5"/>
          <w:b/>
          <w:bCs/>
        </w:rPr>
        <w:t>Недвижимое имущество: нежилое здание, расположенное по адресу: Республика Ингушетия,</w:t>
      </w:r>
      <w:r>
        <w:rPr>
          <w:rStyle w:val="a5"/>
          <w:b/>
          <w:bCs/>
        </w:rPr>
        <w:t xml:space="preserve"> г. Назрань, Альтиевский административный округ, ул. Хвойная дом 37а, цех по обработке с/х продукции площадью 1069,0 кв.м., кадастровый номер 06:05:0100007:1203, этажность: 2, в том числе подземных 1, принадлежащее ПАО Сбербанк на праве собственности, что </w:t>
      </w:r>
      <w:r>
        <w:rPr>
          <w:rStyle w:val="a5"/>
          <w:b/>
          <w:bCs/>
        </w:rPr>
        <w:t xml:space="preserve">подтверждается записью регистрации в Едином государственном реестре недвижимости № 06:05:0100007:1203-06/002/2018-4 от 26.12.2018 года. Недвижимое имущество: нежилое здание, расположенное по адресу: Республика Ингушетия, г. Назрань, </w:t>
      </w:r>
      <w:r>
        <w:rPr>
          <w:rStyle w:val="a5"/>
          <w:b/>
          <w:bCs/>
        </w:rPr>
        <w:lastRenderedPageBreak/>
        <w:t>Альтиевский администрат</w:t>
      </w:r>
      <w:r>
        <w:rPr>
          <w:rStyle w:val="a5"/>
          <w:b/>
          <w:bCs/>
        </w:rPr>
        <w:t>ивный округ, ул. Хвойная дом 37а, складское помещение площадью 308 кв.м., кадастровый номер 06:05:0400001:698, принадлежащее ПАО Сбербанк на праве собственности, что подтверждается записью регистрации в Едином государственном реестре недвижимости № 06:05:0</w:t>
      </w:r>
      <w:r>
        <w:rPr>
          <w:rStyle w:val="a5"/>
          <w:b/>
          <w:bCs/>
        </w:rPr>
        <w:t>400001:698-06/002/2018-4 от 26.12.2018 года. Недвижимое имущество: нежилое здание, расположенное по адресу: Республика Ингушетия, г. Назрань, Альтиевский административный округ, ул. Хвойная дом 37а, бытовое помещение площадью 193,8 кв.м., кадастровый номер</w:t>
      </w:r>
      <w:r>
        <w:rPr>
          <w:rStyle w:val="a5"/>
          <w:b/>
          <w:bCs/>
        </w:rPr>
        <w:t xml:space="preserve"> 06:05:0400001:699, этажность: 2, принадлежащее ПАО Сбербанк на праве собственности, что подтверждается записью регистрации в Едином государственном реестре недвижимости № 06:05:0400001:699-06/002/2018-2 от 26.12.2018 года. Земельный участок, расположенный</w:t>
      </w:r>
      <w:r>
        <w:rPr>
          <w:rStyle w:val="a5"/>
          <w:b/>
          <w:bCs/>
        </w:rPr>
        <w:t xml:space="preserve"> по адресу: Республика Ингушетия г. Назрань, Альтиевский административный округ, ул. Хвойная дом 37а, площадью 800 кв.м., кадастровый номер 06:05:0400001:571, категория земель: земли населенных пунктов, разрешенное использование: для ведения личного подсоб</w:t>
      </w:r>
      <w:r>
        <w:rPr>
          <w:rStyle w:val="a5"/>
          <w:b/>
          <w:bCs/>
        </w:rPr>
        <w:t>ного хозяйства, принадлежащий ПАО Сбербанк на праве собственности, что подтверждается записью регистрации в Едином государственном реестре недвижимости № 06:05:0400001:571-06/002/2018-7 от 26.12.2018 года. В отношении Лота 2 - 03.02.2020 Магасским районным</w:t>
      </w:r>
      <w:r>
        <w:rPr>
          <w:rStyle w:val="a5"/>
          <w:b/>
          <w:bCs/>
        </w:rPr>
        <w:t xml:space="preserve"> судом вынесено решение об изъятии имущества из чужого владения (решение в окончательной форме принято 07.02.2020. Решение вступило в силу).</w:t>
      </w:r>
      <w:r>
        <w:t xml:space="preserve"> </w:t>
      </w:r>
    </w:p>
    <w:p w14:paraId="250D6F60" w14:textId="77777777" w:rsidR="00000000" w:rsidRDefault="00142D34">
      <w:pPr>
        <w:pStyle w:val="a3"/>
      </w:pPr>
      <w:r>
        <w:rPr>
          <w:u w:val="single"/>
        </w:rPr>
        <w:t>Начальная цена лота</w:t>
      </w:r>
      <w:r>
        <w:t xml:space="preserve">: </w:t>
      </w:r>
      <w:r>
        <w:rPr>
          <w:rStyle w:val="a4"/>
          <w:i/>
          <w:iCs/>
        </w:rPr>
        <w:t>11718926.38</w:t>
      </w:r>
      <w:r>
        <w:t xml:space="preserve"> рублей (в том числе НДС).</w:t>
      </w:r>
    </w:p>
    <w:p w14:paraId="0F76738B" w14:textId="77777777" w:rsidR="00000000" w:rsidRDefault="00142D34">
      <w:pPr>
        <w:pStyle w:val="a3"/>
      </w:pPr>
      <w:r>
        <w:t>Не подано ни одной заявки.</w:t>
      </w:r>
    </w:p>
    <w:p w14:paraId="4E3B61C7" w14:textId="77777777" w:rsidR="00000000" w:rsidRDefault="00142D34">
      <w:pPr>
        <w:pStyle w:val="a3"/>
      </w:pPr>
      <w:r>
        <w:t> </w:t>
      </w:r>
    </w:p>
    <w:p w14:paraId="37B00076" w14:textId="77777777" w:rsidR="00736BB6" w:rsidRDefault="00736BB6" w:rsidP="00736BB6">
      <w:pPr>
        <w:pStyle w:val="a3"/>
      </w:pPr>
      <w:r>
        <w:t>Организатор торгов</w:t>
      </w:r>
    </w:p>
    <w:p w14:paraId="760E8388" w14:textId="77777777" w:rsidR="00736BB6" w:rsidRDefault="00736BB6" w:rsidP="00736BB6">
      <w:pPr>
        <w:pStyle w:val="a3"/>
      </w:pPr>
      <w:r>
        <w:rPr>
          <w:rStyle w:val="a5"/>
          <w:b/>
          <w:bCs/>
        </w:rPr>
        <w:t>Общество с ограниченной ответственностью «КОРТ»</w:t>
      </w:r>
    </w:p>
    <w:p w14:paraId="3215F15C" w14:textId="25D9025A" w:rsidR="00142D34" w:rsidRDefault="00736BB6" w:rsidP="00736BB6">
      <w:pPr>
        <w:pStyle w:val="a3"/>
      </w:pPr>
      <w:r>
        <w:t>_______________</w:t>
      </w:r>
    </w:p>
    <w:sectPr w:rsidR="00142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BB6"/>
    <w:rsid w:val="00142D34"/>
    <w:rsid w:val="0073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C766E9"/>
  <w15:chartTrackingRefBased/>
  <w15:docId w15:val="{3B9439CE-FFFC-4565-B03E-296AB4FE3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sz w:val="28"/>
      <w:szCs w:val="28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sz w:val="28"/>
      <w:szCs w:val="28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56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2846</Characters>
  <Application>Microsoft Office Word</Application>
  <DocSecurity>0</DocSecurity>
  <Lines>23</Lines>
  <Paragraphs>6</Paragraphs>
  <ScaleCrop>false</ScaleCrop>
  <Company/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723-АП</dc:title>
  <dc:subject/>
  <dc:creator>Рязанова Анна Александровна</dc:creator>
  <cp:keywords/>
  <dc:description/>
  <cp:lastModifiedBy>Рязанова Анна Александровна</cp:lastModifiedBy>
  <cp:revision>2</cp:revision>
  <dcterms:created xsi:type="dcterms:W3CDTF">2020-10-16T14:10:00Z</dcterms:created>
  <dcterms:modified xsi:type="dcterms:W3CDTF">2020-10-16T14:10:00Z</dcterms:modified>
</cp:coreProperties>
</file>