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Права (требования) ПАО Сбербанк в полном объеме к ООО «СМС» (ИНН 7842415961), вытекающие из Договора о предоставлении банковской гарантии № 00240017/46111100 от 10.03.2017, заключенного с Должником, в редакции всех дополнительных соглашений к нему, действующих на дату заключения договора уступки прав (требований), договорам, заключенным в обеспечение исполнения обязательств Должника по Договору о предоставлении банковской гарантии, а именно: по Договору поручительства № 00240017/46111102-1 от 10.03.2017, заключенному с ООО «МОНТАЖ-Инвест»; по Договору поручительства № 00240017/46111102-2 от 02.03.2017, заключенному с Ивановым Игорем Валентиновичем, а также права требования на возмещение судебных расходов по вступившим и не вступившим в законную силу судебным актам  в общей сумме  169 326 270,38 руб. в том числе: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-  Неустойка за несвоевременное погашение кредита -   4 956 573,25 руб.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-  Неустойка за просрочку платы за обслуживание кредита -   119 488,91 руб.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-  Просроченная плата за обслуживание кредита -  3 787 637,72 руб.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-  Просроченная ссудная задолженность -  160 385 570,50 руб.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-  Госпошлина -  77 000,00 руб.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Указанные суммы не являются конечными и могут быть уточнены на дату заключения договора уступки прав (требований). В случае изменения суммы прав, договор уступки прав (требований) будет заключен на сумму фактического остатка задолженности, на дату заключения договора уступки прав (требований).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Уступка прав (требований) по договору о предоставлении банковской гарантии № 00240017/46111100 от 10.03.2017 не влечет переход прав Цедента по банковской гарантии № 00240017/46111100 от 10.03.2017, в том числе, но не исключительно, на взыскании убытков с бенефициара в соответствии с положениями ст. 375.1 ГК РФ.</w:t>
      </w:r>
    </w:p>
    <w:p w:rsidR="007E7299" w:rsidRPr="007E7299" w:rsidRDefault="007E7299" w:rsidP="007E72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2D3" w:rsidRDefault="007E7299" w:rsidP="007E7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7E7299" w:rsidRPr="007E7299">
        <w:rPr>
          <w:rFonts w:ascii="Times New Roman" w:hAnsi="Times New Roman"/>
          <w:b/>
          <w:sz w:val="24"/>
          <w:szCs w:val="24"/>
        </w:rPr>
        <w:t xml:space="preserve">ООО «СМС», ООО «МОНТАЖ-Инвест», Иванову И. В., </w:t>
      </w:r>
      <w:proofErr w:type="spellStart"/>
      <w:r w:rsidR="007E7299" w:rsidRPr="007E7299">
        <w:rPr>
          <w:rFonts w:ascii="Times New Roman" w:hAnsi="Times New Roman"/>
          <w:b/>
          <w:sz w:val="24"/>
          <w:szCs w:val="24"/>
        </w:rPr>
        <w:t>Сивову</w:t>
      </w:r>
      <w:proofErr w:type="spellEnd"/>
      <w:r w:rsidR="007E7299" w:rsidRPr="007E7299">
        <w:rPr>
          <w:rFonts w:ascii="Times New Roman" w:hAnsi="Times New Roman"/>
          <w:b/>
          <w:sz w:val="24"/>
          <w:szCs w:val="24"/>
        </w:rPr>
        <w:t xml:space="preserve"> М. М.</w:t>
      </w:r>
      <w:bookmarkStart w:id="0" w:name="_GoBack"/>
      <w:bookmarkEnd w:id="0"/>
    </w:p>
    <w:p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E2ED3"/>
    <w:rsid w:val="00435B84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7E7299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EE0958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3D88-707F-4FB4-A180-DB2FFD7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2020-10-16T12:29:00Z</dcterms:modified>
</cp:coreProperties>
</file>