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6E95" w14:textId="77777777" w:rsidR="008F0CB2" w:rsidRDefault="008F0CB2" w:rsidP="008F0CB2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763-АП/1</w:t>
      </w:r>
      <w:r>
        <w:t xml:space="preserve"> </w:t>
      </w:r>
    </w:p>
    <w:p w14:paraId="2AC00CD1" w14:textId="77777777" w:rsidR="008F0CB2" w:rsidRDefault="008F0CB2" w:rsidP="008F0CB2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14:paraId="24B87ABB" w14:textId="77777777" w:rsidR="008F0CB2" w:rsidRDefault="008F0CB2" w:rsidP="008F0CB2">
      <w:pPr>
        <w:pStyle w:val="a3"/>
      </w:pPr>
      <w:r>
        <w:rPr>
          <w:rStyle w:val="a4"/>
        </w:rPr>
        <w:t> </w:t>
      </w:r>
    </w:p>
    <w:p w14:paraId="54491260" w14:textId="77777777" w:rsidR="008F0CB2" w:rsidRDefault="008F0CB2" w:rsidP="008F0CB2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«23» ноября 2020 г.</w:t>
      </w:r>
    </w:p>
    <w:p w14:paraId="1252E0CB" w14:textId="77777777" w:rsidR="008F0CB2" w:rsidRDefault="008F0CB2" w:rsidP="008F0CB2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10867F26" w14:textId="77777777" w:rsidR="008F0CB2" w:rsidRDefault="008F0CB2" w:rsidP="008F0CB2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«КОРТ» </w:t>
      </w:r>
    </w:p>
    <w:p w14:paraId="12C89F83" w14:textId="77777777" w:rsidR="008F0CB2" w:rsidRDefault="008F0CB2" w:rsidP="008F0CB2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Сбербанк, Сибирский банк</w:t>
      </w:r>
      <w:r>
        <w:t xml:space="preserve"> </w:t>
      </w:r>
    </w:p>
    <w:p w14:paraId="359C1BBD" w14:textId="77777777" w:rsidR="008F0CB2" w:rsidRDefault="008F0CB2" w:rsidP="008F0CB2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14:paraId="40E0EF83" w14:textId="77777777" w:rsidR="008F0CB2" w:rsidRDefault="008F0CB2" w:rsidP="008F0CB2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признается участник торгов, предложивший максимальную цену за имущество, являющееся предметом торгов. В случае, если не были представлены заявки на участие в торгах,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  <w:r>
        <w:t xml:space="preserve"> </w:t>
      </w:r>
    </w:p>
    <w:p w14:paraId="105143DE" w14:textId="77777777" w:rsidR="008F0CB2" w:rsidRDefault="008F0CB2" w:rsidP="008F0CB2">
      <w:pPr>
        <w:pStyle w:val="a3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Подведение итогов торгов осуществляется на электронной площадке «Новые информационные сервисы» (http://trade.nistp.ru/) и оформляется протоколом о результатах торгов либо решением о признании торгов несостоявшимися.</w:t>
      </w:r>
      <w:r>
        <w:t xml:space="preserve"> </w:t>
      </w:r>
    </w:p>
    <w:p w14:paraId="18A555DF" w14:textId="77777777" w:rsidR="008F0CB2" w:rsidRDefault="008F0CB2" w:rsidP="008F0CB2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19DC04A9" w14:textId="77777777" w:rsidR="008F0CB2" w:rsidRDefault="008F0CB2" w:rsidP="008F0CB2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 по адресу: Красноярский край, р-н Емельяновский.</w:t>
      </w:r>
    </w:p>
    <w:p w14:paraId="28AB8729" w14:textId="77777777" w:rsidR="008F0CB2" w:rsidRDefault="008F0CB2" w:rsidP="008F0CB2">
      <w:pPr>
        <w:pStyle w:val="a3"/>
      </w:pPr>
      <w:r>
        <w:rPr>
          <w:rStyle w:val="a5"/>
          <w:b/>
          <w:bCs/>
        </w:rPr>
        <w:t xml:space="preserve">Земельный участок, находящийся в собственности ПАО Сбербанк, с категорией земель – земли сельскохозяйственного назначения общ. пл. 102 921 +/- 595 </w:t>
      </w:r>
      <w:proofErr w:type="spellStart"/>
      <w:r>
        <w:rPr>
          <w:rStyle w:val="spelle"/>
          <w:b/>
          <w:bCs/>
          <w:i/>
          <w:iCs/>
        </w:rPr>
        <w:t>кв.м</w:t>
      </w:r>
      <w:proofErr w:type="spellEnd"/>
      <w:r>
        <w:rPr>
          <w:rStyle w:val="a5"/>
          <w:b/>
          <w:bCs/>
        </w:rPr>
        <w:t>., адрес (местоположение): установлено относительно ориентира, расположенного за пределами участка. Ориентир п. Логовой. Участок находится примерно в 2,91 км по направлению на восток от ориентира. Почтовый адрес ориентира: Красноярский край, р-н Емельяновский, кадастровый номер 24:11:0220102:91.</w:t>
      </w:r>
      <w:r>
        <w:t xml:space="preserve"> </w:t>
      </w:r>
    </w:p>
    <w:p w14:paraId="0AAB7F09" w14:textId="4EF79FAB" w:rsidR="008F0CB2" w:rsidRDefault="008F0CB2" w:rsidP="008F0CB2">
      <w:pPr>
        <w:pStyle w:val="a3"/>
      </w:pPr>
      <w:r>
        <w:t> </w:t>
      </w: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1316154.00</w:t>
      </w:r>
      <w:r>
        <w:t xml:space="preserve"> рублей (в том числе НДС).</w:t>
      </w:r>
    </w:p>
    <w:p w14:paraId="70353B35" w14:textId="77777777" w:rsidR="008F0CB2" w:rsidRDefault="008F0CB2" w:rsidP="008F0CB2">
      <w:pPr>
        <w:pStyle w:val="a3"/>
      </w:pPr>
      <w:r>
        <w:t>Не подано ни одной заявки.</w:t>
      </w:r>
    </w:p>
    <w:p w14:paraId="452D5046" w14:textId="77777777" w:rsidR="008F0CB2" w:rsidRDefault="008F0CB2" w:rsidP="008F0CB2">
      <w:pPr>
        <w:pStyle w:val="a3"/>
      </w:pPr>
      <w:r>
        <w:t> </w:t>
      </w:r>
    </w:p>
    <w:p w14:paraId="766D562F" w14:textId="77777777" w:rsidR="008F0CB2" w:rsidRDefault="008F0CB2" w:rsidP="008F0CB2">
      <w:pPr>
        <w:pStyle w:val="a3"/>
      </w:pPr>
      <w:r>
        <w:t>Организатор торгов</w:t>
      </w:r>
    </w:p>
    <w:p w14:paraId="5B903139" w14:textId="77777777" w:rsidR="008F0CB2" w:rsidRDefault="008F0CB2" w:rsidP="008F0CB2">
      <w:pPr>
        <w:pStyle w:val="a3"/>
      </w:pPr>
      <w:r>
        <w:rPr>
          <w:rStyle w:val="a5"/>
          <w:b/>
          <w:bCs/>
        </w:rPr>
        <w:t>Общество с ограниченной ответственностью «КОРТ»</w:t>
      </w:r>
    </w:p>
    <w:p w14:paraId="3310D2CD" w14:textId="0CB5346C" w:rsidR="001F5B9C" w:rsidRDefault="008F0CB2" w:rsidP="008F0CB2">
      <w:pPr>
        <w:pStyle w:val="a3"/>
      </w:pPr>
      <w:r>
        <w:t>_______________</w:t>
      </w:r>
    </w:p>
    <w:sectPr w:rsidR="001F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59"/>
    <w:rsid w:val="001F5B9C"/>
    <w:rsid w:val="00731E59"/>
    <w:rsid w:val="008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8EDD-A471-4B65-BD26-D5FF57A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B2"/>
    <w:rPr>
      <w:b/>
      <w:bCs/>
    </w:rPr>
  </w:style>
  <w:style w:type="character" w:styleId="a5">
    <w:name w:val="Emphasis"/>
    <w:basedOn w:val="a0"/>
    <w:uiPriority w:val="20"/>
    <w:qFormat/>
    <w:rsid w:val="008F0CB2"/>
    <w:rPr>
      <w:i/>
      <w:iCs/>
    </w:rPr>
  </w:style>
  <w:style w:type="character" w:customStyle="1" w:styleId="spelle">
    <w:name w:val="spelle"/>
    <w:basedOn w:val="a0"/>
    <w:rsid w:val="008F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2020-11-23T14:10:00Z</dcterms:created>
  <dcterms:modified xsi:type="dcterms:W3CDTF">2020-11-23T14:10:00Z</dcterms:modified>
</cp:coreProperties>
</file>