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14" w:rsidRPr="00C6521D" w:rsidRDefault="00956314" w:rsidP="00956314">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sidRPr="00C6521D">
        <w:rPr>
          <w:rFonts w:ascii="Times New Roman" w:hAnsi="Times New Roman"/>
          <w:b/>
          <w:lang w:val="ru-RU"/>
        </w:rPr>
        <w:t xml:space="preserve">Форма </w:t>
      </w:r>
      <w:r>
        <w:rPr>
          <w:rFonts w:ascii="Times New Roman" w:hAnsi="Times New Roman"/>
          <w:b/>
          <w:lang w:val="ru-RU"/>
        </w:rPr>
        <w:t>Договора купли-продажи</w:t>
      </w:r>
    </w:p>
    <w:p w:rsidR="00956314" w:rsidRPr="00F95039" w:rsidRDefault="00956314" w:rsidP="00956314">
      <w:pPr>
        <w:ind w:left="-851" w:right="-766"/>
        <w:jc w:val="center"/>
        <w:rPr>
          <w:b/>
          <w:sz w:val="16"/>
          <w:szCs w:val="16"/>
        </w:rPr>
      </w:pPr>
    </w:p>
    <w:p w:rsidR="00956314" w:rsidRDefault="00956314" w:rsidP="00956314">
      <w:pPr>
        <w:ind w:right="-57"/>
        <w:jc w:val="right"/>
      </w:pPr>
    </w:p>
    <w:p w:rsidR="00956314" w:rsidRDefault="00956314" w:rsidP="00956314">
      <w:pPr>
        <w:pStyle w:val="ad"/>
        <w:ind w:firstLine="720"/>
        <w:rPr>
          <w:b/>
        </w:rPr>
      </w:pPr>
      <w:r>
        <w:rPr>
          <w:b/>
        </w:rPr>
        <w:t>ДОГОВОР № ______</w:t>
      </w:r>
    </w:p>
    <w:p w:rsidR="00956314" w:rsidRDefault="00956314" w:rsidP="00956314">
      <w:pPr>
        <w:jc w:val="center"/>
      </w:pPr>
      <w:r>
        <w:t>купли-продажи объекта недвижимости с земельным участком</w:t>
      </w:r>
    </w:p>
    <w:p w:rsidR="00956314" w:rsidRDefault="00956314" w:rsidP="00956314">
      <w:pPr>
        <w:rPr>
          <w:b/>
        </w:rPr>
      </w:pPr>
    </w:p>
    <w:p w:rsidR="00956314" w:rsidRDefault="00956314" w:rsidP="00956314">
      <w:pPr>
        <w:pStyle w:val="22"/>
      </w:pPr>
      <w:r>
        <w:t xml:space="preserve">г. Москва                                                                               </w:t>
      </w:r>
      <w:proofErr w:type="gramStart"/>
      <w:r>
        <w:t xml:space="preserve">   «</w:t>
      </w:r>
      <w:proofErr w:type="gramEnd"/>
      <w:r w:rsidRPr="003D0DC2">
        <w:t>____</w:t>
      </w:r>
      <w:r>
        <w:t xml:space="preserve">» </w:t>
      </w:r>
      <w:r w:rsidRPr="003D0DC2">
        <w:t>_____________</w:t>
      </w:r>
      <w:r>
        <w:t>202_ года</w:t>
      </w:r>
    </w:p>
    <w:p w:rsidR="00956314" w:rsidRPr="00BC1CE4" w:rsidRDefault="00956314" w:rsidP="00956314">
      <w:pPr>
        <w:pStyle w:val="aa"/>
        <w:tabs>
          <w:tab w:val="left" w:pos="2835"/>
        </w:tabs>
        <w:ind w:firstLine="709"/>
        <w:jc w:val="both"/>
      </w:pPr>
      <w:r w:rsidRPr="00D54C8E">
        <w:t>Публичное акционерное общество «Сбербанк России» (ПАО Сбербанк)</w:t>
      </w:r>
      <w:r>
        <w:t xml:space="preserve"> в лице своего филиала Московского банка ПАО Сбербанк</w:t>
      </w:r>
      <w:r w:rsidRPr="00D54C8E">
        <w:t xml:space="preserve">, именуемое в дальнейшем </w:t>
      </w:r>
      <w:r w:rsidRPr="00BC1CE4">
        <w:rPr>
          <w:b/>
        </w:rPr>
        <w:t>«Продавец»</w:t>
      </w:r>
      <w:r w:rsidRPr="00BC1CE4">
        <w:t xml:space="preserve">, в лице </w:t>
      </w:r>
      <w:r>
        <w:t xml:space="preserve">_____________  </w:t>
      </w:r>
      <w:r>
        <w:rPr>
          <w:i/>
        </w:rPr>
        <w:t>(указать должность, фамилию, имя, отчество представителя)</w:t>
      </w:r>
      <w:r w:rsidRPr="00F7694E">
        <w:t xml:space="preserve">, действующего на основании </w:t>
      </w:r>
      <w:r>
        <w:t xml:space="preserve">________________ </w:t>
      </w:r>
      <w:r w:rsidRPr="008B1F5F">
        <w:rPr>
          <w:i/>
        </w:rPr>
        <w:t>(указать наименование и реквизиты документа, на основании которого действует представитель)</w:t>
      </w:r>
      <w:r w:rsidRPr="00F7694E">
        <w:t>, с одной стороны, и</w:t>
      </w:r>
      <w:r w:rsidRPr="002B7123">
        <w:t xml:space="preserve"> ______________ </w:t>
      </w:r>
      <w:r w:rsidRPr="002B7123">
        <w:rPr>
          <w:i/>
        </w:rPr>
        <w:t>(указать полное и сокращенное наименование контрагента)</w:t>
      </w:r>
      <w:r w:rsidRPr="00A5160A">
        <w:rPr>
          <w:rStyle w:val="a9"/>
          <w:i/>
        </w:rPr>
        <w:footnoteReference w:id="1"/>
      </w:r>
      <w:r w:rsidRPr="00FA77F0">
        <w:t xml:space="preserve">, именуем___ в дальнейшем </w:t>
      </w:r>
      <w:r w:rsidRPr="00FA77F0">
        <w:rPr>
          <w:b/>
        </w:rPr>
        <w:t>«Покупатель</w:t>
      </w:r>
      <w:r w:rsidRPr="00FA77F0">
        <w:t>»,</w:t>
      </w:r>
      <w:r w:rsidRPr="00FA77F0">
        <w:rPr>
          <w:iCs/>
        </w:rPr>
        <w:t xml:space="preserve"> в лице ________ </w:t>
      </w:r>
      <w:r w:rsidRPr="00FA77F0">
        <w:rPr>
          <w:i/>
          <w:iCs/>
        </w:rPr>
        <w:t>(указать должность, фамилию, имя и отчество представителя контрагента)</w:t>
      </w:r>
      <w:r w:rsidRPr="00FA77F0">
        <w:rPr>
          <w:iCs/>
        </w:rPr>
        <w:t xml:space="preserve">, действующего на основании _______ </w:t>
      </w:r>
      <w:r w:rsidRPr="00FA77F0">
        <w:rPr>
          <w:i/>
          <w:iCs/>
        </w:rPr>
        <w:t xml:space="preserve">(указать наименование и реквизиты документа, на основании которого действует представитель контрагента) </w:t>
      </w:r>
      <w:r w:rsidRPr="00FA77F0">
        <w:t>с другой стороны, далее совместно именуемые «</w:t>
      </w:r>
      <w:r w:rsidRPr="00FA77F0">
        <w:rPr>
          <w:bCs/>
        </w:rPr>
        <w:t>Стороны»</w:t>
      </w:r>
      <w:r w:rsidRPr="00FA77F0">
        <w:t xml:space="preserve">, заключили настоящий Договор (далее по тексту </w:t>
      </w:r>
      <w:r>
        <w:t>«</w:t>
      </w:r>
      <w:r w:rsidRPr="00BC1CE4">
        <w:rPr>
          <w:bCs/>
        </w:rPr>
        <w:t>Договор</w:t>
      </w:r>
      <w:r>
        <w:rPr>
          <w:bCs/>
        </w:rPr>
        <w:t>»</w:t>
      </w:r>
      <w:r w:rsidRPr="00BC1CE4">
        <w:rPr>
          <w:bCs/>
        </w:rPr>
        <w:t>)</w:t>
      </w:r>
      <w:r w:rsidRPr="00BC1CE4">
        <w:t xml:space="preserve"> о нижеследующем:</w:t>
      </w:r>
    </w:p>
    <w:p w:rsidR="00956314" w:rsidRDefault="00956314" w:rsidP="00956314">
      <w:pPr>
        <w:jc w:val="both"/>
      </w:pPr>
    </w:p>
    <w:p w:rsidR="00956314" w:rsidRPr="00601F12" w:rsidRDefault="00956314" w:rsidP="00956314">
      <w:pPr>
        <w:numPr>
          <w:ilvl w:val="0"/>
          <w:numId w:val="1"/>
        </w:numPr>
        <w:jc w:val="center"/>
        <w:rPr>
          <w:b/>
        </w:rPr>
      </w:pPr>
      <w:r w:rsidRPr="00601F12">
        <w:rPr>
          <w:b/>
        </w:rPr>
        <w:t>Предмет договора</w:t>
      </w:r>
    </w:p>
    <w:p w:rsidR="00956314" w:rsidRPr="00D527E4" w:rsidRDefault="00956314" w:rsidP="00956314">
      <w:pPr>
        <w:numPr>
          <w:ilvl w:val="1"/>
          <w:numId w:val="1"/>
        </w:numPr>
        <w:ind w:left="0" w:firstLine="709"/>
        <w:jc w:val="both"/>
        <w:rPr>
          <w:b/>
        </w:rPr>
      </w:pPr>
      <w:r w:rsidRPr="00CB6F46">
        <w:t>Продавец передает в собственность Покупателя, а Покупатель принимает и</w:t>
      </w:r>
      <w:r>
        <w:t xml:space="preserve"> </w:t>
      </w:r>
      <w:r w:rsidRPr="00CB6F46">
        <w:t>оплачивает</w:t>
      </w:r>
      <w:r>
        <w:t xml:space="preserve"> следующие объекты недвижимости</w:t>
      </w:r>
      <w:r w:rsidRPr="00781EF2">
        <w:t xml:space="preserve"> (далее - </w:t>
      </w:r>
      <w:r w:rsidRPr="009E1ED9">
        <w:t>Имущество</w:t>
      </w:r>
      <w:r>
        <w:t xml:space="preserve">): </w:t>
      </w:r>
    </w:p>
    <w:p w:rsidR="00956314" w:rsidRPr="00210BC9" w:rsidRDefault="00956314" w:rsidP="00956314">
      <w:pPr>
        <w:pStyle w:val="ac"/>
        <w:ind w:left="0" w:right="-57"/>
        <w:jc w:val="both"/>
      </w:pPr>
      <w:r>
        <w:t>- жилой д</w:t>
      </w:r>
      <w:r w:rsidRPr="00C560E1">
        <w:t xml:space="preserve">ом, назначение: жилое помещение, </w:t>
      </w:r>
      <w:r>
        <w:t xml:space="preserve">общей площадью 508,1 </w:t>
      </w:r>
      <w:proofErr w:type="spellStart"/>
      <w:r>
        <w:t>кв.м</w:t>
      </w:r>
      <w:proofErr w:type="spellEnd"/>
      <w:r>
        <w:t xml:space="preserve">., </w:t>
      </w:r>
      <w:r w:rsidRPr="00C560E1">
        <w:t>расположенный по адресу</w:t>
      </w:r>
      <w:r>
        <w:t xml:space="preserve"> (почтовый адрес ориентира)</w:t>
      </w:r>
      <w:r w:rsidRPr="00C560E1">
        <w:t xml:space="preserve">: </w:t>
      </w:r>
      <w:r w:rsidRPr="00F907ED">
        <w:rPr>
          <w:rFonts w:eastAsia="ArialMT"/>
        </w:rPr>
        <w:t>г. Москва, п</w:t>
      </w:r>
      <w:r>
        <w:rPr>
          <w:rFonts w:eastAsia="ArialMT"/>
        </w:rPr>
        <w:t>.</w:t>
      </w:r>
      <w:r w:rsidRPr="00F907ED">
        <w:rPr>
          <w:rFonts w:eastAsia="ArialMT"/>
        </w:rPr>
        <w:t xml:space="preserve"> Первомайское, д. </w:t>
      </w:r>
      <w:proofErr w:type="spellStart"/>
      <w:r w:rsidRPr="00F907ED">
        <w:rPr>
          <w:rFonts w:eastAsia="ArialMT"/>
        </w:rPr>
        <w:t>Пучково</w:t>
      </w:r>
      <w:proofErr w:type="spellEnd"/>
      <w:r w:rsidRPr="00F907ED">
        <w:rPr>
          <w:rFonts w:eastAsia="ArialMT"/>
        </w:rPr>
        <w:t>, ул. Сиреневая</w:t>
      </w:r>
      <w:r>
        <w:rPr>
          <w:rFonts w:eastAsia="ArialMT"/>
        </w:rPr>
        <w:t xml:space="preserve">, </w:t>
      </w:r>
      <w:r w:rsidRPr="00F907ED">
        <w:rPr>
          <w:rFonts w:eastAsia="ArialMT"/>
        </w:rPr>
        <w:t>д.</w:t>
      </w:r>
      <w:r>
        <w:rPr>
          <w:rFonts w:eastAsia="ArialMT"/>
        </w:rPr>
        <w:t xml:space="preserve"> </w:t>
      </w:r>
      <w:r w:rsidRPr="00F907ED">
        <w:rPr>
          <w:rFonts w:eastAsia="ArialMT"/>
        </w:rPr>
        <w:t>16</w:t>
      </w:r>
      <w:r w:rsidRPr="00C560E1">
        <w:rPr>
          <w:color w:val="000000"/>
        </w:rPr>
        <w:t xml:space="preserve">, </w:t>
      </w:r>
      <w:r w:rsidRPr="00C560E1">
        <w:t>кадастровый номер:</w:t>
      </w:r>
      <w:r>
        <w:t xml:space="preserve"> </w:t>
      </w:r>
      <w:r w:rsidRPr="00022427">
        <w:rPr>
          <w:bCs/>
          <w:color w:val="000000"/>
        </w:rPr>
        <w:t>77:18:0190402:568</w:t>
      </w:r>
      <w:r>
        <w:rPr>
          <w:bCs/>
          <w:color w:val="000000"/>
        </w:rPr>
        <w:t xml:space="preserve">, </w:t>
      </w:r>
      <w:r w:rsidRPr="00680857">
        <w:rPr>
          <w:bCs/>
        </w:rPr>
        <w:t>принадлежащ</w:t>
      </w:r>
      <w:r>
        <w:rPr>
          <w:bCs/>
        </w:rPr>
        <w:t>ий</w:t>
      </w:r>
      <w:r w:rsidRPr="00680857">
        <w:rPr>
          <w:bCs/>
        </w:rPr>
        <w:t xml:space="preserve">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680857">
        <w:t xml:space="preserve"> </w:t>
      </w:r>
      <w:r w:rsidRPr="00C3416E">
        <w:rPr>
          <w:color w:val="000000"/>
          <w:sz w:val="20"/>
          <w:szCs w:val="20"/>
        </w:rPr>
        <w:t xml:space="preserve">№ </w:t>
      </w:r>
      <w:r w:rsidRPr="00210BC9">
        <w:rPr>
          <w:color w:val="000000"/>
        </w:rPr>
        <w:t>77:18:0190402:568-77/017/2019-4 от 20.11.2019г.</w:t>
      </w:r>
      <w:r w:rsidRPr="00210BC9">
        <w:t>;</w:t>
      </w:r>
    </w:p>
    <w:p w:rsidR="00956314" w:rsidRPr="00134A5A" w:rsidRDefault="00956314" w:rsidP="00956314">
      <w:pPr>
        <w:pStyle w:val="ac"/>
        <w:ind w:left="0" w:right="-57"/>
        <w:jc w:val="both"/>
      </w:pPr>
      <w:r w:rsidRPr="00680857">
        <w:t xml:space="preserve">- </w:t>
      </w:r>
      <w:r>
        <w:t>з</w:t>
      </w:r>
      <w:r w:rsidRPr="00F907ED">
        <w:t xml:space="preserve">емельный участок, категория земель: </w:t>
      </w:r>
      <w:r w:rsidRPr="00F907ED">
        <w:rPr>
          <w:color w:val="000000"/>
        </w:rPr>
        <w:t>земли населённых пунктов</w:t>
      </w:r>
      <w:r w:rsidRPr="00F907ED">
        <w:t xml:space="preserve">, </w:t>
      </w:r>
      <w:r w:rsidRPr="00F907ED">
        <w:rPr>
          <w:color w:val="000000"/>
        </w:rPr>
        <w:t xml:space="preserve">виды разрешенного использования: под </w:t>
      </w:r>
      <w:r>
        <w:rPr>
          <w:color w:val="000000"/>
        </w:rPr>
        <w:t>жилую застройку индивидуальную</w:t>
      </w:r>
      <w:r w:rsidRPr="00F907ED">
        <w:rPr>
          <w:color w:val="000000"/>
        </w:rPr>
        <w:t>,</w:t>
      </w:r>
      <w:r w:rsidRPr="00F907ED">
        <w:t xml:space="preserve"> общей площадью </w:t>
      </w:r>
      <w:r>
        <w:t>1 524</w:t>
      </w:r>
      <w:r w:rsidRPr="00F907ED">
        <w:t xml:space="preserve"> </w:t>
      </w:r>
      <w:proofErr w:type="spellStart"/>
      <w:r w:rsidRPr="00F907ED">
        <w:t>кв.м</w:t>
      </w:r>
      <w:proofErr w:type="spellEnd"/>
      <w:r w:rsidRPr="00F907ED">
        <w:t>., расположенный по адресу</w:t>
      </w:r>
      <w:r>
        <w:t xml:space="preserve"> (почтовый адрес ориентира)</w:t>
      </w:r>
      <w:r w:rsidRPr="00F907ED">
        <w:t xml:space="preserve">: </w:t>
      </w:r>
      <w:r w:rsidRPr="00F907ED">
        <w:rPr>
          <w:rFonts w:eastAsia="ArialMT"/>
        </w:rPr>
        <w:t>г. Москва, п</w:t>
      </w:r>
      <w:r>
        <w:rPr>
          <w:rFonts w:eastAsia="ArialMT"/>
        </w:rPr>
        <w:t>.</w:t>
      </w:r>
      <w:r w:rsidRPr="00F907ED">
        <w:rPr>
          <w:rFonts w:eastAsia="ArialMT"/>
        </w:rPr>
        <w:t xml:space="preserve"> Первомайское, д. </w:t>
      </w:r>
      <w:proofErr w:type="spellStart"/>
      <w:r w:rsidRPr="00F907ED">
        <w:rPr>
          <w:rFonts w:eastAsia="ArialMT"/>
        </w:rPr>
        <w:t>Пучково</w:t>
      </w:r>
      <w:proofErr w:type="spellEnd"/>
      <w:r w:rsidRPr="00F907ED">
        <w:rPr>
          <w:rFonts w:eastAsia="ArialMT"/>
        </w:rPr>
        <w:t>, ул. Сиреневая</w:t>
      </w:r>
      <w:r>
        <w:rPr>
          <w:rFonts w:eastAsia="ArialMT"/>
        </w:rPr>
        <w:t xml:space="preserve">, уч. владение </w:t>
      </w:r>
      <w:r w:rsidRPr="00F907ED">
        <w:rPr>
          <w:rFonts w:eastAsia="ArialMT"/>
        </w:rPr>
        <w:t>16</w:t>
      </w:r>
      <w:r w:rsidRPr="00F907ED">
        <w:t xml:space="preserve">, кадастровый номер: </w:t>
      </w:r>
      <w:r w:rsidRPr="00F907ED">
        <w:rPr>
          <w:rFonts w:eastAsia="ArialMT"/>
        </w:rPr>
        <w:t>50:26:0191402:46</w:t>
      </w:r>
      <w:r w:rsidRPr="00680857">
        <w:rPr>
          <w:b/>
          <w:bCs/>
          <w:color w:val="000000"/>
        </w:rPr>
        <w:t xml:space="preserve">, </w:t>
      </w:r>
      <w:r w:rsidRPr="00680857">
        <w:rPr>
          <w:bCs/>
        </w:rPr>
        <w:t>принадлежащ</w:t>
      </w:r>
      <w:r>
        <w:rPr>
          <w:bCs/>
        </w:rPr>
        <w:t>ий</w:t>
      </w:r>
      <w:r w:rsidRPr="00680857">
        <w:rPr>
          <w:bCs/>
        </w:rPr>
        <w:t xml:space="preserve">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680857">
        <w:t xml:space="preserve"> </w:t>
      </w:r>
      <w:r w:rsidRPr="00210BC9">
        <w:t xml:space="preserve">№ </w:t>
      </w:r>
      <w:r w:rsidRPr="00210BC9">
        <w:rPr>
          <w:color w:val="000000"/>
        </w:rPr>
        <w:t xml:space="preserve"> 50:26:0191402:46-77/017/2019-5 от 20.11.2019</w:t>
      </w:r>
      <w:r>
        <w:rPr>
          <w:color w:val="000000"/>
        </w:rPr>
        <w:t>г</w:t>
      </w:r>
      <w:r w:rsidRPr="00210BC9">
        <w:t>.</w:t>
      </w:r>
    </w:p>
    <w:p w:rsidR="00956314" w:rsidRPr="00975E0F" w:rsidRDefault="00956314" w:rsidP="00956314">
      <w:pPr>
        <w:pStyle w:val="ac"/>
        <w:numPr>
          <w:ilvl w:val="1"/>
          <w:numId w:val="1"/>
        </w:numPr>
        <w:ind w:left="0" w:firstLine="709"/>
        <w:jc w:val="both"/>
        <w:rPr>
          <w:b/>
        </w:rPr>
      </w:pPr>
      <w:r w:rsidRPr="00756751">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795A7F">
        <w:t>.</w:t>
      </w:r>
    </w:p>
    <w:p w:rsidR="00956314" w:rsidRPr="00795A7F" w:rsidRDefault="00956314" w:rsidP="00956314">
      <w:pPr>
        <w:pStyle w:val="24"/>
        <w:spacing w:after="0" w:line="240" w:lineRule="auto"/>
        <w:ind w:left="0" w:firstLine="709"/>
        <w:jc w:val="both"/>
      </w:pPr>
      <w:r w:rsidRPr="00795A7F">
        <w:t xml:space="preserve">Продавец обязуется сохранить такой статус </w:t>
      </w:r>
      <w:r>
        <w:t>Объекта</w:t>
      </w:r>
      <w:r w:rsidRPr="00795A7F">
        <w:t xml:space="preserve"> до перехода права собственности на него к Покупателю.</w:t>
      </w:r>
    </w:p>
    <w:p w:rsidR="00956314" w:rsidRPr="00795A7F" w:rsidRDefault="00956314" w:rsidP="00956314">
      <w:pPr>
        <w:numPr>
          <w:ilvl w:val="1"/>
          <w:numId w:val="1"/>
        </w:numPr>
        <w:ind w:left="0" w:firstLine="709"/>
        <w:jc w:val="both"/>
        <w:rPr>
          <w:b/>
        </w:rPr>
      </w:pPr>
      <w:r w:rsidRPr="00795A7F">
        <w:t>Продавец не имеет перед третьими лицами задолженности по оплате коммунальных и иных платежей по Имуществу.</w:t>
      </w:r>
    </w:p>
    <w:p w:rsidR="00956314" w:rsidRDefault="00956314" w:rsidP="00956314"/>
    <w:p w:rsidR="00956314" w:rsidRDefault="00956314" w:rsidP="00956314">
      <w:pPr>
        <w:numPr>
          <w:ilvl w:val="0"/>
          <w:numId w:val="1"/>
        </w:numPr>
        <w:jc w:val="center"/>
        <w:rPr>
          <w:b/>
        </w:rPr>
      </w:pPr>
      <w:r w:rsidRPr="00601F12">
        <w:rPr>
          <w:b/>
        </w:rPr>
        <w:t>Цена Имущества и порядок расчетов</w:t>
      </w:r>
    </w:p>
    <w:p w:rsidR="00956314" w:rsidRPr="00601F12" w:rsidRDefault="00956314" w:rsidP="00956314">
      <w:pPr>
        <w:ind w:left="1260"/>
        <w:rPr>
          <w:b/>
        </w:rPr>
      </w:pPr>
    </w:p>
    <w:p w:rsidR="00956314" w:rsidRDefault="00956314" w:rsidP="00956314">
      <w:pPr>
        <w:numPr>
          <w:ilvl w:val="1"/>
          <w:numId w:val="1"/>
        </w:numPr>
        <w:ind w:left="0" w:firstLine="709"/>
        <w:jc w:val="both"/>
        <w:rPr>
          <w:b/>
        </w:rPr>
      </w:pPr>
      <w:r>
        <w:lastRenderedPageBreak/>
        <w:t>Цена Имущества, определенная по итогам аукциона, составляет</w:t>
      </w:r>
      <w:r>
        <w:rPr>
          <w:bCs/>
        </w:rPr>
        <w:t xml:space="preserve"> </w:t>
      </w:r>
      <w:r w:rsidRPr="003D0DC2">
        <w:t>___________ (______________________)</w:t>
      </w:r>
      <w:r>
        <w:rPr>
          <w:rStyle w:val="a9"/>
        </w:rPr>
        <w:footnoteReference w:id="2"/>
      </w:r>
      <w:r w:rsidRPr="003D0DC2">
        <w:rPr>
          <w:i/>
        </w:rPr>
        <w:t>(наименование валюты)</w:t>
      </w:r>
      <w:r w:rsidRPr="003D0DC2">
        <w:rPr>
          <w:iCs/>
        </w:rPr>
        <w:t xml:space="preserve"> </w:t>
      </w:r>
      <w:r>
        <w:rPr>
          <w:iCs/>
        </w:rPr>
        <w:t xml:space="preserve">и в том числе на облагаемые объекты </w:t>
      </w:r>
      <w:r w:rsidRPr="003D0DC2">
        <w:t>___________ (______________________)</w:t>
      </w:r>
      <w:r>
        <w:rPr>
          <w:iCs/>
        </w:rPr>
        <w:t xml:space="preserve"> (</w:t>
      </w:r>
      <w:r>
        <w:t>НДС в размере</w:t>
      </w:r>
      <w:r w:rsidRPr="00A074DA">
        <w:t>)</w:t>
      </w:r>
      <w:r>
        <w:t>.</w:t>
      </w:r>
    </w:p>
    <w:p w:rsidR="00956314" w:rsidRPr="00CB6F46" w:rsidRDefault="00956314" w:rsidP="00956314">
      <w:pPr>
        <w:numPr>
          <w:ilvl w:val="1"/>
          <w:numId w:val="1"/>
        </w:numPr>
        <w:ind w:left="0" w:firstLine="709"/>
        <w:jc w:val="both"/>
        <w:rPr>
          <w:b/>
        </w:rPr>
      </w:pPr>
      <w:r w:rsidRPr="003D0DC2">
        <w:t xml:space="preserve">Задаток, уплаченный Покупателем организатору открытых аукционных торгов </w:t>
      </w:r>
      <w:r w:rsidRPr="009E1ED9">
        <w:t>Обществ</w:t>
      </w:r>
      <w:r>
        <w:t>у</w:t>
      </w:r>
      <w:r w:rsidRPr="009E1ED9">
        <w:t xml:space="preserve"> с ограниченной ответственностью «</w:t>
      </w:r>
      <w:proofErr w:type="spellStart"/>
      <w:r w:rsidRPr="00EA454D">
        <w:rPr>
          <w:b/>
        </w:rPr>
        <w:t>Ассет</w:t>
      </w:r>
      <w:proofErr w:type="spellEnd"/>
      <w:r w:rsidRPr="00EA454D">
        <w:rPr>
          <w:b/>
        </w:rPr>
        <w:t xml:space="preserve"> Менеджмент</w:t>
      </w:r>
      <w:r w:rsidRPr="009E1ED9">
        <w:t xml:space="preserve">» </w:t>
      </w:r>
      <w:r w:rsidRPr="003D0DC2">
        <w:t xml:space="preserve">на основании Договора о задатке № __________ от _________ в размере ______ (_________________________) </w:t>
      </w:r>
      <w:r w:rsidRPr="003D0DC2">
        <w:rPr>
          <w:i/>
        </w:rPr>
        <w:t>(наименование валюты)</w:t>
      </w:r>
      <w:r>
        <w:rPr>
          <w:i/>
        </w:rPr>
        <w:t>,</w:t>
      </w:r>
      <w:r w:rsidRPr="003D0DC2">
        <w:t xml:space="preserve"> засчитывается в счет исполнения Покупателем обязанности по уплате </w:t>
      </w:r>
      <w:r>
        <w:t>цены</w:t>
      </w:r>
      <w:r w:rsidRPr="003D0DC2">
        <w:t xml:space="preserve"> </w:t>
      </w:r>
      <w:r>
        <w:t>Имущества</w:t>
      </w:r>
      <w:r w:rsidRPr="00CB6F46">
        <w:t>.</w:t>
      </w:r>
    </w:p>
    <w:p w:rsidR="00956314" w:rsidRPr="00AD1FEB" w:rsidRDefault="00956314" w:rsidP="00956314">
      <w:pPr>
        <w:numPr>
          <w:ilvl w:val="1"/>
          <w:numId w:val="1"/>
        </w:numPr>
        <w:ind w:left="0" w:firstLine="681"/>
        <w:jc w:val="both"/>
        <w:rPr>
          <w:b/>
        </w:rPr>
      </w:pPr>
      <w:r w:rsidRPr="00AD1FEB">
        <w:t xml:space="preserve">Подлежащая оплате оставшаяся часть цены Имущества составляет _____ (________________) </w:t>
      </w:r>
      <w:r w:rsidRPr="00AD1FEB">
        <w:rPr>
          <w:i/>
        </w:rPr>
        <w:t>(наименование валюты)</w:t>
      </w:r>
      <w:r w:rsidRPr="00AD1FEB">
        <w:t xml:space="preserve"> </w:t>
      </w:r>
      <w:r>
        <w:rPr>
          <w:iCs/>
        </w:rPr>
        <w:t xml:space="preserve">и в том числе на облагаемые объекты </w:t>
      </w:r>
      <w:r w:rsidRPr="003D0DC2">
        <w:t>___________ (______________________)</w:t>
      </w:r>
      <w:r>
        <w:rPr>
          <w:iCs/>
        </w:rPr>
        <w:t xml:space="preserve"> (</w:t>
      </w:r>
      <w:r>
        <w:t>НДС в размере</w:t>
      </w:r>
      <w:r w:rsidRPr="00A074DA">
        <w:t>)</w:t>
      </w:r>
      <w:r w:rsidRPr="00AD1FEB">
        <w:t>.</w:t>
      </w:r>
    </w:p>
    <w:p w:rsidR="00956314" w:rsidRPr="003D0DC2" w:rsidRDefault="00956314" w:rsidP="00956314">
      <w:pPr>
        <w:numPr>
          <w:ilvl w:val="1"/>
          <w:numId w:val="1"/>
        </w:numPr>
        <w:ind w:left="0" w:firstLine="709"/>
        <w:jc w:val="both"/>
        <w:rPr>
          <w:b/>
        </w:rPr>
      </w:pPr>
      <w:r w:rsidRPr="003D0DC2">
        <w:t>Оплата оставшейся части</w:t>
      </w:r>
      <w:r>
        <w:rPr>
          <w:rStyle w:val="a9"/>
        </w:rPr>
        <w:footnoteReference w:id="3"/>
      </w:r>
      <w:r w:rsidRPr="003D0DC2">
        <w:t xml:space="preserve"> </w:t>
      </w:r>
      <w:r>
        <w:t>цены</w:t>
      </w:r>
      <w:r w:rsidRPr="003D0DC2">
        <w:t xml:space="preserve"> </w:t>
      </w:r>
      <w:r>
        <w:t>Имущества</w:t>
      </w:r>
      <w:r w:rsidRPr="003D0DC2">
        <w:t xml:space="preserve"> по Договору осуществляется Покупателем в полном объеме в течение </w:t>
      </w:r>
      <w:r>
        <w:t>10</w:t>
      </w:r>
      <w:r w:rsidRPr="003D0DC2">
        <w:t xml:space="preserve"> (</w:t>
      </w:r>
      <w:r>
        <w:t>Десяти</w:t>
      </w:r>
      <w:r w:rsidRPr="003D0DC2">
        <w:t>) рабочих дней с момента подписания Договора.</w:t>
      </w:r>
      <w:r w:rsidRPr="003D0DC2">
        <w:rPr>
          <w:i/>
          <w:iCs/>
        </w:rPr>
        <w:t xml:space="preserve">  </w:t>
      </w:r>
      <w:r w:rsidRPr="003D0DC2">
        <w:t xml:space="preserve"> </w:t>
      </w:r>
    </w:p>
    <w:p w:rsidR="00956314" w:rsidRPr="00CB6F46" w:rsidRDefault="00956314" w:rsidP="00956314">
      <w:pPr>
        <w:ind w:firstLine="720"/>
        <w:jc w:val="both"/>
        <w:rPr>
          <w:b/>
        </w:rPr>
      </w:pPr>
      <w:r>
        <w:t>Расчеты по Договору производятся путем безналичного перечисления денежных средств на расчетный счет Продавца, указанный в ст.11 Договора.</w:t>
      </w:r>
    </w:p>
    <w:p w:rsidR="00956314" w:rsidRPr="00207ACA" w:rsidRDefault="00956314" w:rsidP="00956314">
      <w:pPr>
        <w:pStyle w:val="a7"/>
      </w:pPr>
      <w:r w:rsidRPr="00207ACA">
        <w:t xml:space="preserve">Датой оплаты считается дата поступления денежных средств на счет Продавца. </w:t>
      </w:r>
    </w:p>
    <w:p w:rsidR="00956314" w:rsidRPr="00CC5803" w:rsidRDefault="00956314" w:rsidP="00956314">
      <w:pPr>
        <w:numPr>
          <w:ilvl w:val="1"/>
          <w:numId w:val="1"/>
        </w:numPr>
        <w:ind w:left="0" w:firstLine="709"/>
        <w:jc w:val="both"/>
        <w:rPr>
          <w:b/>
        </w:rPr>
      </w:pPr>
      <w:r w:rsidRPr="00CC5803">
        <w:t xml:space="preserve">Расходы, связанные с государственной регистрацией перехода права собственности на Имущество, несет Покупатель. </w:t>
      </w:r>
    </w:p>
    <w:p w:rsidR="00956314" w:rsidRPr="009E5D18" w:rsidRDefault="00956314" w:rsidP="00956314"/>
    <w:p w:rsidR="00956314" w:rsidRPr="00601F12" w:rsidRDefault="00956314" w:rsidP="00956314">
      <w:pPr>
        <w:numPr>
          <w:ilvl w:val="0"/>
          <w:numId w:val="1"/>
        </w:numPr>
        <w:jc w:val="center"/>
        <w:rPr>
          <w:b/>
        </w:rPr>
      </w:pPr>
      <w:r w:rsidRPr="00601F12">
        <w:rPr>
          <w:b/>
        </w:rPr>
        <w:t>Права и обязанности Сторон</w:t>
      </w:r>
    </w:p>
    <w:p w:rsidR="00956314" w:rsidRPr="00CB6F46" w:rsidRDefault="00956314" w:rsidP="00956314">
      <w:pPr>
        <w:numPr>
          <w:ilvl w:val="1"/>
          <w:numId w:val="1"/>
        </w:numPr>
        <w:jc w:val="both"/>
        <w:rPr>
          <w:b/>
        </w:rPr>
      </w:pPr>
      <w:r w:rsidRPr="00CB6F46">
        <w:rPr>
          <w:i/>
        </w:rPr>
        <w:t>Продавец обязуется</w:t>
      </w:r>
      <w:r w:rsidRPr="00CB6F46">
        <w:t>:</w:t>
      </w:r>
    </w:p>
    <w:p w:rsidR="00956314" w:rsidRPr="00CB6F46" w:rsidRDefault="00956314" w:rsidP="00956314">
      <w:pPr>
        <w:numPr>
          <w:ilvl w:val="2"/>
          <w:numId w:val="2"/>
        </w:numPr>
        <w:ind w:left="0" w:firstLine="709"/>
        <w:jc w:val="both"/>
        <w:rPr>
          <w:b/>
        </w:rPr>
      </w:pPr>
      <w:r w:rsidRPr="00CB6F46">
        <w:rPr>
          <w:bCs/>
        </w:rPr>
        <w:t xml:space="preserve">Не позднее 5 (Пяти) рабочих дней с даты поступления на расчетный счет Продавца денежных средств в </w:t>
      </w:r>
      <w:r>
        <w:rPr>
          <w:bCs/>
        </w:rPr>
        <w:t>счет оплаты цены</w:t>
      </w:r>
      <w:r w:rsidRPr="00CB6F46">
        <w:rPr>
          <w:bCs/>
        </w:rPr>
        <w:t xml:space="preserve"> </w:t>
      </w:r>
      <w:r>
        <w:rPr>
          <w:bCs/>
        </w:rPr>
        <w:t>Имущества</w:t>
      </w:r>
      <w:r w:rsidRPr="00CB6F46">
        <w:rPr>
          <w:bCs/>
        </w:rPr>
        <w:t xml:space="preserve"> в соответствии с п.</w:t>
      </w:r>
      <w:r>
        <w:rPr>
          <w:bCs/>
        </w:rPr>
        <w:t xml:space="preserve"> </w:t>
      </w:r>
      <w:r w:rsidRPr="002E383B">
        <w:rPr>
          <w:bCs/>
        </w:rPr>
        <w:t>2.4</w:t>
      </w:r>
      <w:r w:rsidRPr="002E383B">
        <w:rPr>
          <w:rStyle w:val="a9"/>
          <w:bCs/>
        </w:rPr>
        <w:t xml:space="preserve"> </w:t>
      </w:r>
      <w:r w:rsidRPr="002E383B">
        <w:rPr>
          <w:rStyle w:val="a9"/>
          <w:bCs/>
        </w:rPr>
        <w:footnoteReference w:id="4"/>
      </w:r>
      <w:r w:rsidRPr="002E383B">
        <w:rPr>
          <w:bCs/>
        </w:rPr>
        <w:t>Договора передать Покупателю Имущество по акту приема-передачи (Приложения № 1</w:t>
      </w:r>
      <w:r w:rsidRPr="00CB6F46">
        <w:rPr>
          <w:bCs/>
        </w:rPr>
        <w:t xml:space="preserve"> к Договору).</w:t>
      </w:r>
      <w:r w:rsidRPr="00CB6F46">
        <w:t xml:space="preserve"> </w:t>
      </w:r>
    </w:p>
    <w:p w:rsidR="00956314" w:rsidRDefault="00956314" w:rsidP="00956314">
      <w:pPr>
        <w:numPr>
          <w:ilvl w:val="2"/>
          <w:numId w:val="2"/>
        </w:numPr>
        <w:ind w:left="0" w:firstLine="709"/>
        <w:jc w:val="both"/>
        <w:rPr>
          <w:b/>
        </w:rPr>
      </w:pPr>
      <w:r>
        <w:t xml:space="preserve">В течение 5 (Пятнадцати) </w:t>
      </w:r>
      <w:r w:rsidRPr="00BD4138">
        <w:t xml:space="preserve">рабочих дней со дня передачи </w:t>
      </w:r>
      <w:r>
        <w:t>Имущества</w:t>
      </w:r>
      <w:r w:rsidRPr="00BD4138">
        <w:t xml:space="preserve"> совместно</w:t>
      </w:r>
      <w:r>
        <w:t xml:space="preserve"> с Покупателем</w:t>
      </w:r>
      <w:r w:rsidRPr="00BD4138">
        <w:t xml:space="preserve">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w:t>
      </w:r>
      <w:r>
        <w:t>Имущество</w:t>
      </w:r>
      <w:r w:rsidRPr="00BD4138">
        <w:t xml:space="preserve"> к Покупателю</w:t>
      </w:r>
      <w:r>
        <w:t>.</w:t>
      </w:r>
    </w:p>
    <w:p w:rsidR="00956314" w:rsidRDefault="00956314" w:rsidP="00956314">
      <w:pPr>
        <w:numPr>
          <w:ilvl w:val="2"/>
          <w:numId w:val="2"/>
        </w:numPr>
        <w:ind w:left="0" w:firstLine="709"/>
        <w:jc w:val="both"/>
        <w:rPr>
          <w:b/>
        </w:rPr>
      </w:pPr>
      <w:r>
        <w:t>Нести риск случайной гибели и случайного повреждения Имущества до момента передачи Имущества по акту о приеме-передаче от Продавца Покупателю.</w:t>
      </w:r>
    </w:p>
    <w:p w:rsidR="00956314" w:rsidRPr="00CB6F46" w:rsidRDefault="00956314" w:rsidP="00956314">
      <w:pPr>
        <w:numPr>
          <w:ilvl w:val="1"/>
          <w:numId w:val="1"/>
        </w:numPr>
        <w:jc w:val="both"/>
        <w:rPr>
          <w:b/>
        </w:rPr>
      </w:pPr>
      <w:r w:rsidRPr="00CB6F46">
        <w:rPr>
          <w:i/>
        </w:rPr>
        <w:t>Покупатель обязуется</w:t>
      </w:r>
      <w:r w:rsidRPr="00CB6F46">
        <w:t>:</w:t>
      </w:r>
    </w:p>
    <w:p w:rsidR="00956314" w:rsidRDefault="00956314" w:rsidP="00956314">
      <w:pPr>
        <w:numPr>
          <w:ilvl w:val="2"/>
          <w:numId w:val="2"/>
        </w:numPr>
        <w:jc w:val="both"/>
        <w:rPr>
          <w:b/>
        </w:rPr>
      </w:pPr>
      <w:r>
        <w:t>Оплатить цену Имущества в порядке и на условиях Договора.</w:t>
      </w:r>
    </w:p>
    <w:p w:rsidR="00956314" w:rsidRDefault="00956314" w:rsidP="00956314">
      <w:pPr>
        <w:numPr>
          <w:ilvl w:val="2"/>
          <w:numId w:val="2"/>
        </w:numPr>
        <w:ind w:left="0" w:firstLine="709"/>
        <w:jc w:val="both"/>
        <w:rPr>
          <w:b/>
        </w:rPr>
      </w:pPr>
      <w:r w:rsidRPr="00BC0959">
        <w:rPr>
          <w:bCs/>
        </w:rPr>
        <w:t>Не позднее 5 (Пяти) р</w:t>
      </w:r>
      <w:r>
        <w:rPr>
          <w:bCs/>
        </w:rPr>
        <w:t>абочих дней с даты поступления денежных средств в счет оплаты цены</w:t>
      </w:r>
      <w:r w:rsidRPr="00BC0959">
        <w:rPr>
          <w:bCs/>
        </w:rPr>
        <w:t xml:space="preserve"> </w:t>
      </w:r>
      <w:r>
        <w:rPr>
          <w:bCs/>
        </w:rPr>
        <w:t>Имущества в соответствии с пунктом 2.4.</w:t>
      </w:r>
      <w:r w:rsidRPr="00185C62">
        <w:rPr>
          <w:rStyle w:val="a9"/>
          <w:bCs/>
        </w:rPr>
        <w:t xml:space="preserve"> </w:t>
      </w:r>
      <w:r>
        <w:rPr>
          <w:rStyle w:val="a9"/>
          <w:bCs/>
        </w:rPr>
        <w:footnoteReference w:id="5"/>
      </w:r>
      <w:r>
        <w:rPr>
          <w:bCs/>
        </w:rPr>
        <w:t>Договора</w:t>
      </w:r>
      <w:r w:rsidRPr="00BC0959">
        <w:rPr>
          <w:bCs/>
        </w:rPr>
        <w:t xml:space="preserve"> на расчетный счет Продавца</w:t>
      </w:r>
      <w:r w:rsidRPr="00BC0959">
        <w:t xml:space="preserve"> </w:t>
      </w:r>
      <w:r w:rsidRPr="00BC0959">
        <w:rPr>
          <w:bCs/>
        </w:rPr>
        <w:t xml:space="preserve">принять у Продавца </w:t>
      </w:r>
      <w:r>
        <w:rPr>
          <w:bCs/>
        </w:rPr>
        <w:t>Имущество</w:t>
      </w:r>
      <w:r w:rsidRPr="00BC0959">
        <w:rPr>
          <w:bCs/>
        </w:rPr>
        <w:t xml:space="preserve"> по акт</w:t>
      </w:r>
      <w:r>
        <w:rPr>
          <w:bCs/>
        </w:rPr>
        <w:t xml:space="preserve">у </w:t>
      </w:r>
      <w:r w:rsidRPr="00BC0959">
        <w:rPr>
          <w:bCs/>
        </w:rPr>
        <w:t>прием</w:t>
      </w:r>
      <w:r>
        <w:rPr>
          <w:bCs/>
        </w:rPr>
        <w:t>а</w:t>
      </w:r>
      <w:r w:rsidRPr="00BC0959">
        <w:rPr>
          <w:bCs/>
        </w:rPr>
        <w:t>-передач</w:t>
      </w:r>
      <w:r>
        <w:rPr>
          <w:bCs/>
        </w:rPr>
        <w:t>и</w:t>
      </w:r>
      <w:r w:rsidRPr="00BC0959">
        <w:rPr>
          <w:bCs/>
        </w:rPr>
        <w:t>.</w:t>
      </w:r>
    </w:p>
    <w:p w:rsidR="00956314" w:rsidRPr="00994AE6" w:rsidRDefault="00956314" w:rsidP="00956314">
      <w:pPr>
        <w:numPr>
          <w:ilvl w:val="2"/>
          <w:numId w:val="2"/>
        </w:numPr>
        <w:ind w:left="0" w:firstLine="709"/>
        <w:jc w:val="both"/>
        <w:rPr>
          <w:b/>
        </w:rPr>
      </w:pPr>
      <w:r>
        <w:t xml:space="preserve">В течение 5 (Пятнадцати) </w:t>
      </w:r>
      <w:r w:rsidRPr="00BD4138">
        <w:t xml:space="preserve">рабочих дней со дня передачи </w:t>
      </w:r>
      <w:r>
        <w:t>Имущества</w:t>
      </w:r>
      <w:r w:rsidRPr="00BD4138">
        <w:t xml:space="preserve"> совместно</w:t>
      </w:r>
      <w:r>
        <w:t xml:space="preserve"> с Продавцом</w:t>
      </w:r>
      <w:r w:rsidRPr="00727211">
        <w:t xml:space="preserve"> предоставить документы в орган, осуществляющий государственную регистрацию прав на недвижимое </w:t>
      </w:r>
      <w:r w:rsidRPr="00FB2EC3">
        <w:t xml:space="preserve">имущество и сделок с </w:t>
      </w:r>
      <w:r w:rsidRPr="00994AE6">
        <w:t>ним, и осуществить все действия, необходимые для государственной регистрации перехода права собственности на Имущество.</w:t>
      </w:r>
    </w:p>
    <w:p w:rsidR="00956314" w:rsidRPr="00994AE6" w:rsidRDefault="00956314" w:rsidP="00956314">
      <w:pPr>
        <w:numPr>
          <w:ilvl w:val="2"/>
          <w:numId w:val="2"/>
        </w:numPr>
        <w:ind w:left="0" w:firstLine="709"/>
        <w:jc w:val="both"/>
        <w:rPr>
          <w:b/>
        </w:rPr>
      </w:pPr>
      <w:r w:rsidRPr="00994AE6">
        <w:t>С даты (включая эту дату) подписания обеими Сторонами акта прием</w:t>
      </w:r>
      <w:r>
        <w:t>а</w:t>
      </w:r>
      <w:r w:rsidRPr="00994AE6">
        <w:t>-передач</w:t>
      </w:r>
      <w:r>
        <w:t>и</w:t>
      </w:r>
      <w:r w:rsidRPr="00994AE6">
        <w:t xml:space="preserve"> Имущества нести коммунальные, эксплуатационные, административно-хозяйственные и иные расходы по Имуществу.</w:t>
      </w:r>
    </w:p>
    <w:p w:rsidR="00956314" w:rsidRPr="00CB6F46" w:rsidRDefault="00956314" w:rsidP="00956314">
      <w:pPr>
        <w:jc w:val="both"/>
        <w:rPr>
          <w:b/>
        </w:rPr>
      </w:pPr>
    </w:p>
    <w:p w:rsidR="00956314" w:rsidRPr="000627FD" w:rsidRDefault="00956314" w:rsidP="00956314">
      <w:pPr>
        <w:numPr>
          <w:ilvl w:val="0"/>
          <w:numId w:val="1"/>
        </w:numPr>
        <w:jc w:val="center"/>
        <w:rPr>
          <w:b/>
        </w:rPr>
      </w:pPr>
      <w:r w:rsidRPr="000627FD">
        <w:rPr>
          <w:b/>
        </w:rPr>
        <w:lastRenderedPageBreak/>
        <w:t>Ответственность Сторон</w:t>
      </w:r>
    </w:p>
    <w:p w:rsidR="00956314" w:rsidRPr="00CB6F46" w:rsidRDefault="00956314" w:rsidP="00956314">
      <w:pPr>
        <w:numPr>
          <w:ilvl w:val="1"/>
          <w:numId w:val="1"/>
        </w:numPr>
        <w:ind w:left="0" w:firstLine="709"/>
        <w:jc w:val="both"/>
        <w:rPr>
          <w:b/>
        </w:rPr>
      </w:pPr>
      <w:r w:rsidRPr="00CB6F46">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CB6F46">
        <w:t xml:space="preserve">. </w:t>
      </w:r>
    </w:p>
    <w:p w:rsidR="00956314" w:rsidRDefault="00956314" w:rsidP="00956314">
      <w:pPr>
        <w:ind w:firstLine="709"/>
        <w:jc w:val="both"/>
        <w:rPr>
          <w:b/>
        </w:rPr>
      </w:pPr>
      <w:r>
        <w:t>Уплата неустойки и возмещение убытков не освобождают Стороны от исполнения своих обязательств по Договору.</w:t>
      </w:r>
    </w:p>
    <w:p w:rsidR="00956314" w:rsidRDefault="00956314" w:rsidP="00956314">
      <w:pPr>
        <w:numPr>
          <w:ilvl w:val="1"/>
          <w:numId w:val="1"/>
        </w:numPr>
        <w:ind w:left="0" w:firstLine="709"/>
        <w:jc w:val="both"/>
        <w:rPr>
          <w:b/>
        </w:rPr>
      </w:pPr>
      <w:r>
        <w:t xml:space="preserve">В случае нарушения срока оплаты цены </w:t>
      </w:r>
      <w:r w:rsidRPr="00727211">
        <w:t xml:space="preserve">Имущества, предусмотренного Договором, Покупатель </w:t>
      </w:r>
      <w:r>
        <w:t>уплачивает на основании письменного требования Продавца</w:t>
      </w:r>
      <w:r w:rsidRPr="00727211">
        <w:t xml:space="preserve"> пени в размере 0,01%, </w:t>
      </w:r>
      <w:r w:rsidRPr="00A074DA">
        <w:rPr>
          <w:iCs/>
        </w:rPr>
        <w:t>(</w:t>
      </w:r>
      <w:r>
        <w:t>НДС не облагается</w:t>
      </w:r>
      <w:r w:rsidRPr="00A074DA">
        <w:t>)</w:t>
      </w:r>
      <w:r>
        <w:t>, от суммы просроченного платежа за каждый день просрочки.</w:t>
      </w:r>
    </w:p>
    <w:p w:rsidR="00956314" w:rsidRPr="00855457" w:rsidRDefault="00956314" w:rsidP="00956314">
      <w:pPr>
        <w:numPr>
          <w:ilvl w:val="1"/>
          <w:numId w:val="1"/>
        </w:numPr>
        <w:ind w:left="0" w:firstLine="709"/>
        <w:jc w:val="both"/>
        <w:rPr>
          <w:b/>
        </w:rPr>
      </w:pPr>
      <w:r>
        <w:t xml:space="preserve">  Уплата </w:t>
      </w:r>
      <w:r w:rsidRPr="00B27463">
        <w:t>неустойки и возмещение убытков не освобождает Стороны от исполнения своих обязательств по Договору.</w:t>
      </w:r>
    </w:p>
    <w:p w:rsidR="00956314" w:rsidRPr="00FA77F0" w:rsidRDefault="00956314" w:rsidP="00956314">
      <w:pPr>
        <w:numPr>
          <w:ilvl w:val="1"/>
          <w:numId w:val="1"/>
        </w:numPr>
        <w:ind w:left="0" w:firstLine="709"/>
        <w:jc w:val="both"/>
        <w:rPr>
          <w:b/>
        </w:rPr>
      </w:pPr>
      <w:r w:rsidRPr="00FA77F0">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956314" w:rsidRPr="00CB6F46" w:rsidRDefault="00956314" w:rsidP="00956314">
      <w:pPr>
        <w:rPr>
          <w:bCs/>
        </w:rPr>
      </w:pPr>
    </w:p>
    <w:p w:rsidR="00956314" w:rsidRPr="000627FD" w:rsidRDefault="00956314" w:rsidP="00956314">
      <w:pPr>
        <w:numPr>
          <w:ilvl w:val="0"/>
          <w:numId w:val="1"/>
        </w:numPr>
        <w:jc w:val="center"/>
        <w:rPr>
          <w:b/>
          <w:bCs/>
        </w:rPr>
      </w:pPr>
      <w:r w:rsidRPr="000627FD">
        <w:rPr>
          <w:b/>
          <w:bCs/>
        </w:rPr>
        <w:t>Особые условия</w:t>
      </w:r>
    </w:p>
    <w:p w:rsidR="00956314" w:rsidRPr="00CF5960" w:rsidRDefault="00956314" w:rsidP="00956314">
      <w:pPr>
        <w:pStyle w:val="ac"/>
        <w:numPr>
          <w:ilvl w:val="1"/>
          <w:numId w:val="4"/>
        </w:numPr>
        <w:tabs>
          <w:tab w:val="left" w:pos="1134"/>
        </w:tabs>
        <w:spacing w:after="200"/>
        <w:ind w:left="0" w:firstLine="709"/>
        <w:jc w:val="both"/>
      </w:pPr>
      <w:r w:rsidRPr="00CF5960">
        <w:t xml:space="preserve">Право собственности на </w:t>
      </w:r>
      <w:r>
        <w:t>Имущество</w:t>
      </w:r>
      <w:r w:rsidRPr="00CF5960">
        <w:t xml:space="preserve"> переходит к Покупателю с момента государственной регистрации перехода права собственности в Регистрационном органе.</w:t>
      </w:r>
    </w:p>
    <w:p w:rsidR="00956314" w:rsidRPr="00CF5960" w:rsidRDefault="00956314" w:rsidP="00956314">
      <w:pPr>
        <w:pStyle w:val="ac"/>
        <w:numPr>
          <w:ilvl w:val="1"/>
          <w:numId w:val="4"/>
        </w:numPr>
        <w:tabs>
          <w:tab w:val="left" w:pos="1134"/>
        </w:tabs>
        <w:ind w:left="0" w:firstLine="709"/>
        <w:jc w:val="both"/>
      </w:pPr>
      <w:r w:rsidRPr="00CF5960">
        <w:t xml:space="preserve">В случае приостановления/отказа Регистрационного органа в государственной регистрации перехода права собственности на </w:t>
      </w:r>
      <w:r>
        <w:t>Имущество</w:t>
      </w:r>
      <w:r w:rsidRPr="00CF5960">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956314" w:rsidRPr="00CF5960" w:rsidRDefault="00956314" w:rsidP="00956314">
      <w:pPr>
        <w:pStyle w:val="ac"/>
        <w:numPr>
          <w:ilvl w:val="1"/>
          <w:numId w:val="4"/>
        </w:numPr>
        <w:tabs>
          <w:tab w:val="left" w:pos="1134"/>
        </w:tabs>
        <w:spacing w:after="200"/>
        <w:ind w:left="0" w:firstLine="709"/>
        <w:jc w:val="both"/>
      </w:pPr>
      <w:r w:rsidRPr="00CF5960">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отказе (расторжении) соответствующая Сторона письменно уведомляет другую Сторону, с указанием даты отказа (расторжения). </w:t>
      </w:r>
    </w:p>
    <w:p w:rsidR="00956314" w:rsidRPr="00CF5960" w:rsidRDefault="00956314" w:rsidP="00956314">
      <w:pPr>
        <w:pStyle w:val="ac"/>
        <w:tabs>
          <w:tab w:val="left" w:pos="426"/>
        </w:tabs>
        <w:ind w:left="0" w:firstLine="709"/>
        <w:jc w:val="both"/>
      </w:pPr>
      <w:r w:rsidRPr="00CF5960">
        <w:t xml:space="preserve">При этом Покупатель обязан передать/вернуть Продавцу по акту приема-передачи </w:t>
      </w:r>
      <w:r>
        <w:t>Имущество</w:t>
      </w:r>
      <w:r w:rsidRPr="00CF5960">
        <w:t xml:space="preserve"> в том же состоянии, в котором он получил его от Продавца (не в худшем состоянии), в течение </w:t>
      </w:r>
      <w:r>
        <w:t>5</w:t>
      </w:r>
      <w:r w:rsidRPr="00CF5960">
        <w:t xml:space="preserve"> (</w:t>
      </w:r>
      <w:r>
        <w:t>Пяти</w:t>
      </w:r>
      <w:r w:rsidRPr="00CF5960">
        <w:t xml:space="preserve">) рабочих дней с даты отказа (расторжения Договора), а Продавец обязан возвратить Покупателю денежные средства, полученные от Покупателя в оплату </w:t>
      </w:r>
      <w:r>
        <w:t>Имущества</w:t>
      </w:r>
      <w:r w:rsidRPr="00CF5960">
        <w:t xml:space="preserve"> (без каких-либо иных выплат, процентов и компенсаций), в течение </w:t>
      </w:r>
      <w:r>
        <w:t>5</w:t>
      </w:r>
      <w:r w:rsidRPr="00CF5960">
        <w:t xml:space="preserve"> (</w:t>
      </w:r>
      <w:r>
        <w:t>Пяти</w:t>
      </w:r>
      <w:r w:rsidRPr="00CF5960">
        <w:t xml:space="preserve">) рабочих дней с даты подписания Сторонами акта приема-передачи </w:t>
      </w:r>
      <w:r>
        <w:t>Имущества</w:t>
      </w:r>
      <w:r w:rsidRPr="00CF5960">
        <w:t xml:space="preserve"> (возврата </w:t>
      </w:r>
      <w:r>
        <w:t>Имущества</w:t>
      </w:r>
      <w:r w:rsidRPr="00CF5960">
        <w:t xml:space="preserve"> Продавцу). Датой исполнения обязательства Продавца по платежу при этом считается дата списания денежных средств со счета Продавца.</w:t>
      </w:r>
    </w:p>
    <w:p w:rsidR="00956314" w:rsidRPr="00A910F8" w:rsidRDefault="00956314" w:rsidP="00956314">
      <w:pPr>
        <w:pStyle w:val="ac"/>
        <w:numPr>
          <w:ilvl w:val="1"/>
          <w:numId w:val="4"/>
        </w:numPr>
        <w:spacing w:after="200" w:line="276" w:lineRule="auto"/>
        <w:ind w:left="0" w:firstLine="709"/>
        <w:jc w:val="both"/>
      </w:pPr>
      <w:r w:rsidRPr="00CF5960">
        <w:t xml:space="preserve">Риск случайной гибели и случайного повреждения </w:t>
      </w:r>
      <w:r>
        <w:t>Имущества</w:t>
      </w:r>
      <w:r w:rsidRPr="00CF5960">
        <w:t xml:space="preserve"> переходит к соответствующей Стороне с момента передачи ей </w:t>
      </w:r>
      <w:r>
        <w:t>Имущества</w:t>
      </w:r>
      <w:r w:rsidRPr="00CF5960">
        <w:t xml:space="preserve"> по акту приема-передачи.</w:t>
      </w:r>
    </w:p>
    <w:p w:rsidR="00956314" w:rsidRDefault="00956314" w:rsidP="00956314">
      <w:pPr>
        <w:pStyle w:val="ac"/>
        <w:ind w:left="709"/>
        <w:jc w:val="both"/>
      </w:pPr>
    </w:p>
    <w:p w:rsidR="00956314" w:rsidRPr="00A910F8" w:rsidRDefault="00956314" w:rsidP="00956314">
      <w:pPr>
        <w:pStyle w:val="ac"/>
        <w:numPr>
          <w:ilvl w:val="0"/>
          <w:numId w:val="1"/>
        </w:numPr>
        <w:shd w:val="clear" w:color="auto" w:fill="FFFFFF"/>
        <w:spacing w:line="276" w:lineRule="auto"/>
        <w:jc w:val="center"/>
        <w:rPr>
          <w:b/>
          <w:bCs/>
          <w:caps/>
          <w:color w:val="000000"/>
        </w:rPr>
      </w:pPr>
      <w:r w:rsidRPr="00A910F8">
        <w:rPr>
          <w:b/>
          <w:bCs/>
          <w:color w:val="000000"/>
        </w:rPr>
        <w:t>Конфиденциальность</w:t>
      </w:r>
    </w:p>
    <w:p w:rsidR="00956314" w:rsidRPr="00A910F8" w:rsidRDefault="00956314" w:rsidP="00956314">
      <w:pPr>
        <w:keepLines/>
        <w:numPr>
          <w:ilvl w:val="1"/>
          <w:numId w:val="1"/>
        </w:numPr>
        <w:suppressAutoHyphens/>
        <w:ind w:left="0" w:firstLine="709"/>
        <w:jc w:val="both"/>
        <w:rPr>
          <w:b/>
          <w:lang w:val="x-none" w:eastAsia="x-none"/>
        </w:rPr>
      </w:pPr>
      <w:r w:rsidRPr="00A910F8">
        <w:rPr>
          <w:lang w:val="x-none" w:eastAsia="x-none"/>
        </w:rPr>
        <w:t>По взаимному согласию Сторон в рамках Договора конфиденциальной признается любая информация, касающаяся предмета</w:t>
      </w:r>
      <w:r w:rsidRPr="00A910F8">
        <w:rPr>
          <w:lang w:eastAsia="x-none"/>
        </w:rPr>
        <w:t xml:space="preserve"> и содержания</w:t>
      </w:r>
      <w:r w:rsidRPr="00A910F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A910F8">
        <w:rPr>
          <w:lang w:eastAsia="x-none"/>
        </w:rPr>
        <w:t xml:space="preserve">лицам </w:t>
      </w:r>
      <w:r w:rsidRPr="00A910F8">
        <w:rPr>
          <w:lang w:val="x-none" w:eastAsia="x-none"/>
        </w:rPr>
        <w:t>без письменного разрешения другой Стороны и использоваться в иных целях, кроме выполнения обязательств по Договору.</w:t>
      </w:r>
    </w:p>
    <w:p w:rsidR="00956314" w:rsidRPr="00A910F8" w:rsidRDefault="00956314" w:rsidP="00956314">
      <w:pPr>
        <w:keepLines/>
        <w:numPr>
          <w:ilvl w:val="1"/>
          <w:numId w:val="1"/>
        </w:numPr>
        <w:suppressAutoHyphens/>
        <w:ind w:left="0" w:firstLine="709"/>
        <w:jc w:val="both"/>
        <w:rPr>
          <w:b/>
          <w:lang w:val="x-none" w:eastAsia="x-none"/>
        </w:rPr>
      </w:pPr>
      <w:r w:rsidRPr="00A910F8">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56314" w:rsidRPr="00A910F8" w:rsidRDefault="00956314" w:rsidP="00956314">
      <w:pPr>
        <w:keepLines/>
        <w:numPr>
          <w:ilvl w:val="1"/>
          <w:numId w:val="1"/>
        </w:numPr>
        <w:suppressAutoHyphens/>
        <w:ind w:left="0" w:firstLine="709"/>
        <w:jc w:val="both"/>
        <w:rPr>
          <w:b/>
          <w:lang w:val="x-none" w:eastAsia="x-none"/>
        </w:rPr>
      </w:pPr>
      <w:r w:rsidRPr="00A910F8">
        <w:rPr>
          <w:lang w:val="x-none" w:eastAsia="x-none"/>
        </w:rPr>
        <w:lastRenderedPageBreak/>
        <w:t xml:space="preserve">Обязательства Сторон по защите конфиденциальной информации распространяются на все время действия Договора, а также в течение </w:t>
      </w:r>
      <w:r>
        <w:rPr>
          <w:rFonts w:eastAsia="MS Mincho"/>
          <w:lang w:eastAsia="x-none"/>
        </w:rPr>
        <w:t>5</w:t>
      </w:r>
      <w:r w:rsidRPr="00A910F8">
        <w:rPr>
          <w:rFonts w:eastAsia="MS Mincho"/>
          <w:lang w:val="x-none" w:eastAsia="x-none"/>
        </w:rPr>
        <w:t xml:space="preserve">  (</w:t>
      </w:r>
      <w:r>
        <w:rPr>
          <w:rFonts w:eastAsia="MS Mincho"/>
          <w:lang w:eastAsia="x-none"/>
        </w:rPr>
        <w:t>Пяти</w:t>
      </w:r>
      <w:r w:rsidRPr="00A910F8">
        <w:rPr>
          <w:rFonts w:eastAsia="MS Mincho"/>
          <w:lang w:val="x-none" w:eastAsia="x-none"/>
        </w:rPr>
        <w:t>)</w:t>
      </w:r>
      <w:r w:rsidRPr="00A910F8">
        <w:rPr>
          <w:rFonts w:eastAsia="MS Mincho"/>
          <w:lang w:eastAsia="x-none"/>
        </w:rPr>
        <w:t xml:space="preserve"> </w:t>
      </w:r>
      <w:r>
        <w:rPr>
          <w:rFonts w:eastAsia="MS Mincho"/>
          <w:lang w:eastAsia="x-none"/>
        </w:rPr>
        <w:t>лет</w:t>
      </w:r>
      <w:r w:rsidRPr="00A910F8">
        <w:rPr>
          <w:lang w:val="x-none" w:eastAsia="x-none"/>
        </w:rPr>
        <w:t xml:space="preserve"> после прекращения действия Договора.</w:t>
      </w:r>
    </w:p>
    <w:p w:rsidR="00956314" w:rsidRPr="00A910F8" w:rsidRDefault="00956314" w:rsidP="00956314">
      <w:pPr>
        <w:keepLines/>
        <w:numPr>
          <w:ilvl w:val="1"/>
          <w:numId w:val="1"/>
        </w:numPr>
        <w:suppressAutoHyphens/>
        <w:ind w:left="0" w:firstLine="709"/>
        <w:jc w:val="both"/>
        <w:rPr>
          <w:b/>
          <w:lang w:val="x-none" w:eastAsia="x-none"/>
        </w:rPr>
      </w:pPr>
      <w:r w:rsidRPr="00A910F8">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56314" w:rsidRDefault="00956314" w:rsidP="00956314">
      <w:pPr>
        <w:pStyle w:val="24"/>
        <w:ind w:firstLine="709"/>
        <w:jc w:val="center"/>
      </w:pPr>
    </w:p>
    <w:p w:rsidR="00956314" w:rsidRPr="00AF5849" w:rsidRDefault="00956314" w:rsidP="00956314">
      <w:pPr>
        <w:pStyle w:val="ac"/>
        <w:numPr>
          <w:ilvl w:val="0"/>
          <w:numId w:val="1"/>
        </w:numPr>
        <w:tabs>
          <w:tab w:val="left" w:pos="284"/>
        </w:tabs>
        <w:jc w:val="center"/>
        <w:rPr>
          <w:b/>
        </w:rPr>
      </w:pPr>
      <w:r>
        <w:rPr>
          <w:b/>
        </w:rPr>
        <w:t>Порядок разрешения споров</w:t>
      </w:r>
    </w:p>
    <w:p w:rsidR="00956314" w:rsidRPr="00AF5849" w:rsidRDefault="00956314" w:rsidP="00956314">
      <w:pPr>
        <w:pStyle w:val="ac"/>
        <w:numPr>
          <w:ilvl w:val="0"/>
          <w:numId w:val="6"/>
        </w:numPr>
        <w:ind w:left="0" w:firstLine="709"/>
        <w:jc w:val="both"/>
      </w:pPr>
      <w:r w:rsidRPr="00AF5849">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______________________</w:t>
      </w:r>
      <w:r w:rsidRPr="00AF5849">
        <w:rPr>
          <w:rStyle w:val="a9"/>
        </w:rPr>
        <w:footnoteReference w:id="6"/>
      </w:r>
      <w:r w:rsidRPr="00AF5849">
        <w:t>.</w:t>
      </w:r>
    </w:p>
    <w:p w:rsidR="00956314" w:rsidRPr="00AF5849" w:rsidRDefault="00956314" w:rsidP="00956314">
      <w:pPr>
        <w:ind w:firstLine="709"/>
        <w:jc w:val="both"/>
      </w:pPr>
    </w:p>
    <w:p w:rsidR="00956314" w:rsidRPr="00AF5849" w:rsidRDefault="00956314" w:rsidP="00956314">
      <w:pPr>
        <w:pStyle w:val="ac"/>
        <w:numPr>
          <w:ilvl w:val="0"/>
          <w:numId w:val="7"/>
        </w:numPr>
        <w:ind w:left="0" w:firstLine="709"/>
        <w:jc w:val="center"/>
        <w:rPr>
          <w:b/>
        </w:rPr>
      </w:pPr>
      <w:r>
        <w:rPr>
          <w:b/>
        </w:rPr>
        <w:t>Условия изменения и расторжения договора</w:t>
      </w:r>
    </w:p>
    <w:p w:rsidR="00956314" w:rsidRPr="00AF5849" w:rsidRDefault="00956314" w:rsidP="00956314">
      <w:pPr>
        <w:pStyle w:val="ac"/>
        <w:numPr>
          <w:ilvl w:val="1"/>
          <w:numId w:val="7"/>
        </w:numPr>
        <w:ind w:left="0"/>
        <w:jc w:val="both"/>
      </w:pPr>
      <w:r w:rsidRPr="00AF5849">
        <w:t xml:space="preserve">Все изменения к Договору действительны, если совершены в письменной форме в виде единого документа. </w:t>
      </w:r>
    </w:p>
    <w:p w:rsidR="00956314" w:rsidRDefault="00956314" w:rsidP="00956314">
      <w:pPr>
        <w:pStyle w:val="ac"/>
        <w:numPr>
          <w:ilvl w:val="1"/>
          <w:numId w:val="7"/>
        </w:numPr>
        <w:ind w:left="0"/>
        <w:jc w:val="both"/>
      </w:pPr>
      <w:r w:rsidRPr="00AF5849">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w:t>
      </w:r>
      <w:r>
        <w:t xml:space="preserve"> настоящим</w:t>
      </w:r>
      <w:r w:rsidRPr="00AF5849">
        <w:t xml:space="preserve"> Договором</w:t>
      </w:r>
      <w:r>
        <w:t>.</w:t>
      </w:r>
    </w:p>
    <w:p w:rsidR="00956314" w:rsidRDefault="00956314" w:rsidP="00956314">
      <w:pPr>
        <w:ind w:left="709"/>
      </w:pPr>
    </w:p>
    <w:p w:rsidR="00956314" w:rsidRPr="00322D07" w:rsidRDefault="00956314" w:rsidP="00956314">
      <w:pPr>
        <w:ind w:left="709"/>
      </w:pPr>
    </w:p>
    <w:p w:rsidR="00956314" w:rsidRDefault="00956314" w:rsidP="00956314">
      <w:pPr>
        <w:pStyle w:val="ac"/>
        <w:numPr>
          <w:ilvl w:val="0"/>
          <w:numId w:val="7"/>
        </w:numPr>
        <w:ind w:left="1260" w:hanging="1260"/>
        <w:jc w:val="center"/>
        <w:rPr>
          <w:b/>
        </w:rPr>
      </w:pPr>
      <w:r>
        <w:rPr>
          <w:b/>
        </w:rPr>
        <w:t>Обстоятельства непреодолимой силы</w:t>
      </w:r>
      <w:r w:rsidRPr="00AF5849">
        <w:rPr>
          <w:b/>
        </w:rPr>
        <w:t xml:space="preserve"> (</w:t>
      </w:r>
      <w:r>
        <w:rPr>
          <w:b/>
        </w:rPr>
        <w:t>форс-мажор</w:t>
      </w:r>
      <w:r w:rsidRPr="00AF5849">
        <w:rPr>
          <w:b/>
        </w:rPr>
        <w:t>)</w:t>
      </w:r>
    </w:p>
    <w:p w:rsidR="00956314" w:rsidRPr="00AF5849" w:rsidRDefault="00956314" w:rsidP="00956314">
      <w:pPr>
        <w:pStyle w:val="ac"/>
        <w:ind w:left="1260"/>
        <w:rPr>
          <w:b/>
        </w:rPr>
      </w:pPr>
    </w:p>
    <w:p w:rsidR="00956314" w:rsidRPr="00AF5849" w:rsidRDefault="00956314" w:rsidP="00956314">
      <w:pPr>
        <w:pStyle w:val="ac"/>
        <w:numPr>
          <w:ilvl w:val="0"/>
          <w:numId w:val="8"/>
        </w:numPr>
        <w:ind w:left="0" w:firstLine="709"/>
        <w:jc w:val="both"/>
      </w:pPr>
      <w:r w:rsidRPr="00AF5849">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56314" w:rsidRPr="00AF5849" w:rsidRDefault="00956314" w:rsidP="00956314">
      <w:pPr>
        <w:pStyle w:val="ac"/>
        <w:numPr>
          <w:ilvl w:val="0"/>
          <w:numId w:val="8"/>
        </w:numPr>
        <w:ind w:left="0" w:firstLine="709"/>
        <w:jc w:val="both"/>
      </w:pPr>
      <w:r w:rsidRPr="00AF5849">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56314" w:rsidRPr="00AF5849" w:rsidRDefault="00956314" w:rsidP="00956314">
      <w:pPr>
        <w:pStyle w:val="ac"/>
        <w:numPr>
          <w:ilvl w:val="0"/>
          <w:numId w:val="8"/>
        </w:numPr>
        <w:ind w:left="0" w:firstLine="709"/>
        <w:jc w:val="both"/>
      </w:pPr>
      <w:r w:rsidRPr="00AF5849">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________ (____________) календарных дней после начала действия непреодолимой силы.</w:t>
      </w:r>
    </w:p>
    <w:p w:rsidR="00956314" w:rsidRPr="00AF5849" w:rsidRDefault="00956314" w:rsidP="00956314">
      <w:pPr>
        <w:pStyle w:val="ac"/>
        <w:numPr>
          <w:ilvl w:val="0"/>
          <w:numId w:val="8"/>
        </w:numPr>
        <w:ind w:left="0" w:firstLine="709"/>
        <w:jc w:val="both"/>
      </w:pPr>
      <w:r w:rsidRPr="00AF5849">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56314" w:rsidRPr="00B56BA4" w:rsidRDefault="00956314" w:rsidP="00956314">
      <w:pPr>
        <w:pStyle w:val="ac"/>
        <w:numPr>
          <w:ilvl w:val="0"/>
          <w:numId w:val="8"/>
        </w:numPr>
        <w:ind w:left="0" w:firstLine="709"/>
        <w:jc w:val="both"/>
      </w:pPr>
      <w:r w:rsidRPr="00AF5849">
        <w:t>Если указанные обстоятельства продолжаются более ________ (____________) месяцев, каждая Сторона имеет право инициировать досрочное расторжение Договора.</w:t>
      </w:r>
    </w:p>
    <w:p w:rsidR="00956314" w:rsidRPr="004B3CC6" w:rsidRDefault="00956314" w:rsidP="00956314">
      <w:pPr>
        <w:jc w:val="both"/>
        <w:rPr>
          <w:b/>
        </w:rPr>
      </w:pPr>
    </w:p>
    <w:p w:rsidR="00956314" w:rsidRDefault="00956314" w:rsidP="00956314">
      <w:pPr>
        <w:numPr>
          <w:ilvl w:val="0"/>
          <w:numId w:val="7"/>
        </w:numPr>
        <w:ind w:left="1260" w:hanging="1260"/>
        <w:jc w:val="center"/>
        <w:rPr>
          <w:b/>
        </w:rPr>
      </w:pPr>
      <w:r w:rsidRPr="000627FD">
        <w:rPr>
          <w:b/>
        </w:rPr>
        <w:t>Заключительные положения</w:t>
      </w:r>
    </w:p>
    <w:p w:rsidR="00956314" w:rsidRPr="000627FD" w:rsidRDefault="00956314" w:rsidP="00956314">
      <w:pPr>
        <w:ind w:left="1260"/>
        <w:rPr>
          <w:b/>
        </w:rPr>
      </w:pPr>
    </w:p>
    <w:p w:rsidR="00956314" w:rsidRPr="00EF5DB0" w:rsidRDefault="00956314" w:rsidP="00956314">
      <w:pPr>
        <w:ind w:firstLine="709"/>
        <w:jc w:val="both"/>
        <w:rPr>
          <w:b/>
        </w:rPr>
      </w:pPr>
      <w:r w:rsidRPr="00EF5DB0">
        <w:t xml:space="preserve">10.1. Договор вступает в силу с момента его подписания и действует до полного надлежащего выполнения Сторонами своих обязательств по нему. </w:t>
      </w:r>
    </w:p>
    <w:p w:rsidR="00956314" w:rsidRPr="00AF5849" w:rsidRDefault="00956314" w:rsidP="00956314">
      <w:pPr>
        <w:pStyle w:val="1"/>
        <w:numPr>
          <w:ilvl w:val="0"/>
          <w:numId w:val="0"/>
        </w:numPr>
        <w:tabs>
          <w:tab w:val="left" w:pos="1418"/>
        </w:tabs>
        <w:spacing w:before="0" w:after="0"/>
        <w:ind w:firstLine="709"/>
        <w:rPr>
          <w:szCs w:val="24"/>
        </w:rPr>
      </w:pPr>
      <w:r>
        <w:rPr>
          <w:szCs w:val="24"/>
        </w:rPr>
        <w:t xml:space="preserve">10.2. </w:t>
      </w: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w:t>
      </w:r>
      <w:r>
        <w:rPr>
          <w:szCs w:val="24"/>
        </w:rPr>
        <w:t>квизитам, указанным в разделе 11</w:t>
      </w:r>
      <w:r w:rsidRPr="00AF5849">
        <w:rPr>
          <w:szCs w:val="24"/>
        </w:rPr>
        <w:t xml:space="preserve"> Договора.</w:t>
      </w:r>
    </w:p>
    <w:p w:rsidR="00956314" w:rsidRDefault="00956314" w:rsidP="00956314">
      <w:pPr>
        <w:pStyle w:val="1"/>
        <w:numPr>
          <w:ilvl w:val="0"/>
          <w:numId w:val="0"/>
        </w:numPr>
        <w:spacing w:before="0" w:after="0"/>
        <w:ind w:firstLine="708"/>
        <w:rPr>
          <w:szCs w:val="24"/>
        </w:rPr>
      </w:pPr>
      <w:r w:rsidRPr="00AF5849">
        <w:rPr>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56314" w:rsidRPr="00AF5849" w:rsidRDefault="00956314" w:rsidP="00956314">
      <w:pPr>
        <w:pStyle w:val="1"/>
        <w:numPr>
          <w:ilvl w:val="0"/>
          <w:numId w:val="0"/>
        </w:numPr>
        <w:spacing w:before="0" w:after="0"/>
        <w:ind w:firstLine="708"/>
        <w:rPr>
          <w:szCs w:val="24"/>
        </w:rPr>
      </w:pPr>
      <w:r w:rsidRPr="00C70DF5">
        <w:rPr>
          <w:szCs w:val="24"/>
        </w:rPr>
        <w:t>10.3.</w:t>
      </w:r>
      <w:r>
        <w:rPr>
          <w:rStyle w:val="a9"/>
          <w:szCs w:val="24"/>
        </w:rPr>
        <w:footnoteReference w:id="7"/>
      </w:r>
      <w:r w:rsidRPr="00C70DF5">
        <w:rPr>
          <w:szCs w:val="24"/>
        </w:rPr>
        <w:t xml:space="preserve">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szCs w:val="24"/>
        </w:rPr>
        <w:t>2</w:t>
      </w:r>
      <w:r w:rsidRPr="00C70DF5">
        <w:rPr>
          <w:szCs w:val="24"/>
        </w:rPr>
        <w:t xml:space="preserve"> к Договору).</w:t>
      </w:r>
    </w:p>
    <w:p w:rsidR="00956314" w:rsidRPr="00B56BA4" w:rsidRDefault="00956314" w:rsidP="00956314">
      <w:pPr>
        <w:ind w:firstLine="709"/>
        <w:jc w:val="both"/>
      </w:pPr>
      <w:r w:rsidRPr="00EF5DB0">
        <w:t>10.4. 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w:t>
      </w:r>
      <w:r>
        <w:t>.</w:t>
      </w:r>
      <w:r w:rsidRPr="00B56BA4">
        <w:t xml:space="preserve"> </w:t>
      </w:r>
    </w:p>
    <w:p w:rsidR="00956314" w:rsidRDefault="00956314" w:rsidP="00956314">
      <w:pPr>
        <w:pStyle w:val="1"/>
        <w:numPr>
          <w:ilvl w:val="0"/>
          <w:numId w:val="0"/>
        </w:numPr>
        <w:tabs>
          <w:tab w:val="left" w:pos="1418"/>
        </w:tabs>
        <w:spacing w:before="0" w:after="0"/>
        <w:ind w:firstLine="709"/>
        <w:rPr>
          <w:szCs w:val="24"/>
        </w:rPr>
      </w:pPr>
      <w:r>
        <w:rPr>
          <w:szCs w:val="24"/>
        </w:rPr>
        <w:t xml:space="preserve">10.5. </w:t>
      </w:r>
      <w:r w:rsidRPr="00AF5849">
        <w:rPr>
          <w:szCs w:val="24"/>
        </w:rPr>
        <w:t>По вопросам, не урегулированным в Договоре, Стороны руководствуются законодательством Российской Федерации.</w:t>
      </w:r>
    </w:p>
    <w:p w:rsidR="00956314" w:rsidRPr="00CB6F46" w:rsidRDefault="00956314" w:rsidP="00956314">
      <w:pPr>
        <w:ind w:left="737"/>
        <w:jc w:val="both"/>
        <w:rPr>
          <w:b/>
        </w:rPr>
      </w:pPr>
      <w:r w:rsidRPr="00EF5DB0">
        <w:t>10.6</w:t>
      </w:r>
      <w:r>
        <w:t xml:space="preserve">. </w:t>
      </w:r>
      <w:r w:rsidRPr="00CB6F46">
        <w:t>Перечень приложений к Договору:</w:t>
      </w:r>
    </w:p>
    <w:p w:rsidR="00956314" w:rsidRDefault="00956314" w:rsidP="00956314">
      <w:pPr>
        <w:autoSpaceDE w:val="0"/>
        <w:autoSpaceDN w:val="0"/>
        <w:adjustRightInd w:val="0"/>
        <w:ind w:firstLine="708"/>
        <w:jc w:val="both"/>
        <w:rPr>
          <w:b/>
        </w:rPr>
      </w:pPr>
      <w:r>
        <w:t>- Приложение № 1 - Форма Акта приема-передачи Имущества;</w:t>
      </w:r>
    </w:p>
    <w:p w:rsidR="00956314" w:rsidRPr="0095151F" w:rsidRDefault="00956314" w:rsidP="00956314">
      <w:pPr>
        <w:ind w:firstLine="708"/>
        <w:jc w:val="both"/>
        <w:rPr>
          <w:b/>
        </w:rPr>
      </w:pPr>
      <w:r>
        <w:t xml:space="preserve">- Приложение № 2- </w:t>
      </w:r>
      <w:r w:rsidRPr="00DD0FAB">
        <w:t>Антикоррупционная оговорка</w:t>
      </w:r>
    </w:p>
    <w:p w:rsidR="00956314" w:rsidRDefault="00956314" w:rsidP="00956314">
      <w:pPr>
        <w:pStyle w:val="1"/>
        <w:numPr>
          <w:ilvl w:val="0"/>
          <w:numId w:val="0"/>
        </w:numPr>
        <w:tabs>
          <w:tab w:val="left" w:pos="1418"/>
        </w:tabs>
        <w:spacing w:before="0" w:after="0"/>
        <w:ind w:firstLine="709"/>
        <w:rPr>
          <w:szCs w:val="24"/>
        </w:rPr>
      </w:pPr>
    </w:p>
    <w:p w:rsidR="00956314" w:rsidRPr="00AF5849" w:rsidRDefault="00956314" w:rsidP="00956314">
      <w:pPr>
        <w:pStyle w:val="1"/>
        <w:numPr>
          <w:ilvl w:val="0"/>
          <w:numId w:val="0"/>
        </w:numPr>
        <w:tabs>
          <w:tab w:val="left" w:pos="1418"/>
        </w:tabs>
        <w:spacing w:before="0" w:after="0"/>
        <w:ind w:firstLine="709"/>
        <w:rPr>
          <w:szCs w:val="24"/>
        </w:rPr>
      </w:pPr>
    </w:p>
    <w:p w:rsidR="00956314" w:rsidRPr="000627FD" w:rsidRDefault="00956314" w:rsidP="00956314">
      <w:pPr>
        <w:jc w:val="center"/>
        <w:rPr>
          <w:b/>
        </w:rPr>
      </w:pPr>
      <w:r w:rsidRPr="000627FD">
        <w:rPr>
          <w:b/>
        </w:rPr>
        <w:t>11. Адреса и реквизиты Сторон</w:t>
      </w:r>
    </w:p>
    <w:p w:rsidR="00956314" w:rsidRDefault="00956314" w:rsidP="00956314">
      <w:pPr>
        <w:pStyle w:val="20"/>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716"/>
      </w:tblGrid>
      <w:tr w:rsidR="00956314" w:rsidRPr="00E51841" w:rsidTr="0095425D">
        <w:trPr>
          <w:jc w:val="center"/>
        </w:trPr>
        <w:tc>
          <w:tcPr>
            <w:tcW w:w="5015" w:type="dxa"/>
            <w:shd w:val="clear" w:color="auto" w:fill="auto"/>
          </w:tcPr>
          <w:p w:rsidR="00956314" w:rsidRPr="00672153" w:rsidRDefault="00956314" w:rsidP="0095425D">
            <w:pPr>
              <w:rPr>
                <w:color w:val="000000"/>
              </w:rPr>
            </w:pPr>
            <w:r w:rsidRPr="00852FE3">
              <w:rPr>
                <w:color w:val="000000"/>
              </w:rPr>
              <w:t>Продавец:</w:t>
            </w:r>
          </w:p>
          <w:p w:rsidR="00956314" w:rsidRPr="00852FE3" w:rsidRDefault="00956314" w:rsidP="0095425D">
            <w:pPr>
              <w:rPr>
                <w:b/>
                <w:color w:val="000000"/>
              </w:rPr>
            </w:pPr>
            <w:r>
              <w:rPr>
                <w:color w:val="000000"/>
              </w:rPr>
              <w:t>ПАО Сбербанк в лице Московского банка ПАО Сбербанк</w:t>
            </w:r>
            <w:r w:rsidRPr="00852FE3">
              <w:rPr>
                <w:color w:val="000000"/>
              </w:rPr>
              <w:t>,</w:t>
            </w:r>
          </w:p>
          <w:p w:rsidR="00956314" w:rsidRPr="00852FE3" w:rsidRDefault="00956314" w:rsidP="0095425D">
            <w:pPr>
              <w:rPr>
                <w:b/>
                <w:color w:val="000000"/>
              </w:rPr>
            </w:pPr>
            <w:r w:rsidRPr="00ED685F">
              <w:rPr>
                <w:color w:val="000000"/>
              </w:rPr>
              <w:t xml:space="preserve">Местонахождение: </w:t>
            </w:r>
            <w:r>
              <w:rPr>
                <w:color w:val="000000"/>
              </w:rPr>
              <w:t>117997, г. Москва, ул. Вавилова, д. 19</w:t>
            </w:r>
          </w:p>
          <w:p w:rsidR="00956314" w:rsidRPr="00F12BED" w:rsidRDefault="00956314" w:rsidP="0095425D">
            <w:pPr>
              <w:rPr>
                <w:b/>
                <w:color w:val="000000"/>
              </w:rPr>
            </w:pPr>
            <w:r w:rsidRPr="00F12BED">
              <w:rPr>
                <w:color w:val="000000"/>
              </w:rPr>
              <w:t xml:space="preserve">Почтовый адрес: </w:t>
            </w:r>
            <w:r>
              <w:rPr>
                <w:color w:val="000000"/>
              </w:rPr>
              <w:t>109544, г. Москва, ул. Большая Андроньевская, д. 6,</w:t>
            </w:r>
          </w:p>
          <w:p w:rsidR="00956314" w:rsidRPr="008F5FD0" w:rsidRDefault="00956314" w:rsidP="0095425D">
            <w:pPr>
              <w:rPr>
                <w:b/>
              </w:rPr>
            </w:pPr>
            <w:r w:rsidRPr="00F12BED">
              <w:rPr>
                <w:color w:val="000000"/>
              </w:rPr>
              <w:t>ИНН</w:t>
            </w:r>
            <w:r>
              <w:rPr>
                <w:color w:val="000000"/>
              </w:rPr>
              <w:t xml:space="preserve"> 7707083893</w:t>
            </w:r>
            <w:r w:rsidRPr="00F12BED">
              <w:rPr>
                <w:color w:val="000000"/>
              </w:rPr>
              <w:t xml:space="preserve">, ОГРН </w:t>
            </w:r>
            <w:r w:rsidRPr="004C0331">
              <w:rPr>
                <w:color w:val="000000"/>
              </w:rPr>
              <w:t>1027700132195</w:t>
            </w:r>
            <w:r>
              <w:rPr>
                <w:color w:val="000000"/>
              </w:rPr>
              <w:t>,</w:t>
            </w:r>
            <w:r w:rsidRPr="00F12BED">
              <w:rPr>
                <w:color w:val="000000"/>
              </w:rPr>
              <w:t xml:space="preserve"> КПП </w:t>
            </w:r>
            <w:r w:rsidRPr="00EC1C5E">
              <w:rPr>
                <w:color w:val="000000"/>
              </w:rPr>
              <w:t>773643001</w:t>
            </w:r>
            <w:r w:rsidRPr="00F12BED">
              <w:rPr>
                <w:color w:val="000000"/>
              </w:rPr>
              <w:t xml:space="preserve">, </w:t>
            </w:r>
            <w:r w:rsidRPr="008F5FD0">
              <w:t>ОКПО 57972160,</w:t>
            </w:r>
          </w:p>
          <w:p w:rsidR="00956314" w:rsidRPr="008F5FD0" w:rsidRDefault="00956314" w:rsidP="0095425D">
            <w:pPr>
              <w:rPr>
                <w:b/>
              </w:rPr>
            </w:pPr>
            <w:r w:rsidRPr="008F5FD0">
              <w:t>Расчетный счет № 60311 810 8 3800 02 00000,</w:t>
            </w:r>
          </w:p>
          <w:p w:rsidR="00956314" w:rsidRDefault="00956314" w:rsidP="0095425D">
            <w:pPr>
              <w:rPr>
                <w:b/>
                <w:color w:val="000000"/>
              </w:rPr>
            </w:pPr>
            <w:r w:rsidRPr="00E51841">
              <w:rPr>
                <w:color w:val="000000"/>
              </w:rPr>
              <w:t>К/</w:t>
            </w:r>
            <w:proofErr w:type="spellStart"/>
            <w:r w:rsidRPr="00E51841">
              <w:rPr>
                <w:color w:val="000000"/>
              </w:rPr>
              <w:t>сч</w:t>
            </w:r>
            <w:proofErr w:type="spellEnd"/>
            <w:r w:rsidRPr="00582AE1">
              <w:rPr>
                <w:color w:val="000000"/>
              </w:rPr>
              <w:t>.</w:t>
            </w:r>
            <w:r>
              <w:rPr>
                <w:color w:val="000000"/>
              </w:rPr>
              <w:t xml:space="preserve"> </w:t>
            </w:r>
            <w:r w:rsidRPr="009319B8">
              <w:rPr>
                <w:color w:val="000000"/>
              </w:rPr>
              <w:t>30101810400000000225 в Главном управлении Центрального банка Российской Федерации по Центральному федеральному округу г. Москва (ГУ Банка России по ЦФО)</w:t>
            </w:r>
            <w:r>
              <w:rPr>
                <w:color w:val="000000"/>
              </w:rPr>
              <w:t>,</w:t>
            </w:r>
          </w:p>
          <w:p w:rsidR="00956314" w:rsidRPr="00582AE1" w:rsidRDefault="00956314" w:rsidP="0095425D">
            <w:pPr>
              <w:rPr>
                <w:b/>
                <w:color w:val="000000"/>
              </w:rPr>
            </w:pPr>
            <w:r>
              <w:rPr>
                <w:color w:val="000000"/>
              </w:rPr>
              <w:t xml:space="preserve">БИК </w:t>
            </w:r>
            <w:r w:rsidRPr="00EC1C5E">
              <w:rPr>
                <w:color w:val="000000"/>
              </w:rPr>
              <w:t>044525225</w:t>
            </w:r>
            <w:r>
              <w:rPr>
                <w:color w:val="000000"/>
              </w:rPr>
              <w:t>,</w:t>
            </w:r>
          </w:p>
          <w:p w:rsidR="00956314" w:rsidRPr="00582AE1" w:rsidRDefault="00956314" w:rsidP="0095425D">
            <w:pPr>
              <w:rPr>
                <w:b/>
                <w:color w:val="000000"/>
              </w:rPr>
            </w:pPr>
            <w:r w:rsidRPr="00DB79FF">
              <w:rPr>
                <w:color w:val="000000"/>
              </w:rPr>
              <w:t xml:space="preserve">Телефон: </w:t>
            </w:r>
            <w:r w:rsidRPr="00EC1C5E">
              <w:rPr>
                <w:color w:val="000000"/>
              </w:rPr>
              <w:t>(495) 500-00-05</w:t>
            </w:r>
            <w:r>
              <w:rPr>
                <w:color w:val="000000"/>
              </w:rPr>
              <w:t>.</w:t>
            </w:r>
          </w:p>
          <w:p w:rsidR="00956314" w:rsidRPr="00E51841" w:rsidRDefault="00956314" w:rsidP="0095425D">
            <w:pPr>
              <w:rPr>
                <w:color w:val="FF0000"/>
              </w:rPr>
            </w:pPr>
          </w:p>
        </w:tc>
        <w:tc>
          <w:tcPr>
            <w:tcW w:w="5016" w:type="dxa"/>
            <w:shd w:val="clear" w:color="auto" w:fill="auto"/>
          </w:tcPr>
          <w:p w:rsidR="00956314" w:rsidRPr="009D5666" w:rsidRDefault="00956314" w:rsidP="0095425D">
            <w:pPr>
              <w:rPr>
                <w:color w:val="000000"/>
              </w:rPr>
            </w:pPr>
            <w:r w:rsidRPr="00852FE3">
              <w:rPr>
                <w:color w:val="000000"/>
              </w:rPr>
              <w:t>Покупатель:</w:t>
            </w:r>
          </w:p>
          <w:p w:rsidR="00956314" w:rsidRPr="00852FE3" w:rsidRDefault="00956314" w:rsidP="0095425D">
            <w:pPr>
              <w:rPr>
                <w:b/>
                <w:color w:val="000000"/>
              </w:rPr>
            </w:pPr>
            <w:r w:rsidRPr="00B60289">
              <w:rPr>
                <w:color w:val="000000"/>
              </w:rPr>
              <w:t>_____________________</w:t>
            </w:r>
            <w:r w:rsidRPr="00852FE3">
              <w:rPr>
                <w:color w:val="000000"/>
              </w:rPr>
              <w:t>,</w:t>
            </w:r>
          </w:p>
          <w:p w:rsidR="00956314" w:rsidRPr="00E51841" w:rsidRDefault="00956314" w:rsidP="0095425D">
            <w:pPr>
              <w:rPr>
                <w:b/>
                <w:color w:val="000000"/>
              </w:rPr>
            </w:pPr>
            <w:r w:rsidRPr="00E51841">
              <w:rPr>
                <w:color w:val="000000"/>
              </w:rPr>
              <w:t xml:space="preserve">Местонахождение: </w:t>
            </w:r>
            <w:r w:rsidRPr="00852FE3">
              <w:rPr>
                <w:color w:val="000000"/>
              </w:rPr>
              <w:t>______________</w:t>
            </w:r>
            <w:r>
              <w:rPr>
                <w:color w:val="000000"/>
              </w:rPr>
              <w:t>,</w:t>
            </w:r>
          </w:p>
          <w:p w:rsidR="00956314" w:rsidRPr="00E51841" w:rsidRDefault="00956314" w:rsidP="0095425D">
            <w:pPr>
              <w:rPr>
                <w:b/>
                <w:color w:val="000000"/>
              </w:rPr>
            </w:pPr>
            <w:r w:rsidRPr="00E51841">
              <w:rPr>
                <w:color w:val="000000"/>
              </w:rPr>
              <w:t xml:space="preserve">Почтовый адрес: </w:t>
            </w:r>
            <w:r w:rsidRPr="00852FE3">
              <w:rPr>
                <w:color w:val="000000"/>
              </w:rPr>
              <w:t>______________</w:t>
            </w:r>
            <w:r>
              <w:rPr>
                <w:color w:val="000000"/>
              </w:rPr>
              <w:t>,</w:t>
            </w:r>
          </w:p>
          <w:p w:rsidR="00956314" w:rsidRPr="00E51841" w:rsidRDefault="00956314" w:rsidP="0095425D">
            <w:pPr>
              <w:rPr>
                <w:b/>
                <w:color w:val="000000"/>
              </w:rPr>
            </w:pPr>
            <w:r w:rsidRPr="00E51841">
              <w:rPr>
                <w:color w:val="000000"/>
              </w:rPr>
              <w:t>ИНН</w:t>
            </w:r>
            <w:r w:rsidRPr="00F12BED">
              <w:rPr>
                <w:color w:val="000000"/>
              </w:rPr>
              <w:t>____________,</w:t>
            </w:r>
            <w:r w:rsidRPr="00E51841">
              <w:rPr>
                <w:color w:val="000000"/>
              </w:rPr>
              <w:t xml:space="preserve"> ОГРН </w:t>
            </w:r>
            <w:r w:rsidRPr="00B60289">
              <w:rPr>
                <w:color w:val="000000"/>
              </w:rPr>
              <w:t>______________</w:t>
            </w:r>
            <w:r>
              <w:rPr>
                <w:color w:val="000000"/>
              </w:rPr>
              <w:t>,</w:t>
            </w:r>
            <w:r w:rsidRPr="00E51841">
              <w:rPr>
                <w:color w:val="000000"/>
              </w:rPr>
              <w:t xml:space="preserve"> КПП </w:t>
            </w:r>
            <w:r w:rsidRPr="00F12BED">
              <w:rPr>
                <w:color w:val="000000"/>
              </w:rPr>
              <w:t>_____________,</w:t>
            </w:r>
            <w:r w:rsidRPr="00E51841">
              <w:rPr>
                <w:color w:val="000000"/>
              </w:rPr>
              <w:t xml:space="preserve"> ОКПО</w:t>
            </w:r>
            <w:r w:rsidRPr="00B60289">
              <w:rPr>
                <w:color w:val="000000"/>
              </w:rPr>
              <w:t>_____________</w:t>
            </w:r>
            <w:r>
              <w:rPr>
                <w:color w:val="000000"/>
              </w:rPr>
              <w:t>,</w:t>
            </w:r>
          </w:p>
          <w:p w:rsidR="00956314" w:rsidRPr="00E51841" w:rsidRDefault="00956314" w:rsidP="0095425D">
            <w:pPr>
              <w:rPr>
                <w:b/>
                <w:color w:val="000000"/>
              </w:rPr>
            </w:pPr>
            <w:r w:rsidRPr="00E51841">
              <w:rPr>
                <w:color w:val="000000"/>
              </w:rPr>
              <w:t xml:space="preserve">Расчетный счет </w:t>
            </w:r>
            <w:r w:rsidRPr="00B60289">
              <w:rPr>
                <w:color w:val="000000"/>
              </w:rPr>
              <w:t>___________</w:t>
            </w:r>
            <w:r>
              <w:rPr>
                <w:color w:val="000000"/>
              </w:rPr>
              <w:t>в</w:t>
            </w:r>
            <w:r w:rsidRPr="00B60289">
              <w:rPr>
                <w:color w:val="000000"/>
              </w:rPr>
              <w:t>____________</w:t>
            </w:r>
            <w:r>
              <w:rPr>
                <w:color w:val="000000"/>
              </w:rPr>
              <w:t>,</w:t>
            </w:r>
          </w:p>
          <w:p w:rsidR="00956314" w:rsidRDefault="00956314" w:rsidP="0095425D">
            <w:pPr>
              <w:rPr>
                <w:b/>
                <w:color w:val="000000"/>
              </w:rPr>
            </w:pPr>
            <w:r w:rsidRPr="00E51841">
              <w:rPr>
                <w:color w:val="000000"/>
              </w:rPr>
              <w:t>К/</w:t>
            </w:r>
            <w:proofErr w:type="spellStart"/>
            <w:proofErr w:type="gramStart"/>
            <w:r w:rsidRPr="00E51841">
              <w:rPr>
                <w:color w:val="000000"/>
              </w:rPr>
              <w:t>сч</w:t>
            </w:r>
            <w:proofErr w:type="spellEnd"/>
            <w:r w:rsidRPr="00E51841">
              <w:rPr>
                <w:color w:val="000000"/>
              </w:rPr>
              <w:t xml:space="preserve"> .</w:t>
            </w:r>
            <w:proofErr w:type="gramEnd"/>
            <w:r w:rsidRPr="00E51841">
              <w:rPr>
                <w:color w:val="000000"/>
              </w:rPr>
              <w:t>№</w:t>
            </w:r>
            <w:r>
              <w:rPr>
                <w:color w:val="000000"/>
              </w:rPr>
              <w:t xml:space="preserve"> </w:t>
            </w:r>
            <w:r w:rsidRPr="00B60289">
              <w:rPr>
                <w:color w:val="000000"/>
              </w:rPr>
              <w:t>______________</w:t>
            </w:r>
            <w:r>
              <w:rPr>
                <w:color w:val="000000"/>
              </w:rPr>
              <w:t>,</w:t>
            </w:r>
          </w:p>
          <w:p w:rsidR="00956314" w:rsidRPr="00E51841" w:rsidRDefault="00956314" w:rsidP="0095425D">
            <w:pPr>
              <w:rPr>
                <w:b/>
                <w:color w:val="000000"/>
              </w:rPr>
            </w:pPr>
            <w:r>
              <w:rPr>
                <w:color w:val="000000"/>
              </w:rPr>
              <w:t xml:space="preserve">БИК </w:t>
            </w:r>
            <w:r w:rsidRPr="00B60289">
              <w:rPr>
                <w:color w:val="000000"/>
              </w:rPr>
              <w:t>______________</w:t>
            </w:r>
            <w:r>
              <w:rPr>
                <w:color w:val="000000"/>
              </w:rPr>
              <w:t>,</w:t>
            </w:r>
          </w:p>
          <w:p w:rsidR="00956314" w:rsidRPr="00E51841" w:rsidRDefault="00956314" w:rsidP="0095425D">
            <w:pPr>
              <w:rPr>
                <w:color w:val="FF0000"/>
              </w:rPr>
            </w:pPr>
            <w:r w:rsidRPr="00E51841">
              <w:rPr>
                <w:color w:val="000000"/>
              </w:rPr>
              <w:t xml:space="preserve">Телефон: </w:t>
            </w:r>
            <w:r w:rsidRPr="00DB79FF">
              <w:rPr>
                <w:color w:val="000000"/>
              </w:rPr>
              <w:t>(</w:t>
            </w:r>
            <w:r>
              <w:rPr>
                <w:color w:val="000000"/>
              </w:rPr>
              <w:t>____</w:t>
            </w:r>
            <w:r w:rsidRPr="00E51841">
              <w:rPr>
                <w:color w:val="000000"/>
              </w:rPr>
              <w:t>)</w:t>
            </w:r>
            <w:r>
              <w:rPr>
                <w:color w:val="000000"/>
              </w:rPr>
              <w:t xml:space="preserve"> ____________.</w:t>
            </w:r>
            <w:r>
              <w:rPr>
                <w:rStyle w:val="a9"/>
                <w:color w:val="000000"/>
              </w:rPr>
              <w:footnoteReference w:id="8"/>
            </w:r>
          </w:p>
        </w:tc>
      </w:tr>
    </w:tbl>
    <w:p w:rsidR="00956314" w:rsidRPr="005347D3" w:rsidRDefault="00956314" w:rsidP="00956314"/>
    <w:p w:rsidR="00956314" w:rsidRPr="00E249B2" w:rsidRDefault="00956314" w:rsidP="00956314">
      <w:pPr>
        <w:pStyle w:val="10"/>
        <w:rPr>
          <w:rFonts w:ascii="Times New Roman" w:hAnsi="Times New Roman" w:cs="Times New Roman"/>
        </w:rPr>
      </w:pPr>
      <w:r w:rsidRPr="00E249B2">
        <w:rPr>
          <w:rFonts w:ascii="Times New Roman" w:hAnsi="Times New Roman" w:cs="Times New Roman"/>
        </w:rPr>
        <w:t>Подписи Сторон</w:t>
      </w:r>
    </w:p>
    <w:p w:rsidR="00956314" w:rsidRPr="005347D3" w:rsidRDefault="00956314" w:rsidP="00956314"/>
    <w:p w:rsidR="00956314" w:rsidRPr="00F12BED" w:rsidRDefault="00956314" w:rsidP="00956314">
      <w:r>
        <w:t xml:space="preserve">     </w:t>
      </w:r>
      <w:r w:rsidRPr="00F12BED">
        <w:t>От Продавца:</w:t>
      </w:r>
      <w:r w:rsidRPr="00F12BED">
        <w:tab/>
      </w:r>
      <w:r w:rsidRPr="00F12BED">
        <w:tab/>
      </w:r>
      <w:r w:rsidRPr="00F12BED">
        <w:tab/>
      </w:r>
      <w:r w:rsidRPr="00F12BED">
        <w:tab/>
      </w:r>
      <w:r w:rsidRPr="00F12BED">
        <w:tab/>
        <w:t xml:space="preserve">        От Покупателя:</w:t>
      </w:r>
    </w:p>
    <w:p w:rsidR="00956314" w:rsidRPr="00F12BED" w:rsidRDefault="00956314" w:rsidP="00956314">
      <w:r w:rsidRPr="00F12BED">
        <w:t>__________________________                                        _________________________________</w:t>
      </w:r>
    </w:p>
    <w:p w:rsidR="00956314" w:rsidRPr="00F12BED" w:rsidRDefault="00956314" w:rsidP="00956314">
      <w:pPr>
        <w:rPr>
          <w:vertAlign w:val="subscript"/>
        </w:rPr>
      </w:pPr>
      <w:r w:rsidRPr="00F12BED">
        <w:rPr>
          <w:vertAlign w:val="subscript"/>
        </w:rPr>
        <w:t>ФИО, должность                                                                                                           ФИО (для юридического   лица – должность)</w:t>
      </w:r>
    </w:p>
    <w:p w:rsidR="00956314" w:rsidRDefault="00956314" w:rsidP="00956314">
      <w:pPr>
        <w:rPr>
          <w:b/>
          <w:sz w:val="22"/>
        </w:rPr>
      </w:pPr>
      <w:r>
        <w:rPr>
          <w:sz w:val="22"/>
        </w:rPr>
        <w:t xml:space="preserve">      </w:t>
      </w:r>
    </w:p>
    <w:p w:rsidR="00956314" w:rsidRDefault="00956314" w:rsidP="00956314">
      <w:r w:rsidRPr="003B0591">
        <w:rPr>
          <w:vertAlign w:val="subscript"/>
        </w:rPr>
        <w:t xml:space="preserve">М.П. </w:t>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t xml:space="preserve">             </w:t>
      </w:r>
      <w:r w:rsidRPr="003B0591">
        <w:rPr>
          <w:vertAlign w:val="subscript"/>
        </w:rPr>
        <w:t>М.П.</w:t>
      </w:r>
      <w:r>
        <w:rPr>
          <w:rStyle w:val="a9"/>
        </w:rPr>
        <w:t xml:space="preserve"> </w:t>
      </w:r>
      <w:r w:rsidRPr="007150CF">
        <w:rPr>
          <w:rStyle w:val="a9"/>
        </w:rPr>
        <w:footnoteReference w:id="9"/>
      </w:r>
    </w:p>
    <w:p w:rsidR="00956314" w:rsidRDefault="00956314" w:rsidP="00956314"/>
    <w:p w:rsidR="00956314" w:rsidRDefault="00956314" w:rsidP="00956314"/>
    <w:p w:rsidR="00956314" w:rsidRDefault="00956314" w:rsidP="00956314"/>
    <w:p w:rsidR="00956314" w:rsidRDefault="00956314" w:rsidP="00956314"/>
    <w:p w:rsidR="00956314" w:rsidRDefault="00956314" w:rsidP="00956314"/>
    <w:p w:rsidR="00956314" w:rsidRDefault="00956314" w:rsidP="00956314"/>
    <w:p w:rsidR="00956314" w:rsidRDefault="00956314" w:rsidP="00956314"/>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Pr="00E249B2" w:rsidRDefault="00956314" w:rsidP="00956314">
      <w:pPr>
        <w:jc w:val="right"/>
        <w:rPr>
          <w:b/>
        </w:rPr>
      </w:pPr>
      <w:r w:rsidRPr="00E249B2">
        <w:rPr>
          <w:b/>
        </w:rPr>
        <w:lastRenderedPageBreak/>
        <w:t>Приложение № 1</w:t>
      </w:r>
    </w:p>
    <w:p w:rsidR="00956314" w:rsidRPr="00EF5DB0" w:rsidRDefault="00956314" w:rsidP="00956314">
      <w:pPr>
        <w:jc w:val="right"/>
        <w:rPr>
          <w:b/>
        </w:rPr>
      </w:pPr>
      <w:r w:rsidRPr="00EF5DB0">
        <w:t>к Договору № ________</w:t>
      </w:r>
    </w:p>
    <w:p w:rsidR="00956314" w:rsidRPr="00EF5DB0" w:rsidRDefault="00956314" w:rsidP="00956314">
      <w:pPr>
        <w:jc w:val="right"/>
        <w:rPr>
          <w:b/>
        </w:rPr>
      </w:pPr>
      <w:r w:rsidRPr="00EF5DB0">
        <w:t>купли-продажи объект</w:t>
      </w:r>
      <w:r>
        <w:t>а</w:t>
      </w:r>
      <w:r w:rsidRPr="00EF5DB0">
        <w:t xml:space="preserve"> недвижимости</w:t>
      </w:r>
    </w:p>
    <w:p w:rsidR="00956314" w:rsidRPr="00EF5DB0" w:rsidRDefault="00956314" w:rsidP="00956314">
      <w:pPr>
        <w:jc w:val="right"/>
        <w:rPr>
          <w:b/>
        </w:rPr>
      </w:pPr>
      <w:r w:rsidRPr="00EF5DB0">
        <w:t>с земельным участк</w:t>
      </w:r>
      <w:r>
        <w:t>ом</w:t>
      </w:r>
      <w:r w:rsidRPr="00EF5DB0">
        <w:t xml:space="preserve"> от «___» ______ 20</w:t>
      </w:r>
      <w:r>
        <w:t>2_</w:t>
      </w:r>
      <w:r w:rsidRPr="00EF5DB0">
        <w:t xml:space="preserve"> г.</w:t>
      </w:r>
    </w:p>
    <w:p w:rsidR="00956314" w:rsidRDefault="00956314" w:rsidP="00956314"/>
    <w:p w:rsidR="00956314" w:rsidRDefault="00956314" w:rsidP="00956314"/>
    <w:p w:rsidR="00956314" w:rsidRPr="009E1ED9" w:rsidRDefault="00956314" w:rsidP="00956314">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b/>
        </w:rPr>
      </w:pPr>
      <w:r w:rsidRPr="009E1ED9">
        <w:t>Форма Акта</w:t>
      </w:r>
      <w:r>
        <w:t xml:space="preserve"> приема-передачи Имущества</w:t>
      </w:r>
    </w:p>
    <w:p w:rsidR="00956314" w:rsidRPr="009E1ED9" w:rsidRDefault="00956314" w:rsidP="00956314">
      <w:pPr>
        <w:ind w:left="-851" w:right="-766"/>
        <w:jc w:val="center"/>
        <w:rPr>
          <w:b/>
          <w:sz w:val="16"/>
          <w:szCs w:val="16"/>
        </w:rPr>
      </w:pPr>
    </w:p>
    <w:p w:rsidR="00956314" w:rsidRPr="009E1ED9" w:rsidRDefault="00956314" w:rsidP="00956314">
      <w:pPr>
        <w:ind w:left="-851" w:right="-766"/>
        <w:jc w:val="center"/>
        <w:rPr>
          <w:b/>
        </w:rPr>
      </w:pPr>
      <w:r w:rsidRPr="009E1ED9">
        <w:t>АКТ</w:t>
      </w:r>
    </w:p>
    <w:p w:rsidR="00956314" w:rsidRPr="009E1ED9" w:rsidRDefault="00956314" w:rsidP="00956314">
      <w:pPr>
        <w:ind w:left="-851" w:right="-766"/>
        <w:jc w:val="center"/>
        <w:rPr>
          <w:b/>
        </w:rPr>
      </w:pPr>
      <w:r>
        <w:t>п</w:t>
      </w:r>
      <w:r w:rsidRPr="009E1ED9">
        <w:t>риема</w:t>
      </w:r>
      <w:r>
        <w:t>-передачи Имущества</w:t>
      </w:r>
    </w:p>
    <w:p w:rsidR="00956314" w:rsidRDefault="00956314" w:rsidP="00956314">
      <w:pPr>
        <w:ind w:right="-766"/>
        <w:jc w:val="both"/>
      </w:pPr>
    </w:p>
    <w:p w:rsidR="00956314" w:rsidRDefault="00956314" w:rsidP="00956314">
      <w:pPr>
        <w:ind w:right="-766"/>
        <w:jc w:val="both"/>
      </w:pPr>
    </w:p>
    <w:p w:rsidR="00956314" w:rsidRPr="00F519F4" w:rsidRDefault="00956314" w:rsidP="00956314">
      <w:pPr>
        <w:ind w:right="-766"/>
        <w:jc w:val="both"/>
        <w:rPr>
          <w:b/>
        </w:rPr>
      </w:pPr>
      <w:r w:rsidRPr="00F519F4">
        <w:t>____________</w:t>
      </w:r>
      <w:r w:rsidRPr="00F519F4">
        <w:tab/>
      </w:r>
      <w:r w:rsidRPr="00F519F4">
        <w:tab/>
      </w:r>
      <w:r w:rsidRPr="00F519F4">
        <w:tab/>
      </w:r>
      <w:r w:rsidRPr="00F519F4">
        <w:tab/>
      </w:r>
      <w:r w:rsidRPr="00F519F4">
        <w:tab/>
      </w:r>
      <w:r w:rsidRPr="00F519F4">
        <w:tab/>
        <w:t>«___» __________ 20</w:t>
      </w:r>
      <w:r>
        <w:t>2_</w:t>
      </w:r>
      <w:r w:rsidRPr="00F519F4">
        <w:t xml:space="preserve"> года</w:t>
      </w:r>
    </w:p>
    <w:p w:rsidR="00956314" w:rsidRPr="009E1ED9" w:rsidRDefault="00956314" w:rsidP="00956314">
      <w:pPr>
        <w:autoSpaceDE w:val="0"/>
        <w:autoSpaceDN w:val="0"/>
        <w:adjustRightInd w:val="0"/>
        <w:ind w:firstLine="540"/>
        <w:jc w:val="both"/>
        <w:rPr>
          <w:b/>
          <w:bCs/>
        </w:rPr>
      </w:pPr>
    </w:p>
    <w:p w:rsidR="00956314" w:rsidRDefault="00956314" w:rsidP="00956314"/>
    <w:p w:rsidR="00956314" w:rsidRDefault="00956314" w:rsidP="00956314">
      <w:pPr>
        <w:pStyle w:val="aa"/>
        <w:ind w:firstLine="360"/>
        <w:jc w:val="both"/>
      </w:pPr>
      <w:r w:rsidRPr="00D54C8E">
        <w:t>Публичное акционерное общество «Сбербанк России» (ПАО Сбербанк)</w:t>
      </w:r>
      <w:r>
        <w:t xml:space="preserve"> в лице своего филиала Московского банка ПАО Сбербанк</w:t>
      </w:r>
      <w:r w:rsidRPr="00D54C8E">
        <w:t xml:space="preserve">, именуемое в дальнейшем </w:t>
      </w:r>
      <w:r w:rsidRPr="00BC1CE4">
        <w:rPr>
          <w:b/>
        </w:rPr>
        <w:t>«</w:t>
      </w:r>
      <w:r w:rsidRPr="00F519F4">
        <w:t>Продавец</w:t>
      </w:r>
      <w:r w:rsidRPr="00BC1CE4">
        <w:rPr>
          <w:b/>
        </w:rPr>
        <w:t>»</w:t>
      </w:r>
      <w:r w:rsidRPr="00BC1CE4">
        <w:t xml:space="preserve">, в лице </w:t>
      </w:r>
      <w:r>
        <w:t xml:space="preserve">_____________  </w:t>
      </w:r>
      <w:r>
        <w:rPr>
          <w:i/>
        </w:rPr>
        <w:t>(указать должность, фамилию, имя, отчество представителя)</w:t>
      </w:r>
      <w:r w:rsidRPr="00F7694E">
        <w:t xml:space="preserve">, действующего на основании </w:t>
      </w:r>
      <w:r>
        <w:t xml:space="preserve">________________ </w:t>
      </w:r>
      <w:r w:rsidRPr="008B1F5F">
        <w:rPr>
          <w:i/>
        </w:rPr>
        <w:t>(указать наименование и реквизиты документа, на основании которого действует представитель)</w:t>
      </w:r>
      <w:r w:rsidRPr="00F7694E">
        <w:t>, с одной стороны, и</w:t>
      </w:r>
      <w:r w:rsidRPr="002B7123">
        <w:t xml:space="preserve"> ______________ </w:t>
      </w:r>
      <w:r w:rsidRPr="002B7123">
        <w:rPr>
          <w:i/>
        </w:rPr>
        <w:t>(указать полное и сокращенное наименование контрагента)</w:t>
      </w:r>
      <w:r w:rsidRPr="00A5160A">
        <w:rPr>
          <w:rStyle w:val="a9"/>
          <w:i/>
        </w:rPr>
        <w:footnoteReference w:id="10"/>
      </w:r>
      <w:r w:rsidRPr="00FA77F0">
        <w:t xml:space="preserve">, именуем___ в дальнейшем </w:t>
      </w:r>
      <w:r w:rsidRPr="00FA77F0">
        <w:rPr>
          <w:b/>
        </w:rPr>
        <w:t>«</w:t>
      </w:r>
      <w:r w:rsidRPr="00F519F4">
        <w:t>Покупатель</w:t>
      </w:r>
      <w:r w:rsidRPr="00FA77F0">
        <w:t>»,</w:t>
      </w:r>
      <w:r w:rsidRPr="00FA77F0">
        <w:rPr>
          <w:iCs/>
        </w:rPr>
        <w:t xml:space="preserve"> в лице ________ </w:t>
      </w:r>
      <w:r w:rsidRPr="00FA77F0">
        <w:rPr>
          <w:i/>
          <w:iCs/>
        </w:rPr>
        <w:t>(указать должность, фамилию, имя и отчество представителя контрагента)</w:t>
      </w:r>
      <w:r w:rsidRPr="00FA77F0">
        <w:rPr>
          <w:iCs/>
        </w:rPr>
        <w:t xml:space="preserve">, действующего на основании _______ </w:t>
      </w:r>
      <w:r w:rsidRPr="00FA77F0">
        <w:rPr>
          <w:i/>
          <w:iCs/>
        </w:rPr>
        <w:t xml:space="preserve">(указать наименование и реквизиты документа, на основании которого действует представитель контрагента) </w:t>
      </w:r>
      <w:r w:rsidRPr="00FA77F0">
        <w:t>с другой стороны, далее совместно именуемые «</w:t>
      </w:r>
      <w:r w:rsidRPr="00FA77F0">
        <w:rPr>
          <w:bCs/>
        </w:rPr>
        <w:t>Стороны»</w:t>
      </w:r>
      <w:r w:rsidRPr="00FA77F0">
        <w:t xml:space="preserve">, </w:t>
      </w:r>
      <w:r>
        <w:t>составили</w:t>
      </w:r>
      <w:r w:rsidRPr="00FA77F0">
        <w:t xml:space="preserve"> настоящий </w:t>
      </w:r>
      <w:r>
        <w:t>Акт приема-передачи Имущества</w:t>
      </w:r>
      <w:r w:rsidRPr="00FA77F0">
        <w:t xml:space="preserve"> (далее по тексту </w:t>
      </w:r>
      <w:r>
        <w:t>«</w:t>
      </w:r>
      <w:r>
        <w:rPr>
          <w:bCs/>
        </w:rPr>
        <w:t>Акт»</w:t>
      </w:r>
      <w:r w:rsidRPr="00BC1CE4">
        <w:rPr>
          <w:bCs/>
        </w:rPr>
        <w:t>)</w:t>
      </w:r>
      <w:r w:rsidRPr="00BC1CE4">
        <w:t xml:space="preserve"> о нижеследующем:</w:t>
      </w:r>
    </w:p>
    <w:p w:rsidR="00956314" w:rsidRDefault="00956314" w:rsidP="00956314">
      <w:pPr>
        <w:pStyle w:val="a7"/>
        <w:widowControl/>
        <w:numPr>
          <w:ilvl w:val="0"/>
          <w:numId w:val="3"/>
        </w:numPr>
        <w:tabs>
          <w:tab w:val="clear" w:pos="720"/>
          <w:tab w:val="left" w:pos="142"/>
        </w:tabs>
        <w:autoSpaceDE/>
        <w:autoSpaceDN/>
        <w:ind w:left="0" w:firstLine="360"/>
      </w:pPr>
      <w:r w:rsidRPr="00F519F4">
        <w:t>Продавец</w:t>
      </w:r>
      <w:r w:rsidRPr="00760454">
        <w:t xml:space="preserve"> передает, а </w:t>
      </w:r>
      <w:r w:rsidRPr="00F519F4">
        <w:t>Покупатель</w:t>
      </w:r>
      <w:r w:rsidRPr="00760454">
        <w:t xml:space="preserve"> принимает следующее имущество, принадлежащее </w:t>
      </w:r>
      <w:r w:rsidRPr="00F519F4">
        <w:t>Продавц</w:t>
      </w:r>
      <w:r>
        <w:t>у</w:t>
      </w:r>
      <w:r w:rsidRPr="00760454">
        <w:t>:</w:t>
      </w:r>
    </w:p>
    <w:p w:rsidR="00956314" w:rsidRPr="00210BC9" w:rsidRDefault="00956314" w:rsidP="00956314">
      <w:pPr>
        <w:pStyle w:val="ac"/>
        <w:ind w:left="0" w:right="-57"/>
        <w:jc w:val="both"/>
      </w:pPr>
      <w:r>
        <w:t>- жилой д</w:t>
      </w:r>
      <w:r w:rsidRPr="00C560E1">
        <w:t xml:space="preserve">ом, назначение: жилое помещение, </w:t>
      </w:r>
      <w:r>
        <w:t xml:space="preserve">общей площадью 508,1 </w:t>
      </w:r>
      <w:proofErr w:type="spellStart"/>
      <w:r>
        <w:t>кв.м</w:t>
      </w:r>
      <w:proofErr w:type="spellEnd"/>
      <w:r>
        <w:t xml:space="preserve">., </w:t>
      </w:r>
      <w:r w:rsidRPr="00C560E1">
        <w:t>расположенный по адресу</w:t>
      </w:r>
      <w:r>
        <w:t xml:space="preserve"> (почтовый адрес ориентира)</w:t>
      </w:r>
      <w:r w:rsidRPr="00C560E1">
        <w:t xml:space="preserve">: </w:t>
      </w:r>
      <w:r w:rsidRPr="00F907ED">
        <w:rPr>
          <w:rFonts w:eastAsia="ArialMT"/>
        </w:rPr>
        <w:t>г. Москва, п</w:t>
      </w:r>
      <w:r>
        <w:rPr>
          <w:rFonts w:eastAsia="ArialMT"/>
        </w:rPr>
        <w:t>.</w:t>
      </w:r>
      <w:r w:rsidRPr="00F907ED">
        <w:rPr>
          <w:rFonts w:eastAsia="ArialMT"/>
        </w:rPr>
        <w:t xml:space="preserve"> Первомайское, д. </w:t>
      </w:r>
      <w:proofErr w:type="spellStart"/>
      <w:r w:rsidRPr="00F907ED">
        <w:rPr>
          <w:rFonts w:eastAsia="ArialMT"/>
        </w:rPr>
        <w:t>Пучково</w:t>
      </w:r>
      <w:proofErr w:type="spellEnd"/>
      <w:r w:rsidRPr="00F907ED">
        <w:rPr>
          <w:rFonts w:eastAsia="ArialMT"/>
        </w:rPr>
        <w:t>, ул. Сиреневая</w:t>
      </w:r>
      <w:r>
        <w:rPr>
          <w:rFonts w:eastAsia="ArialMT"/>
        </w:rPr>
        <w:t xml:space="preserve">, </w:t>
      </w:r>
      <w:r w:rsidRPr="00F907ED">
        <w:rPr>
          <w:rFonts w:eastAsia="ArialMT"/>
        </w:rPr>
        <w:t>д.</w:t>
      </w:r>
      <w:r>
        <w:rPr>
          <w:rFonts w:eastAsia="ArialMT"/>
        </w:rPr>
        <w:t xml:space="preserve"> </w:t>
      </w:r>
      <w:r w:rsidRPr="00F907ED">
        <w:rPr>
          <w:rFonts w:eastAsia="ArialMT"/>
        </w:rPr>
        <w:t>16</w:t>
      </w:r>
      <w:r w:rsidRPr="00C560E1">
        <w:rPr>
          <w:color w:val="000000"/>
        </w:rPr>
        <w:t xml:space="preserve">, </w:t>
      </w:r>
      <w:r w:rsidRPr="00C560E1">
        <w:t>кадастровый номер:</w:t>
      </w:r>
      <w:r>
        <w:t xml:space="preserve"> </w:t>
      </w:r>
      <w:r w:rsidRPr="00022427">
        <w:rPr>
          <w:bCs/>
          <w:color w:val="000000"/>
        </w:rPr>
        <w:t>77:18:0190402:568</w:t>
      </w:r>
      <w:r>
        <w:rPr>
          <w:bCs/>
          <w:color w:val="000000"/>
        </w:rPr>
        <w:t xml:space="preserve">, </w:t>
      </w:r>
      <w:r w:rsidRPr="00680857">
        <w:rPr>
          <w:bCs/>
        </w:rPr>
        <w:t>принадлежащ</w:t>
      </w:r>
      <w:r>
        <w:rPr>
          <w:bCs/>
        </w:rPr>
        <w:t>ий</w:t>
      </w:r>
      <w:r w:rsidRPr="00680857">
        <w:rPr>
          <w:bCs/>
        </w:rPr>
        <w:t xml:space="preserve">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680857">
        <w:t xml:space="preserve"> </w:t>
      </w:r>
      <w:r w:rsidRPr="00C3416E">
        <w:rPr>
          <w:color w:val="000000"/>
          <w:sz w:val="20"/>
          <w:szCs w:val="20"/>
        </w:rPr>
        <w:t xml:space="preserve">№ </w:t>
      </w:r>
      <w:r w:rsidRPr="00210BC9">
        <w:rPr>
          <w:color w:val="000000"/>
        </w:rPr>
        <w:t>77:18:0190402:568-77/017/2019-4 от 20.11.2019г.</w:t>
      </w:r>
      <w:r w:rsidRPr="00210BC9">
        <w:t>;</w:t>
      </w:r>
    </w:p>
    <w:p w:rsidR="00956314" w:rsidRPr="00134A5A" w:rsidRDefault="00956314" w:rsidP="00956314">
      <w:pPr>
        <w:pStyle w:val="ac"/>
        <w:ind w:left="0" w:right="-57"/>
        <w:jc w:val="both"/>
      </w:pPr>
      <w:r w:rsidRPr="00680857">
        <w:t xml:space="preserve">- </w:t>
      </w:r>
      <w:r>
        <w:t>з</w:t>
      </w:r>
      <w:r w:rsidRPr="00F907ED">
        <w:t xml:space="preserve">емельный участок, категория земель: </w:t>
      </w:r>
      <w:r w:rsidRPr="00F907ED">
        <w:rPr>
          <w:color w:val="000000"/>
        </w:rPr>
        <w:t>земли населённых пунктов</w:t>
      </w:r>
      <w:r w:rsidRPr="00F907ED">
        <w:t xml:space="preserve">, </w:t>
      </w:r>
      <w:r w:rsidRPr="00F907ED">
        <w:rPr>
          <w:color w:val="000000"/>
        </w:rPr>
        <w:t xml:space="preserve">виды разрешенного использования: под </w:t>
      </w:r>
      <w:r>
        <w:rPr>
          <w:color w:val="000000"/>
        </w:rPr>
        <w:t>жилую застройку индивидуальную</w:t>
      </w:r>
      <w:r w:rsidRPr="00F907ED">
        <w:rPr>
          <w:color w:val="000000"/>
        </w:rPr>
        <w:t>,</w:t>
      </w:r>
      <w:r w:rsidRPr="00F907ED">
        <w:t xml:space="preserve"> общей площадью </w:t>
      </w:r>
      <w:r>
        <w:t>1 524</w:t>
      </w:r>
      <w:r w:rsidRPr="00F907ED">
        <w:t xml:space="preserve"> </w:t>
      </w:r>
      <w:proofErr w:type="spellStart"/>
      <w:r w:rsidRPr="00F907ED">
        <w:t>кв.м</w:t>
      </w:r>
      <w:proofErr w:type="spellEnd"/>
      <w:r w:rsidRPr="00F907ED">
        <w:t>., расположенный по адресу</w:t>
      </w:r>
      <w:r>
        <w:t xml:space="preserve"> (почтовый адрес ориентира)</w:t>
      </w:r>
      <w:r w:rsidRPr="00F907ED">
        <w:t xml:space="preserve">: </w:t>
      </w:r>
      <w:r w:rsidRPr="00F907ED">
        <w:rPr>
          <w:rFonts w:eastAsia="ArialMT"/>
        </w:rPr>
        <w:t>г. Москва, п</w:t>
      </w:r>
      <w:r>
        <w:rPr>
          <w:rFonts w:eastAsia="ArialMT"/>
        </w:rPr>
        <w:t>.</w:t>
      </w:r>
      <w:r w:rsidRPr="00F907ED">
        <w:rPr>
          <w:rFonts w:eastAsia="ArialMT"/>
        </w:rPr>
        <w:t xml:space="preserve"> Первомайское, д. </w:t>
      </w:r>
      <w:proofErr w:type="spellStart"/>
      <w:r w:rsidRPr="00F907ED">
        <w:rPr>
          <w:rFonts w:eastAsia="ArialMT"/>
        </w:rPr>
        <w:t>Пучково</w:t>
      </w:r>
      <w:proofErr w:type="spellEnd"/>
      <w:r w:rsidRPr="00F907ED">
        <w:rPr>
          <w:rFonts w:eastAsia="ArialMT"/>
        </w:rPr>
        <w:t>, ул. Сиреневая</w:t>
      </w:r>
      <w:r>
        <w:rPr>
          <w:rFonts w:eastAsia="ArialMT"/>
        </w:rPr>
        <w:t xml:space="preserve">, уч. владение </w:t>
      </w:r>
      <w:r w:rsidRPr="00F907ED">
        <w:rPr>
          <w:rFonts w:eastAsia="ArialMT"/>
        </w:rPr>
        <w:t>16</w:t>
      </w:r>
      <w:r w:rsidRPr="00F907ED">
        <w:t xml:space="preserve">, кадастровый номер: </w:t>
      </w:r>
      <w:r w:rsidRPr="00F907ED">
        <w:rPr>
          <w:rFonts w:eastAsia="ArialMT"/>
        </w:rPr>
        <w:t>50:26:0191402:46</w:t>
      </w:r>
      <w:r w:rsidRPr="00680857">
        <w:rPr>
          <w:b/>
          <w:bCs/>
          <w:color w:val="000000"/>
        </w:rPr>
        <w:t xml:space="preserve">, </w:t>
      </w:r>
      <w:r w:rsidRPr="00680857">
        <w:rPr>
          <w:bCs/>
        </w:rPr>
        <w:t>принадлежащ</w:t>
      </w:r>
      <w:r>
        <w:rPr>
          <w:bCs/>
        </w:rPr>
        <w:t>ий</w:t>
      </w:r>
      <w:r w:rsidRPr="00680857">
        <w:rPr>
          <w:bCs/>
        </w:rPr>
        <w:t xml:space="preserve">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680857">
        <w:t xml:space="preserve"> </w:t>
      </w:r>
      <w:r w:rsidRPr="00210BC9">
        <w:t xml:space="preserve">№ </w:t>
      </w:r>
      <w:r w:rsidRPr="00210BC9">
        <w:rPr>
          <w:color w:val="000000"/>
        </w:rPr>
        <w:t xml:space="preserve"> 50:26:0191402:46-77/017/2019-5 от 20.11.2019</w:t>
      </w:r>
      <w:r>
        <w:rPr>
          <w:color w:val="000000"/>
        </w:rPr>
        <w:t>г</w:t>
      </w:r>
      <w:r w:rsidRPr="00210BC9">
        <w:t>.</w:t>
      </w:r>
    </w:p>
    <w:p w:rsidR="00956314" w:rsidRPr="00F71AF2" w:rsidRDefault="00956314" w:rsidP="00956314">
      <w:pPr>
        <w:pStyle w:val="ac"/>
        <w:ind w:left="0" w:right="-57"/>
        <w:jc w:val="both"/>
      </w:pPr>
      <w:r>
        <w:t xml:space="preserve">          </w:t>
      </w:r>
      <w:r w:rsidRPr="001C2E49">
        <w:t>Основанием для с</w:t>
      </w:r>
      <w:r>
        <w:t>оставления настоящего Акта являе</w:t>
      </w:r>
      <w:r w:rsidRPr="001C2E49">
        <w:t xml:space="preserve">тся </w:t>
      </w:r>
      <w:r>
        <w:t xml:space="preserve">Договор № ___ купли-продажи объектов недвижимости с земельным участком от «__» __________ 202_ г., заключенный между </w:t>
      </w:r>
      <w:r w:rsidRPr="00D54C8E">
        <w:t>Публичн</w:t>
      </w:r>
      <w:r>
        <w:t>ым</w:t>
      </w:r>
      <w:r w:rsidRPr="00D54C8E">
        <w:t xml:space="preserve"> </w:t>
      </w:r>
      <w:r w:rsidRPr="00F71AF2">
        <w:t xml:space="preserve">акционерным обществом «Сбербанк России» (ПАО </w:t>
      </w:r>
      <w:r w:rsidRPr="00F71AF2">
        <w:lastRenderedPageBreak/>
        <w:t xml:space="preserve">Сбербанк) в лице своего филиала Московского банка ПАО Сбербанк и ______________ </w:t>
      </w:r>
      <w:r w:rsidRPr="00F71AF2">
        <w:rPr>
          <w:i/>
        </w:rPr>
        <w:t>(указать полное и сокращенное наименование контрагента)</w:t>
      </w:r>
      <w:r>
        <w:rPr>
          <w:i/>
        </w:rPr>
        <w:t xml:space="preserve"> </w:t>
      </w:r>
      <w:r w:rsidRPr="00FC7839">
        <w:t>(далее по тексту «Договор»)</w:t>
      </w:r>
      <w:r w:rsidRPr="00F71AF2">
        <w:rPr>
          <w:i/>
        </w:rPr>
        <w:t>.</w:t>
      </w:r>
      <w:r w:rsidRPr="00F71AF2">
        <w:rPr>
          <w:rStyle w:val="a9"/>
          <w:i/>
        </w:rPr>
        <w:footnoteReference w:id="11"/>
      </w:r>
    </w:p>
    <w:p w:rsidR="00956314" w:rsidRPr="00994BEB" w:rsidRDefault="00956314" w:rsidP="00956314">
      <w:pPr>
        <w:pStyle w:val="ac"/>
        <w:numPr>
          <w:ilvl w:val="0"/>
          <w:numId w:val="3"/>
        </w:numPr>
        <w:ind w:left="0" w:firstLine="426"/>
        <w:jc w:val="both"/>
      </w:pPr>
      <w:r w:rsidRPr="00994BEB">
        <w:t>Настоящим Стороны подтверждают, что обязательства по настоящему Договору каждой из Сторон выполнены надле</w:t>
      </w:r>
      <w:r>
        <w:t xml:space="preserve">жащим образом, в полном объеме. </w:t>
      </w:r>
      <w:r w:rsidRPr="00994BEB">
        <w:t>Претензии по исполнению Договора у Сторон отсутствуют.</w:t>
      </w:r>
    </w:p>
    <w:p w:rsidR="00956314" w:rsidRPr="001C2E49" w:rsidRDefault="00956314" w:rsidP="00956314">
      <w:pPr>
        <w:pStyle w:val="a7"/>
        <w:widowControl/>
        <w:numPr>
          <w:ilvl w:val="0"/>
          <w:numId w:val="3"/>
        </w:numPr>
        <w:tabs>
          <w:tab w:val="clear" w:pos="720"/>
          <w:tab w:val="left" w:pos="142"/>
        </w:tabs>
        <w:autoSpaceDE/>
        <w:autoSpaceDN/>
        <w:ind w:left="0" w:firstLine="360"/>
        <w:rPr>
          <w:bCs/>
        </w:rPr>
      </w:pPr>
      <w:r w:rsidRPr="00F71AF2">
        <w:rPr>
          <w:bCs/>
        </w:rPr>
        <w:t>Настоящий акт приема-передачи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w:t>
      </w:r>
      <w:r w:rsidRPr="001C2E49">
        <w:rPr>
          <w:bCs/>
        </w:rPr>
        <w:t xml:space="preserve"> кадастра и картографии по </w:t>
      </w:r>
      <w:r>
        <w:rPr>
          <w:bCs/>
        </w:rPr>
        <w:t>_________________</w:t>
      </w:r>
      <w:r w:rsidRPr="001C2E49">
        <w:rPr>
          <w:bCs/>
        </w:rPr>
        <w:t>.</w:t>
      </w:r>
    </w:p>
    <w:p w:rsidR="00956314" w:rsidRPr="00760454" w:rsidRDefault="00956314" w:rsidP="00956314">
      <w:pPr>
        <w:pStyle w:val="a7"/>
        <w:tabs>
          <w:tab w:val="left" w:pos="142"/>
        </w:tabs>
        <w:spacing w:line="240" w:lineRule="atLeast"/>
        <w:ind w:firstLine="0"/>
      </w:pPr>
    </w:p>
    <w:p w:rsidR="00956314" w:rsidRPr="00E249B2" w:rsidRDefault="00956314" w:rsidP="00956314">
      <w:pPr>
        <w:pStyle w:val="10"/>
        <w:rPr>
          <w:rFonts w:ascii="Times New Roman" w:hAnsi="Times New Roman" w:cs="Times New Roman"/>
        </w:rPr>
      </w:pPr>
      <w:r w:rsidRPr="00E249B2">
        <w:rPr>
          <w:rFonts w:ascii="Times New Roman" w:hAnsi="Times New Roman" w:cs="Times New Roman"/>
        </w:rPr>
        <w:t>Подписи Сторон</w:t>
      </w:r>
    </w:p>
    <w:p w:rsidR="00956314" w:rsidRPr="005347D3" w:rsidRDefault="00956314" w:rsidP="00956314"/>
    <w:p w:rsidR="00956314" w:rsidRPr="00F12BED" w:rsidRDefault="00956314" w:rsidP="00956314">
      <w:r>
        <w:t xml:space="preserve">     </w:t>
      </w:r>
      <w:r w:rsidRPr="00F12BED">
        <w:t>От Продавца:</w:t>
      </w:r>
      <w:r w:rsidRPr="00F12BED">
        <w:tab/>
      </w:r>
      <w:r w:rsidRPr="00F12BED">
        <w:tab/>
      </w:r>
      <w:r w:rsidRPr="00F12BED">
        <w:tab/>
      </w:r>
      <w:r w:rsidRPr="00F12BED">
        <w:tab/>
      </w:r>
      <w:r w:rsidRPr="00F12BED">
        <w:tab/>
        <w:t xml:space="preserve">        От Покупателя:</w:t>
      </w:r>
    </w:p>
    <w:p w:rsidR="00956314" w:rsidRPr="00F12BED" w:rsidRDefault="00956314" w:rsidP="00956314">
      <w:r w:rsidRPr="00F12BED">
        <w:t>__________________________                                        _________________________________</w:t>
      </w:r>
    </w:p>
    <w:p w:rsidR="00956314" w:rsidRPr="00F12BED" w:rsidRDefault="00956314" w:rsidP="00956314">
      <w:pPr>
        <w:rPr>
          <w:vertAlign w:val="subscript"/>
        </w:rPr>
      </w:pPr>
      <w:r w:rsidRPr="00F12BED">
        <w:rPr>
          <w:vertAlign w:val="subscript"/>
        </w:rPr>
        <w:t>ФИО, должность                                                                                                           ФИО (для юридического   лица – должность)</w:t>
      </w:r>
    </w:p>
    <w:p w:rsidR="00956314" w:rsidRDefault="00956314" w:rsidP="00956314">
      <w:pPr>
        <w:rPr>
          <w:b/>
          <w:sz w:val="22"/>
        </w:rPr>
      </w:pPr>
      <w:r>
        <w:rPr>
          <w:sz w:val="22"/>
        </w:rPr>
        <w:t xml:space="preserve">      </w:t>
      </w:r>
    </w:p>
    <w:p w:rsidR="00956314" w:rsidRDefault="00956314" w:rsidP="00956314">
      <w:r w:rsidRPr="003B0591">
        <w:rPr>
          <w:vertAlign w:val="subscript"/>
        </w:rPr>
        <w:t xml:space="preserve">М.П. </w:t>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r>
      <w:r w:rsidRPr="00A55BB6">
        <w:rPr>
          <w:vertAlign w:val="subscript"/>
        </w:rPr>
        <w:tab/>
        <w:t xml:space="preserve">             </w:t>
      </w:r>
      <w:r w:rsidRPr="003B0591">
        <w:rPr>
          <w:vertAlign w:val="subscript"/>
        </w:rPr>
        <w:t>М.П.</w:t>
      </w:r>
      <w:r>
        <w:rPr>
          <w:rStyle w:val="a9"/>
        </w:rPr>
        <w:t xml:space="preserve"> </w:t>
      </w:r>
      <w:r w:rsidRPr="007150CF">
        <w:rPr>
          <w:rStyle w:val="a9"/>
        </w:rPr>
        <w:footnoteReference w:id="12"/>
      </w:r>
    </w:p>
    <w:p w:rsidR="00956314" w:rsidRDefault="00956314" w:rsidP="00956314">
      <w:pPr>
        <w:jc w:val="right"/>
        <w:rPr>
          <w:b/>
        </w:rPr>
      </w:pPr>
      <w:r w:rsidRPr="00E249B2">
        <w:rPr>
          <w:b/>
        </w:rPr>
        <w:t xml:space="preserve">                                                                        </w:t>
      </w:r>
    </w:p>
    <w:p w:rsidR="00956314" w:rsidRDefault="00956314" w:rsidP="00956314">
      <w:pPr>
        <w:jc w:val="right"/>
        <w:rPr>
          <w:b/>
        </w:rPr>
      </w:pPr>
      <w:r w:rsidRPr="00E249B2">
        <w:rPr>
          <w:b/>
        </w:rPr>
        <w:t xml:space="preserve">  </w:t>
      </w: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p>
    <w:p w:rsidR="00956314" w:rsidRDefault="00956314" w:rsidP="00956314">
      <w:pPr>
        <w:jc w:val="right"/>
        <w:rPr>
          <w:b/>
        </w:rPr>
      </w:pPr>
      <w:bookmarkStart w:id="0" w:name="_GoBack"/>
      <w:bookmarkEnd w:id="0"/>
    </w:p>
    <w:p w:rsidR="00956314" w:rsidRDefault="00956314" w:rsidP="00956314">
      <w:pPr>
        <w:jc w:val="right"/>
        <w:rPr>
          <w:b/>
        </w:rPr>
      </w:pPr>
      <w:r w:rsidRPr="00E249B2">
        <w:rPr>
          <w:b/>
        </w:rPr>
        <w:lastRenderedPageBreak/>
        <w:t xml:space="preserve"> </w:t>
      </w:r>
      <w:r>
        <w:rPr>
          <w:b/>
        </w:rPr>
        <w:t>Приложение № 2</w:t>
      </w:r>
    </w:p>
    <w:p w:rsidR="00956314" w:rsidRPr="00F519F4" w:rsidRDefault="00956314" w:rsidP="00956314">
      <w:pPr>
        <w:jc w:val="right"/>
        <w:rPr>
          <w:b/>
        </w:rPr>
      </w:pPr>
      <w:r w:rsidRPr="00F519F4">
        <w:t>к Договору № ________</w:t>
      </w:r>
    </w:p>
    <w:p w:rsidR="00956314" w:rsidRPr="00F519F4" w:rsidRDefault="00956314" w:rsidP="00956314">
      <w:pPr>
        <w:jc w:val="right"/>
        <w:rPr>
          <w:b/>
        </w:rPr>
      </w:pPr>
      <w:r w:rsidRPr="00F519F4">
        <w:t>купли-продажи объект</w:t>
      </w:r>
      <w:r>
        <w:t xml:space="preserve">а </w:t>
      </w:r>
      <w:r w:rsidRPr="00F519F4">
        <w:t>недвижимости</w:t>
      </w:r>
    </w:p>
    <w:p w:rsidR="00956314" w:rsidRPr="00F519F4" w:rsidRDefault="00956314" w:rsidP="00956314">
      <w:pPr>
        <w:jc w:val="right"/>
        <w:rPr>
          <w:b/>
        </w:rPr>
      </w:pPr>
      <w:r w:rsidRPr="00F519F4">
        <w:t>с земельным участк</w:t>
      </w:r>
      <w:r>
        <w:t>ом</w:t>
      </w:r>
      <w:r w:rsidRPr="00F519F4">
        <w:t xml:space="preserve"> от «___» ______ 20</w:t>
      </w:r>
      <w:r>
        <w:t>2_</w:t>
      </w:r>
      <w:r w:rsidRPr="00F519F4">
        <w:t xml:space="preserve"> г.</w:t>
      </w:r>
    </w:p>
    <w:p w:rsidR="00956314" w:rsidRDefault="00956314" w:rsidP="00956314">
      <w:pPr>
        <w:ind w:right="-57"/>
        <w:jc w:val="right"/>
        <w:rPr>
          <w:b/>
        </w:rPr>
      </w:pPr>
      <w:r>
        <w:t xml:space="preserve">   </w:t>
      </w:r>
    </w:p>
    <w:p w:rsidR="00956314" w:rsidRDefault="00956314" w:rsidP="00956314">
      <w:pPr>
        <w:ind w:right="-57"/>
        <w:jc w:val="right"/>
      </w:pPr>
    </w:p>
    <w:p w:rsidR="00956314" w:rsidRDefault="00956314" w:rsidP="00956314">
      <w:pPr>
        <w:ind w:right="-57"/>
        <w:jc w:val="right"/>
      </w:pPr>
    </w:p>
    <w:p w:rsidR="00956314" w:rsidRPr="00F0621D" w:rsidRDefault="00956314" w:rsidP="00956314">
      <w:pPr>
        <w:autoSpaceDE w:val="0"/>
        <w:autoSpaceDN w:val="0"/>
        <w:jc w:val="center"/>
        <w:rPr>
          <w:b/>
        </w:rPr>
      </w:pPr>
      <w:r w:rsidRPr="00F0621D">
        <w:rPr>
          <w:b/>
        </w:rPr>
        <w:t>Антикоррупционная оговорка</w:t>
      </w:r>
    </w:p>
    <w:p w:rsidR="00956314" w:rsidRPr="00F0621D" w:rsidRDefault="00956314" w:rsidP="00956314">
      <w:pPr>
        <w:autoSpaceDE w:val="0"/>
        <w:autoSpaceDN w:val="0"/>
        <w:jc w:val="center"/>
        <w:rPr>
          <w:b/>
        </w:rPr>
      </w:pPr>
    </w:p>
    <w:p w:rsidR="00956314" w:rsidRPr="00F0621D" w:rsidRDefault="00956314" w:rsidP="00956314">
      <w:pPr>
        <w:spacing w:after="200"/>
        <w:ind w:firstLine="709"/>
        <w:contextualSpacing/>
        <w:jc w:val="both"/>
        <w:rPr>
          <w:iCs/>
        </w:rPr>
      </w:pPr>
      <w:r w:rsidRPr="00F0621D">
        <w:rPr>
          <w:iCs/>
        </w:rPr>
        <w:t>1.1. При заключении, исполнении, изменении и расторжении Договора</w:t>
      </w:r>
      <w:r>
        <w:rPr>
          <w:iCs/>
        </w:rPr>
        <w:t xml:space="preserve"> </w:t>
      </w:r>
      <w:r w:rsidRPr="00F0621D">
        <w:rPr>
          <w:iCs/>
        </w:rPr>
        <w:t>Стороны принимают на себя следующие обязательства:</w:t>
      </w:r>
    </w:p>
    <w:p w:rsidR="00956314" w:rsidRPr="00F0621D" w:rsidRDefault="00956314" w:rsidP="00956314">
      <w:pPr>
        <w:spacing w:after="200"/>
        <w:ind w:firstLine="709"/>
        <w:contextualSpacing/>
        <w:jc w:val="both"/>
        <w:rPr>
          <w:iCs/>
        </w:rPr>
      </w:pPr>
      <w:r w:rsidRPr="00F0621D">
        <w:rPr>
          <w:iCs/>
        </w:rPr>
        <w:t>1.1.1.</w:t>
      </w:r>
      <w:r w:rsidRPr="00F0621D">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56314" w:rsidRPr="00F0621D" w:rsidRDefault="00956314" w:rsidP="00956314">
      <w:pPr>
        <w:spacing w:after="200"/>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56314" w:rsidRPr="00F0621D" w:rsidRDefault="00956314" w:rsidP="00956314">
      <w:pPr>
        <w:spacing w:after="200"/>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56314" w:rsidRPr="00F0621D" w:rsidRDefault="00956314" w:rsidP="00956314">
      <w:pPr>
        <w:spacing w:after="200"/>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rsidR="00956314" w:rsidRPr="00F0621D" w:rsidRDefault="00956314" w:rsidP="00956314">
      <w:pPr>
        <w:spacing w:after="200"/>
        <w:ind w:firstLine="709"/>
        <w:contextualSpacing/>
        <w:jc w:val="both"/>
        <w:rPr>
          <w:iCs/>
        </w:rPr>
      </w:pPr>
      <w:r w:rsidRPr="00F0621D">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iCs/>
        </w:rPr>
        <w:t xml:space="preserve">3  </w:t>
      </w:r>
      <w:r w:rsidRPr="0045622C">
        <w:rPr>
          <w:iCs/>
          <w:color w:val="000000" w:themeColor="text1"/>
        </w:rPr>
        <w:t>настоящего</w:t>
      </w:r>
      <w:proofErr w:type="gramEnd"/>
      <w:r w:rsidRPr="0045622C">
        <w:rPr>
          <w:iCs/>
          <w:color w:val="000000" w:themeColor="text1"/>
        </w:rPr>
        <w:t xml:space="preserve">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956314" w:rsidRPr="00F0621D" w:rsidRDefault="00956314" w:rsidP="00956314">
      <w:pPr>
        <w:spacing w:after="200"/>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56314" w:rsidRPr="00F0621D" w:rsidRDefault="00956314" w:rsidP="00956314">
      <w:pPr>
        <w:spacing w:after="200"/>
        <w:ind w:firstLine="709"/>
        <w:contextualSpacing/>
        <w:jc w:val="both"/>
        <w:rPr>
          <w:iCs/>
        </w:rPr>
      </w:pPr>
      <w:r w:rsidRPr="00F0621D">
        <w:rPr>
          <w:iCs/>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56314" w:rsidRPr="00F0621D" w:rsidRDefault="00956314" w:rsidP="00956314">
      <w:pPr>
        <w:spacing w:after="200"/>
        <w:ind w:firstLine="709"/>
        <w:contextualSpacing/>
        <w:jc w:val="both"/>
        <w:rPr>
          <w:iCs/>
        </w:rPr>
      </w:pPr>
      <w:r w:rsidRPr="00F0621D">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56314" w:rsidRPr="001E0678" w:rsidRDefault="00956314" w:rsidP="00956314">
      <w:pPr>
        <w:autoSpaceDE w:val="0"/>
        <w:autoSpaceDN w:val="0"/>
      </w:pPr>
    </w:p>
    <w:p w:rsidR="00956314" w:rsidRPr="001E0678" w:rsidRDefault="00956314" w:rsidP="00956314">
      <w:pPr>
        <w:autoSpaceDE w:val="0"/>
        <w:autoSpaceDN w:val="0"/>
        <w:jc w:val="both"/>
        <w:rPr>
          <w:iCs/>
        </w:rPr>
      </w:pPr>
    </w:p>
    <w:p w:rsidR="00956314" w:rsidRPr="00140C09" w:rsidRDefault="00956314" w:rsidP="00956314">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tbl>
      <w:tblPr>
        <w:tblW w:w="10065" w:type="dxa"/>
        <w:tblInd w:w="108" w:type="dxa"/>
        <w:tblLayout w:type="fixed"/>
        <w:tblLook w:val="00A0" w:firstRow="1" w:lastRow="0" w:firstColumn="1" w:lastColumn="0" w:noHBand="0" w:noVBand="0"/>
      </w:tblPr>
      <w:tblGrid>
        <w:gridCol w:w="4819"/>
        <w:gridCol w:w="5206"/>
        <w:gridCol w:w="40"/>
      </w:tblGrid>
      <w:tr w:rsidR="00956314" w:rsidRPr="00140C09" w:rsidTr="0095425D">
        <w:tc>
          <w:tcPr>
            <w:tcW w:w="4819" w:type="dxa"/>
          </w:tcPr>
          <w:p w:rsidR="00956314" w:rsidRPr="00140C09" w:rsidRDefault="00956314" w:rsidP="0095425D">
            <w:pPr>
              <w:keepNext/>
              <w:snapToGrid w:val="0"/>
              <w:outlineLvl w:val="0"/>
              <w:rPr>
                <w:rFonts w:eastAsia="Calibri"/>
                <w:szCs w:val="20"/>
              </w:rPr>
            </w:pPr>
            <w:r>
              <w:rPr>
                <w:rFonts w:eastAsia="Calibri"/>
                <w:szCs w:val="20"/>
              </w:rPr>
              <w:t>БАНК</w:t>
            </w:r>
          </w:p>
          <w:p w:rsidR="00956314" w:rsidRPr="00140C09" w:rsidRDefault="00956314" w:rsidP="0095425D">
            <w:pPr>
              <w:keepNext/>
              <w:snapToGrid w:val="0"/>
              <w:outlineLvl w:val="0"/>
              <w:rPr>
                <w:rFonts w:eastAsia="Calibri"/>
                <w:i/>
                <w:szCs w:val="20"/>
              </w:rPr>
            </w:pPr>
            <w:r>
              <w:rPr>
                <w:rFonts w:eastAsia="Calibri"/>
                <w:i/>
                <w:szCs w:val="20"/>
              </w:rPr>
              <w:t>Д</w:t>
            </w:r>
            <w:r w:rsidRPr="00140C09">
              <w:rPr>
                <w:rFonts w:eastAsia="Calibri"/>
                <w:i/>
                <w:szCs w:val="20"/>
              </w:rPr>
              <w:t>олжность</w:t>
            </w:r>
          </w:p>
          <w:p w:rsidR="00956314" w:rsidRPr="00140C09" w:rsidRDefault="00956314" w:rsidP="0095425D">
            <w:pPr>
              <w:spacing w:after="200" w:line="276" w:lineRule="auto"/>
              <w:rPr>
                <w:rFonts w:ascii="Calibri" w:eastAsia="Calibri" w:hAnsi="Calibri"/>
              </w:rPr>
            </w:pPr>
          </w:p>
        </w:tc>
        <w:tc>
          <w:tcPr>
            <w:tcW w:w="5246" w:type="dxa"/>
            <w:gridSpan w:val="2"/>
          </w:tcPr>
          <w:p w:rsidR="00956314" w:rsidRPr="00140C09" w:rsidRDefault="00956314" w:rsidP="0095425D">
            <w:pPr>
              <w:keepNext/>
              <w:tabs>
                <w:tab w:val="left" w:pos="743"/>
              </w:tabs>
              <w:snapToGrid w:val="0"/>
              <w:outlineLvl w:val="0"/>
              <w:rPr>
                <w:rFonts w:eastAsia="Calibri"/>
                <w:szCs w:val="20"/>
              </w:rPr>
            </w:pPr>
            <w:r>
              <w:rPr>
                <w:rFonts w:eastAsia="Calibri"/>
                <w:szCs w:val="20"/>
              </w:rPr>
              <w:t>КОНТРАГЕНТ</w:t>
            </w:r>
          </w:p>
          <w:p w:rsidR="00956314" w:rsidRPr="00140C09" w:rsidRDefault="00956314" w:rsidP="0095425D">
            <w:pPr>
              <w:rPr>
                <w:rFonts w:eastAsia="Calibri"/>
                <w:i/>
              </w:rPr>
            </w:pPr>
            <w:r>
              <w:rPr>
                <w:rFonts w:eastAsia="Calibri"/>
                <w:i/>
              </w:rPr>
              <w:t>Д</w:t>
            </w:r>
            <w:r w:rsidRPr="00140C09">
              <w:rPr>
                <w:rFonts w:eastAsia="Calibri"/>
                <w:i/>
              </w:rPr>
              <w:t>олжность</w:t>
            </w:r>
          </w:p>
        </w:tc>
      </w:tr>
      <w:tr w:rsidR="00956314" w:rsidRPr="00140C09" w:rsidTr="0095425D">
        <w:trPr>
          <w:gridAfter w:val="1"/>
          <w:wAfter w:w="40" w:type="dxa"/>
        </w:trPr>
        <w:tc>
          <w:tcPr>
            <w:tcW w:w="4819" w:type="dxa"/>
          </w:tcPr>
          <w:p w:rsidR="00956314" w:rsidRPr="00140C09" w:rsidRDefault="00956314" w:rsidP="0095425D">
            <w:pPr>
              <w:ind w:right="-2"/>
              <w:rPr>
                <w:rFonts w:eastAsia="Calibri"/>
              </w:rPr>
            </w:pPr>
            <w:r w:rsidRPr="00140C09">
              <w:rPr>
                <w:rFonts w:eastAsia="Calibri"/>
              </w:rPr>
              <w:t>_______________</w:t>
            </w:r>
            <w:r w:rsidRPr="00140C09">
              <w:rPr>
                <w:rFonts w:eastAsia="Calibri"/>
                <w:lang w:val="en-US"/>
              </w:rPr>
              <w:t>_______</w:t>
            </w:r>
            <w:r>
              <w:rPr>
                <w:rFonts w:eastAsia="Calibri"/>
              </w:rPr>
              <w:t>_/</w:t>
            </w:r>
            <w:r w:rsidRPr="00140C09">
              <w:rPr>
                <w:rFonts w:eastAsia="Calibri"/>
                <w:i/>
                <w:szCs w:val="20"/>
              </w:rPr>
              <w:t>ФИО</w:t>
            </w:r>
          </w:p>
        </w:tc>
        <w:tc>
          <w:tcPr>
            <w:tcW w:w="5206" w:type="dxa"/>
          </w:tcPr>
          <w:p w:rsidR="00956314" w:rsidRPr="00140C09" w:rsidRDefault="00956314" w:rsidP="0095425D">
            <w:pPr>
              <w:rPr>
                <w:rFonts w:eastAsia="Calibri"/>
              </w:rPr>
            </w:pPr>
            <w:r w:rsidRPr="00140C09">
              <w:rPr>
                <w:rFonts w:eastAsia="Calibri"/>
              </w:rPr>
              <w:t xml:space="preserve">    </w:t>
            </w:r>
            <w:r w:rsidRPr="00140C09">
              <w:rPr>
                <w:rFonts w:eastAsia="Calibri"/>
                <w:lang w:val="en-US"/>
              </w:rPr>
              <w:t xml:space="preserve">    </w:t>
            </w:r>
            <w:r w:rsidRPr="00140C09">
              <w:rPr>
                <w:rFonts w:eastAsia="Calibri"/>
              </w:rPr>
              <w:t xml:space="preserve">   </w:t>
            </w:r>
            <w:r w:rsidRPr="00140C09">
              <w:rPr>
                <w:rFonts w:eastAsia="Calibri"/>
                <w:lang w:val="en-US"/>
              </w:rPr>
              <w:t xml:space="preserve">  </w:t>
            </w:r>
            <w:r w:rsidRPr="00140C09">
              <w:rPr>
                <w:rFonts w:eastAsia="Calibri"/>
              </w:rPr>
              <w:t>_______________</w:t>
            </w:r>
            <w:r w:rsidRPr="00140C09">
              <w:rPr>
                <w:rFonts w:eastAsia="Calibri"/>
                <w:lang w:val="en-US"/>
              </w:rPr>
              <w:t>______</w:t>
            </w:r>
            <w:r>
              <w:rPr>
                <w:rFonts w:eastAsia="Calibri"/>
              </w:rPr>
              <w:t>_/</w:t>
            </w:r>
            <w:r w:rsidRPr="00140C09">
              <w:rPr>
                <w:rFonts w:eastAsia="Calibri"/>
                <w:i/>
              </w:rPr>
              <w:t>ФИО</w:t>
            </w:r>
          </w:p>
        </w:tc>
      </w:tr>
    </w:tbl>
    <w:p w:rsidR="00956314" w:rsidRDefault="00956314" w:rsidP="00956314">
      <w:pPr>
        <w:ind w:right="-57"/>
        <w:jc w:val="right"/>
      </w:pPr>
    </w:p>
    <w:sectPr w:rsidR="00956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14" w:rsidRDefault="00956314" w:rsidP="00956314">
      <w:r>
        <w:separator/>
      </w:r>
    </w:p>
  </w:endnote>
  <w:endnote w:type="continuationSeparator" w:id="0">
    <w:p w:rsidR="00956314" w:rsidRDefault="00956314" w:rsidP="0095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14" w:rsidRDefault="00956314" w:rsidP="00956314">
      <w:r>
        <w:separator/>
      </w:r>
    </w:p>
  </w:footnote>
  <w:footnote w:type="continuationSeparator" w:id="0">
    <w:p w:rsidR="00956314" w:rsidRDefault="00956314" w:rsidP="00956314">
      <w:r>
        <w:continuationSeparator/>
      </w:r>
    </w:p>
  </w:footnote>
  <w:footnote w:id="1">
    <w:p w:rsidR="00956314" w:rsidRPr="00BF0778" w:rsidRDefault="00956314" w:rsidP="00956314">
      <w:pPr>
        <w:pStyle w:val="a5"/>
        <w:jc w:val="both"/>
        <w:rPr>
          <w:b/>
        </w:rPr>
      </w:pPr>
      <w:r w:rsidRPr="00BF0778">
        <w:rPr>
          <w:rStyle w:val="a9"/>
        </w:rPr>
        <w:footnoteRef/>
      </w:r>
      <w:r w:rsidRPr="00BF0778">
        <w:t xml:space="preserve"> </w:t>
      </w:r>
      <w:r w:rsidRPr="00BF0778">
        <w:rPr>
          <w:i/>
        </w:rPr>
        <w:t>В</w:t>
      </w:r>
      <w:r w:rsidRPr="00BF0778">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2">
    <w:p w:rsidR="00956314" w:rsidRPr="00DC5E39" w:rsidRDefault="00956314" w:rsidP="00956314">
      <w:pPr>
        <w:pStyle w:val="a5"/>
        <w:jc w:val="both"/>
        <w:rPr>
          <w:b/>
        </w:rPr>
      </w:pPr>
      <w:r w:rsidRPr="00DC5E39">
        <w:rPr>
          <w:rStyle w:val="a9"/>
        </w:rPr>
        <w:footnoteRef/>
      </w:r>
      <w:r w:rsidRPr="00DC5E39">
        <w:t xml:space="preserve"> </w:t>
      </w:r>
      <w:r w:rsidRPr="00DC5E39">
        <w:rPr>
          <w:i/>
        </w:rPr>
        <w:t>Стоимость объекта указывается цифрами и прописью (по всему тексту договора).</w:t>
      </w:r>
    </w:p>
  </w:footnote>
  <w:footnote w:id="3">
    <w:p w:rsidR="00956314" w:rsidRPr="00DC5E39" w:rsidRDefault="00956314" w:rsidP="00956314">
      <w:pPr>
        <w:pStyle w:val="a5"/>
        <w:jc w:val="both"/>
        <w:rPr>
          <w:b/>
        </w:rPr>
      </w:pPr>
      <w:r w:rsidRPr="00DC5E39">
        <w:rPr>
          <w:rStyle w:val="a9"/>
        </w:rPr>
        <w:footnoteRef/>
      </w:r>
      <w:r w:rsidRPr="00DC5E39">
        <w:t xml:space="preserve"> </w:t>
      </w:r>
      <w:r w:rsidRPr="00DC5E39">
        <w:rPr>
          <w:i/>
        </w:rPr>
        <w:t>В случае, если стороной по Договору является Единственный участник аукциона, удалить текст «оставшейся части».</w:t>
      </w:r>
    </w:p>
  </w:footnote>
  <w:footnote w:id="4">
    <w:p w:rsidR="00956314" w:rsidRPr="009468F9" w:rsidRDefault="00956314" w:rsidP="00956314">
      <w:pPr>
        <w:pStyle w:val="a5"/>
        <w:jc w:val="both"/>
        <w:rPr>
          <w:b/>
        </w:rPr>
      </w:pPr>
      <w:r w:rsidRPr="009468F9">
        <w:rPr>
          <w:rStyle w:val="a9"/>
        </w:rPr>
        <w:footnoteRef/>
      </w:r>
      <w:r w:rsidRPr="009468F9">
        <w:t xml:space="preserve"> </w:t>
      </w:r>
      <w:r w:rsidRPr="009468F9">
        <w:rPr>
          <w:i/>
        </w:rPr>
        <w:t>В случае изменения нумерации в разделе 2 указать соответствующий порядковый номер пункта.</w:t>
      </w:r>
    </w:p>
  </w:footnote>
  <w:footnote w:id="5">
    <w:p w:rsidR="00956314" w:rsidRPr="009468F9" w:rsidRDefault="00956314" w:rsidP="00956314">
      <w:pPr>
        <w:pStyle w:val="a5"/>
        <w:jc w:val="both"/>
        <w:rPr>
          <w:b/>
        </w:rPr>
      </w:pPr>
      <w:r w:rsidRPr="009468F9">
        <w:rPr>
          <w:rStyle w:val="a9"/>
        </w:rPr>
        <w:footnoteRef/>
      </w:r>
      <w:r w:rsidRPr="009468F9">
        <w:t xml:space="preserve"> </w:t>
      </w:r>
      <w:r w:rsidRPr="009468F9">
        <w:rPr>
          <w:i/>
        </w:rPr>
        <w:t>В случае изменения нумерации в разделе 2 указать соответствующий порядковый номер пункта.</w:t>
      </w:r>
    </w:p>
  </w:footnote>
  <w:footnote w:id="6">
    <w:p w:rsidR="00956314" w:rsidRPr="00A910F8" w:rsidRDefault="00956314" w:rsidP="00956314">
      <w:pPr>
        <w:pStyle w:val="a5"/>
        <w:jc w:val="both"/>
        <w:rPr>
          <w:b/>
        </w:rPr>
      </w:pPr>
      <w:r w:rsidRPr="0057252B">
        <w:rPr>
          <w:rStyle w:val="a9"/>
        </w:rPr>
        <w:footnoteRef/>
      </w:r>
      <w:r w:rsidRPr="0057252B">
        <w:t xml:space="preserve"> </w:t>
      </w:r>
      <w:r w:rsidRPr="00A910F8">
        <w:t>Споры с Покупателями-юридическими лицами и индивидуальными предпринимателями подлежат рассмотрению «в суде по месту нахождения Объекта в соответствии с действующим законодательством», споры с Покупателями-физическими лицами подлежат рассмотрению «в суде по месту нахождения Объекта в соответствии с действующим законодательством». Включению в Договор подлежит одна из формулировок, приведённых в кавычках.</w:t>
      </w:r>
    </w:p>
  </w:footnote>
  <w:footnote w:id="7">
    <w:p w:rsidR="00956314" w:rsidRPr="00EF5DB0" w:rsidRDefault="00956314" w:rsidP="00956314">
      <w:pPr>
        <w:suppressAutoHyphens/>
        <w:jc w:val="both"/>
        <w:rPr>
          <w:b/>
        </w:rPr>
      </w:pPr>
      <w:r>
        <w:rPr>
          <w:rStyle w:val="a9"/>
        </w:rPr>
        <w:footnoteRef/>
      </w:r>
      <w:r>
        <w:t xml:space="preserve"> </w:t>
      </w:r>
      <w:r w:rsidRPr="00EF5DB0">
        <w:rPr>
          <w:bCs/>
          <w:sz w:val="20"/>
        </w:rPr>
        <w:t xml:space="preserve">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 10.3, </w:t>
      </w:r>
      <w:r w:rsidRPr="0011399A">
        <w:rPr>
          <w:bCs/>
          <w:sz w:val="20"/>
        </w:rPr>
        <w:t>Приложение № 2</w:t>
      </w:r>
      <w:r w:rsidRPr="00EF5DB0">
        <w:rPr>
          <w:bCs/>
          <w:sz w:val="20"/>
        </w:rPr>
        <w:t xml:space="preserve"> иск</w:t>
      </w:r>
      <w:r>
        <w:rPr>
          <w:bCs/>
          <w:sz w:val="20"/>
        </w:rPr>
        <w:t>лючить.</w:t>
      </w:r>
    </w:p>
  </w:footnote>
  <w:footnote w:id="8">
    <w:p w:rsidR="00956314" w:rsidRDefault="00956314" w:rsidP="00956314">
      <w:pPr>
        <w:pStyle w:val="a5"/>
      </w:pPr>
      <w:r>
        <w:rPr>
          <w:rStyle w:val="a9"/>
        </w:rPr>
        <w:footnoteRef/>
      </w:r>
      <w:r>
        <w:t xml:space="preserve"> </w:t>
      </w:r>
      <w:r w:rsidRPr="00241970">
        <w:rPr>
          <w:i/>
        </w:rPr>
        <w:t>Если покупатель – физическое лицо, в реквизитах указываются ФИО, ИНН, паспортные данные, номер лицевого счета.</w:t>
      </w:r>
    </w:p>
  </w:footnote>
  <w:footnote w:id="9">
    <w:p w:rsidR="00956314" w:rsidRDefault="00956314" w:rsidP="00956314">
      <w:pPr>
        <w:pStyle w:val="a5"/>
      </w:pPr>
      <w:r>
        <w:rPr>
          <w:rStyle w:val="a9"/>
        </w:rPr>
        <w:footnoteRef/>
      </w:r>
      <w:r>
        <w:t xml:space="preserve"> </w:t>
      </w:r>
      <w:r w:rsidRPr="00241970">
        <w:rPr>
          <w:i/>
        </w:rPr>
        <w:t>Исключить, если Покупатель – физическое лицо.</w:t>
      </w:r>
    </w:p>
  </w:footnote>
  <w:footnote w:id="10">
    <w:p w:rsidR="00956314" w:rsidRPr="00BF0778" w:rsidRDefault="00956314" w:rsidP="00956314">
      <w:pPr>
        <w:pStyle w:val="a5"/>
        <w:jc w:val="both"/>
        <w:rPr>
          <w:b/>
        </w:rPr>
      </w:pPr>
      <w:r w:rsidRPr="00BF0778">
        <w:rPr>
          <w:rStyle w:val="a9"/>
        </w:rPr>
        <w:footnoteRef/>
      </w:r>
      <w:r w:rsidRPr="00BF0778">
        <w:t xml:space="preserve"> </w:t>
      </w:r>
      <w:r w:rsidRPr="00BF0778">
        <w:rPr>
          <w:i/>
        </w:rPr>
        <w:t>В</w:t>
      </w:r>
      <w:r w:rsidRPr="00BF0778">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11">
    <w:p w:rsidR="00956314" w:rsidRPr="00BF0778" w:rsidRDefault="00956314" w:rsidP="00956314">
      <w:pPr>
        <w:pStyle w:val="a5"/>
        <w:jc w:val="both"/>
        <w:rPr>
          <w:b/>
        </w:rPr>
      </w:pPr>
      <w:r w:rsidRPr="00BF0778">
        <w:rPr>
          <w:rStyle w:val="a9"/>
        </w:rPr>
        <w:footnoteRef/>
      </w:r>
      <w:r w:rsidRPr="00BF0778">
        <w:t xml:space="preserve"> </w:t>
      </w:r>
      <w:r w:rsidRPr="00BF0778">
        <w:rPr>
          <w:i/>
        </w:rPr>
        <w:t>В</w:t>
      </w:r>
      <w:r w:rsidRPr="00BF0778">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12">
    <w:p w:rsidR="00956314" w:rsidRDefault="00956314" w:rsidP="00956314">
      <w:pPr>
        <w:pStyle w:val="a5"/>
      </w:pPr>
      <w:r>
        <w:rPr>
          <w:rStyle w:val="a9"/>
        </w:rPr>
        <w:footnoteRef/>
      </w:r>
      <w:r>
        <w:t xml:space="preserve"> </w:t>
      </w:r>
      <w:r w:rsidRPr="00241970">
        <w:rPr>
          <w:i/>
        </w:rPr>
        <w:t>Исключить, если Покупатель –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27B"/>
    <w:multiLevelType w:val="multilevel"/>
    <w:tmpl w:val="C8969E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20BA298F"/>
    <w:multiLevelType w:val="hybridMultilevel"/>
    <w:tmpl w:val="012C48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4"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C30188A"/>
    <w:multiLevelType w:val="multilevel"/>
    <w:tmpl w:val="D7045F3E"/>
    <w:lvl w:ilvl="0">
      <w:start w:val="1"/>
      <w:numFmt w:val="decimal"/>
      <w:suff w:val="space"/>
      <w:lvlText w:val="%1."/>
      <w:lvlJc w:val="left"/>
      <w:pPr>
        <w:ind w:left="1260" w:hanging="1260"/>
      </w:pPr>
      <w:rPr>
        <w:rFonts w:hint="default"/>
        <w:b/>
      </w:rPr>
    </w:lvl>
    <w:lvl w:ilvl="1">
      <w:start w:val="1"/>
      <w:numFmt w:val="decimal"/>
      <w:suff w:val="space"/>
      <w:lvlText w:val="%1.%2."/>
      <w:lvlJc w:val="left"/>
      <w:pPr>
        <w:ind w:left="1021"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ascii="Times New Roman" w:hAnsi="Times New Roman" w:cs="Times New Roman"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num>
  <w:num w:numId="2">
    <w:abstractNumId w:val="6"/>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7" w:hanging="28"/>
        </w:pPr>
        <w:rPr>
          <w:rFonts w:hint="default"/>
          <w:b w:val="0"/>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3">
    <w:abstractNumId w:val="2"/>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14"/>
    <w:rsid w:val="00930A8B"/>
    <w:rsid w:val="00956314"/>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0FCF"/>
  <w15:chartTrackingRefBased/>
  <w15:docId w15:val="{A45377FD-C585-499E-80A2-D3B807EC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6314"/>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56314"/>
    <w:pPr>
      <w:keepNext/>
      <w:spacing w:line="360" w:lineRule="auto"/>
      <w:jc w:val="center"/>
      <w:outlineLvl w:val="0"/>
    </w:pPr>
    <w:rPr>
      <w:rFonts w:ascii="Arial" w:eastAsia="Calibri" w:hAnsi="Arial" w:cs="Arial"/>
      <w:b/>
      <w:sz w:val="22"/>
      <w:szCs w:val="22"/>
    </w:rPr>
  </w:style>
  <w:style w:type="paragraph" w:styleId="20">
    <w:name w:val="heading 2"/>
    <w:basedOn w:val="a1"/>
    <w:next w:val="a1"/>
    <w:link w:val="21"/>
    <w:uiPriority w:val="9"/>
    <w:semiHidden/>
    <w:unhideWhenUsed/>
    <w:qFormat/>
    <w:rsid w:val="0095631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56314"/>
    <w:rPr>
      <w:rFonts w:ascii="Arial" w:eastAsia="Calibri" w:hAnsi="Arial" w:cs="Arial"/>
      <w:b/>
      <w:lang w:eastAsia="ru-RU"/>
    </w:rPr>
  </w:style>
  <w:style w:type="character" w:customStyle="1" w:styleId="21">
    <w:name w:val="Заголовок 2 Знак"/>
    <w:basedOn w:val="a2"/>
    <w:link w:val="20"/>
    <w:uiPriority w:val="9"/>
    <w:semiHidden/>
    <w:rsid w:val="00956314"/>
    <w:rPr>
      <w:rFonts w:asciiTheme="majorHAnsi" w:eastAsiaTheme="majorEastAsia" w:hAnsiTheme="majorHAnsi" w:cstheme="majorBidi"/>
      <w:b/>
      <w:bCs/>
      <w:color w:val="4472C4" w:themeColor="accent1"/>
      <w:sz w:val="26"/>
      <w:szCs w:val="26"/>
      <w:lang w:eastAsia="ru-RU"/>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qFormat/>
    <w:rsid w:val="00956314"/>
    <w:rPr>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956314"/>
    <w:rPr>
      <w:rFonts w:ascii="Times New Roman" w:eastAsia="Times New Roman" w:hAnsi="Times New Roman" w:cs="Times New Roman"/>
      <w:sz w:val="20"/>
      <w:szCs w:val="20"/>
      <w:lang w:eastAsia="ru-RU"/>
    </w:rPr>
  </w:style>
  <w:style w:type="paragraph" w:styleId="a7">
    <w:name w:val="Body Text Indent"/>
    <w:basedOn w:val="a1"/>
    <w:link w:val="a8"/>
    <w:uiPriority w:val="99"/>
    <w:unhideWhenUsed/>
    <w:rsid w:val="00956314"/>
    <w:pPr>
      <w:widowControl w:val="0"/>
      <w:tabs>
        <w:tab w:val="left" w:pos="720"/>
      </w:tabs>
      <w:autoSpaceDE w:val="0"/>
      <w:autoSpaceDN w:val="0"/>
      <w:ind w:firstLine="567"/>
      <w:jc w:val="both"/>
    </w:pPr>
  </w:style>
  <w:style w:type="character" w:customStyle="1" w:styleId="a8">
    <w:name w:val="Основной текст с отступом Знак"/>
    <w:basedOn w:val="a2"/>
    <w:link w:val="a7"/>
    <w:uiPriority w:val="99"/>
    <w:rsid w:val="00956314"/>
    <w:rPr>
      <w:rFonts w:ascii="Times New Roman" w:eastAsia="Times New Roman" w:hAnsi="Times New Roman" w:cs="Times New Roman"/>
      <w:sz w:val="24"/>
      <w:szCs w:val="24"/>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2"/>
    <w:unhideWhenUsed/>
    <w:qFormat/>
    <w:rsid w:val="00956314"/>
    <w:rPr>
      <w:rFonts w:ascii="Times New Roman" w:hAnsi="Times New Roman" w:cs="Times New Roman" w:hint="default"/>
      <w:vertAlign w:val="superscript"/>
    </w:rPr>
  </w:style>
  <w:style w:type="paragraph" w:styleId="aa">
    <w:name w:val="Body Text"/>
    <w:basedOn w:val="a1"/>
    <w:link w:val="ab"/>
    <w:uiPriority w:val="99"/>
    <w:semiHidden/>
    <w:unhideWhenUsed/>
    <w:rsid w:val="00956314"/>
    <w:pPr>
      <w:spacing w:after="120"/>
    </w:pPr>
  </w:style>
  <w:style w:type="character" w:customStyle="1" w:styleId="ab">
    <w:name w:val="Основной текст Знак"/>
    <w:basedOn w:val="a2"/>
    <w:link w:val="aa"/>
    <w:uiPriority w:val="99"/>
    <w:semiHidden/>
    <w:rsid w:val="00956314"/>
    <w:rPr>
      <w:rFonts w:ascii="Times New Roman" w:eastAsia="Times New Roman" w:hAnsi="Times New Roman" w:cs="Times New Roman"/>
      <w:sz w:val="24"/>
      <w:szCs w:val="24"/>
      <w:lang w:eastAsia="ru-RU"/>
    </w:rPr>
  </w:style>
  <w:style w:type="paragraph" w:styleId="ac">
    <w:name w:val="List Paragraph"/>
    <w:basedOn w:val="a1"/>
    <w:uiPriority w:val="34"/>
    <w:qFormat/>
    <w:rsid w:val="00956314"/>
    <w:pPr>
      <w:ind w:left="720"/>
      <w:contextualSpacing/>
    </w:pPr>
  </w:style>
  <w:style w:type="paragraph" w:customStyle="1" w:styleId="Style0">
    <w:name w:val="Style0"/>
    <w:rsid w:val="0095631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22">
    <w:name w:val="Body Text 2"/>
    <w:basedOn w:val="a1"/>
    <w:link w:val="23"/>
    <w:uiPriority w:val="99"/>
    <w:semiHidden/>
    <w:unhideWhenUsed/>
    <w:rsid w:val="00956314"/>
    <w:pPr>
      <w:spacing w:after="120" w:line="480" w:lineRule="auto"/>
    </w:pPr>
  </w:style>
  <w:style w:type="character" w:customStyle="1" w:styleId="23">
    <w:name w:val="Основной текст 2 Знак"/>
    <w:basedOn w:val="a2"/>
    <w:link w:val="22"/>
    <w:uiPriority w:val="99"/>
    <w:semiHidden/>
    <w:rsid w:val="00956314"/>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956314"/>
    <w:pPr>
      <w:spacing w:after="120" w:line="480" w:lineRule="auto"/>
      <w:ind w:left="283"/>
    </w:pPr>
  </w:style>
  <w:style w:type="character" w:customStyle="1" w:styleId="25">
    <w:name w:val="Основной текст с отступом 2 Знак"/>
    <w:basedOn w:val="a2"/>
    <w:link w:val="24"/>
    <w:uiPriority w:val="99"/>
    <w:semiHidden/>
    <w:rsid w:val="00956314"/>
    <w:rPr>
      <w:rFonts w:ascii="Times New Roman" w:eastAsia="Times New Roman" w:hAnsi="Times New Roman" w:cs="Times New Roman"/>
      <w:sz w:val="24"/>
      <w:szCs w:val="24"/>
      <w:lang w:eastAsia="ru-RU"/>
    </w:rPr>
  </w:style>
  <w:style w:type="paragraph" w:styleId="ad">
    <w:name w:val="Title"/>
    <w:basedOn w:val="a1"/>
    <w:link w:val="ae"/>
    <w:qFormat/>
    <w:rsid w:val="00956314"/>
    <w:pPr>
      <w:jc w:val="center"/>
    </w:pPr>
    <w:rPr>
      <w:szCs w:val="20"/>
    </w:rPr>
  </w:style>
  <w:style w:type="character" w:customStyle="1" w:styleId="ae">
    <w:name w:val="Заголовок Знак"/>
    <w:basedOn w:val="a2"/>
    <w:link w:val="ad"/>
    <w:rsid w:val="00956314"/>
    <w:rPr>
      <w:rFonts w:ascii="Times New Roman" w:eastAsia="Times New Roman" w:hAnsi="Times New Roman" w:cs="Times New Roman"/>
      <w:sz w:val="24"/>
      <w:szCs w:val="20"/>
      <w:lang w:eastAsia="ru-RU"/>
    </w:rPr>
  </w:style>
  <w:style w:type="paragraph" w:customStyle="1" w:styleId="a">
    <w:name w:val="Название документа"/>
    <w:basedOn w:val="a1"/>
    <w:rsid w:val="00956314"/>
    <w:pPr>
      <w:numPr>
        <w:numId w:val="5"/>
      </w:numPr>
      <w:tabs>
        <w:tab w:val="left" w:pos="0"/>
      </w:tabs>
      <w:spacing w:before="60" w:after="400"/>
      <w:jc w:val="center"/>
    </w:pPr>
    <w:rPr>
      <w:b/>
      <w:bCs/>
      <w:caps/>
      <w:szCs w:val="20"/>
    </w:rPr>
  </w:style>
  <w:style w:type="paragraph" w:customStyle="1" w:styleId="a0">
    <w:name w:val="Раздел"/>
    <w:basedOn w:val="af"/>
    <w:rsid w:val="00956314"/>
    <w:pPr>
      <w:keepNext/>
      <w:numPr>
        <w:ilvl w:val="1"/>
        <w:numId w:val="5"/>
      </w:numPr>
      <w:tabs>
        <w:tab w:val="clear" w:pos="720"/>
        <w:tab w:val="num" w:pos="360"/>
        <w:tab w:val="left" w:pos="567"/>
      </w:tabs>
      <w:spacing w:before="400" w:after="100"/>
      <w:ind w:left="737" w:hanging="28"/>
      <w:contextualSpacing w:val="0"/>
      <w:jc w:val="center"/>
    </w:pPr>
    <w:rPr>
      <w:b/>
      <w:caps/>
      <w:szCs w:val="20"/>
    </w:rPr>
  </w:style>
  <w:style w:type="paragraph" w:customStyle="1" w:styleId="1">
    <w:name w:val="Статья 1"/>
    <w:basedOn w:val="a1"/>
    <w:rsid w:val="00956314"/>
    <w:pPr>
      <w:numPr>
        <w:ilvl w:val="2"/>
        <w:numId w:val="5"/>
      </w:numPr>
      <w:spacing w:before="60" w:after="60"/>
      <w:jc w:val="both"/>
    </w:pPr>
    <w:rPr>
      <w:szCs w:val="20"/>
    </w:rPr>
  </w:style>
  <w:style w:type="paragraph" w:customStyle="1" w:styleId="2">
    <w:name w:val="Статья 2"/>
    <w:basedOn w:val="a1"/>
    <w:rsid w:val="00956314"/>
    <w:pPr>
      <w:numPr>
        <w:ilvl w:val="3"/>
        <w:numId w:val="5"/>
      </w:numPr>
      <w:tabs>
        <w:tab w:val="left" w:pos="1418"/>
      </w:tabs>
      <w:spacing w:before="60" w:after="60"/>
      <w:jc w:val="both"/>
    </w:pPr>
    <w:rPr>
      <w:szCs w:val="20"/>
    </w:rPr>
  </w:style>
  <w:style w:type="paragraph" w:styleId="af">
    <w:name w:val="List"/>
    <w:basedOn w:val="a1"/>
    <w:uiPriority w:val="99"/>
    <w:semiHidden/>
    <w:unhideWhenUsed/>
    <w:rsid w:val="00956314"/>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 Константин Викторович</dc:creator>
  <cp:keywords/>
  <dc:description/>
  <cp:lastModifiedBy>Назаров Константин Викторович</cp:lastModifiedBy>
  <cp:revision>1</cp:revision>
  <dcterms:created xsi:type="dcterms:W3CDTF">2020-12-24T10:09:00Z</dcterms:created>
  <dcterms:modified xsi:type="dcterms:W3CDTF">2020-12-24T10:14:00Z</dcterms:modified>
</cp:coreProperties>
</file>