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AC" w:rsidRDefault="007160AC" w:rsidP="007160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оборуд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261"/>
        <w:gridCol w:w="3118"/>
      </w:tblGrid>
      <w:tr w:rsidR="007160AC" w:rsidRPr="00193275" w:rsidTr="00014737">
        <w:tc>
          <w:tcPr>
            <w:tcW w:w="993" w:type="dxa"/>
            <w:vAlign w:val="center"/>
          </w:tcPr>
          <w:p w:rsidR="007160AC" w:rsidRPr="00A207D5" w:rsidRDefault="007160AC" w:rsidP="00014737">
            <w:pPr>
              <w:jc w:val="center"/>
              <w:rPr>
                <w:b/>
                <w:sz w:val="18"/>
                <w:szCs w:val="18"/>
              </w:rPr>
            </w:pPr>
            <w:r w:rsidRPr="00A207D5">
              <w:rPr>
                <w:b/>
                <w:sz w:val="18"/>
                <w:szCs w:val="18"/>
              </w:rPr>
              <w:t>№</w:t>
            </w:r>
            <w:proofErr w:type="spellStart"/>
            <w:r w:rsidRPr="00A207D5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7160AC" w:rsidRPr="00A207D5" w:rsidRDefault="007160AC" w:rsidP="00014737">
            <w:pPr>
              <w:jc w:val="center"/>
              <w:rPr>
                <w:b/>
                <w:sz w:val="18"/>
                <w:szCs w:val="18"/>
              </w:rPr>
            </w:pPr>
          </w:p>
          <w:p w:rsidR="007160AC" w:rsidRPr="00A207D5" w:rsidRDefault="007160AC" w:rsidP="00014737">
            <w:pPr>
              <w:jc w:val="center"/>
              <w:rPr>
                <w:b/>
                <w:sz w:val="18"/>
                <w:szCs w:val="18"/>
              </w:rPr>
            </w:pPr>
            <w:r w:rsidRPr="00A207D5">
              <w:rPr>
                <w:b/>
                <w:sz w:val="18"/>
                <w:szCs w:val="18"/>
              </w:rPr>
              <w:t>Вид обеспечения</w:t>
            </w:r>
          </w:p>
          <w:p w:rsidR="007160AC" w:rsidRPr="00A207D5" w:rsidRDefault="007160AC" w:rsidP="000147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7160AC" w:rsidRPr="00A207D5" w:rsidRDefault="007160AC" w:rsidP="00014737">
            <w:pPr>
              <w:jc w:val="center"/>
              <w:rPr>
                <w:b/>
                <w:sz w:val="18"/>
                <w:szCs w:val="18"/>
              </w:rPr>
            </w:pPr>
            <w:r w:rsidRPr="00A207D5">
              <w:rPr>
                <w:b/>
                <w:sz w:val="18"/>
                <w:szCs w:val="18"/>
              </w:rPr>
              <w:t>Описание залога</w:t>
            </w:r>
          </w:p>
        </w:tc>
        <w:tc>
          <w:tcPr>
            <w:tcW w:w="3118" w:type="dxa"/>
            <w:vAlign w:val="center"/>
          </w:tcPr>
          <w:p w:rsidR="007160AC" w:rsidRPr="00A207D5" w:rsidRDefault="007160AC" w:rsidP="00014737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A207D5">
              <w:rPr>
                <w:b/>
                <w:sz w:val="18"/>
                <w:szCs w:val="18"/>
              </w:rPr>
              <w:t>Местонахождение залога/</w:t>
            </w:r>
          </w:p>
          <w:p w:rsidR="007160AC" w:rsidRPr="00A207D5" w:rsidRDefault="007160AC" w:rsidP="00014737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A207D5">
              <w:rPr>
                <w:b/>
                <w:sz w:val="18"/>
                <w:szCs w:val="18"/>
              </w:rPr>
              <w:t>обеспечения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электронасосный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передвижной НП-600 (ОАО Эталон); Инвентарный номер: БП-000132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Пресс 25т; Инвентарный номер: БП-000013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ПДГ-350 "Мир сварки" (сварочный аппарат1); Инвентарный номер: БП-000036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HGZ-20А-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01  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АВКМ); Инвентарный номер: БП-000143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HGZ-20В-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01  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10702030 191116  0075394);  Инвентарный номер: БП-000150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Рольганг приводной 4-х секционный 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15400  2080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;  Инвентарный номер: БП-000113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Трактор сварочный; Инвентарный номер: БП-000117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электромеханический 30 тонн; Инвентарный номер: БП-000029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БП-000103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HGZ-20В-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01  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10702030191116 0075394); Инвентарный номер: БП-000148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Инвектор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сварочный MIG 5000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Tесн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(№ 221) (НАКС); Инвентарный номер: БП-000137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Универсальный гибочный станок УГС6; Инвентарный номер: БП-0000005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БП-000090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Сварочный трактор для сварки под флюсом MZ1250; Инвентарный номер: БП-000048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HGZ-10А-01 приводная секция (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10130010  010816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  0017322); Инвентарный номер: БП-000125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Сварочный аппарат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аргонный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Mig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410; Инвентарный номер: БП-0000002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Вальцы И2222; Инвентарный номер: БП-000038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Дефектоскоп ИУИ СКАНЕР №660; Инвентарный номер: БП-000061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БП-000089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БП-000110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Инверточный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аппарат MIG 5000 TECH (№221) (НАКС); Инвентарный номер: БП-000155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HGZ-20А-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01  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10702030/250316/0013798); Инвентарный номер: БП-000144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Аппарат окрасочный ASM L2100 GRACO; Инвентарный номер: БП-000151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Инверточный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аппарат MIG 5000 TECH (№221) (НАКС); Инвентарный номер: БП-000156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БП-000104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HGZ-20В-01; Инвентарный номер: БП-000149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Импульсный рентгеновский аппарат Памир-300; Инвентарный номер: БП-000100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БП-000091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HGZ-10А-01 приводная секция; Инвентарный номер: БП-000126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Станок ленточнопильный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Pegas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230х280GHLR; Инвентарный номер: БП-000096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ТС-16-1 Трактор сварочный (типа АДФ-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1002)Инвентарный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номер: БП-000003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Фрезерный станок 6Р13; Инвентарный номер: БП-000015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Компрессор стационарный электрический винтовой А-3708; Инвентарный номер: БП-000053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(J91); Инвентарный номер: БП-000108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Станок для воздушно-плазменной резки металла с ЧПУ ПРМ-1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Hypertherm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MAXPRO200; Инвентарный номер: БП-000071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Опора роликовая 10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(2006 г.); Инвентарный номер: БП-000041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Аппарат окрасочный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Xtreme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GRACO; Инвентарный номер: БП-000088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Станок ленточнопильный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Pegas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220х250GHR; Инвентарный номер: БП-000095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Гильотина механическая 12х3150 (НА3221); Инвентарный номер: БП-000039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Трактор сварочныйТС-16-1; Инвентарный номер: БП-000115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Установка для развальцовки труб МЭР-16М с мотор-редуктором MR1500-252 и валом телескопическимVT-20-1; Инвентарный номер: БП-0000003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Карусельный,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двухстаночный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расточной станок 1553; Инвентарный номер: БП-000019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Сварочный аппарат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аргонный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ТИР 300М; Инвентарный номер: БП-000028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БП-000102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HGZ-20В-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01  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10702030  191116  0075394); Инвентарный номер: БП-000147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роликовая  30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(1999 г.) №1; Инвентарный номер: БП-000043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HGZ-10А-01 приводная секция (10130010/010816/0017322); Инвентарный номер: БП-000124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аппарат плазменной резки CUT 100 (J78); Инвентарный номер: БП-000054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Вальцы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Voest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50х3200 (Германия); Инвентарный номер: БП-000040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БП-000111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Инвектор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сварочный MIG 5000 "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Tесн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" (№ 221) (НАКС); Инвентарный номер: БП-000139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Радиально-сверлильный станок (модель 2М55); Инвентарный номер: БП-000007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БП-000092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 №2; Инвентарный номер: БП-000050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Сварочный полуавтомат LORCH P 4500; Инвентарный номер: БП-000079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ВДУ-1202 ЭСВА; Инвентарный номер: БП-000118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Компрессор винтовой DL-6.0/8-RA; Инвентарный номер: БП-000159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HGZ-20В-01; Инвентарный номер: БП-000145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Аппарат окрасочный ASM L2100 GRACO; Инвентарный номер: БП-000152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Инвектор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сварочный MIG 5000 (№ 221); Инвентарный номер: БП-000134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 №1; Инвентарный номер: БП-000049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Токарный станок ДиП300 (Модель 1М63ДФ101); Инвентарный номер: БП-000010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Сварочный аппарат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аргонный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Mig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510W; Инвентарный номер: БП-000030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Станок ленточнопильный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Pegas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360х500 GH-LR; Инвентарный номер: БП-000097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БП-000093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HGZ-10B-01 холостая секция (10714040/020517/0013549); Инвентарный номер: БП-000130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ВДУ-601; Инвентарный номер: БП-0000004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HGZ-10B-01 холостая секция (10714040/020517/0013549); Инвентарный номер: БП-000128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г.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Дмитровград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ПДГ-350 "Мир сварки" (сварочный аппарат2); Инвентарный номер: БП-000037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роликовая  20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(2005 г.) 2; Инвентарный номер: БП-000044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Установка для плазменного раскроя металла с ЧПУ ПРМ-1; Инвентарный номер: БП-000101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ВДУ-1202 ЭСВА; Инвентарный номер: БП-000114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Инверточный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аппарат MIG 5000 TECH (№221) (НАКС); Инвентарный номер: БП-000157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Опора роликовая 20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(2005 г.) 1; Инвентарный номер: БП-000042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Инвектор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сварочный MIG 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5000 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есн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(№ 221); Инвентарный номер: БП-000135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HGZ-10А-01 приводная секция; Инвентарный номер: БП-000122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Токарный станок 1К62; Инвентарный номер: БП-000011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Сварочный трактор для сварки под флюсом MZ1250 (НАКС); Инвентарный номер: БП-000047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Токарный станок ДиП500 (Модель 1Н65-3); Инвентарный номер: БП-000009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(N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221)(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НАКС); Инвентарный номер: БП-000094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HGZ-10B-01 холостая секция; Инвентарный номер: БП-000131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HGZ-10B-01 холостая секция; Инвентарный номер: БП-000129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Дефектоскоп ИУИ СКАНЕР №661; Инвентарный номер: БП-000060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Инверторный сварочный аппарат MIG5000 TECH (J91); Инвентарный номер: БП-000051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Кругло-шлифовальная машина ЗАА30; Инвентарный номер: БП-000018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Переносная отрезная машина (тип обезьяна); Инвентарный номер: БП-000027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HGZ-20А-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01  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АВКМ); Инвентарный номер: БП-000142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ВДУ-1202 ЭСВА; Инвентарный номер: БП-000004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Инвектор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сварочный MIG </w:t>
            </w:r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5000  (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№ 221); Инвентарный номер: БП-000136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Роликовый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самоцентрирующийся HGZ-10А-01 приводная секция; Инвентарный номер: БП-000123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Станок ленточнопильный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Pegas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360х500 GH-LR; Инвентарный номер: БП-000098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Вращатель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 электромеханический</w:t>
            </w:r>
            <w:proofErr w:type="gram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30 тонн; Инвентарный номер: БП-000057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Вальцы листогибочный И2222Б;</w:t>
            </w:r>
          </w:p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Инвентарный номер: -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  <w:tr w:rsidR="007160AC" w:rsidRPr="00193275" w:rsidTr="00014737">
        <w:tc>
          <w:tcPr>
            <w:tcW w:w="993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261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Листогибочная </w:t>
            </w:r>
            <w:proofErr w:type="spellStart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трехвалковая</w:t>
            </w:r>
            <w:proofErr w:type="spellEnd"/>
            <w:r w:rsidRPr="00B9456F">
              <w:rPr>
                <w:rFonts w:ascii="Times New Roman" w:hAnsi="Times New Roman" w:cs="Times New Roman"/>
                <w:sz w:val="20"/>
                <w:szCs w:val="20"/>
              </w:rPr>
              <w:t xml:space="preserve"> машина XZM800/32;</w:t>
            </w:r>
          </w:p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Инвентарный номер: -</w:t>
            </w:r>
          </w:p>
        </w:tc>
        <w:tc>
          <w:tcPr>
            <w:tcW w:w="3118" w:type="dxa"/>
            <w:vAlign w:val="center"/>
          </w:tcPr>
          <w:p w:rsidR="007160AC" w:rsidRPr="00B9456F" w:rsidRDefault="007160AC" w:rsidP="0001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F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г. Димитровград, проспект Автостроителей, 78/9</w:t>
            </w:r>
          </w:p>
        </w:tc>
      </w:tr>
    </w:tbl>
    <w:p w:rsidR="00FC2C37" w:rsidRDefault="00FC2C37"/>
    <w:sectPr w:rsidR="00FC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7160AC"/>
    <w:rsid w:val="00BF18BA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8DDD-E096-4027-BF6B-8650A9C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14322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2021-01-21T15:24:00Z</dcterms:created>
  <dcterms:modified xsi:type="dcterms:W3CDTF">2021-01-21T15:24:00Z</dcterms:modified>
</cp:coreProperties>
</file>