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6739" w14:textId="77777777" w:rsidR="00D574C3" w:rsidRPr="000D36EF" w:rsidRDefault="00D574C3" w:rsidP="000A3CDF">
      <w:pPr>
        <w:spacing w:line="216" w:lineRule="auto"/>
        <w:jc w:val="center"/>
        <w:rPr>
          <w:b/>
          <w:sz w:val="22"/>
          <w:szCs w:val="22"/>
        </w:rPr>
      </w:pPr>
    </w:p>
    <w:p w14:paraId="19B2C1C3" w14:textId="77777777" w:rsidR="000A3CDF" w:rsidRPr="000D36EF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0D36EF">
        <w:rPr>
          <w:b/>
          <w:sz w:val="22"/>
          <w:szCs w:val="22"/>
        </w:rPr>
        <w:t>Договор о задатке №</w:t>
      </w:r>
      <w:r w:rsidRPr="000D36EF">
        <w:rPr>
          <w:sz w:val="22"/>
          <w:szCs w:val="22"/>
        </w:rPr>
        <w:t xml:space="preserve"> </w:t>
      </w:r>
    </w:p>
    <w:p w14:paraId="79C01753" w14:textId="77777777" w:rsidR="000A3CDF" w:rsidRPr="000D36EF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594BC1EA" w14:textId="77777777" w:rsidR="000A3CDF" w:rsidRPr="000D36EF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>г.</w:t>
      </w:r>
      <w:r w:rsidR="008328E1" w:rsidRPr="000D36EF">
        <w:rPr>
          <w:sz w:val="22"/>
          <w:szCs w:val="22"/>
        </w:rPr>
        <w:t xml:space="preserve"> Москва</w:t>
      </w:r>
      <w:r w:rsidRPr="000D36EF">
        <w:rPr>
          <w:sz w:val="22"/>
          <w:szCs w:val="22"/>
        </w:rPr>
        <w:tab/>
      </w:r>
      <w:r w:rsidRPr="000D36EF">
        <w:rPr>
          <w:sz w:val="22"/>
          <w:szCs w:val="22"/>
        </w:rPr>
        <w:tab/>
      </w:r>
      <w:r w:rsidRPr="000D36EF">
        <w:rPr>
          <w:sz w:val="22"/>
          <w:szCs w:val="22"/>
        </w:rPr>
        <w:tab/>
      </w:r>
      <w:r w:rsidR="00C37363" w:rsidRPr="000D36EF">
        <w:rPr>
          <w:sz w:val="22"/>
          <w:szCs w:val="22"/>
        </w:rPr>
        <w:tab/>
      </w:r>
      <w:r w:rsidR="00C37363" w:rsidRPr="000D36EF">
        <w:rPr>
          <w:sz w:val="22"/>
          <w:szCs w:val="22"/>
        </w:rPr>
        <w:tab/>
      </w:r>
      <w:r w:rsidR="00E63C81" w:rsidRPr="000D36EF">
        <w:rPr>
          <w:sz w:val="22"/>
          <w:szCs w:val="22"/>
        </w:rPr>
        <w:tab/>
      </w:r>
      <w:proofErr w:type="gramStart"/>
      <w:r w:rsidR="00E63C81" w:rsidRPr="000D36EF">
        <w:rPr>
          <w:sz w:val="22"/>
          <w:szCs w:val="22"/>
        </w:rPr>
        <w:tab/>
        <w:t xml:space="preserve">  «</w:t>
      </w:r>
      <w:proofErr w:type="gramEnd"/>
      <w:r w:rsidR="00E63C81" w:rsidRPr="000D36EF">
        <w:rPr>
          <w:sz w:val="22"/>
          <w:szCs w:val="22"/>
        </w:rPr>
        <w:t>___»_______________</w:t>
      </w:r>
      <w:r w:rsidRPr="000D36EF">
        <w:rPr>
          <w:sz w:val="22"/>
          <w:szCs w:val="22"/>
        </w:rPr>
        <w:t>20</w:t>
      </w:r>
      <w:r w:rsidR="00E11D80" w:rsidRPr="000D36EF">
        <w:rPr>
          <w:sz w:val="22"/>
          <w:szCs w:val="22"/>
        </w:rPr>
        <w:t>__</w:t>
      </w:r>
      <w:r w:rsidR="00A00F4B" w:rsidRPr="000D36EF">
        <w:rPr>
          <w:sz w:val="22"/>
          <w:szCs w:val="22"/>
        </w:rPr>
        <w:t xml:space="preserve"> </w:t>
      </w:r>
      <w:r w:rsidRPr="000D36EF">
        <w:rPr>
          <w:sz w:val="22"/>
          <w:szCs w:val="22"/>
        </w:rPr>
        <w:t>г.</w:t>
      </w:r>
    </w:p>
    <w:p w14:paraId="4A5B041A" w14:textId="77777777" w:rsidR="000A3CDF" w:rsidRPr="000D36EF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</w:p>
    <w:p w14:paraId="20B927F9" w14:textId="25F4FCE8" w:rsidR="000A3CDF" w:rsidRPr="000D36EF" w:rsidRDefault="000A3CDF" w:rsidP="001B57E0">
      <w:pPr>
        <w:spacing w:line="216" w:lineRule="auto"/>
        <w:ind w:firstLine="708"/>
        <w:jc w:val="both"/>
        <w:rPr>
          <w:sz w:val="22"/>
          <w:szCs w:val="22"/>
        </w:rPr>
      </w:pPr>
      <w:r w:rsidRPr="000D36EF">
        <w:rPr>
          <w:sz w:val="22"/>
          <w:szCs w:val="22"/>
        </w:rPr>
        <w:t>ООО «</w:t>
      </w:r>
      <w:proofErr w:type="spellStart"/>
      <w:r w:rsidRPr="000D36EF">
        <w:rPr>
          <w:sz w:val="22"/>
          <w:szCs w:val="22"/>
        </w:rPr>
        <w:t>Ассет</w:t>
      </w:r>
      <w:proofErr w:type="spellEnd"/>
      <w:r w:rsidRPr="000D36EF">
        <w:rPr>
          <w:sz w:val="22"/>
          <w:szCs w:val="22"/>
        </w:rPr>
        <w:t xml:space="preserve"> Менеджмент»</w:t>
      </w:r>
      <w:r w:rsidR="00E03178" w:rsidRPr="000D36EF">
        <w:rPr>
          <w:sz w:val="22"/>
          <w:szCs w:val="22"/>
        </w:rPr>
        <w:t>, действующее</w:t>
      </w:r>
      <w:r w:rsidRPr="000D36EF">
        <w:rPr>
          <w:sz w:val="22"/>
          <w:szCs w:val="22"/>
        </w:rPr>
        <w:t xml:space="preserve"> от</w:t>
      </w:r>
      <w:r w:rsidR="001327AA" w:rsidRPr="000D36EF">
        <w:rPr>
          <w:sz w:val="22"/>
          <w:szCs w:val="22"/>
        </w:rPr>
        <w:t xml:space="preserve"> своего</w:t>
      </w:r>
      <w:r w:rsidRPr="000D36EF">
        <w:rPr>
          <w:sz w:val="22"/>
          <w:szCs w:val="22"/>
        </w:rPr>
        <w:t xml:space="preserve"> и</w:t>
      </w:r>
      <w:r w:rsidR="001B57E0" w:rsidRPr="000D36EF">
        <w:rPr>
          <w:sz w:val="22"/>
          <w:szCs w:val="22"/>
        </w:rPr>
        <w:t xml:space="preserve">мени, за счет и по поручению </w:t>
      </w:r>
      <w:r w:rsidR="000D36EF" w:rsidRPr="000D36EF">
        <w:rPr>
          <w:sz w:val="22"/>
          <w:szCs w:val="22"/>
        </w:rPr>
        <w:t>ПАО Сбербанк</w:t>
      </w:r>
      <w:r w:rsidR="00E11D80" w:rsidRPr="000D36EF">
        <w:rPr>
          <w:sz w:val="22"/>
          <w:szCs w:val="22"/>
        </w:rPr>
        <w:t xml:space="preserve"> (Далее – </w:t>
      </w:r>
      <w:r w:rsidR="00E11D80" w:rsidRPr="000D36EF">
        <w:rPr>
          <w:rFonts w:eastAsia="Calibri"/>
          <w:bCs/>
          <w:sz w:val="22"/>
          <w:szCs w:val="22"/>
          <w:lang w:eastAsia="en-US"/>
        </w:rPr>
        <w:t>Продавец)</w:t>
      </w:r>
      <w:r w:rsidR="00100B36" w:rsidRPr="000D36EF">
        <w:rPr>
          <w:rFonts w:eastAsia="Calibri"/>
          <w:bCs/>
          <w:sz w:val="22"/>
          <w:szCs w:val="22"/>
          <w:lang w:eastAsia="en-US"/>
        </w:rPr>
        <w:t xml:space="preserve">, </w:t>
      </w:r>
      <w:r w:rsidRPr="000D36EF">
        <w:rPr>
          <w:sz w:val="22"/>
          <w:szCs w:val="22"/>
        </w:rPr>
        <w:t>в лице генерального директора</w:t>
      </w:r>
      <w:r w:rsidR="006B2598" w:rsidRPr="000D36EF">
        <w:rPr>
          <w:sz w:val="22"/>
          <w:szCs w:val="22"/>
        </w:rPr>
        <w:t xml:space="preserve"> </w:t>
      </w:r>
      <w:proofErr w:type="spellStart"/>
      <w:r w:rsidR="006B2598" w:rsidRPr="000D36EF">
        <w:rPr>
          <w:sz w:val="22"/>
          <w:szCs w:val="22"/>
        </w:rPr>
        <w:t>Калемджиевой</w:t>
      </w:r>
      <w:proofErr w:type="spellEnd"/>
      <w:r w:rsidR="006B2598" w:rsidRPr="000D36EF">
        <w:rPr>
          <w:sz w:val="22"/>
          <w:szCs w:val="22"/>
        </w:rPr>
        <w:t xml:space="preserve"> А.С</w:t>
      </w:r>
      <w:r w:rsidRPr="000D36EF">
        <w:rPr>
          <w:sz w:val="22"/>
          <w:szCs w:val="22"/>
        </w:rPr>
        <w:t>, действующ</w:t>
      </w:r>
      <w:r w:rsidR="00185382" w:rsidRPr="000D36EF">
        <w:rPr>
          <w:sz w:val="22"/>
          <w:szCs w:val="22"/>
        </w:rPr>
        <w:t>ей</w:t>
      </w:r>
      <w:r w:rsidRPr="000D36EF">
        <w:rPr>
          <w:sz w:val="22"/>
          <w:szCs w:val="22"/>
        </w:rPr>
        <w:t xml:space="preserve"> на основании Устава, именуемое в дальнейше</w:t>
      </w:r>
      <w:r w:rsidR="003141DB" w:rsidRPr="000D36EF">
        <w:rPr>
          <w:sz w:val="22"/>
          <w:szCs w:val="22"/>
        </w:rPr>
        <w:t xml:space="preserve">м Организатор </w:t>
      </w:r>
      <w:r w:rsidR="00741785" w:rsidRPr="000D36EF">
        <w:rPr>
          <w:sz w:val="22"/>
          <w:szCs w:val="22"/>
        </w:rPr>
        <w:t>торгов</w:t>
      </w:r>
      <w:r w:rsidR="003141DB" w:rsidRPr="000D36EF">
        <w:rPr>
          <w:sz w:val="22"/>
          <w:szCs w:val="22"/>
        </w:rPr>
        <w:t xml:space="preserve">, с одной </w:t>
      </w:r>
      <w:r w:rsidRPr="000D36EF">
        <w:rPr>
          <w:sz w:val="22"/>
          <w:szCs w:val="22"/>
        </w:rPr>
        <w:t>стороны, и</w:t>
      </w:r>
      <w:r w:rsidR="003141DB" w:rsidRPr="000D36EF">
        <w:rPr>
          <w:sz w:val="22"/>
          <w:szCs w:val="22"/>
        </w:rPr>
        <w:t>_____________________________________________________________________</w:t>
      </w:r>
      <w:r w:rsidR="00AB5DF4" w:rsidRPr="000D36EF">
        <w:rPr>
          <w:sz w:val="22"/>
          <w:szCs w:val="22"/>
        </w:rPr>
        <w:t>_____________________</w:t>
      </w:r>
      <w:r w:rsidRPr="000D36EF">
        <w:rPr>
          <w:sz w:val="22"/>
          <w:szCs w:val="22"/>
        </w:rPr>
        <w:t>,</w:t>
      </w:r>
    </w:p>
    <w:p w14:paraId="7A3F3CB7" w14:textId="77777777" w:rsidR="000A3CDF" w:rsidRPr="000D36EF" w:rsidRDefault="000A3CDF" w:rsidP="000A3CDF">
      <w:pPr>
        <w:spacing w:line="216" w:lineRule="auto"/>
        <w:jc w:val="both"/>
        <w:rPr>
          <w:i/>
          <w:sz w:val="22"/>
          <w:szCs w:val="22"/>
        </w:rPr>
      </w:pPr>
      <w:r w:rsidRPr="000D36EF">
        <w:rPr>
          <w:i/>
          <w:sz w:val="22"/>
          <w:szCs w:val="22"/>
        </w:rPr>
        <w:t xml:space="preserve">                                (полное наименование Претендента)</w:t>
      </w:r>
    </w:p>
    <w:p w14:paraId="670940B3" w14:textId="77777777" w:rsidR="000A3CDF" w:rsidRPr="000D36EF" w:rsidRDefault="00EB6A44" w:rsidP="003141DB">
      <w:pPr>
        <w:spacing w:line="216" w:lineRule="auto"/>
        <w:rPr>
          <w:sz w:val="22"/>
          <w:szCs w:val="22"/>
        </w:rPr>
      </w:pPr>
      <w:r w:rsidRPr="000D36EF">
        <w:rPr>
          <w:sz w:val="22"/>
          <w:szCs w:val="22"/>
        </w:rPr>
        <w:t>действующее</w:t>
      </w:r>
      <w:r w:rsidR="000A3CDF" w:rsidRPr="000D36EF">
        <w:rPr>
          <w:sz w:val="22"/>
          <w:szCs w:val="22"/>
        </w:rPr>
        <w:t xml:space="preserve"> на основании</w:t>
      </w:r>
      <w:r w:rsidR="003141DB" w:rsidRPr="000D36EF">
        <w:rPr>
          <w:sz w:val="22"/>
          <w:szCs w:val="22"/>
        </w:rPr>
        <w:t>_____________________________________________________________</w:t>
      </w:r>
      <w:r w:rsidR="00AB5DF4" w:rsidRPr="000D36EF">
        <w:rPr>
          <w:sz w:val="22"/>
          <w:szCs w:val="22"/>
        </w:rPr>
        <w:t>________</w:t>
      </w:r>
      <w:r w:rsidR="003141DB" w:rsidRPr="000D36EF">
        <w:rPr>
          <w:sz w:val="22"/>
          <w:szCs w:val="22"/>
        </w:rPr>
        <w:t xml:space="preserve"> </w:t>
      </w:r>
      <w:r w:rsidR="00AB5DF4" w:rsidRPr="000D36EF">
        <w:rPr>
          <w:sz w:val="22"/>
          <w:szCs w:val="22"/>
        </w:rPr>
        <w:t>___</w:t>
      </w:r>
      <w:r w:rsidR="003141DB" w:rsidRPr="000D36EF">
        <w:rPr>
          <w:sz w:val="22"/>
          <w:szCs w:val="22"/>
        </w:rPr>
        <w:t>___________________________________________________________________________________________________________</w:t>
      </w:r>
      <w:r w:rsidRPr="000D36EF">
        <w:rPr>
          <w:sz w:val="22"/>
          <w:szCs w:val="22"/>
        </w:rPr>
        <w:t>______________________, именуемое</w:t>
      </w:r>
      <w:r w:rsidR="000A3CDF" w:rsidRPr="000D36EF">
        <w:rPr>
          <w:sz w:val="22"/>
          <w:szCs w:val="22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6903F58E" w14:textId="77777777" w:rsidR="000A3CDF" w:rsidRPr="000D36EF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57F04351" w14:textId="77777777" w:rsidR="000A3CDF" w:rsidRPr="000D36EF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0D36EF">
        <w:rPr>
          <w:b/>
          <w:sz w:val="22"/>
          <w:szCs w:val="22"/>
        </w:rPr>
        <w:t>1. Предмет договора</w:t>
      </w:r>
    </w:p>
    <w:p w14:paraId="3753687F" w14:textId="77777777" w:rsidR="000A3CDF" w:rsidRPr="000D36EF" w:rsidRDefault="000A3CDF" w:rsidP="000A3CDF">
      <w:pPr>
        <w:pStyle w:val="a3"/>
        <w:tabs>
          <w:tab w:val="left" w:pos="1260"/>
        </w:tabs>
        <w:spacing w:line="216" w:lineRule="auto"/>
        <w:rPr>
          <w:sz w:val="22"/>
          <w:szCs w:val="22"/>
        </w:rPr>
      </w:pPr>
    </w:p>
    <w:p w14:paraId="15DCA376" w14:textId="77777777" w:rsidR="000A3CDF" w:rsidRPr="000D36EF" w:rsidRDefault="00B25202" w:rsidP="000A3CDF">
      <w:pPr>
        <w:pStyle w:val="a3"/>
        <w:tabs>
          <w:tab w:val="left" w:pos="1260"/>
        </w:tabs>
        <w:spacing w:line="216" w:lineRule="auto"/>
        <w:rPr>
          <w:sz w:val="22"/>
          <w:szCs w:val="22"/>
        </w:rPr>
      </w:pPr>
      <w:r w:rsidRPr="000D36EF">
        <w:rPr>
          <w:sz w:val="22"/>
          <w:szCs w:val="22"/>
        </w:rPr>
        <w:t xml:space="preserve">1.1.  </w:t>
      </w:r>
      <w:r w:rsidR="000A3CDF" w:rsidRPr="000D36EF">
        <w:rPr>
          <w:sz w:val="22"/>
          <w:szCs w:val="22"/>
        </w:rPr>
        <w:t xml:space="preserve">Претендент перечисляет Организатору </w:t>
      </w:r>
      <w:r w:rsidR="00741785" w:rsidRPr="000D36EF">
        <w:rPr>
          <w:sz w:val="22"/>
          <w:szCs w:val="22"/>
        </w:rPr>
        <w:t>торгов</w:t>
      </w:r>
      <w:r w:rsidR="000A3CDF" w:rsidRPr="000D36EF">
        <w:rPr>
          <w:sz w:val="22"/>
          <w:szCs w:val="22"/>
        </w:rPr>
        <w:t xml:space="preserve"> задаток для участия в </w:t>
      </w:r>
      <w:r w:rsidR="00741785" w:rsidRPr="000D36EF">
        <w:rPr>
          <w:sz w:val="22"/>
          <w:szCs w:val="22"/>
        </w:rPr>
        <w:t>торгах</w:t>
      </w:r>
      <w:r w:rsidR="00E11D80" w:rsidRPr="000D36EF">
        <w:rPr>
          <w:color w:val="000000"/>
          <w:sz w:val="22"/>
          <w:szCs w:val="22"/>
        </w:rPr>
        <w:t>.</w:t>
      </w:r>
    </w:p>
    <w:p w14:paraId="4C7798BE" w14:textId="38DC5A8C" w:rsidR="00582108" w:rsidRPr="000D36EF" w:rsidRDefault="000A3CDF" w:rsidP="00897ADD">
      <w:pPr>
        <w:pStyle w:val="a5"/>
        <w:spacing w:before="0" w:line="240" w:lineRule="auto"/>
        <w:jc w:val="both"/>
        <w:rPr>
          <w:sz w:val="22"/>
          <w:szCs w:val="22"/>
        </w:rPr>
      </w:pPr>
      <w:r w:rsidRPr="000D36EF">
        <w:rPr>
          <w:sz w:val="22"/>
          <w:szCs w:val="22"/>
        </w:rPr>
        <w:t xml:space="preserve">            </w:t>
      </w:r>
      <w:r w:rsidR="003418DD" w:rsidRPr="000D36EF">
        <w:rPr>
          <w:sz w:val="22"/>
          <w:szCs w:val="22"/>
        </w:rPr>
        <w:t xml:space="preserve">  </w:t>
      </w:r>
      <w:r w:rsidR="00B25202" w:rsidRPr="000D36EF">
        <w:rPr>
          <w:sz w:val="22"/>
          <w:szCs w:val="22"/>
        </w:rPr>
        <w:t xml:space="preserve">1.2.  </w:t>
      </w:r>
      <w:r w:rsidRPr="000D36EF">
        <w:rPr>
          <w:sz w:val="22"/>
          <w:szCs w:val="22"/>
        </w:rPr>
        <w:t xml:space="preserve">Задаток вносится в счет оплаты </w:t>
      </w:r>
      <w:r w:rsidR="00E11D80" w:rsidRPr="000D36EF">
        <w:rPr>
          <w:sz w:val="22"/>
          <w:szCs w:val="22"/>
        </w:rPr>
        <w:t>имущества, выставленного на торги</w:t>
      </w:r>
      <w:r w:rsidR="007C1A13" w:rsidRPr="000D36EF">
        <w:rPr>
          <w:sz w:val="22"/>
          <w:szCs w:val="22"/>
        </w:rPr>
        <w:t xml:space="preserve"> в</w:t>
      </w:r>
      <w:r w:rsidR="00E11D80" w:rsidRPr="000D36EF">
        <w:rPr>
          <w:sz w:val="22"/>
          <w:szCs w:val="22"/>
        </w:rPr>
        <w:t xml:space="preserve"> </w:t>
      </w:r>
      <w:r w:rsidR="000D36EF" w:rsidRPr="000D36EF">
        <w:rPr>
          <w:sz w:val="22"/>
          <w:szCs w:val="22"/>
        </w:rPr>
        <w:t xml:space="preserve">размере </w:t>
      </w:r>
      <w:r w:rsidR="00FF5ADF" w:rsidRPr="00FF5ADF">
        <w:rPr>
          <w:rStyle w:val="rvts48223"/>
          <w:rFonts w:ascii="Times New Roman" w:hAnsi="Times New Roman" w:cs="Times New Roman"/>
          <w:bCs w:val="0"/>
          <w:color w:val="auto"/>
          <w:sz w:val="22"/>
          <w:szCs w:val="22"/>
        </w:rPr>
        <w:t>790 925,</w:t>
      </w:r>
      <w:proofErr w:type="gramStart"/>
      <w:r w:rsidR="00FF5ADF" w:rsidRPr="00FF5ADF">
        <w:rPr>
          <w:rStyle w:val="rvts48223"/>
          <w:rFonts w:ascii="Times New Roman" w:hAnsi="Times New Roman" w:cs="Times New Roman"/>
          <w:bCs w:val="0"/>
          <w:color w:val="auto"/>
          <w:sz w:val="22"/>
          <w:szCs w:val="22"/>
        </w:rPr>
        <w:t>00</w:t>
      </w:r>
      <w:r w:rsidR="00FF5ADF" w:rsidRPr="00FF5ADF">
        <w:rPr>
          <w:rStyle w:val="rvts48223"/>
          <w:bCs w:val="0"/>
          <w:color w:val="auto"/>
          <w:sz w:val="22"/>
          <w:szCs w:val="22"/>
        </w:rPr>
        <w:t xml:space="preserve"> </w:t>
      </w:r>
      <w:r w:rsidR="00B25202" w:rsidRPr="00FF5ADF">
        <w:rPr>
          <w:bCs/>
          <w:sz w:val="22"/>
          <w:szCs w:val="22"/>
        </w:rPr>
        <w:t xml:space="preserve"> </w:t>
      </w:r>
      <w:r w:rsidR="00B25202" w:rsidRPr="00FF5ADF">
        <w:rPr>
          <w:b/>
          <w:sz w:val="22"/>
          <w:szCs w:val="22"/>
        </w:rPr>
        <w:t>рублей</w:t>
      </w:r>
      <w:proofErr w:type="gramEnd"/>
      <w:r w:rsidR="007C1A13" w:rsidRPr="000D36EF">
        <w:rPr>
          <w:sz w:val="22"/>
          <w:szCs w:val="22"/>
        </w:rPr>
        <w:t>, НДС не облагается</w:t>
      </w:r>
      <w:r w:rsidR="00E11D80" w:rsidRPr="000D36EF">
        <w:rPr>
          <w:sz w:val="22"/>
          <w:szCs w:val="22"/>
        </w:rPr>
        <w:t>.</w:t>
      </w:r>
    </w:p>
    <w:p w14:paraId="232B97AD" w14:textId="77777777" w:rsidR="005B0979" w:rsidRPr="000D36EF" w:rsidRDefault="005B0979" w:rsidP="005B0979">
      <w:pPr>
        <w:pStyle w:val="a3"/>
        <w:tabs>
          <w:tab w:val="left" w:pos="1080"/>
        </w:tabs>
        <w:spacing w:line="240" w:lineRule="auto"/>
        <w:rPr>
          <w:sz w:val="22"/>
          <w:szCs w:val="22"/>
        </w:rPr>
      </w:pPr>
      <w:r w:rsidRPr="000D36EF">
        <w:rPr>
          <w:sz w:val="22"/>
          <w:szCs w:val="22"/>
        </w:rPr>
        <w:t>1.3.</w:t>
      </w:r>
      <w:r w:rsidRPr="000D36EF">
        <w:rPr>
          <w:sz w:val="22"/>
          <w:szCs w:val="22"/>
        </w:rPr>
        <w:tab/>
        <w:t xml:space="preserve">В случае признания Претендента победителем </w:t>
      </w:r>
      <w:r w:rsidR="00E11D80" w:rsidRPr="000D36EF">
        <w:rPr>
          <w:sz w:val="22"/>
          <w:szCs w:val="22"/>
        </w:rPr>
        <w:t>торгов</w:t>
      </w:r>
      <w:r w:rsidRPr="000D36EF">
        <w:rPr>
          <w:sz w:val="22"/>
          <w:szCs w:val="22"/>
        </w:rPr>
        <w:t xml:space="preserve"> по продаже имущества и подписания договора купли-продажи, задаток, внесенный Претендентом, перечисляется Организатором </w:t>
      </w:r>
      <w:r w:rsidR="00E11D80" w:rsidRPr="000D36EF">
        <w:rPr>
          <w:sz w:val="22"/>
          <w:szCs w:val="22"/>
        </w:rPr>
        <w:t>торгов</w:t>
      </w:r>
      <w:r w:rsidRPr="000D36EF">
        <w:rPr>
          <w:sz w:val="22"/>
          <w:szCs w:val="22"/>
        </w:rPr>
        <w:t xml:space="preserve"> Продавцу в счет оплаты имущества, выставленного на </w:t>
      </w:r>
      <w:r w:rsidR="00E11D80" w:rsidRPr="000D36EF">
        <w:rPr>
          <w:sz w:val="22"/>
          <w:szCs w:val="22"/>
        </w:rPr>
        <w:t>торги</w:t>
      </w:r>
      <w:r w:rsidRPr="000D36EF">
        <w:rPr>
          <w:sz w:val="22"/>
          <w:szCs w:val="22"/>
        </w:rPr>
        <w:t>.</w:t>
      </w:r>
    </w:p>
    <w:p w14:paraId="5A669BD7" w14:textId="77777777" w:rsidR="005B0979" w:rsidRPr="000D36EF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>1.4.</w:t>
      </w:r>
      <w:r w:rsidRPr="000D36EF">
        <w:rPr>
          <w:sz w:val="22"/>
          <w:szCs w:val="22"/>
        </w:rPr>
        <w:tab/>
        <w:t xml:space="preserve">В случае если Претендент будет признан победителем </w:t>
      </w:r>
      <w:r w:rsidR="00E11D80" w:rsidRPr="000D36EF">
        <w:rPr>
          <w:sz w:val="22"/>
          <w:szCs w:val="22"/>
        </w:rPr>
        <w:t>торгов</w:t>
      </w:r>
      <w:r w:rsidRPr="000D36EF">
        <w:rPr>
          <w:sz w:val="22"/>
          <w:szCs w:val="22"/>
        </w:rPr>
        <w:t xml:space="preserve"> и откажется от </w:t>
      </w:r>
      <w:r w:rsidR="00E11D80" w:rsidRPr="000D36EF">
        <w:rPr>
          <w:sz w:val="22"/>
          <w:szCs w:val="22"/>
        </w:rPr>
        <w:t>подписания протокола об итогах торгов</w:t>
      </w:r>
      <w:r w:rsidRPr="000D36EF">
        <w:rPr>
          <w:sz w:val="22"/>
          <w:szCs w:val="22"/>
        </w:rPr>
        <w:t xml:space="preserve"> или договора купли-продажи имущества, задаток Претенденту не возвращается.</w:t>
      </w:r>
    </w:p>
    <w:p w14:paraId="2D7578B3" w14:textId="77777777" w:rsidR="005B0979" w:rsidRPr="000D36EF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>1.5.</w:t>
      </w:r>
      <w:r w:rsidRPr="000D36EF">
        <w:rPr>
          <w:sz w:val="22"/>
          <w:szCs w:val="22"/>
        </w:rPr>
        <w:tab/>
        <w:t xml:space="preserve">Организатор </w:t>
      </w:r>
      <w:r w:rsidR="00E11D80" w:rsidRPr="000D36EF">
        <w:rPr>
          <w:sz w:val="22"/>
          <w:szCs w:val="22"/>
        </w:rPr>
        <w:t>торгов</w:t>
      </w:r>
      <w:r w:rsidRPr="000D36EF">
        <w:rPr>
          <w:sz w:val="22"/>
          <w:szCs w:val="22"/>
        </w:rPr>
        <w:t xml:space="preserve"> возвращает Претенденту задаток в полном объеме, в случае если:</w:t>
      </w:r>
    </w:p>
    <w:p w14:paraId="0EA42C98" w14:textId="77777777" w:rsidR="005B0979" w:rsidRPr="000D36EF" w:rsidRDefault="005B0979" w:rsidP="005B0979">
      <w:pPr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>1.5.1.  Пре</w:t>
      </w:r>
      <w:r w:rsidR="00E11D80" w:rsidRPr="000D36EF">
        <w:rPr>
          <w:sz w:val="22"/>
          <w:szCs w:val="22"/>
        </w:rPr>
        <w:t>тендент не допущен к участию в торах</w:t>
      </w:r>
      <w:r w:rsidRPr="000D36EF">
        <w:rPr>
          <w:sz w:val="22"/>
          <w:szCs w:val="22"/>
        </w:rPr>
        <w:t>.</w:t>
      </w:r>
    </w:p>
    <w:p w14:paraId="4B4F7439" w14:textId="77777777" w:rsidR="005B0979" w:rsidRPr="000D36EF" w:rsidRDefault="005B0979" w:rsidP="005B0979">
      <w:pPr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 xml:space="preserve">1.5.2.  Претендент не признан победителем </w:t>
      </w:r>
      <w:r w:rsidR="00E11D80" w:rsidRPr="000D36EF">
        <w:rPr>
          <w:sz w:val="22"/>
          <w:szCs w:val="22"/>
        </w:rPr>
        <w:t>торгов</w:t>
      </w:r>
      <w:r w:rsidRPr="000D36EF">
        <w:rPr>
          <w:sz w:val="22"/>
          <w:szCs w:val="22"/>
        </w:rPr>
        <w:t>.</w:t>
      </w:r>
    </w:p>
    <w:p w14:paraId="422A809B" w14:textId="77777777" w:rsidR="005B0979" w:rsidRPr="000D36EF" w:rsidRDefault="005B0979" w:rsidP="005B0979">
      <w:pPr>
        <w:pStyle w:val="a3"/>
        <w:tabs>
          <w:tab w:val="left" w:pos="851"/>
        </w:tabs>
        <w:spacing w:line="216" w:lineRule="auto"/>
        <w:rPr>
          <w:sz w:val="22"/>
          <w:szCs w:val="22"/>
        </w:rPr>
      </w:pPr>
      <w:r w:rsidRPr="000D36EF">
        <w:rPr>
          <w:sz w:val="22"/>
          <w:szCs w:val="22"/>
        </w:rPr>
        <w:t xml:space="preserve">1.5.3.  Претендент в установленном порядке отозвал свою зарегистрированную заявку об участии в </w:t>
      </w:r>
      <w:r w:rsidR="00E11D80" w:rsidRPr="000D36EF">
        <w:rPr>
          <w:sz w:val="22"/>
          <w:szCs w:val="22"/>
        </w:rPr>
        <w:t>торгах</w:t>
      </w:r>
      <w:r w:rsidRPr="000D36EF">
        <w:rPr>
          <w:sz w:val="22"/>
          <w:szCs w:val="22"/>
        </w:rPr>
        <w:t xml:space="preserve"> до окончания приема заявок.</w:t>
      </w:r>
    </w:p>
    <w:p w14:paraId="7394823D" w14:textId="77777777" w:rsidR="005B0979" w:rsidRPr="000D36EF" w:rsidRDefault="005B0979" w:rsidP="005B0979">
      <w:pPr>
        <w:pStyle w:val="a3"/>
        <w:spacing w:line="216" w:lineRule="auto"/>
        <w:rPr>
          <w:sz w:val="22"/>
          <w:szCs w:val="22"/>
        </w:rPr>
      </w:pPr>
      <w:r w:rsidRPr="000D36EF">
        <w:rPr>
          <w:sz w:val="22"/>
          <w:szCs w:val="22"/>
        </w:rPr>
        <w:t>1.5.4.  </w:t>
      </w:r>
      <w:r w:rsidR="00E11D80" w:rsidRPr="000D36EF">
        <w:rPr>
          <w:sz w:val="22"/>
          <w:szCs w:val="22"/>
        </w:rPr>
        <w:t>Торги</w:t>
      </w:r>
      <w:r w:rsidRPr="000D36EF">
        <w:rPr>
          <w:sz w:val="22"/>
          <w:szCs w:val="22"/>
        </w:rPr>
        <w:t xml:space="preserve"> признан</w:t>
      </w:r>
      <w:r w:rsidR="00E11D80" w:rsidRPr="000D36EF">
        <w:rPr>
          <w:sz w:val="22"/>
          <w:szCs w:val="22"/>
        </w:rPr>
        <w:t>ы</w:t>
      </w:r>
      <w:r w:rsidRPr="000D36EF">
        <w:rPr>
          <w:sz w:val="22"/>
          <w:szCs w:val="22"/>
        </w:rPr>
        <w:t xml:space="preserve"> несостоявшимся.</w:t>
      </w:r>
    </w:p>
    <w:p w14:paraId="23554663" w14:textId="77777777" w:rsidR="005B0979" w:rsidRPr="000D36EF" w:rsidRDefault="005B0979" w:rsidP="005B0979">
      <w:pPr>
        <w:spacing w:line="216" w:lineRule="auto"/>
        <w:jc w:val="both"/>
        <w:rPr>
          <w:sz w:val="22"/>
          <w:szCs w:val="22"/>
        </w:rPr>
      </w:pPr>
    </w:p>
    <w:p w14:paraId="197A10EB" w14:textId="77777777" w:rsidR="005B0979" w:rsidRPr="000D36EF" w:rsidRDefault="005B0979" w:rsidP="005B0979">
      <w:pPr>
        <w:spacing w:line="216" w:lineRule="auto"/>
        <w:jc w:val="center"/>
        <w:rPr>
          <w:b/>
          <w:sz w:val="22"/>
          <w:szCs w:val="22"/>
        </w:rPr>
      </w:pPr>
      <w:r w:rsidRPr="000D36EF">
        <w:rPr>
          <w:b/>
          <w:sz w:val="22"/>
          <w:szCs w:val="22"/>
        </w:rPr>
        <w:t>2. Обязанности Претендента</w:t>
      </w:r>
    </w:p>
    <w:p w14:paraId="7AE7CFC0" w14:textId="77777777" w:rsidR="005B0979" w:rsidRPr="000D36EF" w:rsidRDefault="005B0979" w:rsidP="005B0979">
      <w:pPr>
        <w:spacing w:line="216" w:lineRule="auto"/>
        <w:jc w:val="center"/>
        <w:rPr>
          <w:b/>
          <w:sz w:val="22"/>
          <w:szCs w:val="22"/>
        </w:rPr>
      </w:pPr>
    </w:p>
    <w:p w14:paraId="2A19E46C" w14:textId="77777777" w:rsidR="005B0979" w:rsidRPr="000D36EF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>2.1.</w:t>
      </w:r>
      <w:r w:rsidRPr="000D36EF">
        <w:rPr>
          <w:sz w:val="22"/>
          <w:szCs w:val="22"/>
        </w:rPr>
        <w:tab/>
        <w:t>Претендент принимает на себя обязанности:</w:t>
      </w:r>
    </w:p>
    <w:p w14:paraId="3E5CDDD3" w14:textId="77777777" w:rsidR="005B0979" w:rsidRPr="000D36EF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  <w:sz w:val="22"/>
          <w:szCs w:val="22"/>
        </w:rPr>
      </w:pPr>
      <w:r w:rsidRPr="000D36EF">
        <w:rPr>
          <w:sz w:val="22"/>
          <w:szCs w:val="22"/>
        </w:rPr>
        <w:tab/>
        <w:t xml:space="preserve">2.1.1. Внести задаток на расчетный счет Организатора </w:t>
      </w:r>
      <w:r w:rsidR="00B25202" w:rsidRPr="000D36EF">
        <w:rPr>
          <w:sz w:val="22"/>
          <w:szCs w:val="22"/>
        </w:rPr>
        <w:t>торгов.</w:t>
      </w:r>
    </w:p>
    <w:p w14:paraId="0BB6B249" w14:textId="77777777" w:rsidR="005B0979" w:rsidRPr="000D36EF" w:rsidRDefault="005B0979" w:rsidP="005B0979">
      <w:pPr>
        <w:pStyle w:val="a9"/>
        <w:spacing w:after="0"/>
        <w:rPr>
          <w:bCs/>
          <w:sz w:val="22"/>
          <w:szCs w:val="22"/>
        </w:rPr>
      </w:pPr>
    </w:p>
    <w:p w14:paraId="7AE24AB2" w14:textId="77777777" w:rsidR="005B0979" w:rsidRPr="000D36EF" w:rsidRDefault="005B0979" w:rsidP="005B0979">
      <w:pPr>
        <w:spacing w:line="216" w:lineRule="auto"/>
        <w:jc w:val="both"/>
        <w:rPr>
          <w:b/>
          <w:bCs/>
          <w:color w:val="000000"/>
          <w:sz w:val="22"/>
          <w:szCs w:val="22"/>
        </w:rPr>
      </w:pPr>
      <w:r w:rsidRPr="000D36EF">
        <w:rPr>
          <w:b/>
          <w:bCs/>
          <w:color w:val="000000"/>
          <w:sz w:val="22"/>
          <w:szCs w:val="22"/>
        </w:rPr>
        <w:t xml:space="preserve">Банковские реквизиты Организатора </w:t>
      </w:r>
      <w:r w:rsidR="00B25202" w:rsidRPr="000D36EF">
        <w:rPr>
          <w:b/>
          <w:bCs/>
          <w:color w:val="000000"/>
          <w:sz w:val="22"/>
          <w:szCs w:val="22"/>
        </w:rPr>
        <w:t>торгов</w:t>
      </w:r>
      <w:r w:rsidRPr="000D36EF">
        <w:rPr>
          <w:b/>
          <w:bCs/>
          <w:color w:val="000000"/>
          <w:sz w:val="22"/>
          <w:szCs w:val="22"/>
        </w:rPr>
        <w:t xml:space="preserve">: </w:t>
      </w:r>
      <w:r w:rsidRPr="000D36EF">
        <w:rPr>
          <w:b/>
          <w:sz w:val="22"/>
          <w:szCs w:val="22"/>
        </w:rPr>
        <w:t xml:space="preserve">р/с 40702810420010004447 АО ЮНИКРЕДИТ БАНК, г. Москва, ИНН 7737045060, к/с 30101810300000000545, </w:t>
      </w:r>
      <w:r w:rsidRPr="000D36EF">
        <w:rPr>
          <w:rStyle w:val="FontStyle12"/>
          <w:b/>
        </w:rPr>
        <w:t xml:space="preserve">БИК Банка </w:t>
      </w:r>
      <w:r w:rsidRPr="000D36EF">
        <w:rPr>
          <w:b/>
          <w:sz w:val="22"/>
          <w:szCs w:val="22"/>
        </w:rPr>
        <w:t>044525545</w:t>
      </w:r>
      <w:r w:rsidRPr="000D36EF">
        <w:rPr>
          <w:rStyle w:val="FontStyle12"/>
          <w:b/>
        </w:rPr>
        <w:t>.</w:t>
      </w:r>
    </w:p>
    <w:p w14:paraId="565886FF" w14:textId="77777777" w:rsidR="005B0979" w:rsidRPr="000D36EF" w:rsidRDefault="005B0979" w:rsidP="005B0979">
      <w:pPr>
        <w:spacing w:line="216" w:lineRule="auto"/>
        <w:ind w:firstLine="720"/>
        <w:jc w:val="both"/>
        <w:rPr>
          <w:sz w:val="22"/>
          <w:szCs w:val="22"/>
        </w:rPr>
      </w:pPr>
    </w:p>
    <w:p w14:paraId="1D3FDA0D" w14:textId="77777777" w:rsidR="005B0979" w:rsidRPr="000D36EF" w:rsidRDefault="005B0979" w:rsidP="005B0979">
      <w:pPr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 xml:space="preserve">2.1.2. Представить Организатору </w:t>
      </w:r>
      <w:r w:rsidR="00B25202" w:rsidRPr="000D36EF">
        <w:rPr>
          <w:sz w:val="22"/>
          <w:szCs w:val="22"/>
        </w:rPr>
        <w:t>торгов</w:t>
      </w:r>
      <w:r w:rsidRPr="000D36EF">
        <w:rPr>
          <w:sz w:val="22"/>
          <w:szCs w:val="22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B25202" w:rsidRPr="000D36EF">
        <w:rPr>
          <w:sz w:val="22"/>
          <w:szCs w:val="22"/>
        </w:rPr>
        <w:t>торгов</w:t>
      </w:r>
      <w:r w:rsidRPr="000D36EF">
        <w:rPr>
          <w:sz w:val="22"/>
          <w:szCs w:val="22"/>
        </w:rPr>
        <w:t>.</w:t>
      </w:r>
    </w:p>
    <w:p w14:paraId="359CF067" w14:textId="77777777" w:rsidR="005B0979" w:rsidRPr="000D36EF" w:rsidRDefault="005B0979" w:rsidP="005B0979">
      <w:pPr>
        <w:spacing w:line="216" w:lineRule="auto"/>
        <w:ind w:firstLine="720"/>
        <w:jc w:val="both"/>
        <w:rPr>
          <w:sz w:val="22"/>
          <w:szCs w:val="22"/>
        </w:rPr>
      </w:pPr>
    </w:p>
    <w:p w14:paraId="60BF646D" w14:textId="77777777" w:rsidR="005B0979" w:rsidRPr="000D36EF" w:rsidRDefault="005B0979" w:rsidP="005B0979">
      <w:pPr>
        <w:spacing w:line="216" w:lineRule="auto"/>
        <w:jc w:val="center"/>
        <w:rPr>
          <w:b/>
          <w:bCs/>
          <w:sz w:val="22"/>
          <w:szCs w:val="22"/>
        </w:rPr>
      </w:pPr>
      <w:r w:rsidRPr="000D36EF">
        <w:rPr>
          <w:b/>
          <w:sz w:val="22"/>
          <w:szCs w:val="22"/>
        </w:rPr>
        <w:t xml:space="preserve">3. Обязанности </w:t>
      </w:r>
      <w:r w:rsidRPr="000D36EF">
        <w:rPr>
          <w:b/>
          <w:bCs/>
          <w:sz w:val="22"/>
          <w:szCs w:val="22"/>
        </w:rPr>
        <w:t xml:space="preserve">Организатора </w:t>
      </w:r>
      <w:r w:rsidR="00B25202" w:rsidRPr="000D36EF">
        <w:rPr>
          <w:b/>
          <w:bCs/>
          <w:sz w:val="22"/>
          <w:szCs w:val="22"/>
        </w:rPr>
        <w:t>торгов</w:t>
      </w:r>
    </w:p>
    <w:p w14:paraId="297C8E9A" w14:textId="77777777" w:rsidR="005B0979" w:rsidRPr="000D36EF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</w:p>
    <w:p w14:paraId="2A777E17" w14:textId="77777777" w:rsidR="005B0979" w:rsidRPr="000D36EF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>3.1.</w:t>
      </w:r>
      <w:r w:rsidRPr="000D36EF">
        <w:rPr>
          <w:sz w:val="22"/>
          <w:szCs w:val="22"/>
        </w:rPr>
        <w:tab/>
        <w:t xml:space="preserve">Организатор </w:t>
      </w:r>
      <w:r w:rsidR="00B25202" w:rsidRPr="000D36EF">
        <w:rPr>
          <w:sz w:val="22"/>
          <w:szCs w:val="22"/>
        </w:rPr>
        <w:t>торгов</w:t>
      </w:r>
      <w:r w:rsidRPr="000D36EF">
        <w:rPr>
          <w:sz w:val="22"/>
          <w:szCs w:val="22"/>
        </w:rPr>
        <w:t xml:space="preserve"> принимает на себя следующие обязанности:</w:t>
      </w:r>
    </w:p>
    <w:p w14:paraId="452D1185" w14:textId="77777777" w:rsidR="005B0979" w:rsidRPr="000D36EF" w:rsidRDefault="005B0979" w:rsidP="005B0979">
      <w:pPr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 xml:space="preserve">3.1.1. Перечислить Продавцу задаток, внесенный Претендентом, в счет оплаты приобретаемого имущества, в случае признания Претендента победителем </w:t>
      </w:r>
      <w:r w:rsidR="00B25202" w:rsidRPr="000D36EF">
        <w:rPr>
          <w:sz w:val="22"/>
          <w:szCs w:val="22"/>
        </w:rPr>
        <w:t>торгов</w:t>
      </w:r>
      <w:r w:rsidRPr="000D36EF">
        <w:rPr>
          <w:sz w:val="22"/>
          <w:szCs w:val="22"/>
        </w:rPr>
        <w:t>.</w:t>
      </w:r>
    </w:p>
    <w:p w14:paraId="6D05FAFF" w14:textId="77777777" w:rsidR="005B0979" w:rsidRPr="000D36EF" w:rsidRDefault="005B0979" w:rsidP="005B0979">
      <w:pPr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 xml:space="preserve">3.1.2. Возвратить Претенденту задаток путем перечисления на расчетный счет Претендента в течение 5 (Пяти) </w:t>
      </w:r>
      <w:r w:rsidR="00B25202" w:rsidRPr="000D36EF">
        <w:rPr>
          <w:sz w:val="22"/>
          <w:szCs w:val="22"/>
        </w:rPr>
        <w:t>рабочих</w:t>
      </w:r>
      <w:r w:rsidRPr="000D36EF">
        <w:rPr>
          <w:sz w:val="22"/>
          <w:szCs w:val="22"/>
        </w:rPr>
        <w:t xml:space="preserve"> дней в случаях, указанных в п.1.5. настоящего Договора.</w:t>
      </w:r>
    </w:p>
    <w:p w14:paraId="197B071E" w14:textId="77777777" w:rsidR="005B0979" w:rsidRPr="000D36EF" w:rsidRDefault="005B0979" w:rsidP="005B0979">
      <w:pPr>
        <w:spacing w:line="216" w:lineRule="auto"/>
        <w:jc w:val="center"/>
        <w:rPr>
          <w:b/>
          <w:sz w:val="22"/>
          <w:szCs w:val="22"/>
        </w:rPr>
      </w:pPr>
    </w:p>
    <w:p w14:paraId="1FCCD4C1" w14:textId="77777777" w:rsidR="005B0979" w:rsidRPr="000D36EF" w:rsidRDefault="005B0979" w:rsidP="005B0979">
      <w:pPr>
        <w:spacing w:line="216" w:lineRule="auto"/>
        <w:jc w:val="center"/>
        <w:rPr>
          <w:b/>
          <w:sz w:val="22"/>
          <w:szCs w:val="22"/>
        </w:rPr>
      </w:pPr>
      <w:r w:rsidRPr="000D36EF">
        <w:rPr>
          <w:b/>
          <w:sz w:val="22"/>
          <w:szCs w:val="22"/>
        </w:rPr>
        <w:t>4. Ответственность Сторон</w:t>
      </w:r>
    </w:p>
    <w:p w14:paraId="100AB533" w14:textId="77777777" w:rsidR="005B0979" w:rsidRPr="000D36EF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>4.1.</w:t>
      </w:r>
      <w:r w:rsidRPr="000D36EF">
        <w:rPr>
          <w:sz w:val="22"/>
          <w:szCs w:val="22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05D62B24" w14:textId="77777777" w:rsidR="005B0979" w:rsidRPr="000D36EF" w:rsidRDefault="005B0979" w:rsidP="005B0979">
      <w:pPr>
        <w:spacing w:line="216" w:lineRule="auto"/>
        <w:jc w:val="both"/>
        <w:rPr>
          <w:sz w:val="22"/>
          <w:szCs w:val="22"/>
        </w:rPr>
      </w:pPr>
    </w:p>
    <w:p w14:paraId="0441ADBE" w14:textId="77777777" w:rsidR="005B0979" w:rsidRPr="000D36EF" w:rsidRDefault="005B0979" w:rsidP="005B0979">
      <w:pPr>
        <w:tabs>
          <w:tab w:val="left" w:pos="284"/>
        </w:tabs>
        <w:rPr>
          <w:b/>
          <w:bCs/>
          <w:sz w:val="22"/>
          <w:szCs w:val="22"/>
        </w:rPr>
      </w:pPr>
    </w:p>
    <w:p w14:paraId="66B30533" w14:textId="77777777" w:rsidR="005B0979" w:rsidRPr="000D36EF" w:rsidRDefault="005B0979" w:rsidP="005B0979">
      <w:pPr>
        <w:spacing w:line="216" w:lineRule="auto"/>
        <w:jc w:val="center"/>
        <w:rPr>
          <w:b/>
          <w:sz w:val="22"/>
          <w:szCs w:val="22"/>
        </w:rPr>
      </w:pPr>
      <w:r w:rsidRPr="000D36EF">
        <w:rPr>
          <w:b/>
          <w:sz w:val="22"/>
          <w:szCs w:val="22"/>
        </w:rPr>
        <w:t>5. Срок действия Договора</w:t>
      </w:r>
    </w:p>
    <w:p w14:paraId="7CDB51B0" w14:textId="77777777" w:rsidR="005B0979" w:rsidRPr="000D36EF" w:rsidRDefault="005B0979" w:rsidP="005B0979">
      <w:pPr>
        <w:spacing w:line="216" w:lineRule="auto"/>
        <w:jc w:val="center"/>
        <w:rPr>
          <w:b/>
          <w:sz w:val="22"/>
          <w:szCs w:val="22"/>
        </w:rPr>
      </w:pPr>
    </w:p>
    <w:p w14:paraId="04D9B6D1" w14:textId="77C7EE18" w:rsidR="00DF35AE" w:rsidRPr="000D36EF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lastRenderedPageBreak/>
        <w:t>5.1.</w:t>
      </w:r>
      <w:r w:rsidRPr="000D36EF">
        <w:rPr>
          <w:sz w:val="22"/>
          <w:szCs w:val="22"/>
        </w:rPr>
        <w:tab/>
        <w:t xml:space="preserve">Настоящий Договор вступает в силу с момента его подписания Претендентом. Претендент вправе направить задаток на счет, указанный в </w:t>
      </w:r>
      <w:r w:rsidR="007C1A13" w:rsidRPr="000D36EF">
        <w:rPr>
          <w:sz w:val="22"/>
          <w:szCs w:val="22"/>
        </w:rPr>
        <w:t>Извещении о торгах</w:t>
      </w:r>
      <w:r w:rsidRPr="000D36EF">
        <w:rPr>
          <w:sz w:val="22"/>
          <w:szCs w:val="22"/>
        </w:rPr>
        <w:t xml:space="preserve">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</w:t>
      </w:r>
      <w:r w:rsidR="007C1A13" w:rsidRPr="000D36EF">
        <w:rPr>
          <w:sz w:val="22"/>
          <w:szCs w:val="22"/>
        </w:rPr>
        <w:t>Извещением о торгах</w:t>
      </w:r>
      <w:r w:rsidRPr="000D36EF">
        <w:rPr>
          <w:sz w:val="22"/>
          <w:szCs w:val="22"/>
        </w:rPr>
        <w:t xml:space="preserve"> признается акцептом настоящего договора.</w:t>
      </w:r>
    </w:p>
    <w:p w14:paraId="2F47165E" w14:textId="77777777" w:rsidR="00DF35AE" w:rsidRPr="000D36EF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>5.2.</w:t>
      </w:r>
      <w:r w:rsidRPr="000D36EF">
        <w:rPr>
          <w:sz w:val="22"/>
          <w:szCs w:val="22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5531CE97" w14:textId="77777777" w:rsidR="00517825" w:rsidRPr="000D36EF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</w:p>
    <w:p w14:paraId="72CF6AC4" w14:textId="77777777" w:rsidR="008E57A3" w:rsidRPr="000D36EF" w:rsidRDefault="00B5160D" w:rsidP="008E57A3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  <w:r w:rsidRPr="000D36EF">
        <w:rPr>
          <w:b/>
          <w:bCs/>
          <w:sz w:val="22"/>
          <w:szCs w:val="22"/>
        </w:rPr>
        <w:t>6</w:t>
      </w:r>
      <w:r w:rsidR="008E57A3" w:rsidRPr="000D36EF">
        <w:rPr>
          <w:b/>
          <w:bCs/>
          <w:sz w:val="22"/>
          <w:szCs w:val="22"/>
        </w:rPr>
        <w:t>. Адреса и реквизиты Сторон</w:t>
      </w:r>
    </w:p>
    <w:p w14:paraId="1A3FE155" w14:textId="77777777" w:rsidR="000A3CDF" w:rsidRPr="000D36EF" w:rsidRDefault="000A3CDF" w:rsidP="000A3CDF">
      <w:pPr>
        <w:rPr>
          <w:bCs/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0D36EF" w14:paraId="4E75B6A6" w14:textId="77777777">
        <w:tc>
          <w:tcPr>
            <w:tcW w:w="5104" w:type="dxa"/>
          </w:tcPr>
          <w:p w14:paraId="1FB444BC" w14:textId="77777777" w:rsidR="000A3CDF" w:rsidRPr="000D36EF" w:rsidRDefault="000A3CDF" w:rsidP="000A3CDF">
            <w:pPr>
              <w:rPr>
                <w:sz w:val="22"/>
                <w:szCs w:val="22"/>
              </w:rPr>
            </w:pPr>
            <w:r w:rsidRPr="000D36EF">
              <w:rPr>
                <w:b/>
                <w:bCs/>
                <w:sz w:val="22"/>
                <w:szCs w:val="22"/>
              </w:rPr>
              <w:t xml:space="preserve">Организатор </w:t>
            </w:r>
            <w:r w:rsidR="00170E74" w:rsidRPr="000D36EF">
              <w:rPr>
                <w:b/>
                <w:bCs/>
                <w:sz w:val="22"/>
                <w:szCs w:val="22"/>
              </w:rPr>
              <w:t>торгов</w:t>
            </w:r>
            <w:r w:rsidRPr="000D36EF">
              <w:rPr>
                <w:b/>
                <w:bCs/>
                <w:sz w:val="22"/>
                <w:szCs w:val="22"/>
              </w:rPr>
              <w:t>:</w:t>
            </w:r>
          </w:p>
          <w:p w14:paraId="61BDA561" w14:textId="77777777" w:rsidR="00994BA7" w:rsidRPr="000D36EF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2"/>
                <w:szCs w:val="22"/>
              </w:rPr>
            </w:pPr>
            <w:r w:rsidRPr="000D36EF">
              <w:rPr>
                <w:b/>
                <w:sz w:val="22"/>
                <w:szCs w:val="22"/>
              </w:rPr>
              <w:t>ООО «</w:t>
            </w:r>
            <w:proofErr w:type="spellStart"/>
            <w:r w:rsidRPr="000D36EF">
              <w:rPr>
                <w:b/>
                <w:sz w:val="22"/>
                <w:szCs w:val="22"/>
              </w:rPr>
              <w:t>Ассет</w:t>
            </w:r>
            <w:proofErr w:type="spellEnd"/>
            <w:r w:rsidRPr="000D36EF">
              <w:rPr>
                <w:b/>
                <w:sz w:val="22"/>
                <w:szCs w:val="22"/>
              </w:rPr>
              <w:t xml:space="preserve"> Менеджмент»</w:t>
            </w:r>
          </w:p>
          <w:p w14:paraId="437E6636" w14:textId="77777777" w:rsidR="00100B36" w:rsidRPr="000D36EF" w:rsidRDefault="00100B36" w:rsidP="00100B36">
            <w:pPr>
              <w:rPr>
                <w:color w:val="000000"/>
                <w:sz w:val="22"/>
                <w:szCs w:val="22"/>
              </w:rPr>
            </w:pPr>
            <w:r w:rsidRPr="000D36EF">
              <w:rPr>
                <w:sz w:val="22"/>
                <w:szCs w:val="22"/>
              </w:rPr>
              <w:t xml:space="preserve">Адрес: </w:t>
            </w:r>
            <w:r w:rsidR="00EA0A75" w:rsidRPr="000D36E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119048, г. Москва, ул. Усачева, д. 22, этаж 2, пом. </w:t>
            </w:r>
            <w:r w:rsidR="00EA0A75" w:rsidRPr="000D36EF">
              <w:rPr>
                <w:rFonts w:eastAsiaTheme="minorHAnsi" w:cstheme="minorBidi"/>
                <w:sz w:val="22"/>
                <w:szCs w:val="22"/>
                <w:lang w:val="en-US" w:eastAsia="en-US"/>
              </w:rPr>
              <w:t>I</w:t>
            </w:r>
            <w:r w:rsidR="00EA0A75" w:rsidRPr="000D36EF">
              <w:rPr>
                <w:rFonts w:eastAsiaTheme="minorHAnsi" w:cstheme="minorBidi"/>
                <w:sz w:val="22"/>
                <w:szCs w:val="22"/>
                <w:lang w:eastAsia="en-US"/>
              </w:rPr>
              <w:t>, ком. 9</w:t>
            </w:r>
          </w:p>
          <w:p w14:paraId="6323F5A4" w14:textId="77777777" w:rsidR="00C91929" w:rsidRPr="000D36EF" w:rsidRDefault="00C91929" w:rsidP="00100B36">
            <w:pPr>
              <w:rPr>
                <w:color w:val="000000"/>
                <w:sz w:val="22"/>
                <w:szCs w:val="22"/>
              </w:rPr>
            </w:pPr>
            <w:r w:rsidRPr="000D36EF">
              <w:rPr>
                <w:color w:val="000000"/>
                <w:sz w:val="22"/>
                <w:szCs w:val="22"/>
              </w:rPr>
              <w:t>Почтовый адрес: 119048, Москва, а/я 117</w:t>
            </w:r>
          </w:p>
          <w:p w14:paraId="75936E1D" w14:textId="77777777" w:rsidR="00185382" w:rsidRPr="000D36EF" w:rsidRDefault="00185382" w:rsidP="00100B36">
            <w:pPr>
              <w:jc w:val="both"/>
              <w:rPr>
                <w:sz w:val="22"/>
                <w:szCs w:val="22"/>
              </w:rPr>
            </w:pPr>
            <w:r w:rsidRPr="000D36EF">
              <w:rPr>
                <w:sz w:val="22"/>
                <w:szCs w:val="22"/>
              </w:rPr>
              <w:t xml:space="preserve">р/с 40702810420010004447 </w:t>
            </w:r>
          </w:p>
          <w:p w14:paraId="33F45110" w14:textId="77777777" w:rsidR="00185382" w:rsidRPr="000D36EF" w:rsidRDefault="00185382" w:rsidP="00100B36">
            <w:pPr>
              <w:jc w:val="both"/>
              <w:rPr>
                <w:sz w:val="22"/>
                <w:szCs w:val="22"/>
              </w:rPr>
            </w:pPr>
            <w:r w:rsidRPr="000D36EF">
              <w:rPr>
                <w:sz w:val="22"/>
                <w:szCs w:val="22"/>
              </w:rPr>
              <w:t xml:space="preserve">АО ЮНИКРЕДИТ БАНК, г. Москва, </w:t>
            </w:r>
          </w:p>
          <w:p w14:paraId="3ED69679" w14:textId="77777777" w:rsidR="00185382" w:rsidRPr="000D36EF" w:rsidRDefault="00185382" w:rsidP="00100B36">
            <w:pPr>
              <w:jc w:val="both"/>
              <w:rPr>
                <w:sz w:val="22"/>
                <w:szCs w:val="22"/>
              </w:rPr>
            </w:pPr>
            <w:r w:rsidRPr="000D36EF">
              <w:rPr>
                <w:sz w:val="22"/>
                <w:szCs w:val="22"/>
              </w:rPr>
              <w:t xml:space="preserve">ИНН 7737045060, </w:t>
            </w:r>
          </w:p>
          <w:p w14:paraId="49577A9F" w14:textId="77777777" w:rsidR="00100B36" w:rsidRPr="000D36EF" w:rsidRDefault="00185382" w:rsidP="00100B3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D36EF">
              <w:rPr>
                <w:sz w:val="22"/>
                <w:szCs w:val="22"/>
              </w:rPr>
              <w:t xml:space="preserve">к/с 30101810300000000545, </w:t>
            </w:r>
            <w:r w:rsidRPr="000D36EF">
              <w:rPr>
                <w:rStyle w:val="FontStyle12"/>
              </w:rPr>
              <w:t xml:space="preserve">БИК Банка </w:t>
            </w:r>
            <w:r w:rsidRPr="000D36EF">
              <w:rPr>
                <w:sz w:val="22"/>
                <w:szCs w:val="22"/>
              </w:rPr>
              <w:t>044525545</w:t>
            </w:r>
          </w:p>
          <w:p w14:paraId="3C07F75C" w14:textId="77777777" w:rsidR="000A3CDF" w:rsidRPr="000D36EF" w:rsidRDefault="00185382" w:rsidP="00100B36">
            <w:pPr>
              <w:rPr>
                <w:sz w:val="22"/>
                <w:szCs w:val="22"/>
              </w:rPr>
            </w:pPr>
            <w:r w:rsidRPr="000D36EF">
              <w:rPr>
                <w:sz w:val="22"/>
                <w:szCs w:val="22"/>
              </w:rPr>
              <w:t>Тел.</w:t>
            </w:r>
            <w:r w:rsidR="00100B36" w:rsidRPr="000D36EF">
              <w:rPr>
                <w:sz w:val="22"/>
                <w:szCs w:val="22"/>
              </w:rPr>
              <w:t xml:space="preserve">: </w:t>
            </w:r>
            <w:r w:rsidR="00CF3BAB" w:rsidRPr="000D36EF">
              <w:rPr>
                <w:sz w:val="22"/>
                <w:szCs w:val="22"/>
              </w:rPr>
              <w:t>8 (495) 204-</w:t>
            </w:r>
            <w:r w:rsidR="00CF3BAB" w:rsidRPr="000D36EF">
              <w:rPr>
                <w:rFonts w:eastAsia="Calibri"/>
                <w:sz w:val="22"/>
                <w:szCs w:val="22"/>
                <w:lang w:eastAsia="en-US"/>
              </w:rPr>
              <w:t>23-75</w:t>
            </w:r>
          </w:p>
        </w:tc>
        <w:tc>
          <w:tcPr>
            <w:tcW w:w="4819" w:type="dxa"/>
          </w:tcPr>
          <w:p w14:paraId="18A956D9" w14:textId="77777777" w:rsidR="000A3CDF" w:rsidRPr="000D36EF" w:rsidRDefault="000A3CDF" w:rsidP="000A3CDF">
            <w:pPr>
              <w:rPr>
                <w:sz w:val="22"/>
                <w:szCs w:val="22"/>
              </w:rPr>
            </w:pPr>
            <w:r w:rsidRPr="000D36EF">
              <w:rPr>
                <w:b/>
                <w:bCs/>
                <w:sz w:val="22"/>
                <w:szCs w:val="22"/>
              </w:rPr>
              <w:t>Претендент:</w:t>
            </w:r>
          </w:p>
          <w:p w14:paraId="33756ED1" w14:textId="77777777" w:rsidR="00EC46DD" w:rsidRPr="000D36EF" w:rsidRDefault="00EC46DD" w:rsidP="000A3CDF">
            <w:pPr>
              <w:rPr>
                <w:sz w:val="22"/>
                <w:szCs w:val="22"/>
              </w:rPr>
            </w:pPr>
          </w:p>
          <w:p w14:paraId="3B29134E" w14:textId="77777777" w:rsidR="000A3CDF" w:rsidRPr="000D36EF" w:rsidRDefault="00EC46DD" w:rsidP="000A3CDF">
            <w:pPr>
              <w:rPr>
                <w:sz w:val="22"/>
                <w:szCs w:val="22"/>
              </w:rPr>
            </w:pPr>
            <w:r w:rsidRPr="000D36EF">
              <w:rPr>
                <w:sz w:val="22"/>
                <w:szCs w:val="22"/>
              </w:rPr>
              <w:t>Адрес:</w:t>
            </w:r>
          </w:p>
          <w:p w14:paraId="31D666D6" w14:textId="77777777" w:rsidR="00EC46DD" w:rsidRPr="000D36EF" w:rsidRDefault="00EC46DD" w:rsidP="000A3CDF">
            <w:pPr>
              <w:rPr>
                <w:sz w:val="22"/>
                <w:szCs w:val="22"/>
              </w:rPr>
            </w:pPr>
          </w:p>
          <w:p w14:paraId="0933EEDF" w14:textId="77777777" w:rsidR="00EC46DD" w:rsidRPr="000D36EF" w:rsidRDefault="00EC46DD" w:rsidP="000A3CDF">
            <w:pPr>
              <w:rPr>
                <w:sz w:val="22"/>
                <w:szCs w:val="22"/>
              </w:rPr>
            </w:pPr>
            <w:r w:rsidRPr="000D36EF">
              <w:rPr>
                <w:sz w:val="22"/>
                <w:szCs w:val="22"/>
              </w:rPr>
              <w:t>Банковские реквизиты:</w:t>
            </w:r>
          </w:p>
          <w:p w14:paraId="285F8D4C" w14:textId="77777777" w:rsidR="00EC46DD" w:rsidRPr="000D36EF" w:rsidRDefault="00EC46DD" w:rsidP="000A3CDF">
            <w:pPr>
              <w:rPr>
                <w:sz w:val="22"/>
                <w:szCs w:val="22"/>
              </w:rPr>
            </w:pPr>
          </w:p>
          <w:p w14:paraId="74BC5D7F" w14:textId="77777777" w:rsidR="00EC46DD" w:rsidRPr="000D36EF" w:rsidRDefault="00EC46DD" w:rsidP="000A3CDF">
            <w:pPr>
              <w:rPr>
                <w:sz w:val="22"/>
                <w:szCs w:val="22"/>
              </w:rPr>
            </w:pPr>
          </w:p>
          <w:p w14:paraId="795BB683" w14:textId="77777777" w:rsidR="00EC46DD" w:rsidRPr="000D36EF" w:rsidRDefault="00EC46DD" w:rsidP="000A3CDF">
            <w:pPr>
              <w:rPr>
                <w:sz w:val="22"/>
                <w:szCs w:val="22"/>
              </w:rPr>
            </w:pPr>
            <w:r w:rsidRPr="000D36EF">
              <w:rPr>
                <w:sz w:val="22"/>
                <w:szCs w:val="22"/>
              </w:rPr>
              <w:t xml:space="preserve">Тел. </w:t>
            </w:r>
          </w:p>
        </w:tc>
      </w:tr>
    </w:tbl>
    <w:p w14:paraId="14ECF046" w14:textId="77777777" w:rsidR="000A3CDF" w:rsidRPr="000D36EF" w:rsidRDefault="000A3CDF" w:rsidP="000A3CDF">
      <w:pPr>
        <w:jc w:val="center"/>
        <w:rPr>
          <w:b/>
          <w:sz w:val="22"/>
          <w:szCs w:val="22"/>
        </w:rPr>
      </w:pPr>
    </w:p>
    <w:p w14:paraId="60CA6B78" w14:textId="77777777" w:rsidR="000A3CDF" w:rsidRPr="000D36EF" w:rsidRDefault="000A3CDF" w:rsidP="000A3CDF">
      <w:pPr>
        <w:jc w:val="center"/>
        <w:rPr>
          <w:b/>
          <w:bCs/>
          <w:sz w:val="22"/>
          <w:szCs w:val="22"/>
        </w:rPr>
      </w:pPr>
    </w:p>
    <w:p w14:paraId="5089C3B8" w14:textId="77777777" w:rsidR="000A3CDF" w:rsidRPr="000D36EF" w:rsidRDefault="000A3CDF" w:rsidP="000A3CDF">
      <w:pPr>
        <w:jc w:val="center"/>
        <w:rPr>
          <w:b/>
          <w:bCs/>
          <w:sz w:val="22"/>
          <w:szCs w:val="22"/>
        </w:rPr>
      </w:pPr>
      <w:r w:rsidRPr="000D36EF">
        <w:rPr>
          <w:b/>
          <w:bCs/>
          <w:sz w:val="22"/>
          <w:szCs w:val="22"/>
        </w:rPr>
        <w:t>Подписи Сторон:</w:t>
      </w:r>
    </w:p>
    <w:p w14:paraId="50263D9D" w14:textId="77777777" w:rsidR="000A3CDF" w:rsidRPr="000D36EF" w:rsidRDefault="000A3CDF" w:rsidP="000A3CDF">
      <w:pPr>
        <w:jc w:val="center"/>
        <w:rPr>
          <w:b/>
          <w:sz w:val="22"/>
          <w:szCs w:val="22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0D36EF" w14:paraId="1148D4AF" w14:textId="77777777">
        <w:tc>
          <w:tcPr>
            <w:tcW w:w="5070" w:type="dxa"/>
          </w:tcPr>
          <w:p w14:paraId="66168CB8" w14:textId="77777777" w:rsidR="000A3CDF" w:rsidRPr="000D36EF" w:rsidRDefault="000A3CDF" w:rsidP="000A3CDF">
            <w:pPr>
              <w:rPr>
                <w:b/>
                <w:bCs/>
                <w:sz w:val="22"/>
                <w:szCs w:val="22"/>
              </w:rPr>
            </w:pPr>
            <w:r w:rsidRPr="000D36EF">
              <w:rPr>
                <w:b/>
                <w:bCs/>
                <w:sz w:val="22"/>
                <w:szCs w:val="22"/>
              </w:rPr>
              <w:t xml:space="preserve">Организатор </w:t>
            </w:r>
            <w:r w:rsidR="00B25202" w:rsidRPr="000D36EF">
              <w:rPr>
                <w:b/>
                <w:bCs/>
                <w:sz w:val="22"/>
                <w:szCs w:val="22"/>
              </w:rPr>
              <w:t>торгов</w:t>
            </w:r>
            <w:r w:rsidRPr="000D36EF">
              <w:rPr>
                <w:b/>
                <w:bCs/>
                <w:sz w:val="22"/>
                <w:szCs w:val="22"/>
              </w:rPr>
              <w:t>:</w:t>
            </w:r>
          </w:p>
          <w:p w14:paraId="0A216323" w14:textId="77777777" w:rsidR="000A3CDF" w:rsidRPr="000D36EF" w:rsidRDefault="000A3CDF" w:rsidP="000A3CDF">
            <w:pPr>
              <w:rPr>
                <w:sz w:val="22"/>
                <w:szCs w:val="22"/>
              </w:rPr>
            </w:pPr>
          </w:p>
        </w:tc>
        <w:tc>
          <w:tcPr>
            <w:tcW w:w="4836" w:type="dxa"/>
          </w:tcPr>
          <w:p w14:paraId="3DE4E598" w14:textId="77777777" w:rsidR="000A3CDF" w:rsidRPr="000D36EF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2"/>
                <w:szCs w:val="22"/>
              </w:rPr>
            </w:pPr>
            <w:r w:rsidRPr="000D36EF">
              <w:rPr>
                <w:b/>
                <w:bCs/>
                <w:sz w:val="22"/>
                <w:szCs w:val="22"/>
              </w:rPr>
              <w:t>Претендент:</w:t>
            </w:r>
          </w:p>
        </w:tc>
      </w:tr>
      <w:tr w:rsidR="000A3CDF" w:rsidRPr="000D36EF" w14:paraId="63BADCCD" w14:textId="77777777">
        <w:tc>
          <w:tcPr>
            <w:tcW w:w="5070" w:type="dxa"/>
          </w:tcPr>
          <w:p w14:paraId="3213F699" w14:textId="77777777" w:rsidR="000A3CDF" w:rsidRPr="000D36EF" w:rsidRDefault="000A3CDF" w:rsidP="000A3CDF">
            <w:pPr>
              <w:rPr>
                <w:b/>
                <w:sz w:val="22"/>
                <w:szCs w:val="22"/>
              </w:rPr>
            </w:pPr>
            <w:r w:rsidRPr="000D36EF">
              <w:rPr>
                <w:b/>
                <w:sz w:val="22"/>
                <w:szCs w:val="22"/>
              </w:rPr>
              <w:t>Генеральный директор</w:t>
            </w:r>
          </w:p>
          <w:p w14:paraId="42E807D3" w14:textId="77777777" w:rsidR="000A3CDF" w:rsidRPr="000D36EF" w:rsidRDefault="000A3CDF" w:rsidP="000A3CDF">
            <w:pPr>
              <w:rPr>
                <w:b/>
                <w:sz w:val="22"/>
                <w:szCs w:val="22"/>
              </w:rPr>
            </w:pPr>
            <w:r w:rsidRPr="000D36EF">
              <w:rPr>
                <w:b/>
                <w:sz w:val="22"/>
                <w:szCs w:val="22"/>
              </w:rPr>
              <w:t>ООО «</w:t>
            </w:r>
            <w:proofErr w:type="spellStart"/>
            <w:r w:rsidRPr="000D36EF">
              <w:rPr>
                <w:b/>
                <w:sz w:val="22"/>
                <w:szCs w:val="22"/>
              </w:rPr>
              <w:t>Ассет</w:t>
            </w:r>
            <w:proofErr w:type="spellEnd"/>
            <w:r w:rsidRPr="000D36EF">
              <w:rPr>
                <w:b/>
                <w:sz w:val="22"/>
                <w:szCs w:val="22"/>
              </w:rPr>
              <w:t xml:space="preserve"> Менеджмент»</w:t>
            </w:r>
          </w:p>
          <w:p w14:paraId="5A8104FD" w14:textId="77777777" w:rsidR="00EB6A44" w:rsidRPr="000D36EF" w:rsidRDefault="00EB6A44" w:rsidP="000A3CDF">
            <w:pPr>
              <w:rPr>
                <w:b/>
                <w:sz w:val="22"/>
                <w:szCs w:val="22"/>
              </w:rPr>
            </w:pPr>
          </w:p>
          <w:p w14:paraId="22A947DC" w14:textId="77777777" w:rsidR="00EB6A44" w:rsidRPr="000D36EF" w:rsidRDefault="00EB6A44" w:rsidP="000A3CDF">
            <w:pPr>
              <w:rPr>
                <w:b/>
                <w:sz w:val="22"/>
                <w:szCs w:val="22"/>
              </w:rPr>
            </w:pPr>
          </w:p>
          <w:p w14:paraId="5336969E" w14:textId="77777777" w:rsidR="00A00FCC" w:rsidRPr="000D36EF" w:rsidRDefault="00A00FCC" w:rsidP="000A3CDF">
            <w:pPr>
              <w:rPr>
                <w:b/>
                <w:sz w:val="22"/>
                <w:szCs w:val="22"/>
              </w:rPr>
            </w:pPr>
          </w:p>
          <w:p w14:paraId="703D011D" w14:textId="77777777" w:rsidR="000A3CDF" w:rsidRPr="000D36EF" w:rsidRDefault="000A3CDF" w:rsidP="000A3CDF">
            <w:pPr>
              <w:rPr>
                <w:b/>
                <w:sz w:val="22"/>
                <w:szCs w:val="22"/>
              </w:rPr>
            </w:pPr>
            <w:r w:rsidRPr="000D36EF">
              <w:rPr>
                <w:b/>
                <w:sz w:val="22"/>
                <w:szCs w:val="22"/>
              </w:rPr>
              <w:t xml:space="preserve">____________________ </w:t>
            </w:r>
            <w:r w:rsidR="00A00F4B" w:rsidRPr="000D36EF">
              <w:rPr>
                <w:b/>
                <w:i/>
                <w:sz w:val="22"/>
                <w:szCs w:val="22"/>
              </w:rPr>
              <w:t xml:space="preserve">А.С. </w:t>
            </w:r>
            <w:proofErr w:type="spellStart"/>
            <w:r w:rsidR="00A00F4B" w:rsidRPr="000D36EF">
              <w:rPr>
                <w:b/>
                <w:i/>
                <w:sz w:val="22"/>
                <w:szCs w:val="22"/>
              </w:rPr>
              <w:t>Калемджиева</w:t>
            </w:r>
            <w:proofErr w:type="spellEnd"/>
          </w:p>
          <w:p w14:paraId="6F60ADF1" w14:textId="77777777" w:rsidR="000A3CDF" w:rsidRPr="000D36EF" w:rsidRDefault="000A3CDF" w:rsidP="000A3CDF">
            <w:pPr>
              <w:rPr>
                <w:b/>
                <w:sz w:val="22"/>
                <w:szCs w:val="22"/>
              </w:rPr>
            </w:pPr>
          </w:p>
          <w:p w14:paraId="6AFDF2DB" w14:textId="77777777" w:rsidR="000A3CDF" w:rsidRPr="000D36EF" w:rsidRDefault="000A3CDF" w:rsidP="000A3CDF">
            <w:pPr>
              <w:rPr>
                <w:sz w:val="22"/>
                <w:szCs w:val="22"/>
              </w:rPr>
            </w:pPr>
            <w:r w:rsidRPr="000D36EF">
              <w:rPr>
                <w:b/>
                <w:sz w:val="22"/>
                <w:szCs w:val="22"/>
              </w:rPr>
              <w:t xml:space="preserve">             М.П.</w:t>
            </w:r>
          </w:p>
        </w:tc>
        <w:tc>
          <w:tcPr>
            <w:tcW w:w="4836" w:type="dxa"/>
          </w:tcPr>
          <w:p w14:paraId="2B5AA296" w14:textId="77777777" w:rsidR="000A3CDF" w:rsidRPr="000D36EF" w:rsidRDefault="000A3CDF" w:rsidP="000A3CDF">
            <w:pPr>
              <w:rPr>
                <w:b/>
                <w:i/>
                <w:sz w:val="22"/>
                <w:szCs w:val="22"/>
              </w:rPr>
            </w:pPr>
          </w:p>
          <w:p w14:paraId="4F1C250A" w14:textId="77777777" w:rsidR="000A3CDF" w:rsidRPr="000D36EF" w:rsidRDefault="000A3CDF" w:rsidP="000A3CDF">
            <w:pPr>
              <w:rPr>
                <w:b/>
                <w:i/>
                <w:sz w:val="22"/>
                <w:szCs w:val="22"/>
              </w:rPr>
            </w:pPr>
          </w:p>
          <w:p w14:paraId="05C5D497" w14:textId="77777777" w:rsidR="00EB6A44" w:rsidRPr="000D36EF" w:rsidRDefault="00EB6A44" w:rsidP="000A3CDF">
            <w:pPr>
              <w:rPr>
                <w:b/>
                <w:i/>
                <w:sz w:val="22"/>
                <w:szCs w:val="22"/>
              </w:rPr>
            </w:pPr>
          </w:p>
          <w:p w14:paraId="1179642C" w14:textId="77777777" w:rsidR="00A00FCC" w:rsidRPr="000D36EF" w:rsidRDefault="00A00FCC" w:rsidP="000A3CDF">
            <w:pPr>
              <w:rPr>
                <w:b/>
                <w:i/>
                <w:sz w:val="22"/>
                <w:szCs w:val="22"/>
              </w:rPr>
            </w:pPr>
          </w:p>
          <w:p w14:paraId="7904B21D" w14:textId="77777777" w:rsidR="00EB6A44" w:rsidRPr="000D36EF" w:rsidRDefault="00EB6A44" w:rsidP="000A3CDF">
            <w:pPr>
              <w:rPr>
                <w:b/>
                <w:i/>
                <w:sz w:val="22"/>
                <w:szCs w:val="22"/>
              </w:rPr>
            </w:pPr>
          </w:p>
          <w:p w14:paraId="44320356" w14:textId="77777777" w:rsidR="000A3CDF" w:rsidRPr="000D36EF" w:rsidRDefault="000A3CDF" w:rsidP="000A3CDF">
            <w:pPr>
              <w:rPr>
                <w:b/>
                <w:i/>
                <w:sz w:val="22"/>
                <w:szCs w:val="22"/>
              </w:rPr>
            </w:pPr>
            <w:r w:rsidRPr="000D36EF">
              <w:rPr>
                <w:b/>
                <w:i/>
                <w:sz w:val="22"/>
                <w:szCs w:val="22"/>
              </w:rPr>
              <w:t>____________________</w:t>
            </w:r>
          </w:p>
          <w:p w14:paraId="4DB6DD5F" w14:textId="77777777" w:rsidR="000A3CDF" w:rsidRPr="000D36EF" w:rsidRDefault="000A3CDF" w:rsidP="000A3CDF">
            <w:pPr>
              <w:rPr>
                <w:b/>
                <w:sz w:val="22"/>
                <w:szCs w:val="22"/>
              </w:rPr>
            </w:pPr>
          </w:p>
          <w:p w14:paraId="7B576B43" w14:textId="77777777" w:rsidR="000A3CDF" w:rsidRPr="000D36EF" w:rsidRDefault="000A3CDF" w:rsidP="000A3CDF">
            <w:pPr>
              <w:jc w:val="both"/>
              <w:rPr>
                <w:sz w:val="22"/>
                <w:szCs w:val="22"/>
              </w:rPr>
            </w:pPr>
            <w:r w:rsidRPr="000D36EF">
              <w:rPr>
                <w:b/>
                <w:sz w:val="22"/>
                <w:szCs w:val="22"/>
              </w:rPr>
              <w:t xml:space="preserve">                     М.П.</w:t>
            </w:r>
          </w:p>
        </w:tc>
      </w:tr>
    </w:tbl>
    <w:p w14:paraId="12B5A13B" w14:textId="77777777" w:rsidR="000A3CDF" w:rsidRPr="000D36EF" w:rsidRDefault="000A3CDF" w:rsidP="000A3CDF">
      <w:pPr>
        <w:rPr>
          <w:sz w:val="22"/>
          <w:szCs w:val="22"/>
        </w:rPr>
      </w:pPr>
    </w:p>
    <w:p w14:paraId="5CF71878" w14:textId="77777777" w:rsidR="00EC2DBD" w:rsidRPr="000D36EF" w:rsidRDefault="00EC2DBD">
      <w:pPr>
        <w:rPr>
          <w:sz w:val="22"/>
          <w:szCs w:val="22"/>
        </w:rPr>
      </w:pPr>
    </w:p>
    <w:sectPr w:rsidR="00EC2DBD" w:rsidRPr="000D36EF" w:rsidSect="00CF49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2609" w14:textId="77777777" w:rsidR="008C3EAD" w:rsidRDefault="008C3EAD">
      <w:r>
        <w:separator/>
      </w:r>
    </w:p>
  </w:endnote>
  <w:endnote w:type="continuationSeparator" w:id="0">
    <w:p w14:paraId="47AFE265" w14:textId="77777777" w:rsidR="008C3EAD" w:rsidRDefault="008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097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0D90DD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D1EC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36EF">
      <w:rPr>
        <w:rStyle w:val="a8"/>
        <w:noProof/>
      </w:rPr>
      <w:t>2</w:t>
    </w:r>
    <w:r>
      <w:rPr>
        <w:rStyle w:val="a8"/>
      </w:rPr>
      <w:fldChar w:fldCharType="end"/>
    </w:r>
  </w:p>
  <w:p w14:paraId="094E033C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8ABD" w14:textId="77777777" w:rsidR="008C3EAD" w:rsidRDefault="008C3EAD">
      <w:r>
        <w:separator/>
      </w:r>
    </w:p>
  </w:footnote>
  <w:footnote w:type="continuationSeparator" w:id="0">
    <w:p w14:paraId="6F1AA7F6" w14:textId="77777777" w:rsidR="008C3EAD" w:rsidRDefault="008C3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1E74" w14:textId="77777777" w:rsidR="00E11D80" w:rsidRPr="00E11D80" w:rsidRDefault="00E11D80" w:rsidP="00E11D80">
    <w:pPr>
      <w:pStyle w:val="af4"/>
      <w:jc w:val="right"/>
      <w:rPr>
        <w:color w:val="DDD9C3" w:themeColor="background2" w:themeShade="E6"/>
      </w:rPr>
    </w:pPr>
    <w:r w:rsidRPr="00E11D80">
      <w:rPr>
        <w:color w:val="DDD9C3" w:themeColor="background2" w:themeShade="E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DF"/>
    <w:rsid w:val="00006E56"/>
    <w:rsid w:val="00024AF6"/>
    <w:rsid w:val="0003493E"/>
    <w:rsid w:val="00034AD0"/>
    <w:rsid w:val="0005672B"/>
    <w:rsid w:val="00064EBE"/>
    <w:rsid w:val="00084CB5"/>
    <w:rsid w:val="000A3CDF"/>
    <w:rsid w:val="000B4B60"/>
    <w:rsid w:val="000C05C9"/>
    <w:rsid w:val="000C5B0B"/>
    <w:rsid w:val="000D36EF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540E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1A13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97ADD"/>
    <w:rsid w:val="008B45EA"/>
    <w:rsid w:val="008B64E7"/>
    <w:rsid w:val="008C3EAD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B5DF4"/>
    <w:rsid w:val="00AD5B37"/>
    <w:rsid w:val="00AD7FF9"/>
    <w:rsid w:val="00AE04D0"/>
    <w:rsid w:val="00AF461C"/>
    <w:rsid w:val="00B25202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11D80"/>
    <w:rsid w:val="00E24C4A"/>
    <w:rsid w:val="00E3005F"/>
    <w:rsid w:val="00E459BA"/>
    <w:rsid w:val="00E63C81"/>
    <w:rsid w:val="00E85515"/>
    <w:rsid w:val="00EA0A7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082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2F42-A107-4E28-937D-B7D7DF0E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36</cp:revision>
  <cp:lastPrinted>2019-10-23T14:18:00Z</cp:lastPrinted>
  <dcterms:created xsi:type="dcterms:W3CDTF">2019-03-07T12:38:00Z</dcterms:created>
  <dcterms:modified xsi:type="dcterms:W3CDTF">2021-04-30T10:40:00Z</dcterms:modified>
</cp:coreProperties>
</file>