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9C2D" w14:textId="33BEE5B0" w:rsidR="00FD4535" w:rsidRPr="000C2095" w:rsidRDefault="00C40784" w:rsidP="00FD4535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0C2095">
        <w:rPr>
          <w:rFonts w:ascii="Times New Roman" w:hAnsi="Times New Roman" w:cs="Times New Roman"/>
          <w:b/>
          <w:bCs/>
        </w:rPr>
        <w:t>Извещение</w:t>
      </w:r>
      <w:r w:rsidR="0022103C" w:rsidRPr="000C2095">
        <w:rPr>
          <w:rFonts w:ascii="Times New Roman" w:hAnsi="Times New Roman" w:cs="Times New Roman"/>
          <w:b/>
          <w:bCs/>
        </w:rPr>
        <w:t xml:space="preserve"> организатора торгов ООО «КОРТ» о проведении торгов по продаже принадлежащ</w:t>
      </w:r>
      <w:r w:rsidR="00A41016" w:rsidRPr="000C2095">
        <w:rPr>
          <w:rFonts w:ascii="Times New Roman" w:hAnsi="Times New Roman" w:cs="Times New Roman"/>
          <w:b/>
          <w:bCs/>
        </w:rPr>
        <w:t>их</w:t>
      </w:r>
      <w:r w:rsidR="0022103C" w:rsidRPr="000C2095">
        <w:rPr>
          <w:rFonts w:ascii="Times New Roman" w:hAnsi="Times New Roman" w:cs="Times New Roman"/>
          <w:b/>
          <w:bCs/>
        </w:rPr>
        <w:t xml:space="preserve"> ПАО Сбербанк не</w:t>
      </w:r>
      <w:r w:rsidR="00A41016" w:rsidRPr="000C2095">
        <w:rPr>
          <w:rFonts w:ascii="Times New Roman" w:hAnsi="Times New Roman" w:cs="Times New Roman"/>
          <w:b/>
          <w:bCs/>
        </w:rPr>
        <w:t xml:space="preserve">жилых помещений по адресу: </w:t>
      </w:r>
      <w:r w:rsidR="00A41016" w:rsidRPr="000C2095">
        <w:rPr>
          <w:rFonts w:ascii="Times New Roman" w:hAnsi="Times New Roman" w:cs="Times New Roman"/>
          <w:b/>
          <w:bCs/>
          <w:color w:val="000000"/>
        </w:rPr>
        <w:t xml:space="preserve">Красноярский край, </w:t>
      </w:r>
      <w:r w:rsidR="000C2095">
        <w:rPr>
          <w:rFonts w:ascii="Times New Roman" w:hAnsi="Times New Roman" w:cs="Times New Roman"/>
          <w:b/>
          <w:bCs/>
          <w:color w:val="000000"/>
        </w:rPr>
        <w:br/>
      </w:r>
      <w:r w:rsidR="00A41016" w:rsidRPr="000C2095">
        <w:rPr>
          <w:rFonts w:ascii="Times New Roman" w:hAnsi="Times New Roman" w:cs="Times New Roman"/>
          <w:b/>
          <w:bCs/>
          <w:color w:val="000000"/>
        </w:rPr>
        <w:t>г. Красноярск, ул. Высотная, д.4</w:t>
      </w:r>
    </w:p>
    <w:p w14:paraId="18665BB8" w14:textId="0F50E781" w:rsidR="0022103C" w:rsidRPr="000C2095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hAnsi="Times New Roman" w:cs="Times New Roman"/>
        </w:rPr>
        <w:t xml:space="preserve">Организатор торгов - ООО «КОРТ» (105120, г. Москва, ул. </w:t>
      </w:r>
      <w:proofErr w:type="spellStart"/>
      <w:r w:rsidRPr="000C2095">
        <w:rPr>
          <w:rFonts w:ascii="Times New Roman" w:hAnsi="Times New Roman" w:cs="Times New Roman"/>
        </w:rPr>
        <w:t>Сыромятническая</w:t>
      </w:r>
      <w:proofErr w:type="spellEnd"/>
      <w:r w:rsidRPr="000C2095">
        <w:rPr>
          <w:rFonts w:ascii="Times New Roman" w:hAnsi="Times New Roman" w:cs="Times New Roman"/>
        </w:rPr>
        <w:t xml:space="preserve"> </w:t>
      </w:r>
      <w:proofErr w:type="spellStart"/>
      <w:r w:rsidRPr="000C2095">
        <w:rPr>
          <w:rFonts w:ascii="Times New Roman" w:hAnsi="Times New Roman" w:cs="Times New Roman"/>
        </w:rPr>
        <w:t>Ниж</w:t>
      </w:r>
      <w:proofErr w:type="spellEnd"/>
      <w:r w:rsidRPr="000C2095">
        <w:rPr>
          <w:rFonts w:ascii="Times New Roman" w:hAnsi="Times New Roman" w:cs="Times New Roman"/>
        </w:rPr>
        <w:t>., д. 11, корп. Б, эт.7, пом. I, оф.13; ИНН 7709910588, ОГРН 1127746673669, https://www.kort.ru/, e-</w:t>
      </w:r>
      <w:proofErr w:type="spellStart"/>
      <w:r w:rsidRPr="000C2095">
        <w:rPr>
          <w:rFonts w:ascii="Times New Roman" w:hAnsi="Times New Roman" w:cs="Times New Roman"/>
        </w:rPr>
        <w:t>mail</w:t>
      </w:r>
      <w:proofErr w:type="spellEnd"/>
      <w:r w:rsidRPr="000C2095">
        <w:rPr>
          <w:rFonts w:ascii="Times New Roman" w:hAnsi="Times New Roman" w:cs="Times New Roman"/>
        </w:rPr>
        <w:t xml:space="preserve">: </w:t>
      </w:r>
      <w:r w:rsidRPr="000C2095">
        <w:rPr>
          <w:rFonts w:ascii="Times New Roman" w:hAnsi="Times New Roman" w:cs="Times New Roman"/>
          <w:lang w:val="en-US"/>
        </w:rPr>
        <w:t>info</w:t>
      </w:r>
      <w:r w:rsidRPr="000C2095">
        <w:rPr>
          <w:rFonts w:ascii="Times New Roman" w:hAnsi="Times New Roman" w:cs="Times New Roman"/>
        </w:rPr>
        <w:t>@kor</w:t>
      </w:r>
      <w:r w:rsidRPr="000C2095">
        <w:rPr>
          <w:rFonts w:ascii="Times New Roman" w:hAnsi="Times New Roman" w:cs="Times New Roman"/>
          <w:lang w:val="en-US"/>
        </w:rPr>
        <w:t>t</w:t>
      </w:r>
      <w:r w:rsidRPr="000C2095">
        <w:rPr>
          <w:rFonts w:ascii="Times New Roman" w:hAnsi="Times New Roman" w:cs="Times New Roman"/>
        </w:rPr>
        <w:t>.</w:t>
      </w:r>
      <w:proofErr w:type="spellStart"/>
      <w:r w:rsidRPr="000C2095">
        <w:rPr>
          <w:rFonts w:ascii="Times New Roman" w:hAnsi="Times New Roman" w:cs="Times New Roman"/>
        </w:rPr>
        <w:t>ru</w:t>
      </w:r>
      <w:proofErr w:type="spellEnd"/>
      <w:r w:rsidRPr="000C2095">
        <w:rPr>
          <w:rFonts w:ascii="Times New Roman" w:hAnsi="Times New Roman" w:cs="Times New Roman"/>
        </w:rPr>
        <w:t xml:space="preserve">, </w:t>
      </w:r>
      <w:r w:rsidR="00882F11">
        <w:rPr>
          <w:rFonts w:ascii="Times New Roman" w:hAnsi="Times New Roman" w:cs="Times New Roman"/>
        </w:rPr>
        <w:br/>
      </w:r>
      <w:r w:rsidRPr="000C2095">
        <w:rPr>
          <w:rFonts w:ascii="Times New Roman" w:hAnsi="Times New Roman" w:cs="Times New Roman"/>
        </w:rPr>
        <w:t xml:space="preserve">тел.: 8(495)720-47-50) от имени и по поручению ПАО Сбербанк сообщает о проведении торгов в форме электронного аукциона, открытого по составу участников и открытого по форме подачи предложений </w:t>
      </w:r>
      <w:r w:rsidR="00882F11">
        <w:rPr>
          <w:rFonts w:ascii="Times New Roman" w:hAnsi="Times New Roman" w:cs="Times New Roman"/>
        </w:rPr>
        <w:br/>
      </w:r>
      <w:r w:rsidRPr="000C2095">
        <w:rPr>
          <w:rFonts w:ascii="Times New Roman" w:hAnsi="Times New Roman" w:cs="Times New Roman"/>
        </w:rPr>
        <w:t>о цене c применением метода по</w:t>
      </w:r>
      <w:r w:rsidR="00A41016" w:rsidRPr="000C2095">
        <w:rPr>
          <w:rFonts w:ascii="Times New Roman" w:hAnsi="Times New Roman" w:cs="Times New Roman"/>
        </w:rPr>
        <w:t>нижения</w:t>
      </w:r>
      <w:r w:rsidRPr="000C2095">
        <w:rPr>
          <w:rFonts w:ascii="Times New Roman" w:hAnsi="Times New Roman" w:cs="Times New Roman"/>
        </w:rPr>
        <w:t xml:space="preserve"> начальной цены («</w:t>
      </w:r>
      <w:r w:rsidR="00A41016" w:rsidRPr="000C2095">
        <w:rPr>
          <w:rFonts w:ascii="Times New Roman" w:hAnsi="Times New Roman" w:cs="Times New Roman"/>
        </w:rPr>
        <w:t>голландский</w:t>
      </w:r>
      <w:r w:rsidRPr="000C2095">
        <w:rPr>
          <w:rFonts w:ascii="Times New Roman" w:hAnsi="Times New Roman" w:cs="Times New Roman"/>
        </w:rPr>
        <w:t>» аукцион).</w:t>
      </w:r>
    </w:p>
    <w:p w14:paraId="67E31B34" w14:textId="77777777" w:rsidR="00320CA9" w:rsidRPr="00320CA9" w:rsidRDefault="00320CA9" w:rsidP="00320CA9">
      <w:pPr>
        <w:ind w:firstLine="709"/>
        <w:jc w:val="both"/>
        <w:rPr>
          <w:rFonts w:ascii="Times New Roman" w:hAnsi="Times New Roman" w:cs="Times New Roman"/>
        </w:rPr>
      </w:pPr>
      <w:bookmarkStart w:id="0" w:name="_Hlk51686452"/>
      <w:r w:rsidRPr="00320CA9">
        <w:rPr>
          <w:rFonts w:ascii="Times New Roman" w:hAnsi="Times New Roman" w:cs="Times New Roman"/>
        </w:rPr>
        <w:t xml:space="preserve">Продавец - </w:t>
      </w:r>
      <w:r w:rsidRPr="00320CA9">
        <w:rPr>
          <w:rFonts w:ascii="Times New Roman" w:eastAsia="Calibri" w:hAnsi="Times New Roman" w:cs="Times New Roman"/>
          <w:bCs/>
        </w:rPr>
        <w:t>ПАО Сбербанк, Красноярское отделение №8646 Сибирского банка ПАО Сбербанк</w:t>
      </w:r>
      <w:r w:rsidRPr="00320CA9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bookmarkEnd w:id="0"/>
    <w:p w14:paraId="0E978D5C" w14:textId="77777777" w:rsidR="00320CA9" w:rsidRPr="00320CA9" w:rsidRDefault="00320CA9" w:rsidP="00320CA9">
      <w:pPr>
        <w:pStyle w:val="a3"/>
        <w:shd w:val="clear" w:color="auto" w:fill="FFFFFF"/>
        <w:spacing w:before="0" w:beforeAutospacing="0" w:after="160" w:afterAutospacing="0" w:line="259" w:lineRule="auto"/>
        <w:ind w:firstLine="709"/>
        <w:jc w:val="both"/>
        <w:rPr>
          <w:color w:val="4D4D4D"/>
          <w:sz w:val="22"/>
          <w:szCs w:val="22"/>
        </w:rPr>
      </w:pPr>
      <w:r w:rsidRPr="00320CA9">
        <w:rPr>
          <w:sz w:val="22"/>
          <w:szCs w:val="22"/>
        </w:rPr>
        <w:t xml:space="preserve">Торги проводятся в электронной форме на электронной площадке «Новые информационные сервисы» (АО «НИС», 119019, г. Москва, наб. Пречистенская, д. 45/1, стр. 1, пом. I, </w:t>
      </w:r>
      <w:proofErr w:type="spellStart"/>
      <w:r w:rsidRPr="00320CA9">
        <w:rPr>
          <w:sz w:val="22"/>
          <w:szCs w:val="22"/>
        </w:rPr>
        <w:t>эт</w:t>
      </w:r>
      <w:proofErr w:type="spellEnd"/>
      <w:r w:rsidRPr="00320CA9">
        <w:rPr>
          <w:sz w:val="22"/>
          <w:szCs w:val="22"/>
        </w:rPr>
        <w:t xml:space="preserve">. 3, ком. 21, тел.: +7 (495) 653-81-62) в сети интернет по адресу: </w:t>
      </w:r>
      <w:hyperlink r:id="rId6" w:history="1">
        <w:r w:rsidRPr="00320CA9">
          <w:rPr>
            <w:rStyle w:val="a4"/>
            <w:sz w:val="22"/>
            <w:szCs w:val="22"/>
          </w:rPr>
          <w:t>http://trade.nistp.ru/</w:t>
        </w:r>
      </w:hyperlink>
      <w:r w:rsidRPr="00320CA9">
        <w:rPr>
          <w:sz w:val="22"/>
          <w:szCs w:val="22"/>
        </w:rPr>
        <w:t>. П</w:t>
      </w:r>
      <w:r w:rsidRPr="00320CA9">
        <w:rPr>
          <w:sz w:val="22"/>
          <w:szCs w:val="22"/>
          <w:shd w:val="clear" w:color="auto" w:fill="FFFFFF"/>
        </w:rPr>
        <w:t>равила проведения торгов в электронной форме, правила взаимодействия организаторов торгов, оператора электронной площадки, лиц, заинтересованных в регистрации на электронной площадке, лиц, представляющих заявки на участие в торгах, участников торгов в процессе их организации и проведения, установлены регламентом</w:t>
      </w:r>
      <w:r w:rsidRPr="00320CA9">
        <w:rPr>
          <w:sz w:val="22"/>
          <w:szCs w:val="22"/>
        </w:rPr>
        <w:t xml:space="preserve"> Электронной площадки АО «НИС» («Новые Информационные Сервисы») для проведения коммерческих торгов в электронной форме, размещенным в сети интернет по адресу: </w:t>
      </w:r>
      <w:hyperlink r:id="rId7" w:history="1">
        <w:r w:rsidRPr="00320CA9">
          <w:rPr>
            <w:rStyle w:val="a4"/>
            <w:color w:val="auto"/>
            <w:sz w:val="22"/>
            <w:szCs w:val="22"/>
          </w:rPr>
          <w:t>http://trade.nistp.ru/</w:t>
        </w:r>
      </w:hyperlink>
      <w:r w:rsidRPr="00320CA9">
        <w:rPr>
          <w:rStyle w:val="a4"/>
          <w:color w:val="auto"/>
          <w:sz w:val="22"/>
          <w:szCs w:val="22"/>
        </w:rPr>
        <w:t>.</w:t>
      </w:r>
    </w:p>
    <w:p w14:paraId="6716B260" w14:textId="77777777" w:rsidR="00320CA9" w:rsidRPr="00320CA9" w:rsidRDefault="00320CA9" w:rsidP="00320CA9">
      <w:pPr>
        <w:ind w:firstLine="709"/>
        <w:jc w:val="both"/>
        <w:rPr>
          <w:rFonts w:ascii="Times New Roman" w:hAnsi="Times New Roman" w:cs="Times New Roman"/>
        </w:rPr>
      </w:pPr>
      <w:r w:rsidRPr="00320CA9">
        <w:rPr>
          <w:rFonts w:ascii="Times New Roman" w:hAnsi="Times New Roman" w:cs="Times New Roman"/>
        </w:rPr>
        <w:t xml:space="preserve">Извещение о проведении торгов опубликовано на сайте электронной площадки «Новые информационные сервисы» в сети интернет по адресу: </w:t>
      </w:r>
      <w:hyperlink r:id="rId8" w:history="1">
        <w:r w:rsidRPr="00320CA9">
          <w:rPr>
            <w:rStyle w:val="a4"/>
            <w:rFonts w:ascii="Times New Roman" w:hAnsi="Times New Roman" w:cs="Times New Roman"/>
          </w:rPr>
          <w:t>http://trade.nistp.ru/</w:t>
        </w:r>
      </w:hyperlink>
      <w:r w:rsidRPr="00320CA9">
        <w:rPr>
          <w:rFonts w:ascii="Times New Roman" w:hAnsi="Times New Roman" w:cs="Times New Roman"/>
        </w:rPr>
        <w:t xml:space="preserve">. </w:t>
      </w:r>
    </w:p>
    <w:p w14:paraId="22E2DA19" w14:textId="77777777" w:rsidR="0022103C" w:rsidRPr="000C2095" w:rsidRDefault="0022103C" w:rsidP="00C210AE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hAnsi="Times New Roman" w:cs="Times New Roman"/>
        </w:rPr>
        <w:t xml:space="preserve">Предмет торгов: </w:t>
      </w:r>
    </w:p>
    <w:p w14:paraId="6ACB3D6E" w14:textId="77777777" w:rsidR="0022103C" w:rsidRPr="000C2095" w:rsidRDefault="0022103C" w:rsidP="00C210AE">
      <w:pPr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C2095">
        <w:rPr>
          <w:rFonts w:ascii="Times New Roman" w:hAnsi="Times New Roman" w:cs="Times New Roman"/>
          <w:b/>
          <w:bCs/>
        </w:rPr>
        <w:t>Лот № 1</w:t>
      </w:r>
    </w:p>
    <w:p w14:paraId="18228D49" w14:textId="7396BE26" w:rsidR="0022103C" w:rsidRPr="000C2095" w:rsidRDefault="00A41016" w:rsidP="00C210AE">
      <w:pPr>
        <w:spacing w:after="0" w:line="276" w:lineRule="auto"/>
        <w:ind w:right="-5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C2095">
        <w:rPr>
          <w:rFonts w:ascii="Times New Roman" w:hAnsi="Times New Roman" w:cs="Times New Roman"/>
          <w:color w:val="000000"/>
        </w:rPr>
        <w:t>Нежилое помещение общ</w:t>
      </w:r>
      <w:r w:rsidR="001E0CCA">
        <w:rPr>
          <w:rFonts w:ascii="Times New Roman" w:hAnsi="Times New Roman" w:cs="Times New Roman"/>
          <w:color w:val="000000"/>
        </w:rPr>
        <w:t>ей</w:t>
      </w:r>
      <w:r w:rsidRPr="000C2095">
        <w:rPr>
          <w:rFonts w:ascii="Times New Roman" w:hAnsi="Times New Roman" w:cs="Times New Roman"/>
          <w:color w:val="000000"/>
        </w:rPr>
        <w:t xml:space="preserve"> площадь</w:t>
      </w:r>
      <w:r w:rsidR="001E0CCA">
        <w:rPr>
          <w:rFonts w:ascii="Times New Roman" w:hAnsi="Times New Roman" w:cs="Times New Roman"/>
          <w:color w:val="000000"/>
        </w:rPr>
        <w:t>ю</w:t>
      </w:r>
      <w:r w:rsidRPr="000C2095">
        <w:rPr>
          <w:rFonts w:ascii="Times New Roman" w:hAnsi="Times New Roman" w:cs="Times New Roman"/>
          <w:color w:val="000000"/>
        </w:rPr>
        <w:t xml:space="preserve"> 33,7 </w:t>
      </w:r>
      <w:proofErr w:type="spellStart"/>
      <w:r w:rsidRPr="000C2095">
        <w:rPr>
          <w:rFonts w:ascii="Times New Roman" w:hAnsi="Times New Roman" w:cs="Times New Roman"/>
          <w:color w:val="000000"/>
        </w:rPr>
        <w:t>кв.м</w:t>
      </w:r>
      <w:proofErr w:type="spellEnd"/>
      <w:r w:rsidR="00582F1F">
        <w:rPr>
          <w:rFonts w:ascii="Times New Roman" w:hAnsi="Times New Roman" w:cs="Times New Roman"/>
          <w:color w:val="000000"/>
        </w:rPr>
        <w:t>.</w:t>
      </w:r>
      <w:r w:rsidR="001E0CCA">
        <w:rPr>
          <w:rFonts w:ascii="Times New Roman" w:hAnsi="Times New Roman" w:cs="Times New Roman"/>
          <w:color w:val="000000"/>
        </w:rPr>
        <w:t xml:space="preserve"> по</w:t>
      </w:r>
      <w:r w:rsidRPr="000C2095">
        <w:rPr>
          <w:rFonts w:ascii="Times New Roman" w:hAnsi="Times New Roman" w:cs="Times New Roman"/>
          <w:color w:val="000000"/>
        </w:rPr>
        <w:t xml:space="preserve"> адрес</w:t>
      </w:r>
      <w:r w:rsidR="001E0CCA">
        <w:rPr>
          <w:rFonts w:ascii="Times New Roman" w:hAnsi="Times New Roman" w:cs="Times New Roman"/>
          <w:color w:val="000000"/>
        </w:rPr>
        <w:t>у</w:t>
      </w:r>
      <w:r w:rsidRPr="000C2095">
        <w:rPr>
          <w:rFonts w:ascii="Times New Roman" w:hAnsi="Times New Roman" w:cs="Times New Roman"/>
          <w:color w:val="000000"/>
        </w:rPr>
        <w:t xml:space="preserve">: Красноярский край, г. Красноярск, </w:t>
      </w:r>
      <w:r w:rsidR="00AE749D">
        <w:rPr>
          <w:rFonts w:ascii="Times New Roman" w:hAnsi="Times New Roman" w:cs="Times New Roman"/>
          <w:color w:val="000000"/>
        </w:rPr>
        <w:br/>
      </w:r>
      <w:r w:rsidRPr="000C2095">
        <w:rPr>
          <w:rFonts w:ascii="Times New Roman" w:hAnsi="Times New Roman" w:cs="Times New Roman"/>
          <w:color w:val="000000"/>
        </w:rPr>
        <w:t>ул. Высотная, д.4, пом.</w:t>
      </w:r>
      <w:r w:rsidR="000E7C04">
        <w:rPr>
          <w:rFonts w:ascii="Times New Roman" w:hAnsi="Times New Roman" w:cs="Times New Roman"/>
          <w:color w:val="000000"/>
        </w:rPr>
        <w:t xml:space="preserve"> </w:t>
      </w:r>
      <w:r w:rsidRPr="000C2095">
        <w:rPr>
          <w:rFonts w:ascii="Times New Roman" w:hAnsi="Times New Roman" w:cs="Times New Roman"/>
          <w:color w:val="000000"/>
        </w:rPr>
        <w:t>112</w:t>
      </w:r>
      <w:r w:rsidR="001E0CCA">
        <w:rPr>
          <w:rFonts w:ascii="Times New Roman" w:hAnsi="Times New Roman" w:cs="Times New Roman"/>
          <w:color w:val="000000"/>
        </w:rPr>
        <w:t>,</w:t>
      </w:r>
      <w:r w:rsidR="001E0CCA" w:rsidRPr="001E0CCA">
        <w:rPr>
          <w:rFonts w:ascii="Times New Roman" w:hAnsi="Times New Roman" w:cs="Times New Roman"/>
          <w:color w:val="000000"/>
        </w:rPr>
        <w:t xml:space="preserve"> </w:t>
      </w:r>
      <w:r w:rsidR="001E0CCA" w:rsidRPr="000C2095">
        <w:rPr>
          <w:rFonts w:ascii="Times New Roman" w:hAnsi="Times New Roman" w:cs="Times New Roman"/>
          <w:color w:val="000000"/>
        </w:rPr>
        <w:t>этаж №4</w:t>
      </w:r>
      <w:r w:rsidRPr="000C2095">
        <w:rPr>
          <w:rFonts w:ascii="Times New Roman" w:hAnsi="Times New Roman" w:cs="Times New Roman"/>
          <w:color w:val="000000"/>
        </w:rPr>
        <w:t>. Кадастровый номер 24:50:0100219:922</w:t>
      </w:r>
      <w:r w:rsidR="001E0CCA">
        <w:rPr>
          <w:rFonts w:ascii="Times New Roman" w:hAnsi="Times New Roman" w:cs="Times New Roman"/>
          <w:color w:val="000000"/>
        </w:rPr>
        <w:t>.</w:t>
      </w:r>
    </w:p>
    <w:p w14:paraId="0092F281" w14:textId="749BD4BB" w:rsidR="0022103C" w:rsidRPr="000C2095" w:rsidRDefault="00A504A6" w:rsidP="00C210AE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504A6">
        <w:rPr>
          <w:rFonts w:ascii="Times New Roman" w:eastAsia="Times New Roman" w:hAnsi="Times New Roman" w:cs="Times New Roman"/>
          <w:lang w:eastAsia="ru-RU"/>
        </w:rPr>
        <w:t>Начальная цена: 946 000,00 (Девятьсот сорок шесть тысяч) рублей 00 копеек, в т.ч НДС.</w:t>
      </w:r>
    </w:p>
    <w:p w14:paraId="2FDBCADA" w14:textId="5CACFBF4" w:rsidR="00A41016" w:rsidRPr="000C2095" w:rsidRDefault="00A504A6" w:rsidP="00C210AE">
      <w:pPr>
        <w:pStyle w:val="af1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2"/>
          <w:szCs w:val="22"/>
        </w:rPr>
      </w:pPr>
      <w:r w:rsidRPr="00A504A6">
        <w:rPr>
          <w:bCs/>
          <w:sz w:val="22"/>
          <w:szCs w:val="22"/>
        </w:rPr>
        <w:t xml:space="preserve">Минимальная цена: </w:t>
      </w:r>
      <w:r w:rsidR="00320CA9">
        <w:rPr>
          <w:bCs/>
          <w:sz w:val="22"/>
          <w:szCs w:val="22"/>
        </w:rPr>
        <w:t>337</w:t>
      </w:r>
      <w:r w:rsidRPr="00A504A6">
        <w:rPr>
          <w:bCs/>
          <w:sz w:val="22"/>
          <w:szCs w:val="22"/>
        </w:rPr>
        <w:t xml:space="preserve"> </w:t>
      </w:r>
      <w:r w:rsidR="00320CA9">
        <w:rPr>
          <w:bCs/>
          <w:sz w:val="22"/>
          <w:szCs w:val="22"/>
        </w:rPr>
        <w:t>00</w:t>
      </w:r>
      <w:r w:rsidRPr="00A504A6">
        <w:rPr>
          <w:bCs/>
          <w:sz w:val="22"/>
          <w:szCs w:val="22"/>
        </w:rPr>
        <w:t>0,00 (</w:t>
      </w:r>
      <w:r w:rsidR="00320CA9">
        <w:rPr>
          <w:bCs/>
          <w:sz w:val="22"/>
          <w:szCs w:val="22"/>
        </w:rPr>
        <w:t>Триста тридцать семь</w:t>
      </w:r>
      <w:r w:rsidRPr="00A504A6">
        <w:rPr>
          <w:bCs/>
          <w:sz w:val="22"/>
          <w:szCs w:val="22"/>
        </w:rPr>
        <w:t xml:space="preserve"> тысяч) рублей 00 копеек, в т.ч. НДС.</w:t>
      </w:r>
    </w:p>
    <w:p w14:paraId="1E01CB9D" w14:textId="18BDFEDA" w:rsidR="00A41016" w:rsidRPr="000C2095" w:rsidRDefault="00A504A6" w:rsidP="00C210AE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A504A6">
        <w:rPr>
          <w:sz w:val="22"/>
          <w:szCs w:val="22"/>
        </w:rPr>
        <w:t xml:space="preserve">Шаг на понижение </w:t>
      </w:r>
      <w:r w:rsidR="00320CA9">
        <w:rPr>
          <w:sz w:val="22"/>
          <w:szCs w:val="22"/>
        </w:rPr>
        <w:t>–</w:t>
      </w:r>
      <w:r w:rsidRPr="00A504A6">
        <w:rPr>
          <w:sz w:val="22"/>
          <w:szCs w:val="22"/>
        </w:rPr>
        <w:t xml:space="preserve"> </w:t>
      </w:r>
      <w:r w:rsidR="00320CA9">
        <w:rPr>
          <w:sz w:val="22"/>
          <w:szCs w:val="22"/>
        </w:rPr>
        <w:t>60 900</w:t>
      </w:r>
      <w:r w:rsidRPr="00A504A6">
        <w:rPr>
          <w:sz w:val="22"/>
          <w:szCs w:val="22"/>
        </w:rPr>
        <w:t>,00 (</w:t>
      </w:r>
      <w:r w:rsidR="00320CA9">
        <w:rPr>
          <w:sz w:val="22"/>
          <w:szCs w:val="22"/>
        </w:rPr>
        <w:t>Шестьдесят тысяч девятьсот</w:t>
      </w:r>
      <w:r w:rsidRPr="00A504A6">
        <w:rPr>
          <w:sz w:val="22"/>
          <w:szCs w:val="22"/>
        </w:rPr>
        <w:t>) рубл</w:t>
      </w:r>
      <w:r w:rsidR="00320CA9">
        <w:rPr>
          <w:sz w:val="22"/>
          <w:szCs w:val="22"/>
        </w:rPr>
        <w:t>ей</w:t>
      </w:r>
      <w:r w:rsidRPr="00A504A6">
        <w:rPr>
          <w:sz w:val="22"/>
          <w:szCs w:val="22"/>
        </w:rPr>
        <w:t xml:space="preserve"> 00 копеек.</w:t>
      </w:r>
    </w:p>
    <w:p w14:paraId="45ED0546" w14:textId="535DCCF6" w:rsidR="00A41016" w:rsidRPr="001E0CCA" w:rsidRDefault="00A504A6" w:rsidP="00C210AE">
      <w:pPr>
        <w:pStyle w:val="rvps48222"/>
        <w:spacing w:after="0" w:line="276" w:lineRule="auto"/>
        <w:ind w:firstLine="709"/>
        <w:jc w:val="both"/>
        <w:rPr>
          <w:rStyle w:val="rvts48223"/>
          <w:rFonts w:ascii="Times New Roman" w:hAnsi="Times New Roman" w:cs="Times New Roman"/>
          <w:b w:val="0"/>
          <w:color w:val="auto"/>
          <w:sz w:val="22"/>
          <w:szCs w:val="22"/>
        </w:rPr>
      </w:pPr>
      <w:r w:rsidRPr="00A504A6">
        <w:rPr>
          <w:rStyle w:val="rvts4822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Шаг на повышение – 47 300,00 (Сорок семь тысяч триста) рублей 00 копеек.</w:t>
      </w:r>
    </w:p>
    <w:p w14:paraId="242F3EE4" w14:textId="5D59570A" w:rsidR="001E0CCA" w:rsidRDefault="00A504A6" w:rsidP="00C210AE">
      <w:pPr>
        <w:pStyle w:val="rvps48222"/>
        <w:spacing w:after="0" w:line="276" w:lineRule="auto"/>
        <w:ind w:firstLine="709"/>
        <w:jc w:val="both"/>
        <w:rPr>
          <w:sz w:val="22"/>
          <w:szCs w:val="22"/>
        </w:rPr>
      </w:pPr>
      <w:r w:rsidRPr="00A504A6">
        <w:rPr>
          <w:rStyle w:val="rvts4822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Размер задатка: </w:t>
      </w:r>
      <w:r w:rsidR="00320CA9">
        <w:rPr>
          <w:rStyle w:val="rvts4822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33 700,</w:t>
      </w:r>
      <w:r w:rsidRPr="00A504A6">
        <w:rPr>
          <w:rStyle w:val="rvts4822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00 (</w:t>
      </w:r>
      <w:r w:rsidR="00320CA9">
        <w:rPr>
          <w:rStyle w:val="rvts4822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Тридцать три</w:t>
      </w:r>
      <w:r w:rsidRPr="00A504A6">
        <w:rPr>
          <w:rStyle w:val="rvts4822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 xml:space="preserve"> тысячи </w:t>
      </w:r>
      <w:r w:rsidR="00320CA9">
        <w:rPr>
          <w:rStyle w:val="rvts4822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семь</w:t>
      </w:r>
      <w:r w:rsidRPr="00A504A6">
        <w:rPr>
          <w:rStyle w:val="rvts48223"/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сот) рублей 00 копеек (НДС не облагается).</w:t>
      </w:r>
    </w:p>
    <w:p w14:paraId="44F43DA0" w14:textId="77777777" w:rsidR="0022103C" w:rsidRPr="000C2095" w:rsidRDefault="0022103C" w:rsidP="000E7C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ECF53F" w14:textId="7B7EE667" w:rsidR="0022103C" w:rsidRPr="000C2095" w:rsidRDefault="0022103C" w:rsidP="000E7C0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hAnsi="Times New Roman" w:cs="Times New Roman"/>
        </w:rPr>
        <w:t>Прием заявок на участие в торгах осуществляется в период с 1</w:t>
      </w:r>
      <w:r w:rsidR="007225EC">
        <w:rPr>
          <w:rFonts w:ascii="Times New Roman" w:hAnsi="Times New Roman" w:cs="Times New Roman"/>
        </w:rPr>
        <w:t>7</w:t>
      </w:r>
      <w:r w:rsidRPr="000C2095">
        <w:rPr>
          <w:rFonts w:ascii="Times New Roman" w:hAnsi="Times New Roman" w:cs="Times New Roman"/>
        </w:rPr>
        <w:t xml:space="preserve">:00 </w:t>
      </w:r>
      <w:r w:rsidR="00320CA9">
        <w:rPr>
          <w:rFonts w:ascii="Times New Roman" w:hAnsi="Times New Roman" w:cs="Times New Roman"/>
        </w:rPr>
        <w:t>21</w:t>
      </w:r>
      <w:r w:rsidRPr="000C2095">
        <w:rPr>
          <w:rFonts w:ascii="Times New Roman" w:hAnsi="Times New Roman" w:cs="Times New Roman"/>
        </w:rPr>
        <w:t>.</w:t>
      </w:r>
      <w:r w:rsidR="00300260" w:rsidRPr="000C2095">
        <w:rPr>
          <w:rFonts w:ascii="Times New Roman" w:hAnsi="Times New Roman" w:cs="Times New Roman"/>
        </w:rPr>
        <w:t>0</w:t>
      </w:r>
      <w:r w:rsidR="00320CA9">
        <w:rPr>
          <w:rFonts w:ascii="Times New Roman" w:hAnsi="Times New Roman" w:cs="Times New Roman"/>
        </w:rPr>
        <w:t>5</w:t>
      </w:r>
      <w:r w:rsidRPr="000C2095">
        <w:rPr>
          <w:rFonts w:ascii="Times New Roman" w:hAnsi="Times New Roman" w:cs="Times New Roman"/>
        </w:rPr>
        <w:t>.202</w:t>
      </w:r>
      <w:r w:rsidR="00300260" w:rsidRPr="000C2095">
        <w:rPr>
          <w:rFonts w:ascii="Times New Roman" w:hAnsi="Times New Roman" w:cs="Times New Roman"/>
        </w:rPr>
        <w:t>1</w:t>
      </w:r>
      <w:r w:rsidRPr="000C2095">
        <w:rPr>
          <w:rFonts w:ascii="Times New Roman" w:hAnsi="Times New Roman" w:cs="Times New Roman"/>
        </w:rPr>
        <w:t xml:space="preserve"> г. по 17:00 </w:t>
      </w:r>
      <w:r w:rsidR="00320CA9">
        <w:rPr>
          <w:rFonts w:ascii="Times New Roman" w:hAnsi="Times New Roman" w:cs="Times New Roman"/>
        </w:rPr>
        <w:t>21</w:t>
      </w:r>
      <w:r w:rsidRPr="000C2095">
        <w:rPr>
          <w:rFonts w:ascii="Times New Roman" w:hAnsi="Times New Roman" w:cs="Times New Roman"/>
        </w:rPr>
        <w:t>.</w:t>
      </w:r>
      <w:r w:rsidR="00997F25" w:rsidRPr="000C2095">
        <w:rPr>
          <w:rFonts w:ascii="Times New Roman" w:hAnsi="Times New Roman" w:cs="Times New Roman"/>
        </w:rPr>
        <w:t>0</w:t>
      </w:r>
      <w:r w:rsidR="00320CA9">
        <w:rPr>
          <w:rFonts w:ascii="Times New Roman" w:hAnsi="Times New Roman" w:cs="Times New Roman"/>
        </w:rPr>
        <w:t>6.</w:t>
      </w:r>
      <w:r w:rsidRPr="000C2095">
        <w:rPr>
          <w:rFonts w:ascii="Times New Roman" w:hAnsi="Times New Roman" w:cs="Times New Roman"/>
        </w:rPr>
        <w:t>202</w:t>
      </w:r>
      <w:r w:rsidR="00997F25" w:rsidRPr="000C2095">
        <w:rPr>
          <w:rFonts w:ascii="Times New Roman" w:hAnsi="Times New Roman" w:cs="Times New Roman"/>
        </w:rPr>
        <w:t>1</w:t>
      </w:r>
      <w:r w:rsidRPr="000C2095">
        <w:rPr>
          <w:rFonts w:ascii="Times New Roman" w:hAnsi="Times New Roman" w:cs="Times New Roman"/>
        </w:rPr>
        <w:t xml:space="preserve"> г. по московскому времени на электронной площадке «Новые информационные сервисы» (</w:t>
      </w:r>
      <w:hyperlink r:id="rId9" w:history="1">
        <w:r w:rsidRPr="000C2095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C2095">
        <w:rPr>
          <w:rFonts w:ascii="Times New Roman" w:hAnsi="Times New Roman" w:cs="Times New Roman"/>
        </w:rPr>
        <w:t>).</w:t>
      </w:r>
    </w:p>
    <w:p w14:paraId="65894EB9" w14:textId="66399D7D" w:rsidR="0022103C" w:rsidRPr="000C2095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hAnsi="Times New Roman" w:cs="Times New Roman"/>
          <w:shd w:val="clear" w:color="auto" w:fill="FFFFFF"/>
        </w:rPr>
        <w:t xml:space="preserve">Торги в электронной форме состоятся </w:t>
      </w:r>
      <w:r w:rsidR="00EB0354">
        <w:rPr>
          <w:rFonts w:ascii="Times New Roman" w:hAnsi="Times New Roman" w:cs="Times New Roman"/>
          <w:shd w:val="clear" w:color="auto" w:fill="FFFFFF"/>
        </w:rPr>
        <w:t>2</w:t>
      </w:r>
      <w:r w:rsidR="00320CA9">
        <w:rPr>
          <w:rFonts w:ascii="Times New Roman" w:hAnsi="Times New Roman" w:cs="Times New Roman"/>
          <w:shd w:val="clear" w:color="auto" w:fill="FFFFFF"/>
        </w:rPr>
        <w:t>8</w:t>
      </w:r>
      <w:r w:rsidRPr="000C2095">
        <w:rPr>
          <w:rFonts w:ascii="Times New Roman" w:hAnsi="Times New Roman" w:cs="Times New Roman"/>
          <w:shd w:val="clear" w:color="auto" w:fill="FFFFFF"/>
        </w:rPr>
        <w:t>.</w:t>
      </w:r>
      <w:r w:rsidR="00DD1C15" w:rsidRPr="000C2095">
        <w:rPr>
          <w:rFonts w:ascii="Times New Roman" w:hAnsi="Times New Roman" w:cs="Times New Roman"/>
          <w:shd w:val="clear" w:color="auto" w:fill="FFFFFF"/>
        </w:rPr>
        <w:t>0</w:t>
      </w:r>
      <w:r w:rsidR="00320CA9">
        <w:rPr>
          <w:rFonts w:ascii="Times New Roman" w:hAnsi="Times New Roman" w:cs="Times New Roman"/>
          <w:shd w:val="clear" w:color="auto" w:fill="FFFFFF"/>
        </w:rPr>
        <w:t>6</w:t>
      </w:r>
      <w:r w:rsidRPr="000C2095">
        <w:rPr>
          <w:rFonts w:ascii="Times New Roman" w:hAnsi="Times New Roman" w:cs="Times New Roman"/>
          <w:shd w:val="clear" w:color="auto" w:fill="FFFFFF"/>
        </w:rPr>
        <w:t>.202</w:t>
      </w:r>
      <w:r w:rsidR="00DD1C15" w:rsidRPr="000C2095">
        <w:rPr>
          <w:rFonts w:ascii="Times New Roman" w:hAnsi="Times New Roman" w:cs="Times New Roman"/>
          <w:shd w:val="clear" w:color="auto" w:fill="FFFFFF"/>
        </w:rPr>
        <w:t>1</w:t>
      </w:r>
      <w:r w:rsidRPr="000C2095">
        <w:rPr>
          <w:rFonts w:ascii="Times New Roman" w:hAnsi="Times New Roman" w:cs="Times New Roman"/>
          <w:shd w:val="clear" w:color="auto" w:fill="FFFFFF"/>
        </w:rPr>
        <w:t xml:space="preserve"> г. в 1</w:t>
      </w:r>
      <w:r w:rsidR="00320CA9">
        <w:rPr>
          <w:rFonts w:ascii="Times New Roman" w:hAnsi="Times New Roman" w:cs="Times New Roman"/>
          <w:shd w:val="clear" w:color="auto" w:fill="FFFFFF"/>
        </w:rPr>
        <w:t>2</w:t>
      </w:r>
      <w:r w:rsidRPr="000C2095">
        <w:rPr>
          <w:rFonts w:ascii="Times New Roman" w:hAnsi="Times New Roman" w:cs="Times New Roman"/>
          <w:shd w:val="clear" w:color="auto" w:fill="FFFFFF"/>
        </w:rPr>
        <w:t>:00</w:t>
      </w:r>
      <w:r w:rsidRPr="000C2095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0C2095">
        <w:rPr>
          <w:rFonts w:ascii="Times New Roman" w:hAnsi="Times New Roman" w:cs="Times New Roman"/>
        </w:rPr>
        <w:t>по московскому времени на электронной площадке «Новые информационные сервисы» (</w:t>
      </w:r>
      <w:hyperlink r:id="rId10" w:history="1">
        <w:r w:rsidRPr="000C2095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C2095">
        <w:rPr>
          <w:rFonts w:ascii="Times New Roman" w:hAnsi="Times New Roman" w:cs="Times New Roman"/>
        </w:rPr>
        <w:t>).</w:t>
      </w:r>
    </w:p>
    <w:p w14:paraId="15B34752" w14:textId="77777777" w:rsidR="00320CA9" w:rsidRPr="00320CA9" w:rsidRDefault="00320CA9" w:rsidP="00320CA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320CA9">
        <w:rPr>
          <w:sz w:val="22"/>
          <w:szCs w:val="22"/>
          <w:shd w:val="clear" w:color="auto" w:fill="FFFFFF"/>
        </w:rPr>
        <w:t xml:space="preserve">Заявка на участие в торгах </w:t>
      </w:r>
      <w:r w:rsidRPr="00320CA9">
        <w:rPr>
          <w:sz w:val="22"/>
          <w:szCs w:val="22"/>
        </w:rPr>
        <w:t xml:space="preserve">оформляется произвольно в письменной форме на русском языке и </w:t>
      </w:r>
      <w:r w:rsidRPr="00320CA9">
        <w:rPr>
          <w:sz w:val="22"/>
          <w:szCs w:val="22"/>
          <w:shd w:val="clear" w:color="auto" w:fill="FFFFFF"/>
        </w:rPr>
        <w:t xml:space="preserve">предоставляется в соответствии с регламентом электронной площадки </w:t>
      </w:r>
      <w:r w:rsidRPr="00320CA9">
        <w:rPr>
          <w:sz w:val="22"/>
          <w:szCs w:val="22"/>
        </w:rPr>
        <w:t>«Новые информационные сервисы» (</w:t>
      </w:r>
      <w:hyperlink r:id="rId11" w:history="1">
        <w:r w:rsidRPr="00320CA9">
          <w:rPr>
            <w:rStyle w:val="a4"/>
            <w:color w:val="auto"/>
            <w:sz w:val="22"/>
            <w:szCs w:val="22"/>
          </w:rPr>
          <w:t>http://trade.nistp.ru/</w:t>
        </w:r>
      </w:hyperlink>
      <w:r w:rsidRPr="00320CA9">
        <w:rPr>
          <w:sz w:val="22"/>
          <w:szCs w:val="22"/>
        </w:rPr>
        <w:t xml:space="preserve">) в </w:t>
      </w:r>
      <w:r w:rsidRPr="00320CA9">
        <w:rPr>
          <w:sz w:val="22"/>
          <w:szCs w:val="22"/>
          <w:shd w:val="clear" w:color="auto" w:fill="FFFFFF"/>
        </w:rPr>
        <w:t xml:space="preserve">электронной форме. </w:t>
      </w:r>
      <w:r w:rsidRPr="00320CA9">
        <w:rPr>
          <w:sz w:val="22"/>
          <w:szCs w:val="22"/>
        </w:rPr>
        <w:t>Заявка на участие в торгах должна содержать:</w:t>
      </w:r>
    </w:p>
    <w:p w14:paraId="19C3D169" w14:textId="77777777" w:rsidR="00320CA9" w:rsidRPr="00320CA9" w:rsidRDefault="00320CA9" w:rsidP="00320C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A9">
        <w:rPr>
          <w:rFonts w:ascii="Times New Roman" w:eastAsia="Times New Roman" w:hAnsi="Times New Roman" w:cs="Times New Roman"/>
          <w:lang w:eastAsia="ru-RU"/>
        </w:rPr>
        <w:t>- наименование, организационно-правовую форму, место нахождения, почтовый адрес, ОГРН, ИНН (для юридического лица) заявителя;</w:t>
      </w:r>
    </w:p>
    <w:p w14:paraId="08455A9A" w14:textId="77777777" w:rsidR="00320CA9" w:rsidRPr="00320CA9" w:rsidRDefault="00320CA9" w:rsidP="00320C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A9">
        <w:rPr>
          <w:rFonts w:ascii="Times New Roman" w:eastAsia="Times New Roman" w:hAnsi="Times New Roman" w:cs="Times New Roman"/>
          <w:lang w:eastAsia="ru-RU"/>
        </w:rPr>
        <w:t>- фамилию, имя, отчество, паспортные данные, сведения о месте жительства, ИНН (для физического лица) заявителя;</w:t>
      </w:r>
    </w:p>
    <w:p w14:paraId="67B174EC" w14:textId="77777777" w:rsidR="00320CA9" w:rsidRPr="00320CA9" w:rsidRDefault="00320CA9" w:rsidP="00320CA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A9">
        <w:rPr>
          <w:rFonts w:ascii="Times New Roman" w:eastAsia="Times New Roman" w:hAnsi="Times New Roman" w:cs="Times New Roman"/>
          <w:lang w:eastAsia="ru-RU"/>
        </w:rPr>
        <w:t>- номер контактного телефона, адрес электронной почты заявителя;</w:t>
      </w:r>
    </w:p>
    <w:p w14:paraId="1DDF7DAB" w14:textId="77777777" w:rsidR="00320CA9" w:rsidRPr="00320CA9" w:rsidRDefault="00320CA9" w:rsidP="00320CA9">
      <w:pPr>
        <w:shd w:val="clear" w:color="auto" w:fill="FFFFFF"/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A9">
        <w:rPr>
          <w:rFonts w:ascii="Times New Roman" w:eastAsia="Times New Roman" w:hAnsi="Times New Roman" w:cs="Times New Roman"/>
          <w:lang w:eastAsia="ru-RU"/>
        </w:rPr>
        <w:t>К заявке на участие в торгах должны прилагаться копии следующих документов:</w:t>
      </w:r>
    </w:p>
    <w:p w14:paraId="21E4CD3C" w14:textId="77777777" w:rsidR="00320CA9" w:rsidRPr="00320CA9" w:rsidRDefault="00320CA9" w:rsidP="00320CA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20CA9">
        <w:rPr>
          <w:rFonts w:ascii="Times New Roman" w:hAnsi="Times New Roman" w:cs="Times New Roman"/>
        </w:rPr>
        <w:t>- документы, удостоверяющие личность, СНИЛС (для физического лица и индивидуального предпринимателя);</w:t>
      </w:r>
    </w:p>
    <w:p w14:paraId="61A22E8B" w14:textId="77777777" w:rsidR="00320CA9" w:rsidRPr="00320CA9" w:rsidRDefault="00320CA9" w:rsidP="00320CA9">
      <w:pPr>
        <w:ind w:right="-57" w:firstLine="709"/>
        <w:jc w:val="both"/>
        <w:rPr>
          <w:rFonts w:ascii="Times New Roman" w:hAnsi="Times New Roman" w:cs="Times New Roman"/>
        </w:rPr>
      </w:pPr>
      <w:r w:rsidRPr="00320CA9">
        <w:rPr>
          <w:rFonts w:ascii="Times New Roman" w:hAnsi="Times New Roman" w:cs="Times New Roman"/>
        </w:rPr>
        <w:lastRenderedPageBreak/>
        <w:t>- выписка из ЕГРЮЛ (для юридического лица), выписка из ЕГРИП (для индивидуального предпринимателя), полученные не позднее, чем за 1 месяц до подачи заявки, документы, подтверждающие правовой статус заявителя как юридического лица или индивидуального предпринимателя (устав, свидетельства о постановке на учет в налоговом органе, о внесении в Единый государственный реестр юридических лиц и индивидуальных предпринимателей, либо (в случае регистрации после 01.01.2017 г.) лист записи ЕРГЮЛ (для юридического лица) или ЕГРИП (для индивидуального предпринимателя);</w:t>
      </w:r>
    </w:p>
    <w:p w14:paraId="25E069BB" w14:textId="77777777" w:rsidR="00320CA9" w:rsidRPr="00320CA9" w:rsidRDefault="00320CA9" w:rsidP="00320CA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20CA9">
        <w:rPr>
          <w:rFonts w:ascii="Times New Roman" w:hAnsi="Times New Roman" w:cs="Times New Roman"/>
        </w:rPr>
        <w:t>- документ, подтверждающий полномочия лица на осуществление действий от имени заявителя;</w:t>
      </w:r>
    </w:p>
    <w:p w14:paraId="2D44FF9B" w14:textId="77777777" w:rsidR="00320CA9" w:rsidRPr="00320CA9" w:rsidRDefault="00320CA9" w:rsidP="00320CA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CA9">
        <w:rPr>
          <w:rFonts w:ascii="Times New Roman" w:eastAsia="Times New Roman" w:hAnsi="Times New Roman" w:cs="Times New Roman"/>
          <w:lang w:eastAsia="ru-RU"/>
        </w:rPr>
        <w:t>- платежный документ с отметкой банка об исполнении, подтверждающий внесение задатка в счет обеспечения оплаты имущества, являющегося предметом торгов;</w:t>
      </w:r>
    </w:p>
    <w:p w14:paraId="4B0E9A86" w14:textId="77777777" w:rsidR="00320CA9" w:rsidRPr="00320CA9" w:rsidRDefault="00320CA9" w:rsidP="00320CA9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20CA9">
        <w:rPr>
          <w:rFonts w:ascii="Times New Roman" w:eastAsia="Times New Roman" w:hAnsi="Times New Roman" w:cs="Times New Roman"/>
          <w:lang w:eastAsia="ru-RU"/>
        </w:rPr>
        <w:t xml:space="preserve">- соглашение о задатке, подписанное квалифицированной электронной подписью заявителя по форме, размещенной на </w:t>
      </w:r>
      <w:r w:rsidRPr="00320CA9">
        <w:rPr>
          <w:rFonts w:ascii="Times New Roman" w:eastAsia="Times New Roman" w:hAnsi="Times New Roman" w:cs="Times New Roman"/>
          <w:lang w:val="x-none" w:eastAsia="x-none"/>
        </w:rPr>
        <w:t xml:space="preserve">электронной площадке </w:t>
      </w:r>
      <w:r w:rsidRPr="00320CA9">
        <w:rPr>
          <w:rFonts w:ascii="Times New Roman" w:hAnsi="Times New Roman" w:cs="Times New Roman"/>
        </w:rPr>
        <w:t xml:space="preserve">«Новые информационные сервисы» по адресу: </w:t>
      </w:r>
      <w:hyperlink r:id="rId12" w:history="1">
        <w:r w:rsidRPr="00320CA9">
          <w:rPr>
            <w:rStyle w:val="a4"/>
            <w:rFonts w:ascii="Times New Roman" w:hAnsi="Times New Roman" w:cs="Times New Roman"/>
          </w:rPr>
          <w:t>http://trade.nistp.ru/</w:t>
        </w:r>
      </w:hyperlink>
      <w:r w:rsidRPr="00320CA9">
        <w:rPr>
          <w:rStyle w:val="a4"/>
          <w:rFonts w:ascii="Times New Roman" w:eastAsia="Times New Roman" w:hAnsi="Times New Roman" w:cs="Times New Roman"/>
          <w:color w:val="auto"/>
          <w:lang w:eastAsia="x-none"/>
        </w:rPr>
        <w:t>;</w:t>
      </w:r>
      <w:r w:rsidRPr="00320CA9">
        <w:rPr>
          <w:rFonts w:ascii="Times New Roman" w:eastAsia="Times New Roman" w:hAnsi="Times New Roman" w:cs="Times New Roman"/>
          <w:lang w:eastAsia="ru-RU"/>
        </w:rPr>
        <w:t xml:space="preserve"> соглашение о задатке может быть подписано уполномоченным представителем заявителя в присутствии уполномоченного представителя организатора торгов по месту нахождения организатора торгов.</w:t>
      </w:r>
    </w:p>
    <w:p w14:paraId="0A4AEFE2" w14:textId="77777777" w:rsidR="00320CA9" w:rsidRPr="00320CA9" w:rsidRDefault="00320CA9" w:rsidP="00320CA9">
      <w:pPr>
        <w:autoSpaceDE w:val="0"/>
        <w:autoSpaceDN w:val="0"/>
        <w:adjustRightInd w:val="0"/>
        <w:ind w:firstLine="709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320CA9">
        <w:rPr>
          <w:rFonts w:ascii="Times New Roman" w:hAnsi="Times New Roman" w:cs="Times New Roman"/>
        </w:rPr>
        <w:t xml:space="preserve"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 </w:t>
      </w:r>
      <w:r w:rsidRPr="00320CA9">
        <w:rPr>
          <w:rFonts w:ascii="Times New Roman" w:eastAsia="Times New Roman" w:hAnsi="Times New Roman" w:cs="Times New Roman"/>
          <w:lang w:eastAsia="ru-RU"/>
        </w:rPr>
        <w:t>Представленные иностранными юридическими лицами документы должны быть легализованы и иметь надлежащим образом заверенный перевод на русский язык.</w:t>
      </w:r>
    </w:p>
    <w:p w14:paraId="77E16579" w14:textId="77777777" w:rsidR="00320CA9" w:rsidRPr="00320CA9" w:rsidRDefault="00320CA9" w:rsidP="00320CA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20CA9">
        <w:rPr>
          <w:rFonts w:ascii="Times New Roman" w:hAnsi="Times New Roman" w:cs="Times New Roman"/>
        </w:rPr>
        <w:t xml:space="preserve">Заявка на участие в торгах, а также каждый документ, прилагаемый к заявке, должны быть подписаны </w:t>
      </w:r>
      <w:r w:rsidRPr="00320CA9">
        <w:rPr>
          <w:rFonts w:ascii="Times New Roman" w:eastAsia="Times New Roman" w:hAnsi="Times New Roman"/>
          <w:lang w:eastAsia="ru-RU"/>
        </w:rPr>
        <w:t>квалифицированной</w:t>
      </w:r>
      <w:r w:rsidRPr="00320CA9">
        <w:rPr>
          <w:rFonts w:ascii="Times New Roman" w:hAnsi="Times New Roman" w:cs="Times New Roman"/>
        </w:rPr>
        <w:t xml:space="preserve"> электронной подписью заявителя.</w:t>
      </w:r>
    </w:p>
    <w:p w14:paraId="1CFED1E3" w14:textId="165DDB59" w:rsidR="00320CA9" w:rsidRPr="00320CA9" w:rsidRDefault="00320CA9" w:rsidP="00320CA9">
      <w:pPr>
        <w:ind w:firstLine="709"/>
        <w:jc w:val="both"/>
        <w:rPr>
          <w:rFonts w:ascii="Times New Roman" w:hAnsi="Times New Roman" w:cs="Times New Roman"/>
        </w:rPr>
      </w:pPr>
      <w:r w:rsidRPr="00320CA9">
        <w:rPr>
          <w:rFonts w:ascii="Times New Roman" w:eastAsia="Times New Roman" w:hAnsi="Times New Roman" w:cs="Times New Roman"/>
          <w:lang w:eastAsia="ru-RU"/>
        </w:rPr>
        <w:t>Для участия в торгах заявитель вносит задаток в размере и на условиях, предусмотренных в настоящем извещении.</w:t>
      </w:r>
      <w:r w:rsidRPr="00320CA9">
        <w:rPr>
          <w:rFonts w:ascii="Times New Roman" w:hAnsi="Times New Roman" w:cs="Times New Roman"/>
        </w:rPr>
        <w:t xml:space="preserve"> Заявитель обязан обеспечить поступление задатка не позднее даты окончания приема заявок на участие в торгах (21.06.2021) на счет организатора торгов по следующим реквизитам: </w:t>
      </w:r>
    </w:p>
    <w:p w14:paraId="40C5A286" w14:textId="76570B8A" w:rsidR="0022103C" w:rsidRPr="000C2095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hAnsi="Times New Roman" w:cs="Times New Roman"/>
        </w:rPr>
        <w:t xml:space="preserve">Общество с ограниченной ответственностью «КОРТ», р/с 40702810100760001913 </w:t>
      </w:r>
      <w:r w:rsidRPr="000C2095">
        <w:rPr>
          <w:rFonts w:ascii="Times New Roman" w:hAnsi="Times New Roman" w:cs="Times New Roman"/>
        </w:rPr>
        <w:br/>
        <w:t xml:space="preserve">в ПАО «МОСКОВСКИЙ КРЕДИТНЫЙ БАНК» БИК 044525659 к/с 30101810745250000659 </w:t>
      </w:r>
      <w:r w:rsidRPr="000C2095">
        <w:rPr>
          <w:rFonts w:ascii="Times New Roman" w:hAnsi="Times New Roman" w:cs="Times New Roman"/>
        </w:rPr>
        <w:br/>
        <w:t>в Главном управлении Центрального банка Российской Федерации по Центральному федеральному округу г. Москва. В назначении платежа необходимо указать: «Задаток за участие в торгах по продаже имущества ПАО Сбербанк, код торгов №__, по лоту №</w:t>
      </w:r>
      <w:r w:rsidR="00EB0354">
        <w:rPr>
          <w:rFonts w:ascii="Times New Roman" w:hAnsi="Times New Roman" w:cs="Times New Roman"/>
        </w:rPr>
        <w:t xml:space="preserve"> 1</w:t>
      </w:r>
      <w:r w:rsidRPr="000C2095">
        <w:rPr>
          <w:rFonts w:ascii="Times New Roman" w:hAnsi="Times New Roman" w:cs="Times New Roman"/>
        </w:rPr>
        <w:t>».</w:t>
      </w:r>
    </w:p>
    <w:p w14:paraId="78F8BF13" w14:textId="77777777" w:rsidR="0022103C" w:rsidRPr="000C2095" w:rsidRDefault="0022103C" w:rsidP="00FD453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hAnsi="Times New Roman" w:cs="Times New Roman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утверждения протокола о результатах проведения торгов или решения о признании торгов несостоявшимися.</w:t>
      </w:r>
    </w:p>
    <w:p w14:paraId="76950EB5" w14:textId="77777777" w:rsidR="006A4E87" w:rsidRPr="000C2095" w:rsidRDefault="006A4E87" w:rsidP="006A4E87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eastAsia="Times New Roman" w:hAnsi="Times New Roman" w:cs="Times New Roman"/>
          <w:lang w:eastAsia="ru-RU"/>
        </w:rPr>
        <w:t xml:space="preserve">Сумма задатка, перечисленного </w:t>
      </w:r>
      <w:r w:rsidRPr="000C2095">
        <w:rPr>
          <w:rFonts w:ascii="Times New Roman" w:hAnsi="Times New Roman" w:cs="Times New Roman"/>
        </w:rPr>
        <w:t>участником торгов, признанным победителем торгов,</w:t>
      </w:r>
      <w:r w:rsidRPr="000C2095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Pr="000C2095">
        <w:rPr>
          <w:rFonts w:ascii="Times New Roman" w:hAnsi="Times New Roman" w:cs="Times New Roman"/>
        </w:rPr>
        <w:t xml:space="preserve">исполнения обязательства по оплате приобретаемого на торгах </w:t>
      </w:r>
      <w:r w:rsidRPr="000C2095">
        <w:rPr>
          <w:rFonts w:ascii="Times New Roman" w:hAnsi="Times New Roman" w:cs="Times New Roman"/>
          <w:lang w:eastAsia="ru-RU"/>
        </w:rPr>
        <w:t>недвижимого имущества</w:t>
      </w:r>
      <w:r w:rsidRPr="000C2095">
        <w:rPr>
          <w:rFonts w:ascii="Times New Roman" w:hAnsi="Times New Roman" w:cs="Times New Roman"/>
        </w:rPr>
        <w:t>.</w:t>
      </w:r>
    </w:p>
    <w:p w14:paraId="5C0E0F5C" w14:textId="77777777" w:rsidR="00320CA9" w:rsidRPr="00320CA9" w:rsidRDefault="00320CA9" w:rsidP="00320CA9">
      <w:pPr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20CA9">
        <w:rPr>
          <w:rFonts w:ascii="Times New Roman" w:eastAsia="Times New Roman" w:hAnsi="Times New Roman"/>
        </w:rPr>
        <w:t>В случае уклонения/отказа победителя торгов от заключения договора по результатам проведённых торгов либо оплаты цены договора</w:t>
      </w:r>
      <w:r w:rsidRPr="00320CA9">
        <w:rPr>
          <w:rFonts w:ascii="Times New Roman" w:eastAsia="Times New Roman" w:hAnsi="Times New Roman"/>
          <w:lang w:eastAsia="ru-RU"/>
        </w:rPr>
        <w:t>, сумма внесенного задатка не возвращается.</w:t>
      </w:r>
    </w:p>
    <w:p w14:paraId="7D548EC6" w14:textId="77777777" w:rsidR="00320CA9" w:rsidRPr="00320CA9" w:rsidRDefault="00320CA9" w:rsidP="00320CA9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320CA9">
        <w:rPr>
          <w:rFonts w:ascii="Times New Roman" w:hAnsi="Times New Roman" w:cs="Times New Roman"/>
        </w:rPr>
        <w:t>К участию в торгах допускаются заявители, в установленный срок представившие заявку на участие в торгах, предоставившие документы и сведения в соответствии с требованиями, указанными в настоящем извещении о проведении торгов, обеспечившие поступление задатка в полном размере на счет организатора торгов в установленный срок.</w:t>
      </w:r>
    </w:p>
    <w:p w14:paraId="2FF63997" w14:textId="77777777" w:rsidR="00320CA9" w:rsidRPr="00320CA9" w:rsidRDefault="00320CA9" w:rsidP="00320CA9">
      <w:pPr>
        <w:pStyle w:val="default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320CA9">
        <w:rPr>
          <w:sz w:val="22"/>
          <w:szCs w:val="22"/>
        </w:rPr>
        <w:t xml:space="preserve">Заявители не допускаются к участию в торгах в следующих случаях: </w:t>
      </w:r>
    </w:p>
    <w:p w14:paraId="140C32D8" w14:textId="77777777" w:rsidR="00320CA9" w:rsidRPr="00320CA9" w:rsidRDefault="00320CA9" w:rsidP="00320CA9">
      <w:pPr>
        <w:pStyle w:val="default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320CA9">
        <w:rPr>
          <w:sz w:val="22"/>
          <w:szCs w:val="22"/>
        </w:rPr>
        <w:t xml:space="preserve">- документы и сведения, указанные в извещении о проведении торгов, не представлены заявителем либо представлены не в полном объеме; </w:t>
      </w:r>
    </w:p>
    <w:p w14:paraId="33074BE8" w14:textId="77777777" w:rsidR="00320CA9" w:rsidRPr="00320CA9" w:rsidRDefault="00320CA9" w:rsidP="00320CA9">
      <w:pPr>
        <w:pStyle w:val="defaul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320CA9">
        <w:rPr>
          <w:sz w:val="22"/>
          <w:szCs w:val="22"/>
        </w:rPr>
        <w:lastRenderedPageBreak/>
        <w:t>- документы и сведения, представленные заявителем, оформлены с нарушением требований законодательства РФ и условий проведения торгов или недостоверны;</w:t>
      </w:r>
    </w:p>
    <w:p w14:paraId="39F7C90A" w14:textId="77777777" w:rsidR="00320CA9" w:rsidRPr="00320CA9" w:rsidRDefault="00320CA9" w:rsidP="00320CA9">
      <w:pPr>
        <w:pStyle w:val="default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2"/>
          <w:szCs w:val="22"/>
        </w:rPr>
      </w:pPr>
      <w:r w:rsidRPr="00320CA9">
        <w:rPr>
          <w:sz w:val="22"/>
          <w:szCs w:val="22"/>
        </w:rPr>
        <w:t>- в установленный срок не подтверждено поступление задатка в полном размере на указанный в извещении о проведении торгов счет организатора торгов.</w:t>
      </w:r>
    </w:p>
    <w:p w14:paraId="22362078" w14:textId="2A3D1AA2" w:rsidR="0022103C" w:rsidRPr="000C2095" w:rsidRDefault="0022103C" w:rsidP="00C210AE">
      <w:pPr>
        <w:pStyle w:val="a3"/>
        <w:shd w:val="clear" w:color="auto" w:fill="FFFFFF"/>
        <w:spacing w:line="276" w:lineRule="auto"/>
        <w:ind w:firstLine="709"/>
        <w:jc w:val="both"/>
        <w:rPr>
          <w:sz w:val="22"/>
          <w:szCs w:val="22"/>
        </w:rPr>
      </w:pPr>
      <w:r w:rsidRPr="000C2095">
        <w:rPr>
          <w:sz w:val="22"/>
          <w:szCs w:val="22"/>
        </w:rPr>
        <w:t xml:space="preserve">Рассмотрение заявок и определение участников торгов осуществляется организатором торгов в срок до </w:t>
      </w:r>
      <w:r w:rsidR="00584DF6">
        <w:rPr>
          <w:sz w:val="22"/>
          <w:szCs w:val="22"/>
        </w:rPr>
        <w:t>2</w:t>
      </w:r>
      <w:r w:rsidR="00320CA9">
        <w:rPr>
          <w:sz w:val="22"/>
          <w:szCs w:val="22"/>
        </w:rPr>
        <w:t>5</w:t>
      </w:r>
      <w:r w:rsidRPr="000C2095">
        <w:rPr>
          <w:sz w:val="22"/>
          <w:szCs w:val="22"/>
        </w:rPr>
        <w:t>.</w:t>
      </w:r>
      <w:r w:rsidR="00DD1C15" w:rsidRPr="000C2095">
        <w:rPr>
          <w:sz w:val="22"/>
          <w:szCs w:val="22"/>
        </w:rPr>
        <w:t>0</w:t>
      </w:r>
      <w:r w:rsidR="00320CA9">
        <w:rPr>
          <w:sz w:val="22"/>
          <w:szCs w:val="22"/>
        </w:rPr>
        <w:t>6</w:t>
      </w:r>
      <w:r w:rsidRPr="000C2095">
        <w:rPr>
          <w:sz w:val="22"/>
          <w:szCs w:val="22"/>
        </w:rPr>
        <w:t>.202</w:t>
      </w:r>
      <w:r w:rsidR="00DD1C15" w:rsidRPr="000C2095">
        <w:rPr>
          <w:sz w:val="22"/>
          <w:szCs w:val="22"/>
        </w:rPr>
        <w:t>1</w:t>
      </w:r>
      <w:r w:rsidRPr="000C2095">
        <w:rPr>
          <w:sz w:val="22"/>
          <w:szCs w:val="22"/>
        </w:rPr>
        <w:t xml:space="preserve"> и оформляется протоколом об определении участников торгов на электронной площадке «Новые информационные сервисы» (</w:t>
      </w:r>
      <w:hyperlink r:id="rId13" w:history="1">
        <w:r w:rsidRPr="000C2095">
          <w:rPr>
            <w:rStyle w:val="a4"/>
            <w:color w:val="auto"/>
            <w:sz w:val="22"/>
            <w:szCs w:val="22"/>
          </w:rPr>
          <w:t>http://trade.nistp.ru/</w:t>
        </w:r>
      </w:hyperlink>
      <w:r w:rsidRPr="000C2095">
        <w:rPr>
          <w:sz w:val="22"/>
          <w:szCs w:val="22"/>
        </w:rPr>
        <w:t>).</w:t>
      </w:r>
    </w:p>
    <w:p w14:paraId="11886806" w14:textId="77777777" w:rsidR="0022103C" w:rsidRPr="000C2095" w:rsidRDefault="0022103C" w:rsidP="00C210A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hAnsi="Times New Roman" w:cs="Times New Roman"/>
        </w:rPr>
        <w:t>Заявители, допущенные к участию в торгах, признаются участниками торгов.</w:t>
      </w:r>
    </w:p>
    <w:p w14:paraId="08451423" w14:textId="77777777" w:rsidR="009F73DB" w:rsidRPr="000C2095" w:rsidRDefault="009F73DB" w:rsidP="00C210AE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C2095">
        <w:rPr>
          <w:rFonts w:ascii="Times New Roman" w:hAnsi="Times New Roman"/>
          <w:sz w:val="22"/>
          <w:szCs w:val="22"/>
        </w:rPr>
        <w:t>Торги проводятся на электронной площадке «Новые информационные сервисы» (</w:t>
      </w:r>
      <w:hyperlink r:id="rId14" w:history="1">
        <w:r w:rsidRPr="000C2095">
          <w:rPr>
            <w:rStyle w:val="a4"/>
            <w:rFonts w:ascii="Times New Roman" w:hAnsi="Times New Roman"/>
            <w:sz w:val="22"/>
            <w:szCs w:val="22"/>
          </w:rPr>
          <w:t>http://trade.nistp.ru/</w:t>
        </w:r>
      </w:hyperlink>
      <w:r w:rsidRPr="000C2095">
        <w:rPr>
          <w:rFonts w:ascii="Times New Roman" w:hAnsi="Times New Roman"/>
          <w:sz w:val="22"/>
          <w:szCs w:val="22"/>
        </w:rPr>
        <w:t>)</w:t>
      </w:r>
      <w:r w:rsidRPr="000C209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C2095">
        <w:rPr>
          <w:rFonts w:ascii="Times New Roman" w:hAnsi="Times New Roman"/>
          <w:sz w:val="22"/>
          <w:szCs w:val="22"/>
        </w:rPr>
        <w:t>в д</w:t>
      </w:r>
      <w:r w:rsidRPr="000C2095">
        <w:rPr>
          <w:rFonts w:ascii="Times New Roman" w:hAnsi="Times New Roman"/>
          <w:sz w:val="22"/>
          <w:szCs w:val="22"/>
          <w:lang w:val="ru-RU"/>
        </w:rPr>
        <w:t>ату</w:t>
      </w:r>
      <w:r w:rsidRPr="000C2095">
        <w:rPr>
          <w:rFonts w:ascii="Times New Roman" w:hAnsi="Times New Roman"/>
          <w:sz w:val="22"/>
          <w:szCs w:val="22"/>
        </w:rPr>
        <w:t xml:space="preserve"> и время, указанные в </w:t>
      </w:r>
      <w:r w:rsidRPr="000C2095">
        <w:rPr>
          <w:rFonts w:ascii="Times New Roman" w:hAnsi="Times New Roman"/>
          <w:sz w:val="22"/>
          <w:szCs w:val="22"/>
          <w:lang w:val="ru-RU"/>
        </w:rPr>
        <w:t>извещении</w:t>
      </w:r>
      <w:r w:rsidRPr="000C2095">
        <w:rPr>
          <w:rFonts w:ascii="Times New Roman" w:hAnsi="Times New Roman"/>
          <w:sz w:val="22"/>
          <w:szCs w:val="22"/>
        </w:rPr>
        <w:t xml:space="preserve"> о проведении торгов.</w:t>
      </w:r>
    </w:p>
    <w:p w14:paraId="5D224553" w14:textId="77777777" w:rsidR="009F73DB" w:rsidRPr="000C2095" w:rsidRDefault="009F73DB" w:rsidP="00C210AE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C2095">
        <w:rPr>
          <w:rFonts w:ascii="Times New Roman" w:hAnsi="Times New Roman"/>
          <w:sz w:val="22"/>
          <w:szCs w:val="22"/>
        </w:rPr>
        <w:t>При подач</w:t>
      </w:r>
      <w:r w:rsidRPr="000C2095">
        <w:rPr>
          <w:rFonts w:ascii="Times New Roman" w:hAnsi="Times New Roman"/>
          <w:sz w:val="22"/>
          <w:szCs w:val="22"/>
          <w:lang w:val="ru-RU"/>
        </w:rPr>
        <w:t xml:space="preserve">е участником торгов </w:t>
      </w:r>
      <w:r w:rsidRPr="000C2095">
        <w:rPr>
          <w:rFonts w:ascii="Times New Roman" w:hAnsi="Times New Roman"/>
          <w:sz w:val="22"/>
          <w:szCs w:val="22"/>
        </w:rPr>
        <w:t xml:space="preserve">ценового предложения равного начальной цене, начинаются торги на повышение начальной цены. Повышение начальной цены производится на «шаг </w:t>
      </w:r>
      <w:r w:rsidRPr="000C2095">
        <w:rPr>
          <w:rFonts w:ascii="Times New Roman" w:hAnsi="Times New Roman"/>
          <w:sz w:val="22"/>
          <w:szCs w:val="22"/>
          <w:lang w:val="ru-RU"/>
        </w:rPr>
        <w:t xml:space="preserve">аукциона на </w:t>
      </w:r>
      <w:r w:rsidRPr="000C2095">
        <w:rPr>
          <w:rFonts w:ascii="Times New Roman" w:hAnsi="Times New Roman"/>
          <w:sz w:val="22"/>
          <w:szCs w:val="22"/>
        </w:rPr>
        <w:t>повышени</w:t>
      </w:r>
      <w:r w:rsidRPr="000C2095">
        <w:rPr>
          <w:rFonts w:ascii="Times New Roman" w:hAnsi="Times New Roman"/>
          <w:sz w:val="22"/>
          <w:szCs w:val="22"/>
          <w:lang w:val="ru-RU"/>
        </w:rPr>
        <w:t>е».</w:t>
      </w:r>
      <w:r w:rsidRPr="000C2095">
        <w:rPr>
          <w:rFonts w:ascii="Times New Roman" w:hAnsi="Times New Roman"/>
          <w:sz w:val="22"/>
          <w:szCs w:val="22"/>
        </w:rPr>
        <w:t xml:space="preserve"> </w:t>
      </w:r>
    </w:p>
    <w:p w14:paraId="06CA6D5A" w14:textId="20226BBC" w:rsidR="009F73DB" w:rsidRPr="000C2095" w:rsidRDefault="009F73DB" w:rsidP="00C210AE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C2095">
        <w:rPr>
          <w:rFonts w:ascii="Times New Roman" w:hAnsi="Times New Roman"/>
          <w:sz w:val="22"/>
          <w:szCs w:val="22"/>
        </w:rPr>
        <w:t xml:space="preserve">В случае </w:t>
      </w:r>
      <w:r w:rsidRPr="000C2095">
        <w:rPr>
          <w:rFonts w:ascii="Times New Roman" w:hAnsi="Times New Roman"/>
          <w:sz w:val="22"/>
          <w:szCs w:val="22"/>
          <w:lang w:val="ru-RU"/>
        </w:rPr>
        <w:t>если участниками торгов</w:t>
      </w:r>
      <w:r w:rsidRPr="000C2095">
        <w:rPr>
          <w:rFonts w:ascii="Times New Roman" w:hAnsi="Times New Roman"/>
          <w:sz w:val="22"/>
          <w:szCs w:val="22"/>
        </w:rPr>
        <w:t xml:space="preserve"> не было подано ни одного ценового предложения, равного начальной цене, то начальная цена понижается на «</w:t>
      </w:r>
      <w:r w:rsidR="00E12DC4">
        <w:rPr>
          <w:rFonts w:ascii="Times New Roman" w:hAnsi="Times New Roman"/>
          <w:color w:val="000000"/>
          <w:sz w:val="22"/>
          <w:szCs w:val="22"/>
          <w:lang w:val="ru-RU"/>
        </w:rPr>
        <w:t>шаг</w:t>
      </w:r>
      <w:r w:rsidRPr="000C2095">
        <w:rPr>
          <w:rFonts w:ascii="Times New Roman" w:hAnsi="Times New Roman"/>
          <w:color w:val="000000"/>
          <w:sz w:val="22"/>
          <w:szCs w:val="22"/>
        </w:rPr>
        <w:t xml:space="preserve"> аукциона на понижение</w:t>
      </w:r>
      <w:r w:rsidRPr="000C2095">
        <w:rPr>
          <w:rFonts w:ascii="Times New Roman" w:hAnsi="Times New Roman"/>
          <w:sz w:val="22"/>
          <w:szCs w:val="22"/>
        </w:rPr>
        <w:t>».</w:t>
      </w:r>
    </w:p>
    <w:p w14:paraId="1ED1D443" w14:textId="77777777" w:rsidR="009F73DB" w:rsidRPr="000C2095" w:rsidRDefault="009F73DB" w:rsidP="00C210AE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C2095">
        <w:rPr>
          <w:rFonts w:ascii="Times New Roman" w:hAnsi="Times New Roman"/>
          <w:sz w:val="22"/>
          <w:szCs w:val="22"/>
        </w:rPr>
        <w:t>По окончании времени ожидания ценовых предложений</w:t>
      </w:r>
      <w:r w:rsidRPr="000C2095">
        <w:rPr>
          <w:rFonts w:ascii="Times New Roman" w:hAnsi="Times New Roman"/>
          <w:sz w:val="22"/>
          <w:szCs w:val="22"/>
          <w:lang w:val="ru-RU"/>
        </w:rPr>
        <w:t xml:space="preserve"> на каждом этапе снижения цены продажи</w:t>
      </w:r>
      <w:r w:rsidRPr="000C2095">
        <w:rPr>
          <w:rFonts w:ascii="Times New Roman" w:hAnsi="Times New Roman"/>
          <w:sz w:val="22"/>
          <w:szCs w:val="22"/>
        </w:rPr>
        <w:t xml:space="preserve">, цена снижается до минимальной цены продажи. </w:t>
      </w:r>
    </w:p>
    <w:p w14:paraId="72C8DB83" w14:textId="77777777" w:rsidR="009F73DB" w:rsidRPr="000C2095" w:rsidRDefault="009F73DB" w:rsidP="00C210AE">
      <w:pPr>
        <w:pStyle w:val="a8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0C2095">
        <w:rPr>
          <w:rFonts w:ascii="Times New Roman" w:hAnsi="Times New Roman"/>
          <w:sz w:val="22"/>
          <w:szCs w:val="22"/>
          <w:lang w:val="ru-RU"/>
        </w:rPr>
        <w:t>При подаче участником торгов</w:t>
      </w:r>
      <w:r w:rsidRPr="000C2095">
        <w:rPr>
          <w:rFonts w:ascii="Times New Roman" w:hAnsi="Times New Roman"/>
          <w:sz w:val="22"/>
          <w:szCs w:val="22"/>
        </w:rPr>
        <w:t xml:space="preserve"> ценово</w:t>
      </w:r>
      <w:r w:rsidRPr="000C2095">
        <w:rPr>
          <w:rFonts w:ascii="Times New Roman" w:hAnsi="Times New Roman"/>
          <w:sz w:val="22"/>
          <w:szCs w:val="22"/>
          <w:lang w:val="ru-RU"/>
        </w:rPr>
        <w:t>го</w:t>
      </w:r>
      <w:r w:rsidRPr="000C2095">
        <w:rPr>
          <w:rFonts w:ascii="Times New Roman" w:hAnsi="Times New Roman"/>
          <w:sz w:val="22"/>
          <w:szCs w:val="22"/>
        </w:rPr>
        <w:t xml:space="preserve"> предложени</w:t>
      </w:r>
      <w:r w:rsidRPr="000C2095">
        <w:rPr>
          <w:rFonts w:ascii="Times New Roman" w:hAnsi="Times New Roman"/>
          <w:sz w:val="22"/>
          <w:szCs w:val="22"/>
          <w:lang w:val="ru-RU"/>
        </w:rPr>
        <w:t>я</w:t>
      </w:r>
      <w:r w:rsidRPr="000C2095">
        <w:rPr>
          <w:rFonts w:ascii="Times New Roman" w:hAnsi="Times New Roman"/>
          <w:sz w:val="22"/>
          <w:szCs w:val="22"/>
        </w:rPr>
        <w:t xml:space="preserve"> на этапе снижения цены продажи, начинаются торги на повышение цены. Повышение цены производится на «шаг </w:t>
      </w:r>
      <w:r w:rsidRPr="000C2095">
        <w:rPr>
          <w:rFonts w:ascii="Times New Roman" w:hAnsi="Times New Roman"/>
          <w:sz w:val="22"/>
          <w:szCs w:val="22"/>
          <w:lang w:val="ru-RU"/>
        </w:rPr>
        <w:t xml:space="preserve">аукциона на </w:t>
      </w:r>
      <w:r w:rsidRPr="000C2095">
        <w:rPr>
          <w:rFonts w:ascii="Times New Roman" w:hAnsi="Times New Roman"/>
          <w:sz w:val="22"/>
          <w:szCs w:val="22"/>
        </w:rPr>
        <w:t>повышени</w:t>
      </w:r>
      <w:r w:rsidRPr="000C2095">
        <w:rPr>
          <w:rFonts w:ascii="Times New Roman" w:hAnsi="Times New Roman"/>
          <w:sz w:val="22"/>
          <w:szCs w:val="22"/>
          <w:lang w:val="ru-RU"/>
        </w:rPr>
        <w:t>е».</w:t>
      </w:r>
      <w:r w:rsidRPr="000C2095">
        <w:rPr>
          <w:rFonts w:ascii="Times New Roman" w:hAnsi="Times New Roman"/>
          <w:sz w:val="22"/>
          <w:szCs w:val="22"/>
        </w:rPr>
        <w:t xml:space="preserve"> </w:t>
      </w:r>
    </w:p>
    <w:p w14:paraId="02E54046" w14:textId="77777777" w:rsidR="0022103C" w:rsidRPr="000C2095" w:rsidRDefault="0022103C" w:rsidP="00C210AE">
      <w:pPr>
        <w:spacing w:before="160"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hAnsi="Times New Roman" w:cs="Times New Roman"/>
        </w:rPr>
        <w:t>Подведение итогов торгов осуществляется на электронной площадке «Новые информационные сервисы» (</w:t>
      </w:r>
      <w:hyperlink r:id="rId15" w:history="1">
        <w:r w:rsidRPr="000C2095">
          <w:rPr>
            <w:rStyle w:val="a4"/>
            <w:rFonts w:ascii="Times New Roman" w:hAnsi="Times New Roman" w:cs="Times New Roman"/>
            <w:color w:val="auto"/>
          </w:rPr>
          <w:t>http://trade.nistp.ru/</w:t>
        </w:r>
      </w:hyperlink>
      <w:r w:rsidRPr="000C2095">
        <w:rPr>
          <w:rFonts w:ascii="Times New Roman" w:hAnsi="Times New Roman" w:cs="Times New Roman"/>
        </w:rPr>
        <w:t xml:space="preserve">) и оформляется протоколом о результатах торгов либо решением о признании торгов несостоявшимися. Победителем торгов признается участник торгов, предложивший максимальную цену за имущество, являющееся предметом торгов. В случае, если </w:t>
      </w:r>
      <w:r w:rsidRPr="000C2095">
        <w:rPr>
          <w:rFonts w:ascii="Times New Roman" w:hAnsi="Times New Roman" w:cs="Times New Roman"/>
          <w:color w:val="000000"/>
        </w:rPr>
        <w:t>не были представлены заявки на участие в торгах,</w:t>
      </w:r>
      <w:r w:rsidRPr="000C2095">
        <w:rPr>
          <w:rFonts w:ascii="Times New Roman" w:hAnsi="Times New Roman" w:cs="Times New Roman"/>
        </w:rPr>
        <w:t xml:space="preserve"> к участию в торгах был допущен только один участник, либо в ходе торгов ни одним из участников торгов не было подано ценового предложения, торги признаются несостоявшимися.</w:t>
      </w:r>
    </w:p>
    <w:p w14:paraId="2FDF6884" w14:textId="77777777" w:rsidR="0022103C" w:rsidRPr="000C2095" w:rsidRDefault="0022103C" w:rsidP="00FD4535">
      <w:pPr>
        <w:pStyle w:val="a3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0C2095">
        <w:rPr>
          <w:sz w:val="22"/>
          <w:szCs w:val="22"/>
        </w:rPr>
        <w:t xml:space="preserve">Ознакомление с необходимой информацией в отношении процедуры торгов, заключение соглашений о задатке осуществляется с даты объявления торгов на электронной площадке «Новые информационные сервисы» до даты окончания приема заявок (включительно) в рабочие дни с 10:00 до 19:00 (по московскому времени) по предварительному запросу, направленному на электронную почту организатора торгов - </w:t>
      </w:r>
      <w:hyperlink r:id="rId16" w:history="1">
        <w:r w:rsidRPr="000C2095">
          <w:rPr>
            <w:rStyle w:val="a4"/>
            <w:sz w:val="22"/>
            <w:szCs w:val="22"/>
          </w:rPr>
          <w:t>info@kort.ru</w:t>
        </w:r>
      </w:hyperlink>
      <w:r w:rsidRPr="000C2095">
        <w:rPr>
          <w:sz w:val="22"/>
          <w:szCs w:val="22"/>
        </w:rPr>
        <w:t xml:space="preserve"> (первичная информация об имуществе находится на сайте организатора торгов </w:t>
      </w:r>
      <w:hyperlink r:id="rId17" w:history="1">
        <w:r w:rsidRPr="000C2095">
          <w:rPr>
            <w:rStyle w:val="a4"/>
            <w:rFonts w:eastAsia="Calibri"/>
            <w:sz w:val="22"/>
            <w:szCs w:val="22"/>
          </w:rPr>
          <w:t>http</w:t>
        </w:r>
        <w:r w:rsidRPr="000C2095">
          <w:rPr>
            <w:rStyle w:val="a4"/>
            <w:rFonts w:eastAsia="Calibri"/>
            <w:sz w:val="22"/>
            <w:szCs w:val="22"/>
            <w:lang w:val="en-US"/>
          </w:rPr>
          <w:t>s</w:t>
        </w:r>
        <w:r w:rsidRPr="000C2095">
          <w:rPr>
            <w:rStyle w:val="a4"/>
            <w:rFonts w:eastAsia="Calibri"/>
            <w:sz w:val="22"/>
            <w:szCs w:val="22"/>
          </w:rPr>
          <w:t>://</w:t>
        </w:r>
        <w:r w:rsidRPr="000C2095">
          <w:rPr>
            <w:rStyle w:val="a4"/>
            <w:rFonts w:eastAsia="Calibri"/>
            <w:sz w:val="22"/>
            <w:szCs w:val="22"/>
            <w:lang w:val="en-US"/>
          </w:rPr>
          <w:t>www</w:t>
        </w:r>
        <w:r w:rsidRPr="000C2095">
          <w:rPr>
            <w:rStyle w:val="a4"/>
            <w:rFonts w:eastAsia="Calibri"/>
            <w:sz w:val="22"/>
            <w:szCs w:val="22"/>
          </w:rPr>
          <w:t>.</w:t>
        </w:r>
        <w:r w:rsidRPr="000C2095">
          <w:rPr>
            <w:rStyle w:val="a4"/>
            <w:rFonts w:eastAsia="Calibri"/>
            <w:sz w:val="22"/>
            <w:szCs w:val="22"/>
            <w:lang w:val="en-US"/>
          </w:rPr>
          <w:t>kort</w:t>
        </w:r>
        <w:r w:rsidRPr="000C2095">
          <w:rPr>
            <w:rStyle w:val="a4"/>
            <w:rFonts w:eastAsia="Calibri"/>
            <w:sz w:val="22"/>
            <w:szCs w:val="22"/>
          </w:rPr>
          <w:t>.ru/</w:t>
        </w:r>
      </w:hyperlink>
      <w:r w:rsidRPr="000C2095">
        <w:rPr>
          <w:sz w:val="22"/>
          <w:szCs w:val="22"/>
        </w:rPr>
        <w:t xml:space="preserve">), ознакомление с предметом торгов, документами и сведениями о предмете торгов осуществляется по месту нахождения </w:t>
      </w:r>
      <w:r w:rsidRPr="000C2095">
        <w:rPr>
          <w:color w:val="000000" w:themeColor="text1"/>
          <w:sz w:val="22"/>
          <w:szCs w:val="22"/>
        </w:rPr>
        <w:t xml:space="preserve">имущества, являющегося предметом </w:t>
      </w:r>
      <w:r w:rsidRPr="000C2095">
        <w:rPr>
          <w:sz w:val="22"/>
          <w:szCs w:val="22"/>
        </w:rPr>
        <w:t xml:space="preserve">торгов, по предварительному запросу, направленному на электронную почту организатора торгов, в порядке и на условиях, определенных локальными нормативными актами ПАО Сбербанк. Ознакомление с проектами соглашения о задатке, договора купли-продажи недвижимого имущества осуществляется на электронной площадке «Новые информационные сервисы» (http://trade.nistp.ru/). </w:t>
      </w:r>
    </w:p>
    <w:p w14:paraId="68E93E47" w14:textId="49F9A34F" w:rsidR="0022103C" w:rsidRPr="000C2095" w:rsidRDefault="0022103C" w:rsidP="00C210AE">
      <w:pPr>
        <w:widowControl w:val="0"/>
        <w:tabs>
          <w:tab w:val="left" w:pos="10080"/>
        </w:tabs>
        <w:spacing w:before="160" w:after="0" w:line="276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0C2095">
        <w:rPr>
          <w:rFonts w:ascii="Times New Roman" w:hAnsi="Times New Roman" w:cs="Times New Roman"/>
          <w:lang w:eastAsia="ru-RU"/>
        </w:rPr>
        <w:t xml:space="preserve">Договор купли-продажи недвижимого имущества заключается с победителем торгов в течение </w:t>
      </w:r>
      <w:r w:rsidR="007225EC">
        <w:rPr>
          <w:rFonts w:ascii="Times New Roman" w:hAnsi="Times New Roman" w:cs="Times New Roman"/>
          <w:lang w:eastAsia="ru-RU"/>
        </w:rPr>
        <w:t>1</w:t>
      </w:r>
      <w:r w:rsidRPr="000C2095">
        <w:rPr>
          <w:rFonts w:ascii="Times New Roman" w:hAnsi="Times New Roman" w:cs="Times New Roman"/>
          <w:lang w:eastAsia="ru-RU"/>
        </w:rPr>
        <w:t xml:space="preserve"> </w:t>
      </w:r>
      <w:r w:rsidR="000C2095" w:rsidRPr="000C2095">
        <w:rPr>
          <w:rFonts w:ascii="Times New Roman" w:hAnsi="Times New Roman" w:cs="Times New Roman"/>
          <w:lang w:eastAsia="ru-RU"/>
        </w:rPr>
        <w:t>рабоч</w:t>
      </w:r>
      <w:r w:rsidR="007225EC">
        <w:rPr>
          <w:rFonts w:ascii="Times New Roman" w:hAnsi="Times New Roman" w:cs="Times New Roman"/>
          <w:lang w:eastAsia="ru-RU"/>
        </w:rPr>
        <w:t xml:space="preserve">его </w:t>
      </w:r>
      <w:r w:rsidRPr="000C2095">
        <w:rPr>
          <w:rFonts w:ascii="Times New Roman" w:hAnsi="Times New Roman" w:cs="Times New Roman"/>
          <w:lang w:eastAsia="ru-RU"/>
        </w:rPr>
        <w:t>дн</w:t>
      </w:r>
      <w:r w:rsidR="007225EC">
        <w:rPr>
          <w:rFonts w:ascii="Times New Roman" w:hAnsi="Times New Roman" w:cs="Times New Roman"/>
          <w:lang w:eastAsia="ru-RU"/>
        </w:rPr>
        <w:t>я</w:t>
      </w:r>
      <w:r w:rsidRPr="000C2095">
        <w:rPr>
          <w:rFonts w:ascii="Times New Roman" w:hAnsi="Times New Roman" w:cs="Times New Roman"/>
          <w:lang w:eastAsia="ru-RU"/>
        </w:rPr>
        <w:t xml:space="preserve"> с даты подписания протокола о результатах торгов.</w:t>
      </w:r>
    </w:p>
    <w:p w14:paraId="570711B8" w14:textId="6A359CB2" w:rsidR="0022103C" w:rsidRPr="000C2095" w:rsidRDefault="0022103C" w:rsidP="00C210AE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C2095">
        <w:rPr>
          <w:rFonts w:ascii="Times New Roman" w:hAnsi="Times New Roman" w:cs="Times New Roman"/>
        </w:rPr>
        <w:t xml:space="preserve">В случае признания торгов несостоявшимся по причине допуска к участию только одного участника, договор </w:t>
      </w:r>
      <w:r w:rsidRPr="000C2095">
        <w:rPr>
          <w:rFonts w:ascii="Times New Roman" w:hAnsi="Times New Roman" w:cs="Times New Roman"/>
          <w:lang w:eastAsia="ru-RU"/>
        </w:rPr>
        <w:t xml:space="preserve">купли-продажи недвижимого имущества </w:t>
      </w:r>
      <w:r w:rsidRPr="000C2095">
        <w:rPr>
          <w:rFonts w:ascii="Times New Roman" w:hAnsi="Times New Roman" w:cs="Times New Roman"/>
        </w:rPr>
        <w:t xml:space="preserve">может быть заключен с единственным участником торгов в соответствии с представленным им предложением о цене, но не ниже </w:t>
      </w:r>
      <w:r w:rsidR="006A4E87">
        <w:rPr>
          <w:rFonts w:ascii="Times New Roman" w:hAnsi="Times New Roman" w:cs="Times New Roman"/>
        </w:rPr>
        <w:t>минимальной</w:t>
      </w:r>
      <w:r w:rsidRPr="000C2095">
        <w:rPr>
          <w:rFonts w:ascii="Times New Roman" w:hAnsi="Times New Roman" w:cs="Times New Roman"/>
        </w:rPr>
        <w:t xml:space="preserve"> цены продажи в течение </w:t>
      </w:r>
      <w:r w:rsidR="000C2095" w:rsidRPr="000C2095">
        <w:rPr>
          <w:rFonts w:ascii="Times New Roman" w:hAnsi="Times New Roman" w:cs="Times New Roman"/>
          <w:lang w:eastAsia="ru-RU"/>
        </w:rPr>
        <w:t>1</w:t>
      </w:r>
      <w:r w:rsidRPr="000C2095">
        <w:rPr>
          <w:rFonts w:ascii="Times New Roman" w:hAnsi="Times New Roman" w:cs="Times New Roman"/>
          <w:lang w:eastAsia="ru-RU"/>
        </w:rPr>
        <w:t xml:space="preserve"> </w:t>
      </w:r>
      <w:r w:rsidR="000C2095" w:rsidRPr="000C2095">
        <w:rPr>
          <w:rFonts w:ascii="Times New Roman" w:hAnsi="Times New Roman" w:cs="Times New Roman"/>
          <w:lang w:eastAsia="ru-RU"/>
        </w:rPr>
        <w:t>рабоч</w:t>
      </w:r>
      <w:r w:rsidR="007225EC">
        <w:rPr>
          <w:rFonts w:ascii="Times New Roman" w:hAnsi="Times New Roman" w:cs="Times New Roman"/>
          <w:lang w:eastAsia="ru-RU"/>
        </w:rPr>
        <w:t>его</w:t>
      </w:r>
      <w:r w:rsidRPr="000C2095">
        <w:rPr>
          <w:rFonts w:ascii="Times New Roman" w:hAnsi="Times New Roman" w:cs="Times New Roman"/>
        </w:rPr>
        <w:t xml:space="preserve"> дн</w:t>
      </w:r>
      <w:r w:rsidR="007225EC">
        <w:rPr>
          <w:rFonts w:ascii="Times New Roman" w:hAnsi="Times New Roman" w:cs="Times New Roman"/>
        </w:rPr>
        <w:t>я</w:t>
      </w:r>
      <w:r w:rsidRPr="000C2095">
        <w:rPr>
          <w:rFonts w:ascii="Times New Roman" w:hAnsi="Times New Roman" w:cs="Times New Roman"/>
        </w:rPr>
        <w:t xml:space="preserve"> с даты признания торгов несостоявшимися.</w:t>
      </w:r>
    </w:p>
    <w:p w14:paraId="37B9DE9C" w14:textId="287D3AED" w:rsidR="000C2095" w:rsidRPr="007225EC" w:rsidRDefault="000C2095" w:rsidP="00112A03">
      <w:pPr>
        <w:spacing w:after="0"/>
        <w:jc w:val="both"/>
        <w:rPr>
          <w:rFonts w:ascii="Times New Roman" w:hAnsi="Times New Roman" w:cs="Times New Roman"/>
        </w:rPr>
      </w:pPr>
      <w:r w:rsidRPr="00152274">
        <w:rPr>
          <w:rFonts w:ascii="Times New Roman" w:eastAsia="Times New Roman" w:hAnsi="Times New Roman" w:cs="Times New Roman"/>
        </w:rPr>
        <w:t xml:space="preserve">Оплата цены продажи </w:t>
      </w:r>
      <w:r w:rsidRPr="00152274">
        <w:rPr>
          <w:rFonts w:ascii="Times New Roman" w:hAnsi="Times New Roman" w:cs="Times New Roman"/>
        </w:rPr>
        <w:t>недвижимого имущества</w:t>
      </w:r>
      <w:r w:rsidRPr="00152274">
        <w:rPr>
          <w:rFonts w:ascii="Times New Roman" w:eastAsia="Times New Roman" w:hAnsi="Times New Roman" w:cs="Times New Roman"/>
        </w:rPr>
        <w:t xml:space="preserve">, определенная в ходе торгов (за вычетом ранее внесенного задатка), производится победителем/единственным участником торгов </w:t>
      </w:r>
      <w:r w:rsidRPr="00152274">
        <w:rPr>
          <w:rFonts w:ascii="Times New Roman" w:hAnsi="Times New Roman" w:cs="Times New Roman"/>
        </w:rPr>
        <w:t xml:space="preserve">в течение </w:t>
      </w:r>
      <w:r w:rsidRPr="00152274">
        <w:rPr>
          <w:rFonts w:ascii="Times New Roman" w:hAnsi="Times New Roman" w:cs="Times New Roman"/>
        </w:rPr>
        <w:br/>
      </w:r>
      <w:r w:rsidR="007225EC">
        <w:rPr>
          <w:rFonts w:ascii="Times New Roman" w:hAnsi="Times New Roman" w:cs="Times New Roman"/>
        </w:rPr>
        <w:t>1</w:t>
      </w:r>
      <w:r w:rsidRPr="00152274">
        <w:rPr>
          <w:rFonts w:ascii="Times New Roman" w:hAnsi="Times New Roman" w:cs="Times New Roman"/>
        </w:rPr>
        <w:t xml:space="preserve"> (</w:t>
      </w:r>
      <w:r w:rsidR="007225EC">
        <w:rPr>
          <w:rFonts w:ascii="Times New Roman" w:hAnsi="Times New Roman" w:cs="Times New Roman"/>
        </w:rPr>
        <w:t>одного</w:t>
      </w:r>
      <w:r w:rsidRPr="00152274">
        <w:rPr>
          <w:rFonts w:ascii="Times New Roman" w:hAnsi="Times New Roman" w:cs="Times New Roman"/>
        </w:rPr>
        <w:t>) рабоч</w:t>
      </w:r>
      <w:r w:rsidR="007225EC">
        <w:rPr>
          <w:rFonts w:ascii="Times New Roman" w:hAnsi="Times New Roman" w:cs="Times New Roman"/>
        </w:rPr>
        <w:t>его</w:t>
      </w:r>
      <w:r w:rsidRPr="00152274">
        <w:rPr>
          <w:rFonts w:ascii="Times New Roman" w:hAnsi="Times New Roman" w:cs="Times New Roman"/>
        </w:rPr>
        <w:t xml:space="preserve"> дн</w:t>
      </w:r>
      <w:r w:rsidR="007225EC">
        <w:rPr>
          <w:rFonts w:ascii="Times New Roman" w:hAnsi="Times New Roman" w:cs="Times New Roman"/>
        </w:rPr>
        <w:t>я</w:t>
      </w:r>
      <w:r w:rsidRPr="00152274">
        <w:rPr>
          <w:rFonts w:ascii="Times New Roman" w:hAnsi="Times New Roman" w:cs="Times New Roman"/>
        </w:rPr>
        <w:t xml:space="preserve"> с даты подписания договора купли-продажи недвижимого имущества</w:t>
      </w:r>
      <w:r w:rsidRPr="00152274">
        <w:rPr>
          <w:rFonts w:ascii="Times New Roman" w:eastAsia="Times New Roman" w:hAnsi="Times New Roman" w:cs="Times New Roman"/>
        </w:rPr>
        <w:t xml:space="preserve"> путем </w:t>
      </w:r>
      <w:r w:rsidRPr="00152274">
        <w:rPr>
          <w:rFonts w:ascii="Times New Roman" w:eastAsia="Times New Roman" w:hAnsi="Times New Roman" w:cs="Times New Roman"/>
        </w:rPr>
        <w:lastRenderedPageBreak/>
        <w:t xml:space="preserve">безналичного перечисления денежных средств на счет ПАО Сбербанк по следующим реквизитам: </w:t>
      </w:r>
      <w:r w:rsidR="00C210AE" w:rsidRPr="00152274">
        <w:rPr>
          <w:rFonts w:ascii="Times New Roman" w:eastAsia="Times New Roman" w:hAnsi="Times New Roman" w:cs="Times New Roman"/>
        </w:rPr>
        <w:br/>
      </w:r>
      <w:r w:rsidR="00152274" w:rsidRPr="007225EC">
        <w:rPr>
          <w:rFonts w:ascii="Times New Roman" w:hAnsi="Times New Roman" w:cs="Times New Roman"/>
        </w:rPr>
        <w:t xml:space="preserve">получатель: </w:t>
      </w:r>
      <w:r w:rsidR="007225EC" w:rsidRPr="007225EC">
        <w:rPr>
          <w:rFonts w:ascii="Times New Roman" w:hAnsi="Times New Roman" w:cs="Times New Roman"/>
        </w:rPr>
        <w:t xml:space="preserve">Сибирский банк ПАО </w:t>
      </w:r>
      <w:r w:rsidR="007225EC">
        <w:rPr>
          <w:rFonts w:ascii="Times New Roman" w:hAnsi="Times New Roman" w:cs="Times New Roman"/>
        </w:rPr>
        <w:t>«</w:t>
      </w:r>
      <w:r w:rsidR="007225EC" w:rsidRPr="007225EC">
        <w:rPr>
          <w:rFonts w:ascii="Times New Roman" w:hAnsi="Times New Roman" w:cs="Times New Roman"/>
        </w:rPr>
        <w:t>Сбербанк</w:t>
      </w:r>
      <w:r w:rsidR="007225EC">
        <w:rPr>
          <w:rFonts w:ascii="Times New Roman" w:hAnsi="Times New Roman" w:cs="Times New Roman"/>
        </w:rPr>
        <w:t xml:space="preserve">», </w:t>
      </w:r>
      <w:r w:rsidR="007225EC" w:rsidRPr="007225EC">
        <w:rPr>
          <w:rFonts w:ascii="Times New Roman" w:hAnsi="Times New Roman" w:cs="Times New Roman"/>
        </w:rPr>
        <w:t>ИНН: 7707083893</w:t>
      </w:r>
      <w:r w:rsidR="007225EC">
        <w:rPr>
          <w:rFonts w:ascii="Times New Roman" w:hAnsi="Times New Roman" w:cs="Times New Roman"/>
        </w:rPr>
        <w:t xml:space="preserve">, </w:t>
      </w:r>
      <w:r w:rsidR="007225EC" w:rsidRPr="007225EC">
        <w:rPr>
          <w:rFonts w:ascii="Times New Roman" w:hAnsi="Times New Roman" w:cs="Times New Roman"/>
        </w:rPr>
        <w:t>КПП: 540602001</w:t>
      </w:r>
      <w:r w:rsidR="007225EC">
        <w:rPr>
          <w:rFonts w:ascii="Times New Roman" w:hAnsi="Times New Roman" w:cs="Times New Roman"/>
        </w:rPr>
        <w:t>, р</w:t>
      </w:r>
      <w:r w:rsidR="007225EC" w:rsidRPr="007225EC">
        <w:rPr>
          <w:rFonts w:ascii="Times New Roman" w:hAnsi="Times New Roman" w:cs="Times New Roman"/>
        </w:rPr>
        <w:t>асчётный счёт: 60311810144000200000</w:t>
      </w:r>
      <w:r w:rsidR="007225EC">
        <w:rPr>
          <w:rFonts w:ascii="Times New Roman" w:hAnsi="Times New Roman" w:cs="Times New Roman"/>
        </w:rPr>
        <w:t>, к</w:t>
      </w:r>
      <w:r w:rsidR="007225EC" w:rsidRPr="007225EC">
        <w:rPr>
          <w:rFonts w:ascii="Times New Roman" w:hAnsi="Times New Roman" w:cs="Times New Roman"/>
        </w:rPr>
        <w:t>орреспондентский счёт: 30101810500000000641</w:t>
      </w:r>
      <w:r w:rsidR="007225EC">
        <w:rPr>
          <w:rFonts w:ascii="Times New Roman" w:hAnsi="Times New Roman" w:cs="Times New Roman"/>
        </w:rPr>
        <w:t xml:space="preserve">, </w:t>
      </w:r>
      <w:r w:rsidR="007225EC" w:rsidRPr="007225EC">
        <w:rPr>
          <w:rFonts w:ascii="Times New Roman" w:hAnsi="Times New Roman" w:cs="Times New Roman"/>
        </w:rPr>
        <w:t>БИК: 045004641</w:t>
      </w:r>
      <w:r w:rsidR="007225EC">
        <w:rPr>
          <w:rFonts w:ascii="Times New Roman" w:hAnsi="Times New Roman" w:cs="Times New Roman"/>
        </w:rPr>
        <w:t>.</w:t>
      </w:r>
    </w:p>
    <w:sectPr w:rsidR="000C2095" w:rsidRPr="007225EC" w:rsidSect="00FD453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163C" w14:textId="77777777" w:rsidR="002450CC" w:rsidRDefault="002450CC" w:rsidP="00AE7ED2">
      <w:pPr>
        <w:spacing w:after="0" w:line="240" w:lineRule="auto"/>
      </w:pPr>
      <w:r>
        <w:separator/>
      </w:r>
    </w:p>
  </w:endnote>
  <w:endnote w:type="continuationSeparator" w:id="0">
    <w:p w14:paraId="11F542BD" w14:textId="77777777" w:rsidR="002450CC" w:rsidRDefault="002450CC" w:rsidP="00AE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B5FE" w14:textId="77777777" w:rsidR="00AE7ED2" w:rsidRDefault="00AE7ED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40D2" w14:textId="6208DB22" w:rsidR="00AE7ED2" w:rsidRDefault="007C25B0">
    <w:pPr>
      <w:pStyle w:val="af"/>
    </w:pPr>
    <w:r>
      <w:rPr>
        <w:noProof/>
        <w:lang w:eastAsia="ru-RU"/>
      </w:rPr>
      <w:drawing>
        <wp:inline distT="0" distB="0" distL="0" distR="0" wp14:anchorId="08CBA4DC" wp14:editId="5F7A0D4D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4928" w14:textId="77777777" w:rsidR="00AE7ED2" w:rsidRDefault="00AE7ED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B3E5" w14:textId="77777777" w:rsidR="002450CC" w:rsidRDefault="002450CC" w:rsidP="00AE7ED2">
      <w:pPr>
        <w:spacing w:after="0" w:line="240" w:lineRule="auto"/>
      </w:pPr>
      <w:r>
        <w:separator/>
      </w:r>
    </w:p>
  </w:footnote>
  <w:footnote w:type="continuationSeparator" w:id="0">
    <w:p w14:paraId="2D744574" w14:textId="77777777" w:rsidR="002450CC" w:rsidRDefault="002450CC" w:rsidP="00AE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F769" w14:textId="77777777" w:rsidR="00AE7ED2" w:rsidRDefault="00AE7ED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93B5" w14:textId="77777777" w:rsidR="00AE7ED2" w:rsidRDefault="00AE7ED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83F9" w14:textId="77777777" w:rsidR="00AE7ED2" w:rsidRDefault="00AE7ED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C"/>
    <w:rsid w:val="000C2095"/>
    <w:rsid w:val="000E7C04"/>
    <w:rsid w:val="00112A03"/>
    <w:rsid w:val="00152274"/>
    <w:rsid w:val="001A54F4"/>
    <w:rsid w:val="001C3C2C"/>
    <w:rsid w:val="001E0CCA"/>
    <w:rsid w:val="0022103C"/>
    <w:rsid w:val="002450CC"/>
    <w:rsid w:val="002F5A3E"/>
    <w:rsid w:val="00300260"/>
    <w:rsid w:val="00320CA9"/>
    <w:rsid w:val="003715A0"/>
    <w:rsid w:val="003F66E3"/>
    <w:rsid w:val="004A4F52"/>
    <w:rsid w:val="004D2507"/>
    <w:rsid w:val="005365EE"/>
    <w:rsid w:val="00573583"/>
    <w:rsid w:val="00582F1F"/>
    <w:rsid w:val="00584DF6"/>
    <w:rsid w:val="006A4E87"/>
    <w:rsid w:val="007225EC"/>
    <w:rsid w:val="007C25B0"/>
    <w:rsid w:val="00882F11"/>
    <w:rsid w:val="008B058D"/>
    <w:rsid w:val="00913DFD"/>
    <w:rsid w:val="00997F25"/>
    <w:rsid w:val="009F73DB"/>
    <w:rsid w:val="00A41016"/>
    <w:rsid w:val="00A504A6"/>
    <w:rsid w:val="00AE749D"/>
    <w:rsid w:val="00AE7ED2"/>
    <w:rsid w:val="00B10032"/>
    <w:rsid w:val="00B13E81"/>
    <w:rsid w:val="00B655BF"/>
    <w:rsid w:val="00C210AE"/>
    <w:rsid w:val="00C40784"/>
    <w:rsid w:val="00D54CC4"/>
    <w:rsid w:val="00DD1C15"/>
    <w:rsid w:val="00E12DC4"/>
    <w:rsid w:val="00E7545E"/>
    <w:rsid w:val="00EB0354"/>
    <w:rsid w:val="00ED0D0B"/>
    <w:rsid w:val="00F00F5D"/>
    <w:rsid w:val="00FD4535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3E8F46"/>
  <w15:docId w15:val="{16BC7869-D068-4B55-8593-1DD0C10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03C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unhideWhenUsed/>
    <w:rsid w:val="0022103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2103C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2103C"/>
    <w:rPr>
      <w:sz w:val="20"/>
      <w:szCs w:val="20"/>
    </w:rPr>
  </w:style>
  <w:style w:type="paragraph" w:customStyle="1" w:styleId="a8">
    <w:name w:val="Т Обычный"/>
    <w:basedOn w:val="a"/>
    <w:link w:val="a9"/>
    <w:uiPriority w:val="99"/>
    <w:rsid w:val="0022103C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9">
    <w:name w:val="Т Обычный Знак"/>
    <w:link w:val="a8"/>
    <w:uiPriority w:val="99"/>
    <w:locked/>
    <w:rsid w:val="0022103C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2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22103C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null1">
    <w:name w:val="null1"/>
    <w:basedOn w:val="a0"/>
    <w:rsid w:val="0022103C"/>
  </w:style>
  <w:style w:type="paragraph" w:styleId="aa">
    <w:name w:val="Balloon Text"/>
    <w:basedOn w:val="a"/>
    <w:link w:val="ab"/>
    <w:uiPriority w:val="99"/>
    <w:semiHidden/>
    <w:unhideWhenUsed/>
    <w:rsid w:val="0022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103C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rsid w:val="001A54F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d">
    <w:name w:val="header"/>
    <w:basedOn w:val="a"/>
    <w:link w:val="ae"/>
    <w:uiPriority w:val="99"/>
    <w:unhideWhenUsed/>
    <w:rsid w:val="00AE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7ED2"/>
  </w:style>
  <w:style w:type="paragraph" w:styleId="af">
    <w:name w:val="footer"/>
    <w:basedOn w:val="a"/>
    <w:link w:val="af0"/>
    <w:uiPriority w:val="99"/>
    <w:unhideWhenUsed/>
    <w:rsid w:val="00AE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7ED2"/>
  </w:style>
  <w:style w:type="paragraph" w:styleId="af1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"/>
    <w:basedOn w:val="a"/>
    <w:link w:val="af2"/>
    <w:uiPriority w:val="34"/>
    <w:qFormat/>
    <w:rsid w:val="00A410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8223">
    <w:name w:val="rvts48223"/>
    <w:rsid w:val="00A41016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af2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1"/>
    <w:uiPriority w:val="34"/>
    <w:locked/>
    <w:rsid w:val="00A41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222">
    <w:name w:val="rvps48222"/>
    <w:basedOn w:val="a"/>
    <w:rsid w:val="00A41016"/>
    <w:pPr>
      <w:spacing w:after="15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C210AE"/>
    <w:pPr>
      <w:spacing w:after="160"/>
    </w:pPr>
    <w:rPr>
      <w:b/>
      <w:bCs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C21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e.nistp.ru/" TargetMode="External"/><Relationship Id="rId13" Type="http://schemas.openxmlformats.org/officeDocument/2006/relationships/hyperlink" Target="http://www.trade.nistp.ru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trade.nistp.ru/" TargetMode="External"/><Relationship Id="rId12" Type="http://schemas.openxmlformats.org/officeDocument/2006/relationships/hyperlink" Target="http://trade.nistp.ru/" TargetMode="External"/><Relationship Id="rId17" Type="http://schemas.openxmlformats.org/officeDocument/2006/relationships/hyperlink" Target="http://kort.ru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nfo@kort.ru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trade.nistp.ru/" TargetMode="External"/><Relationship Id="rId11" Type="http://schemas.openxmlformats.org/officeDocument/2006/relationships/hyperlink" Target="http://www.trade.nistp.ru/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trade.nistp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trade.nistp.ru/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trade.nistp.ru/" TargetMode="External"/><Relationship Id="rId14" Type="http://schemas.openxmlformats.org/officeDocument/2006/relationships/hyperlink" Target="http://trade.nistp.ru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8107B8C9CC398126ED5239DD8B8C5F7.dms.sberbank.ru/C8107B8C9CC398126ED5239DD8B8C5F7-01CC05FBB3C138B864EFE3D8CAC62AC4-1D01B45A4F269CA829D61FA8F9DB75C8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1375</Words>
  <Characters>9976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EviLPuffiK</dc:creator>
  <cp:lastModifiedBy>Рязанова Анна Александровна</cp:lastModifiedBy>
  <cp:revision>17</cp:revision>
  <cp:lastPrinted>2021-01-28T02:51:00Z</cp:lastPrinted>
  <dcterms:created xsi:type="dcterms:W3CDTF">2021-01-28T14:45:00Z</dcterms:created>
  <dcterms:modified xsi:type="dcterms:W3CDTF">2021-05-21T12:24:00Z</dcterms:modified>
</cp:coreProperties>
</file>