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4CCD4" w14:textId="65B581BB" w:rsidR="00122E8B" w:rsidRPr="00626252" w:rsidRDefault="00DA616F" w:rsidP="00DA616F">
      <w:pPr>
        <w:pStyle w:val="Style5"/>
        <w:widowControl/>
        <w:spacing w:line="240" w:lineRule="atLeast"/>
        <w:jc w:val="right"/>
        <w:rPr>
          <w:rStyle w:val="FontStyle112"/>
          <w:rFonts w:cs="Arial"/>
          <w:bCs/>
          <w:color w:val="000000" w:themeColor="text1"/>
          <w:sz w:val="19"/>
          <w:szCs w:val="19"/>
        </w:rPr>
      </w:pPr>
      <w:bookmarkStart w:id="0" w:name="_GoBack"/>
      <w:bookmarkEnd w:id="0"/>
      <w:r w:rsidRPr="00626252">
        <w:rPr>
          <w:rStyle w:val="FontStyle112"/>
          <w:rFonts w:cs="Arial"/>
          <w:bCs/>
          <w:color w:val="000000" w:themeColor="text1"/>
          <w:sz w:val="19"/>
          <w:szCs w:val="19"/>
        </w:rPr>
        <w:t>Приложение № 4</w:t>
      </w:r>
    </w:p>
    <w:p w14:paraId="0202D742" w14:textId="77777777" w:rsidR="005345DB" w:rsidRPr="00626252" w:rsidRDefault="005345D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19"/>
          <w:szCs w:val="19"/>
        </w:rPr>
      </w:pPr>
    </w:p>
    <w:p w14:paraId="4208A437" w14:textId="77777777" w:rsidR="005345DB" w:rsidRPr="00626252" w:rsidRDefault="005345D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19"/>
          <w:szCs w:val="19"/>
        </w:rPr>
      </w:pPr>
    </w:p>
    <w:p w14:paraId="6090B663" w14:textId="77777777" w:rsidR="00304222" w:rsidRPr="00626252" w:rsidRDefault="00304222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19"/>
          <w:szCs w:val="19"/>
        </w:rPr>
      </w:pPr>
    </w:p>
    <w:p w14:paraId="2AB1CDBB" w14:textId="77777777" w:rsidR="004D07AB" w:rsidRPr="00626252" w:rsidRDefault="004D07A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2"/>
          <w:szCs w:val="19"/>
        </w:rPr>
      </w:pPr>
      <w:r w:rsidRPr="00626252">
        <w:rPr>
          <w:rStyle w:val="FontStyle112"/>
          <w:rFonts w:cs="Arial"/>
          <w:bCs/>
          <w:color w:val="000000" w:themeColor="text1"/>
          <w:sz w:val="24"/>
          <w:szCs w:val="19"/>
        </w:rPr>
        <w:t>ДОГОВОР ОБ УСТУПКЕ ПРАВ (ТРЕБОВАНИЙ</w:t>
      </w:r>
      <w:r w:rsidRPr="00626252">
        <w:rPr>
          <w:rStyle w:val="FontStyle112"/>
          <w:rFonts w:cs="Arial"/>
          <w:bCs/>
          <w:color w:val="000000" w:themeColor="text1"/>
          <w:sz w:val="22"/>
          <w:szCs w:val="19"/>
        </w:rPr>
        <w:t>)</w:t>
      </w:r>
      <w:r w:rsidR="00006820" w:rsidRPr="00626252">
        <w:rPr>
          <w:rStyle w:val="FontStyle112"/>
          <w:rFonts w:cs="Arial"/>
          <w:bCs/>
          <w:color w:val="000000" w:themeColor="text1"/>
          <w:sz w:val="22"/>
          <w:szCs w:val="19"/>
        </w:rPr>
        <w:t xml:space="preserve"> </w:t>
      </w:r>
    </w:p>
    <w:p w14:paraId="022E49A4" w14:textId="77777777" w:rsidR="004D07AB" w:rsidRPr="00626252" w:rsidRDefault="004D07AB" w:rsidP="00AD10B6">
      <w:pPr>
        <w:pStyle w:val="Style3"/>
        <w:widowControl/>
        <w:spacing w:line="240" w:lineRule="atLeast"/>
        <w:rPr>
          <w:rFonts w:cs="Arial"/>
          <w:color w:val="000000" w:themeColor="text1"/>
          <w:sz w:val="22"/>
          <w:szCs w:val="19"/>
        </w:rPr>
      </w:pPr>
    </w:p>
    <w:p w14:paraId="44CBCFBA" w14:textId="77777777" w:rsidR="00B60201" w:rsidRPr="00626252" w:rsidRDefault="00B60201" w:rsidP="00AD10B6">
      <w:pPr>
        <w:pStyle w:val="Style3"/>
        <w:widowControl/>
        <w:spacing w:line="240" w:lineRule="atLeast"/>
        <w:rPr>
          <w:rFonts w:cs="Arial"/>
          <w:color w:val="000000" w:themeColor="text1"/>
          <w:sz w:val="19"/>
          <w:szCs w:val="19"/>
        </w:rPr>
      </w:pPr>
    </w:p>
    <w:p w14:paraId="59ECE06C" w14:textId="77777777" w:rsidR="00CE5B74" w:rsidRPr="00626252" w:rsidRDefault="00CE5B74" w:rsidP="00B60201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tLeast"/>
        <w:rPr>
          <w:rStyle w:val="FontStyle113"/>
          <w:rFonts w:cs="Arial"/>
          <w:b/>
          <w:color w:val="000000" w:themeColor="text1"/>
          <w:sz w:val="19"/>
          <w:szCs w:val="19"/>
        </w:rPr>
      </w:pPr>
    </w:p>
    <w:p w14:paraId="6F6A7582" w14:textId="77777777" w:rsidR="00CE5B74" w:rsidRPr="00626252" w:rsidRDefault="00B60201" w:rsidP="005345DB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tLeast"/>
        <w:rPr>
          <w:rStyle w:val="FontStyle113"/>
          <w:rFonts w:cs="Arial"/>
          <w:b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Город </w:t>
      </w:r>
      <w:r w:rsidR="00152C12"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>_________</w:t>
      </w:r>
      <w:r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                                             </w:t>
      </w:r>
      <w:r w:rsidR="00471F42"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 </w:t>
      </w:r>
      <w:r w:rsidR="000E2B6E"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              </w:t>
      </w:r>
      <w:r w:rsidR="005345DB"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                       </w:t>
      </w:r>
      <w:proofErr w:type="gramStart"/>
      <w:r w:rsidR="005345DB"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   </w:t>
      </w:r>
      <w:r w:rsidR="000E2B6E"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>«</w:t>
      </w:r>
      <w:proofErr w:type="gramEnd"/>
      <w:r w:rsidR="000E2B6E"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>____»__________</w:t>
      </w:r>
      <w:r w:rsidR="000564FF"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 </w:t>
      </w:r>
      <w:r w:rsidR="000E2B6E"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>202</w:t>
      </w:r>
      <w:r w:rsidR="00152C12"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>2</w:t>
      </w:r>
      <w:r w:rsidR="000E2B6E"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>г.</w:t>
      </w:r>
    </w:p>
    <w:p w14:paraId="622AFA1B" w14:textId="77777777" w:rsidR="005345DB" w:rsidRPr="00626252" w:rsidRDefault="005345DB" w:rsidP="005345DB">
      <w:pPr>
        <w:pStyle w:val="Style3"/>
        <w:widowControl/>
        <w:tabs>
          <w:tab w:val="left" w:pos="7037"/>
          <w:tab w:val="left" w:leader="underscore" w:pos="7522"/>
          <w:tab w:val="left" w:leader="underscore" w:pos="8808"/>
        </w:tabs>
        <w:spacing w:line="240" w:lineRule="atLeast"/>
        <w:rPr>
          <w:rFonts w:cs="Arial"/>
          <w:b/>
          <w:color w:val="000000" w:themeColor="text1"/>
          <w:sz w:val="20"/>
          <w:szCs w:val="20"/>
        </w:rPr>
      </w:pPr>
    </w:p>
    <w:p w14:paraId="25C9BDA5" w14:textId="77777777" w:rsidR="005345DB" w:rsidRPr="00626252" w:rsidRDefault="005345DB" w:rsidP="00AD10B6">
      <w:pPr>
        <w:pStyle w:val="Style3"/>
        <w:widowControl/>
        <w:spacing w:line="240" w:lineRule="atLeast"/>
        <w:rPr>
          <w:rStyle w:val="FontStyle112"/>
          <w:rFonts w:cs="Arial"/>
          <w:color w:val="000000" w:themeColor="text1"/>
          <w:sz w:val="20"/>
          <w:szCs w:val="20"/>
        </w:rPr>
      </w:pPr>
    </w:p>
    <w:p w14:paraId="477D22A1" w14:textId="456C5D56" w:rsidR="006039C1" w:rsidRPr="00626252" w:rsidRDefault="005A3D36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2"/>
          <w:rFonts w:cs="Arial"/>
          <w:color w:val="000000" w:themeColor="text1"/>
          <w:sz w:val="20"/>
          <w:szCs w:val="20"/>
        </w:rPr>
        <w:t>АО «БМ-Банк»</w:t>
      </w:r>
      <w:r w:rsidR="00E9447B" w:rsidRPr="00626252">
        <w:rPr>
          <w:color w:val="000000" w:themeColor="text1"/>
        </w:rPr>
        <w:t xml:space="preserve"> </w:t>
      </w:r>
      <w:r w:rsidR="00E9447B"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>(далее -</w:t>
      </w:r>
      <w:r w:rsidR="00E9447B" w:rsidRPr="00626252">
        <w:rPr>
          <w:rStyle w:val="FontStyle112"/>
          <w:rFonts w:cs="Arial"/>
          <w:color w:val="000000" w:themeColor="text1"/>
          <w:sz w:val="20"/>
          <w:szCs w:val="20"/>
        </w:rPr>
        <w:t xml:space="preserve"> «Цедент»</w:t>
      </w:r>
      <w:r w:rsidR="00E9447B"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>)</w:t>
      </w:r>
      <w:r w:rsidR="00471F42" w:rsidRPr="00626252">
        <w:rPr>
          <w:rStyle w:val="FontStyle112"/>
          <w:rFonts w:cs="Arial"/>
          <w:color w:val="000000" w:themeColor="text1"/>
          <w:sz w:val="20"/>
          <w:szCs w:val="20"/>
        </w:rPr>
        <w:t>,</w:t>
      </w:r>
      <w:r w:rsidR="0055724D" w:rsidRPr="00626252">
        <w:rPr>
          <w:rFonts w:cs="Arial"/>
          <w:color w:val="000000" w:themeColor="text1"/>
          <w:sz w:val="20"/>
          <w:szCs w:val="20"/>
        </w:rPr>
        <w:t xml:space="preserve"> </w:t>
      </w:r>
      <w:r w:rsidR="00471F42"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созданное и зарегистрированное в соответствии с законодательством Российской Федерации, идентификационный номер налогоплательщика </w:t>
      </w:r>
      <w:r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(ИНН) </w:t>
      </w:r>
      <w:r w:rsidRPr="00626252">
        <w:rPr>
          <w:rFonts w:cs="Arial"/>
          <w:color w:val="000000" w:themeColor="text1"/>
          <w:sz w:val="20"/>
          <w:szCs w:val="20"/>
        </w:rPr>
        <w:t>7702000406</w:t>
      </w:r>
      <w:r w:rsidR="00471F42"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>, основной государственный регистрационный номер (ОГРН</w:t>
      </w:r>
      <w:r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) </w:t>
      </w:r>
      <w:r w:rsidRPr="00626252">
        <w:rPr>
          <w:rFonts w:cs="Arial"/>
          <w:color w:val="000000" w:themeColor="text1"/>
          <w:sz w:val="20"/>
          <w:szCs w:val="20"/>
        </w:rPr>
        <w:t>1027700159497</w:t>
      </w:r>
      <w:r w:rsidR="00471F42"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>, дата государственно</w:t>
      </w:r>
      <w:r w:rsidR="00B60201"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й регистрации: </w:t>
      </w:r>
      <w:r w:rsidRPr="00626252">
        <w:rPr>
          <w:rFonts w:cs="Arial"/>
          <w:color w:val="000000" w:themeColor="text1"/>
          <w:sz w:val="20"/>
          <w:szCs w:val="20"/>
        </w:rPr>
        <w:t>15.03.1994</w:t>
      </w:r>
      <w:r w:rsidR="00471F42"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>, адрес юридического лица: Российская Федерация,</w:t>
      </w:r>
      <w:r w:rsidRPr="00626252">
        <w:rPr>
          <w:rFonts w:cs="Arial"/>
          <w:color w:val="000000" w:themeColor="text1"/>
          <w:sz w:val="20"/>
          <w:szCs w:val="20"/>
        </w:rPr>
        <w:t xml:space="preserve"> 107996</w:t>
      </w:r>
      <w:r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, </w:t>
      </w:r>
      <w:r w:rsidRPr="00626252">
        <w:rPr>
          <w:rFonts w:cs="Arial"/>
          <w:color w:val="000000" w:themeColor="text1"/>
          <w:sz w:val="20"/>
          <w:szCs w:val="20"/>
        </w:rPr>
        <w:t>г. Москва, ул. Рождественка, д. 8, стр. 1</w:t>
      </w:r>
      <w:r w:rsidR="00471F42"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>, в лице</w:t>
      </w:r>
      <w:r w:rsidR="00181FAD"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>________________________________________</w:t>
      </w:r>
      <w:r w:rsidR="00471F42"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>,</w:t>
      </w:r>
      <w:r w:rsidR="00481F20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действующего на основании</w:t>
      </w:r>
      <w:r w:rsidR="00E9447B" w:rsidRPr="00626252">
        <w:rPr>
          <w:rStyle w:val="FontStyle113"/>
          <w:rFonts w:cs="Arial"/>
          <w:color w:val="000000" w:themeColor="text1"/>
          <w:sz w:val="20"/>
          <w:szCs w:val="20"/>
        </w:rPr>
        <w:t>_________________</w:t>
      </w:r>
      <w:r w:rsidR="00AA2F20" w:rsidRPr="00626252">
        <w:rPr>
          <w:rFonts w:cs="Arial"/>
          <w:color w:val="000000" w:themeColor="text1"/>
          <w:sz w:val="20"/>
          <w:szCs w:val="20"/>
        </w:rPr>
        <w:t xml:space="preserve">, </w:t>
      </w:r>
      <w:r w:rsidR="00AA2F20" w:rsidRPr="00626252">
        <w:rPr>
          <w:rStyle w:val="FontStyle113"/>
          <w:rFonts w:cs="Arial"/>
          <w:color w:val="000000" w:themeColor="text1"/>
          <w:sz w:val="20"/>
          <w:szCs w:val="20"/>
        </w:rPr>
        <w:t>с одной стороны, и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</w:p>
    <w:p w14:paraId="26A66377" w14:textId="77777777" w:rsidR="00E9447B" w:rsidRPr="00626252" w:rsidRDefault="00E9447B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58429210" w14:textId="77777777" w:rsidR="00E9447B" w:rsidRPr="00626252" w:rsidRDefault="00E9447B" w:rsidP="00AD10B6">
      <w:pPr>
        <w:pStyle w:val="Style3"/>
        <w:widowControl/>
        <w:spacing w:line="240" w:lineRule="atLeast"/>
        <w:rPr>
          <w:rStyle w:val="FontStyle113"/>
          <w:rFonts w:cs="Arial"/>
          <w:i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i/>
          <w:color w:val="000000" w:themeColor="text1"/>
          <w:sz w:val="20"/>
          <w:szCs w:val="20"/>
        </w:rPr>
        <w:t>Для Цессионария – юридического лица:</w:t>
      </w:r>
    </w:p>
    <w:p w14:paraId="0CEA54BF" w14:textId="77777777" w:rsidR="006039C1" w:rsidRPr="00626252" w:rsidRDefault="006039C1" w:rsidP="00AD10B6">
      <w:pPr>
        <w:pStyle w:val="Style3"/>
        <w:widowControl/>
        <w:spacing w:line="240" w:lineRule="atLeast"/>
        <w:rPr>
          <w:rStyle w:val="FontStyle112"/>
          <w:rFonts w:cs="Arial"/>
          <w:color w:val="000000" w:themeColor="text1"/>
          <w:sz w:val="20"/>
          <w:szCs w:val="20"/>
        </w:rPr>
      </w:pPr>
    </w:p>
    <w:p w14:paraId="14C1CA34" w14:textId="77777777" w:rsidR="00E9447B" w:rsidRPr="00626252" w:rsidRDefault="000042EB" w:rsidP="004E6658">
      <w:pPr>
        <w:pStyle w:val="Style3"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b/>
          <w:color w:val="000000" w:themeColor="text1"/>
          <w:sz w:val="20"/>
          <w:szCs w:val="20"/>
        </w:rPr>
        <w:t>______________________________</w:t>
      </w:r>
      <w:r w:rsidR="00181FAD" w:rsidRPr="00626252">
        <w:rPr>
          <w:rFonts w:cs="Arial"/>
          <w:b/>
          <w:color w:val="000000" w:themeColor="text1"/>
          <w:sz w:val="20"/>
          <w:szCs w:val="20"/>
        </w:rPr>
        <w:t>_______________________</w:t>
      </w:r>
      <w:r w:rsidR="00E9447B" w:rsidRPr="00626252">
        <w:rPr>
          <w:rFonts w:cs="Arial"/>
          <w:color w:val="000000" w:themeColor="text1"/>
          <w:sz w:val="20"/>
          <w:szCs w:val="20"/>
        </w:rPr>
        <w:t xml:space="preserve">(далее - </w:t>
      </w:r>
      <w:r w:rsidR="00E9447B" w:rsidRPr="00626252">
        <w:rPr>
          <w:rFonts w:cs="Arial"/>
          <w:b/>
          <w:color w:val="000000" w:themeColor="text1"/>
          <w:sz w:val="20"/>
          <w:szCs w:val="20"/>
        </w:rPr>
        <w:t>«Цессионарий»</w:t>
      </w:r>
      <w:r w:rsidR="00E9447B" w:rsidRPr="00626252">
        <w:rPr>
          <w:rFonts w:cs="Arial"/>
          <w:color w:val="000000" w:themeColor="text1"/>
          <w:sz w:val="20"/>
          <w:szCs w:val="20"/>
        </w:rPr>
        <w:t>)</w:t>
      </w:r>
      <w:r w:rsidR="00E9447B" w:rsidRPr="00626252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181FAD"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 созданное и зарегистрированное в соответствии с законодательством Российской Федерации, идентификационный номер налогоплательщика</w:t>
      </w:r>
      <w:r w:rsidR="00181FAD" w:rsidRPr="00626252">
        <w:rPr>
          <w:rFonts w:cs="Arial"/>
          <w:color w:val="000000" w:themeColor="text1"/>
          <w:sz w:val="20"/>
          <w:szCs w:val="20"/>
        </w:rPr>
        <w:t xml:space="preserve">______________, </w:t>
      </w:r>
      <w:r w:rsidR="00E9447B" w:rsidRPr="00626252">
        <w:rPr>
          <w:rFonts w:cs="Arial"/>
          <w:color w:val="000000" w:themeColor="text1"/>
          <w:sz w:val="20"/>
          <w:szCs w:val="20"/>
        </w:rPr>
        <w:t>основной государственный регистрационный номер (ОГРН): _______________,</w:t>
      </w:r>
      <w:r w:rsidR="00E9447B" w:rsidRPr="00626252">
        <w:rPr>
          <w:color w:val="000000" w:themeColor="text1"/>
        </w:rPr>
        <w:t xml:space="preserve"> </w:t>
      </w:r>
      <w:r w:rsidR="00E9447B" w:rsidRPr="00626252">
        <w:rPr>
          <w:rFonts w:cs="Arial"/>
          <w:color w:val="000000" w:themeColor="text1"/>
          <w:sz w:val="20"/>
          <w:szCs w:val="20"/>
        </w:rPr>
        <w:t xml:space="preserve">адрес юридического лица: _______________, </w:t>
      </w:r>
      <w:r w:rsidR="00181FAD" w:rsidRPr="00626252">
        <w:rPr>
          <w:rFonts w:cs="Arial"/>
          <w:color w:val="000000" w:themeColor="text1"/>
          <w:sz w:val="20"/>
          <w:szCs w:val="20"/>
        </w:rPr>
        <w:t>в лице ________________________, действующего на основании _________________________</w:t>
      </w:r>
      <w:r w:rsidR="00E9447B" w:rsidRPr="00626252">
        <w:rPr>
          <w:rFonts w:cs="Arial"/>
          <w:color w:val="000000" w:themeColor="text1"/>
          <w:sz w:val="20"/>
          <w:szCs w:val="20"/>
        </w:rPr>
        <w:t xml:space="preserve">, </w:t>
      </w:r>
      <w:r w:rsidRPr="00626252">
        <w:rPr>
          <w:rFonts w:cs="Arial"/>
          <w:color w:val="000000" w:themeColor="text1"/>
          <w:sz w:val="20"/>
          <w:szCs w:val="20"/>
        </w:rPr>
        <w:t xml:space="preserve">с другой стороны, </w:t>
      </w:r>
    </w:p>
    <w:p w14:paraId="6976E3D0" w14:textId="77777777" w:rsidR="00E9447B" w:rsidRPr="00626252" w:rsidRDefault="00E9447B" w:rsidP="004E6658">
      <w:pPr>
        <w:pStyle w:val="Style3"/>
        <w:spacing w:line="240" w:lineRule="atLeast"/>
        <w:rPr>
          <w:rFonts w:cs="Arial"/>
          <w:i/>
          <w:color w:val="000000" w:themeColor="text1"/>
          <w:sz w:val="20"/>
          <w:szCs w:val="20"/>
        </w:rPr>
      </w:pPr>
    </w:p>
    <w:p w14:paraId="110E81E0" w14:textId="77777777" w:rsidR="00E9447B" w:rsidRPr="00626252" w:rsidRDefault="00E9447B" w:rsidP="00E9447B">
      <w:pPr>
        <w:pStyle w:val="Style3"/>
        <w:spacing w:line="240" w:lineRule="atLeast"/>
        <w:rPr>
          <w:rFonts w:cs="Arial"/>
          <w:i/>
          <w:color w:val="000000" w:themeColor="text1"/>
          <w:sz w:val="20"/>
          <w:szCs w:val="20"/>
        </w:rPr>
      </w:pPr>
      <w:r w:rsidRPr="00626252">
        <w:rPr>
          <w:rFonts w:cs="Arial"/>
          <w:i/>
          <w:color w:val="000000" w:themeColor="text1"/>
          <w:sz w:val="20"/>
          <w:szCs w:val="20"/>
        </w:rPr>
        <w:t>Для Цессионария – физического лица:</w:t>
      </w:r>
    </w:p>
    <w:p w14:paraId="749923A5" w14:textId="77777777" w:rsidR="00E9447B" w:rsidRPr="00626252" w:rsidRDefault="00E9447B" w:rsidP="00E9447B">
      <w:pPr>
        <w:pStyle w:val="Style3"/>
        <w:spacing w:line="240" w:lineRule="atLeast"/>
        <w:rPr>
          <w:rFonts w:cs="Arial"/>
          <w:color w:val="000000" w:themeColor="text1"/>
          <w:sz w:val="20"/>
          <w:szCs w:val="20"/>
        </w:rPr>
      </w:pPr>
    </w:p>
    <w:p w14:paraId="31F976C4" w14:textId="77777777" w:rsidR="00E9447B" w:rsidRPr="00626252" w:rsidRDefault="00E9447B" w:rsidP="00E9447B">
      <w:pPr>
        <w:pStyle w:val="Style3"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 xml:space="preserve">_______________________________________________ (далее – </w:t>
      </w:r>
      <w:r w:rsidRPr="00626252">
        <w:rPr>
          <w:rFonts w:cs="Arial"/>
          <w:b/>
          <w:color w:val="000000" w:themeColor="text1"/>
          <w:sz w:val="20"/>
          <w:szCs w:val="20"/>
        </w:rPr>
        <w:t>«Цессионарий»</w:t>
      </w:r>
      <w:r w:rsidRPr="00626252">
        <w:rPr>
          <w:rFonts w:cs="Arial"/>
          <w:color w:val="000000" w:themeColor="text1"/>
          <w:sz w:val="20"/>
          <w:szCs w:val="20"/>
        </w:rPr>
        <w:t xml:space="preserve">), являющийся гражданином Российской Федерации, паспорт:_________________________ </w:t>
      </w:r>
      <w:r w:rsidRPr="00626252">
        <w:rPr>
          <w:rFonts w:cs="Arial"/>
          <w:i/>
          <w:color w:val="000000" w:themeColor="text1"/>
          <w:sz w:val="20"/>
          <w:szCs w:val="20"/>
        </w:rPr>
        <w:t>(указываются реквизиты паспорта, включая: номер, дата и место выдачи, код подразделения)</w:t>
      </w:r>
      <w:r w:rsidRPr="00626252">
        <w:rPr>
          <w:rFonts w:cs="Arial"/>
          <w:color w:val="000000" w:themeColor="text1"/>
          <w:sz w:val="20"/>
          <w:szCs w:val="20"/>
        </w:rPr>
        <w:t>, проживающий по адресу: ______________________________________________, с другой стороны,</w:t>
      </w:r>
    </w:p>
    <w:p w14:paraId="4A4E0090" w14:textId="77777777" w:rsidR="00E9447B" w:rsidRPr="00626252" w:rsidRDefault="00E9447B" w:rsidP="004E6658">
      <w:pPr>
        <w:pStyle w:val="Style3"/>
        <w:spacing w:line="240" w:lineRule="atLeast"/>
        <w:rPr>
          <w:rFonts w:cs="Arial"/>
          <w:color w:val="000000" w:themeColor="text1"/>
          <w:sz w:val="20"/>
          <w:szCs w:val="20"/>
        </w:rPr>
      </w:pPr>
    </w:p>
    <w:p w14:paraId="2D787978" w14:textId="232B4077" w:rsidR="00B303BB" w:rsidRPr="00626252" w:rsidRDefault="00AA2F20" w:rsidP="00F23EE4">
      <w:pPr>
        <w:spacing w:line="240" w:lineRule="atLeast"/>
        <w:ind w:left="30" w:right="30"/>
        <w:jc w:val="both"/>
        <w:textAlignment w:val="baseline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вместе либо по отдельности именуемые </w:t>
      </w:r>
      <w:r w:rsidRPr="00626252">
        <w:rPr>
          <w:rFonts w:ascii="Arial" w:hAnsi="Arial" w:cs="Arial"/>
          <w:b/>
          <w:color w:val="000000" w:themeColor="text1"/>
          <w:sz w:val="20"/>
          <w:szCs w:val="20"/>
        </w:rPr>
        <w:t xml:space="preserve">«Стороны» 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или </w:t>
      </w:r>
      <w:r w:rsidRPr="00626252">
        <w:rPr>
          <w:rFonts w:ascii="Arial" w:hAnsi="Arial" w:cs="Arial"/>
          <w:b/>
          <w:color w:val="000000" w:themeColor="text1"/>
          <w:sz w:val="20"/>
          <w:szCs w:val="20"/>
        </w:rPr>
        <w:t xml:space="preserve">«Сторона» 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>соответственно</w:t>
      </w:r>
      <w:r w:rsidR="00B303BB" w:rsidRPr="00626252">
        <w:rPr>
          <w:rFonts w:ascii="Arial" w:hAnsi="Arial" w:cs="Arial"/>
          <w:color w:val="000000" w:themeColor="text1"/>
          <w:sz w:val="20"/>
          <w:szCs w:val="20"/>
        </w:rPr>
        <w:t>,</w:t>
      </w:r>
      <w:r w:rsidR="002525B1" w:rsidRPr="006262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700AA" w:rsidRPr="00626252">
        <w:rPr>
          <w:rFonts w:ascii="Arial" w:hAnsi="Arial" w:cs="Arial"/>
          <w:color w:val="000000" w:themeColor="text1"/>
          <w:sz w:val="20"/>
          <w:szCs w:val="20"/>
        </w:rPr>
        <w:t xml:space="preserve">по результатам проведения </w:t>
      </w:r>
      <w:r w:rsidR="00F23EE4" w:rsidRPr="00626252">
        <w:rPr>
          <w:rFonts w:ascii="Arial" w:hAnsi="Arial" w:cs="Arial"/>
          <w:color w:val="000000" w:themeColor="text1"/>
          <w:sz w:val="20"/>
          <w:szCs w:val="20"/>
        </w:rPr>
        <w:t xml:space="preserve">открытых электронных торгов посредством публичного предложения на право заключения договора уступки прав (требований) АО «БМ-Банк» по обязательствам ЗАО </w:t>
      </w:r>
      <w:r w:rsidR="005558BD" w:rsidRPr="00626252">
        <w:rPr>
          <w:rFonts w:ascii="Arial" w:hAnsi="Arial" w:cs="Arial"/>
          <w:color w:val="000000" w:themeColor="text1"/>
          <w:sz w:val="20"/>
          <w:szCs w:val="20"/>
        </w:rPr>
        <w:t>«</w:t>
      </w:r>
      <w:r w:rsidR="00F23EE4" w:rsidRPr="00626252">
        <w:rPr>
          <w:rFonts w:ascii="Arial" w:hAnsi="Arial" w:cs="Arial"/>
          <w:color w:val="000000" w:themeColor="text1"/>
          <w:sz w:val="20"/>
          <w:szCs w:val="20"/>
        </w:rPr>
        <w:t>Сириус</w:t>
      </w:r>
      <w:r w:rsidR="005558BD" w:rsidRPr="00626252">
        <w:rPr>
          <w:rFonts w:ascii="Arial" w:hAnsi="Arial" w:cs="Arial"/>
          <w:color w:val="000000" w:themeColor="text1"/>
          <w:sz w:val="20"/>
          <w:szCs w:val="20"/>
        </w:rPr>
        <w:t>»</w:t>
      </w:r>
      <w:r w:rsidR="00F23EE4" w:rsidRPr="006262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F23EE4" w:rsidRPr="00626252">
        <w:rPr>
          <w:rFonts w:ascii="Arial" w:hAnsi="Arial" w:cs="Arial"/>
          <w:color w:val="000000" w:themeColor="text1"/>
          <w:sz w:val="20"/>
          <w:szCs w:val="20"/>
        </w:rPr>
        <w:t>Кулыгина</w:t>
      </w:r>
      <w:proofErr w:type="spellEnd"/>
      <w:r w:rsidR="00F23EE4" w:rsidRPr="00626252">
        <w:rPr>
          <w:rFonts w:ascii="Arial" w:hAnsi="Arial" w:cs="Arial"/>
          <w:color w:val="000000" w:themeColor="text1"/>
          <w:sz w:val="20"/>
          <w:szCs w:val="20"/>
        </w:rPr>
        <w:t xml:space="preserve"> Ильи Геннадьевича и Горбачевского Эдуарда Геннадьевича как контролирующих лиц ООО «Агро Бим»</w:t>
      </w:r>
      <w:r w:rsidR="006700AA" w:rsidRPr="00626252">
        <w:rPr>
          <w:rFonts w:ascii="Arial" w:hAnsi="Arial" w:cs="Arial"/>
          <w:color w:val="000000" w:themeColor="text1"/>
          <w:sz w:val="20"/>
          <w:szCs w:val="20"/>
        </w:rPr>
        <w:t xml:space="preserve">, проводимых на электронной торговой площадке Акционерного общества «Новые информационные сервисы» (ОГРН: 1127746228972, ИНН: 7725752265, адрес: 119019, г. Москва, набережная Пречистенская, д. 45/1, стр. 1, пом. I, этаж 3, ком. 21), оформленным Протоколом о результатах Торгов № _______ от __________ (далее – Торги), </w:t>
      </w:r>
      <w:r w:rsidR="00B303B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заключили настоящий </w:t>
      </w:r>
      <w:r w:rsidR="00471436" w:rsidRPr="00626252">
        <w:rPr>
          <w:rStyle w:val="FontStyle113"/>
          <w:rFonts w:cs="Arial"/>
          <w:color w:val="000000" w:themeColor="text1"/>
          <w:sz w:val="20"/>
          <w:szCs w:val="20"/>
        </w:rPr>
        <w:t>д</w:t>
      </w:r>
      <w:r w:rsidR="00B303BB" w:rsidRPr="00626252">
        <w:rPr>
          <w:rStyle w:val="FontStyle113"/>
          <w:rFonts w:cs="Arial"/>
          <w:color w:val="000000" w:themeColor="text1"/>
          <w:sz w:val="20"/>
          <w:szCs w:val="20"/>
        </w:rPr>
        <w:t>оговор об уступке прав (требований)</w:t>
      </w:r>
      <w:r w:rsidR="00471436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B303BB" w:rsidRPr="00626252">
        <w:rPr>
          <w:rStyle w:val="FontStyle113"/>
          <w:rFonts w:cs="Arial"/>
          <w:color w:val="000000" w:themeColor="text1"/>
          <w:sz w:val="20"/>
          <w:szCs w:val="20"/>
        </w:rPr>
        <w:t>о нижеследующем:</w:t>
      </w:r>
    </w:p>
    <w:p w14:paraId="01D8AC51" w14:textId="77777777" w:rsidR="000355A5" w:rsidRPr="00626252" w:rsidRDefault="000355A5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705749FC" w14:textId="77777777" w:rsidR="00304222" w:rsidRPr="00626252" w:rsidRDefault="00304222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5FBE28FB" w14:textId="77777777" w:rsidR="004D07AB" w:rsidRPr="00626252" w:rsidRDefault="004D07A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626252">
        <w:rPr>
          <w:rStyle w:val="FontStyle112"/>
          <w:rFonts w:cs="Arial"/>
          <w:bCs/>
          <w:color w:val="000000" w:themeColor="text1"/>
          <w:sz w:val="20"/>
          <w:szCs w:val="20"/>
        </w:rPr>
        <w:t>1. ОПРЕДЕЛЕНИЯ</w:t>
      </w:r>
    </w:p>
    <w:p w14:paraId="1D370D43" w14:textId="77777777" w:rsidR="004D07AB" w:rsidRPr="00626252" w:rsidRDefault="004D07AB" w:rsidP="00AD10B6">
      <w:pPr>
        <w:pStyle w:val="Style3"/>
        <w:widowControl/>
        <w:spacing w:line="240" w:lineRule="atLeast"/>
        <w:rPr>
          <w:rFonts w:cs="Arial"/>
          <w:color w:val="000000" w:themeColor="text1"/>
          <w:sz w:val="20"/>
          <w:szCs w:val="20"/>
        </w:rPr>
      </w:pPr>
    </w:p>
    <w:p w14:paraId="64048247" w14:textId="77777777" w:rsidR="004D07AB" w:rsidRPr="00626252" w:rsidRDefault="004D07AB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Если из контекста не следует иное, в настоящем Договоре, включая Приложения к нему, термины, перечисленные ниже, имеют следующие значения:</w:t>
      </w:r>
    </w:p>
    <w:p w14:paraId="1C06CDD0" w14:textId="77777777" w:rsidR="004D07AB" w:rsidRPr="00626252" w:rsidRDefault="004D07AB" w:rsidP="00AD10B6">
      <w:pPr>
        <w:pStyle w:val="Style3"/>
        <w:widowControl/>
        <w:spacing w:line="240" w:lineRule="atLeast"/>
        <w:rPr>
          <w:rFonts w:cs="Arial"/>
          <w:color w:val="000000" w:themeColor="text1"/>
          <w:sz w:val="20"/>
          <w:szCs w:val="20"/>
        </w:rPr>
      </w:pPr>
    </w:p>
    <w:p w14:paraId="4C126D3E" w14:textId="3BDDC2DE" w:rsidR="004D07AB" w:rsidRPr="00626252" w:rsidRDefault="004D07AB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2"/>
          <w:rFonts w:cs="Arial"/>
          <w:bCs/>
          <w:color w:val="000000" w:themeColor="text1"/>
          <w:sz w:val="20"/>
          <w:szCs w:val="20"/>
        </w:rPr>
        <w:t xml:space="preserve">«Договор» 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>означает настоящий договор об уступке прав (требований), включая все приложения, а также изменения и дополнения, которые могут вноситься в него по согла</w:t>
      </w:r>
      <w:r w:rsidR="00393392" w:rsidRPr="00626252">
        <w:rPr>
          <w:rStyle w:val="FontStyle113"/>
          <w:rFonts w:cs="Arial"/>
          <w:color w:val="000000" w:themeColor="text1"/>
          <w:sz w:val="20"/>
          <w:szCs w:val="20"/>
        </w:rPr>
        <w:t>шению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Сторон.</w:t>
      </w:r>
    </w:p>
    <w:p w14:paraId="79F5C4B4" w14:textId="77777777" w:rsidR="00AD7B87" w:rsidRPr="00626252" w:rsidRDefault="00AD7B87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0F61A156" w14:textId="041C835B" w:rsidR="00914E55" w:rsidRPr="00626252" w:rsidRDefault="00BA7CD1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2"/>
          <w:rFonts w:cs="Arial"/>
          <w:color w:val="000000" w:themeColor="text1"/>
          <w:sz w:val="20"/>
          <w:szCs w:val="20"/>
        </w:rPr>
        <w:t xml:space="preserve"> </w:t>
      </w:r>
      <w:r w:rsidR="00914E55" w:rsidRPr="00626252">
        <w:rPr>
          <w:rStyle w:val="FontStyle112"/>
          <w:rFonts w:cs="Arial"/>
          <w:color w:val="000000" w:themeColor="text1"/>
          <w:sz w:val="20"/>
          <w:szCs w:val="20"/>
        </w:rPr>
        <w:t xml:space="preserve">«Законодательство» </w:t>
      </w:r>
      <w:r w:rsidR="00914E55" w:rsidRPr="00626252">
        <w:rPr>
          <w:rStyle w:val="FontStyle113"/>
          <w:rFonts w:cs="Arial"/>
          <w:color w:val="000000" w:themeColor="text1"/>
          <w:sz w:val="20"/>
          <w:szCs w:val="20"/>
        </w:rPr>
        <w:t>означает законодательные и иные нормативные акты, действующие на территории Российской Федерации, в том числе нормативные акты Центрального банка Российской Федерации и иных уполномоченных государственных органов, международные соглашения, ратифицированные Российской Федерацией и действующие в Российской Федерации.</w:t>
      </w:r>
    </w:p>
    <w:p w14:paraId="7B8FF2F7" w14:textId="77777777" w:rsidR="00914E55" w:rsidRPr="00626252" w:rsidRDefault="00914E55" w:rsidP="00AD10B6">
      <w:pPr>
        <w:pStyle w:val="Style3"/>
        <w:widowControl/>
        <w:spacing w:line="240" w:lineRule="atLeast"/>
        <w:rPr>
          <w:rFonts w:cs="Arial"/>
          <w:color w:val="000000" w:themeColor="text1"/>
          <w:sz w:val="20"/>
          <w:szCs w:val="20"/>
        </w:rPr>
      </w:pPr>
    </w:p>
    <w:p w14:paraId="5C68D953" w14:textId="77777777" w:rsidR="00914E55" w:rsidRPr="00626252" w:rsidRDefault="00914E55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2"/>
          <w:rFonts w:cs="Arial"/>
          <w:color w:val="000000" w:themeColor="text1"/>
          <w:sz w:val="20"/>
          <w:szCs w:val="20"/>
        </w:rPr>
        <w:t xml:space="preserve">«Рабочий день» 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>означает рабочий день по Законодательству, в который кредитные организации Российской Федерации открыты для совершения банковских операций.</w:t>
      </w:r>
    </w:p>
    <w:p w14:paraId="3D663F10" w14:textId="77777777" w:rsidR="00914E55" w:rsidRPr="00626252" w:rsidRDefault="00914E55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0874F443" w14:textId="5BFA87ED" w:rsidR="00BA7CD1" w:rsidRPr="00626252" w:rsidRDefault="00914E55" w:rsidP="00BA7CD1">
      <w:pPr>
        <w:pStyle w:val="a8"/>
        <w:spacing w:line="240" w:lineRule="atLeast"/>
        <w:jc w:val="both"/>
        <w:outlineLvl w:val="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626252">
        <w:rPr>
          <w:rStyle w:val="FontStyle112"/>
          <w:rFonts w:cs="Arial"/>
          <w:color w:val="000000" w:themeColor="text1"/>
          <w:sz w:val="20"/>
          <w:szCs w:val="20"/>
        </w:rPr>
        <w:t xml:space="preserve">«Права (требования)» 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>означает</w:t>
      </w:r>
      <w:r w:rsidR="00EA003F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D0037A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права кредитора (требования) </w:t>
      </w:r>
      <w:r w:rsidR="00BA7CD1" w:rsidRPr="00626252">
        <w:rPr>
          <w:rFonts w:ascii="Arial" w:hAnsi="Arial" w:cs="Arial"/>
          <w:color w:val="000000" w:themeColor="text1"/>
          <w:sz w:val="20"/>
          <w:szCs w:val="20"/>
        </w:rPr>
        <w:t xml:space="preserve">по обязательствам ЗАО </w:t>
      </w:r>
      <w:r w:rsidR="00D0037A" w:rsidRPr="00626252">
        <w:rPr>
          <w:rFonts w:ascii="Arial" w:hAnsi="Arial" w:cs="Arial"/>
          <w:color w:val="000000" w:themeColor="text1"/>
          <w:sz w:val="20"/>
          <w:szCs w:val="20"/>
        </w:rPr>
        <w:t>«</w:t>
      </w:r>
      <w:r w:rsidR="00BA7CD1" w:rsidRPr="00626252">
        <w:rPr>
          <w:rFonts w:ascii="Arial" w:hAnsi="Arial" w:cs="Arial"/>
          <w:color w:val="000000" w:themeColor="text1"/>
          <w:sz w:val="20"/>
          <w:szCs w:val="20"/>
        </w:rPr>
        <w:t>Сириус</w:t>
      </w:r>
      <w:r w:rsidR="00D0037A" w:rsidRPr="00626252">
        <w:rPr>
          <w:rFonts w:ascii="Arial" w:hAnsi="Arial" w:cs="Arial"/>
          <w:color w:val="000000" w:themeColor="text1"/>
          <w:sz w:val="20"/>
          <w:szCs w:val="20"/>
        </w:rPr>
        <w:t>»</w:t>
      </w:r>
      <w:r w:rsidR="00BA7CD1" w:rsidRPr="006262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BA7CD1" w:rsidRPr="00626252">
        <w:rPr>
          <w:rFonts w:ascii="Arial" w:hAnsi="Arial" w:cs="Arial"/>
          <w:color w:val="000000" w:themeColor="text1"/>
          <w:sz w:val="20"/>
          <w:szCs w:val="20"/>
        </w:rPr>
        <w:t>Кулыгина</w:t>
      </w:r>
      <w:proofErr w:type="spellEnd"/>
      <w:r w:rsidR="00BA7CD1" w:rsidRPr="00626252">
        <w:rPr>
          <w:rFonts w:ascii="Arial" w:hAnsi="Arial" w:cs="Arial"/>
          <w:color w:val="000000" w:themeColor="text1"/>
          <w:sz w:val="20"/>
          <w:szCs w:val="20"/>
        </w:rPr>
        <w:t xml:space="preserve"> Ильи Геннадьевича и Горбачевского Эдуарда Геннадьевича как контролирующих лиц ООО «Агро Бим», привлеченных к субсидиарной ответственности по обязательствам ООО «Агро Бим» на основании о</w:t>
      </w:r>
      <w:r w:rsidR="00BA7CD1" w:rsidRPr="00626252">
        <w:rPr>
          <w:rFonts w:ascii="Arial" w:hAnsi="Arial" w:cs="Arial"/>
          <w:iCs/>
          <w:color w:val="000000" w:themeColor="text1"/>
          <w:sz w:val="20"/>
          <w:szCs w:val="20"/>
        </w:rPr>
        <w:t xml:space="preserve">пределения Арбитражного суда Московской области от 10.04.2020 по делу №А41-107987/2015, постановления Десятого арбитражного апелляционного суда от 14.09.2020 по делу № А41-107987/2015 и постановления Арбитражного суда Московского округа от 19.11.2020 по делу № А41-107987/2015 в размере </w:t>
      </w:r>
      <w:r w:rsidR="00BA7CD1" w:rsidRPr="00626252">
        <w:rPr>
          <w:rFonts w:ascii="Arial" w:hAnsi="Arial" w:cs="Arial"/>
          <w:color w:val="000000" w:themeColor="text1"/>
          <w:sz w:val="20"/>
          <w:szCs w:val="20"/>
        </w:rPr>
        <w:t xml:space="preserve">44 488 273,13 </w:t>
      </w:r>
      <w:r w:rsidR="00D0037A" w:rsidRPr="00626252">
        <w:rPr>
          <w:rFonts w:ascii="Arial" w:hAnsi="Arial" w:cs="Arial"/>
          <w:color w:val="000000" w:themeColor="text1"/>
          <w:sz w:val="20"/>
          <w:szCs w:val="20"/>
        </w:rPr>
        <w:t xml:space="preserve">(сорок четыре миллиона четыреста восемьдесят восемь тысяч двести семьдесят три </w:t>
      </w:r>
      <w:r w:rsidR="00BA7CD1" w:rsidRPr="00626252">
        <w:rPr>
          <w:rFonts w:ascii="Arial" w:hAnsi="Arial" w:cs="Arial"/>
          <w:color w:val="000000" w:themeColor="text1"/>
          <w:sz w:val="20"/>
          <w:szCs w:val="20"/>
        </w:rPr>
        <w:t>рубл</w:t>
      </w:r>
      <w:r w:rsidR="00D0037A" w:rsidRPr="00626252">
        <w:rPr>
          <w:rFonts w:ascii="Arial" w:hAnsi="Arial" w:cs="Arial"/>
          <w:color w:val="000000" w:themeColor="text1"/>
          <w:sz w:val="20"/>
          <w:szCs w:val="20"/>
        </w:rPr>
        <w:t>я 13 копеек)</w:t>
      </w:r>
      <w:r w:rsidR="00BA7CD1" w:rsidRPr="00626252">
        <w:rPr>
          <w:rFonts w:ascii="Arial" w:hAnsi="Arial" w:cs="Arial"/>
          <w:iCs/>
          <w:color w:val="000000" w:themeColor="text1"/>
          <w:sz w:val="20"/>
          <w:szCs w:val="20"/>
        </w:rPr>
        <w:t xml:space="preserve">, установленном </w:t>
      </w:r>
      <w:r w:rsidR="00BA7CD1" w:rsidRPr="00626252">
        <w:rPr>
          <w:rFonts w:ascii="Arial" w:hAnsi="Arial" w:cs="Arial"/>
          <w:color w:val="000000" w:themeColor="text1"/>
          <w:sz w:val="20"/>
          <w:szCs w:val="20"/>
        </w:rPr>
        <w:t>о</w:t>
      </w:r>
      <w:r w:rsidR="00BA7CD1" w:rsidRPr="00626252">
        <w:rPr>
          <w:rFonts w:ascii="Arial" w:hAnsi="Arial" w:cs="Arial"/>
          <w:iCs/>
          <w:color w:val="000000" w:themeColor="text1"/>
          <w:sz w:val="20"/>
          <w:szCs w:val="20"/>
        </w:rPr>
        <w:t>пределением Арбитражного суда Московской области от 29.04.2022 по делу №А41-107987/2015.</w:t>
      </w:r>
    </w:p>
    <w:p w14:paraId="24397A2A" w14:textId="4C106C02" w:rsidR="006050A7" w:rsidRPr="00626252" w:rsidRDefault="006050A7" w:rsidP="00BA7CD1">
      <w:pPr>
        <w:pStyle w:val="a8"/>
        <w:spacing w:line="240" w:lineRule="atLeast"/>
        <w:jc w:val="both"/>
        <w:outlineLvl w:val="0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6CD8166D" w14:textId="77777777" w:rsidR="00D0037A" w:rsidRPr="00626252" w:rsidRDefault="006050A7" w:rsidP="007C1F8E">
      <w:pPr>
        <w:pStyle w:val="Style3"/>
        <w:widowControl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b/>
          <w:iCs/>
          <w:color w:val="000000" w:themeColor="text1"/>
          <w:sz w:val="20"/>
          <w:szCs w:val="20"/>
        </w:rPr>
        <w:t>«Лица, привлеченные к субсидиарной ответственности</w:t>
      </w:r>
      <w:proofErr w:type="gramStart"/>
      <w:r w:rsidRPr="00626252">
        <w:rPr>
          <w:rFonts w:cs="Arial"/>
          <w:b/>
          <w:iCs/>
          <w:color w:val="000000" w:themeColor="text1"/>
          <w:sz w:val="20"/>
          <w:szCs w:val="20"/>
        </w:rPr>
        <w:t>»</w:t>
      </w:r>
      <w:proofErr w:type="gramEnd"/>
      <w:r w:rsidRPr="00626252">
        <w:rPr>
          <w:rFonts w:cs="Arial"/>
          <w:iCs/>
          <w:color w:val="000000" w:themeColor="text1"/>
          <w:sz w:val="20"/>
          <w:szCs w:val="20"/>
        </w:rPr>
        <w:t xml:space="preserve"> означает </w:t>
      </w:r>
      <w:r w:rsidR="00D0037A" w:rsidRPr="00626252">
        <w:rPr>
          <w:rFonts w:cs="Arial"/>
          <w:iCs/>
          <w:color w:val="000000" w:themeColor="text1"/>
          <w:sz w:val="20"/>
          <w:szCs w:val="20"/>
        </w:rPr>
        <w:t>совместно следующих лиц:</w:t>
      </w:r>
    </w:p>
    <w:p w14:paraId="749D6779" w14:textId="37196B23" w:rsidR="00D0037A" w:rsidRPr="00626252" w:rsidRDefault="00D0037A" w:rsidP="00D0037A">
      <w:pPr>
        <w:pStyle w:val="Style3"/>
        <w:widowControl/>
        <w:numPr>
          <w:ilvl w:val="0"/>
          <w:numId w:val="36"/>
        </w:numPr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>Закрытое акционерное общество «Сириус»</w:t>
      </w:r>
      <w:r w:rsidR="005558BD" w:rsidRPr="00626252">
        <w:rPr>
          <w:rFonts w:cs="Arial"/>
          <w:color w:val="000000" w:themeColor="text1"/>
          <w:sz w:val="20"/>
          <w:szCs w:val="20"/>
        </w:rPr>
        <w:t xml:space="preserve"> (ЗАО «Сириус»)</w:t>
      </w:r>
      <w:r w:rsidRPr="00626252">
        <w:rPr>
          <w:rFonts w:cs="Arial"/>
          <w:color w:val="000000" w:themeColor="text1"/>
          <w:sz w:val="20"/>
          <w:szCs w:val="20"/>
        </w:rPr>
        <w:t xml:space="preserve">, ОГРН 5117746048503, ИНН 7743840348, </w:t>
      </w:r>
    </w:p>
    <w:p w14:paraId="65D10B60" w14:textId="44CC8792" w:rsidR="00D0037A" w:rsidRPr="00626252" w:rsidRDefault="00D0037A" w:rsidP="00D0037A">
      <w:pPr>
        <w:pStyle w:val="Style3"/>
        <w:widowControl/>
        <w:numPr>
          <w:ilvl w:val="0"/>
          <w:numId w:val="36"/>
        </w:numPr>
        <w:spacing w:line="240" w:lineRule="atLeast"/>
        <w:rPr>
          <w:rFonts w:cs="Arial"/>
          <w:color w:val="000000" w:themeColor="text1"/>
          <w:sz w:val="20"/>
          <w:szCs w:val="20"/>
        </w:rPr>
      </w:pPr>
      <w:proofErr w:type="spellStart"/>
      <w:r w:rsidRPr="00626252">
        <w:rPr>
          <w:rFonts w:cs="Arial"/>
          <w:color w:val="000000" w:themeColor="text1"/>
          <w:sz w:val="20"/>
          <w:szCs w:val="20"/>
        </w:rPr>
        <w:t>Кулыгин</w:t>
      </w:r>
      <w:proofErr w:type="spellEnd"/>
      <w:r w:rsidRPr="00626252">
        <w:rPr>
          <w:rFonts w:cs="Arial"/>
          <w:color w:val="000000" w:themeColor="text1"/>
          <w:sz w:val="20"/>
          <w:szCs w:val="20"/>
        </w:rPr>
        <w:t xml:space="preserve"> Илья Геннадьевич, </w:t>
      </w:r>
      <w:r w:rsidR="002D1C20" w:rsidRPr="00626252">
        <w:rPr>
          <w:rFonts w:cs="Arial"/>
          <w:color w:val="000000" w:themeColor="text1"/>
          <w:sz w:val="20"/>
          <w:szCs w:val="20"/>
        </w:rPr>
        <w:t>дата рождения 08.02.1967</w:t>
      </w:r>
      <w:r w:rsidRPr="00626252">
        <w:rPr>
          <w:rFonts w:cs="Arial"/>
          <w:color w:val="000000" w:themeColor="text1"/>
          <w:sz w:val="20"/>
          <w:szCs w:val="20"/>
        </w:rPr>
        <w:t xml:space="preserve">, </w:t>
      </w:r>
      <w:r w:rsidR="002D1C20" w:rsidRPr="00626252">
        <w:rPr>
          <w:rFonts w:cs="Arial"/>
          <w:color w:val="000000" w:themeColor="text1"/>
          <w:sz w:val="20"/>
          <w:szCs w:val="20"/>
        </w:rPr>
        <w:t>ИНН 773131696447</w:t>
      </w:r>
      <w:r w:rsidRPr="00626252">
        <w:rPr>
          <w:rFonts w:cs="Arial"/>
          <w:color w:val="000000" w:themeColor="text1"/>
          <w:sz w:val="20"/>
          <w:szCs w:val="20"/>
        </w:rPr>
        <w:t>,</w:t>
      </w:r>
    </w:p>
    <w:p w14:paraId="2E345CCD" w14:textId="3B0A1C3C" w:rsidR="00D0037A" w:rsidRPr="00626252" w:rsidRDefault="00D0037A" w:rsidP="007C1F8E">
      <w:pPr>
        <w:pStyle w:val="Style3"/>
        <w:widowControl/>
        <w:numPr>
          <w:ilvl w:val="0"/>
          <w:numId w:val="36"/>
        </w:numPr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>Горбачевский Эдуард Геннадьевич</w:t>
      </w:r>
      <w:r w:rsidR="002D1C20" w:rsidRPr="00626252">
        <w:rPr>
          <w:rFonts w:cs="Arial"/>
          <w:color w:val="000000" w:themeColor="text1"/>
          <w:sz w:val="20"/>
          <w:szCs w:val="20"/>
        </w:rPr>
        <w:t>, дата</w:t>
      </w:r>
      <w:r w:rsidRPr="00626252">
        <w:rPr>
          <w:rFonts w:cs="Arial"/>
          <w:color w:val="000000" w:themeColor="text1"/>
          <w:sz w:val="20"/>
          <w:szCs w:val="20"/>
        </w:rPr>
        <w:t xml:space="preserve"> рождения</w:t>
      </w:r>
      <w:r w:rsidR="002D1C20" w:rsidRPr="00626252">
        <w:rPr>
          <w:rFonts w:cs="Arial"/>
          <w:color w:val="000000" w:themeColor="text1"/>
          <w:sz w:val="20"/>
          <w:szCs w:val="20"/>
        </w:rPr>
        <w:t xml:space="preserve"> 01.12.1971</w:t>
      </w:r>
      <w:r w:rsidRPr="00626252">
        <w:rPr>
          <w:rFonts w:cs="Arial"/>
          <w:color w:val="000000" w:themeColor="text1"/>
          <w:sz w:val="20"/>
          <w:szCs w:val="20"/>
        </w:rPr>
        <w:t xml:space="preserve">, </w:t>
      </w:r>
      <w:r w:rsidR="002D1C20" w:rsidRPr="00626252">
        <w:rPr>
          <w:rFonts w:cs="Arial"/>
          <w:color w:val="000000" w:themeColor="text1"/>
          <w:sz w:val="20"/>
          <w:szCs w:val="20"/>
        </w:rPr>
        <w:t>ИНН 773315779421</w:t>
      </w:r>
      <w:r w:rsidRPr="00626252">
        <w:rPr>
          <w:rFonts w:cs="Arial"/>
          <w:color w:val="000000" w:themeColor="text1"/>
          <w:sz w:val="20"/>
          <w:szCs w:val="20"/>
        </w:rPr>
        <w:t>.</w:t>
      </w:r>
    </w:p>
    <w:p w14:paraId="179AA2C0" w14:textId="12953A2F" w:rsidR="005558BD" w:rsidRPr="00626252" w:rsidRDefault="005558BD" w:rsidP="006050A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E5D101" w14:textId="6355B002" w:rsidR="005558BD" w:rsidRPr="00626252" w:rsidRDefault="005558BD" w:rsidP="006050A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b/>
          <w:color w:val="000000" w:themeColor="text1"/>
          <w:sz w:val="20"/>
          <w:szCs w:val="20"/>
        </w:rPr>
        <w:t xml:space="preserve">«Организатор Торгов» 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- Общество с ограниченной ответственностью ВТБ ДЦ (ООО ВТБ ДЦ), ОГРН: 5117746058733, ИНН: 7710904677, местонахождение: 125284, г. Москва, </w:t>
      </w:r>
      <w:proofErr w:type="spellStart"/>
      <w:r w:rsidRPr="00626252">
        <w:rPr>
          <w:rFonts w:ascii="Arial" w:hAnsi="Arial" w:cs="Arial"/>
          <w:color w:val="000000" w:themeColor="text1"/>
          <w:sz w:val="20"/>
          <w:szCs w:val="20"/>
        </w:rPr>
        <w:t>пр-кт</w:t>
      </w:r>
      <w:proofErr w:type="spellEnd"/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 Ленинградский, д. 35, стр. 1</w:t>
      </w:r>
      <w:r w:rsidR="002D1C20" w:rsidRPr="0062625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D6B4A60" w14:textId="77777777" w:rsidR="00BA7CD1" w:rsidRPr="00626252" w:rsidRDefault="00BA7CD1" w:rsidP="00BA7CD1">
      <w:pPr>
        <w:pStyle w:val="a8"/>
        <w:spacing w:line="240" w:lineRule="atLeast"/>
        <w:jc w:val="both"/>
        <w:outlineLvl w:val="0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48525D58" w14:textId="6676B010" w:rsidR="00342FEA" w:rsidRPr="00626252" w:rsidRDefault="00342FEA" w:rsidP="00BA7CD1">
      <w:pPr>
        <w:pStyle w:val="a8"/>
        <w:spacing w:line="240" w:lineRule="atLeast"/>
        <w:jc w:val="both"/>
        <w:outlineLvl w:val="0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«Стоимость Прав (требований)» </w:t>
      </w:r>
      <w:r w:rsidRPr="00626252">
        <w:rPr>
          <w:rFonts w:ascii="Arial" w:hAnsi="Arial" w:cs="Arial"/>
          <w:bCs/>
          <w:color w:val="000000" w:themeColor="text1"/>
          <w:sz w:val="20"/>
          <w:szCs w:val="20"/>
        </w:rPr>
        <w:t>означает указанная в пункте 3.</w:t>
      </w:r>
      <w:r w:rsidR="00BB533F" w:rsidRPr="00626252">
        <w:rPr>
          <w:rFonts w:ascii="Arial" w:hAnsi="Arial" w:cs="Arial"/>
          <w:bCs/>
          <w:color w:val="000000" w:themeColor="text1"/>
          <w:sz w:val="20"/>
          <w:szCs w:val="20"/>
        </w:rPr>
        <w:t>2</w:t>
      </w:r>
      <w:r w:rsidRPr="00626252">
        <w:rPr>
          <w:rFonts w:ascii="Arial" w:hAnsi="Arial" w:cs="Arial"/>
          <w:bCs/>
          <w:color w:val="000000" w:themeColor="text1"/>
          <w:sz w:val="20"/>
          <w:szCs w:val="20"/>
        </w:rPr>
        <w:t>. Договора денежная сумма, которую Цессионарий обязан уплатить Цеденту за уступаемые в соответствии с условиями настоящего Договора Права (требования).</w:t>
      </w:r>
    </w:p>
    <w:p w14:paraId="0E7DD0A4" w14:textId="36D43AAF" w:rsidR="00BA7CD1" w:rsidRPr="00626252" w:rsidRDefault="00BA7CD1" w:rsidP="00BA7CD1">
      <w:pPr>
        <w:pStyle w:val="a8"/>
        <w:spacing w:line="240" w:lineRule="atLeast"/>
        <w:jc w:val="both"/>
        <w:outlineLvl w:val="0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1AD3DFFF" w14:textId="77777777" w:rsidR="00304222" w:rsidRPr="00626252" w:rsidRDefault="00304222" w:rsidP="00FC407A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4D450A1C" w14:textId="77777777" w:rsidR="004D07AB" w:rsidRPr="00626252" w:rsidRDefault="004D07A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626252">
        <w:rPr>
          <w:rStyle w:val="FontStyle112"/>
          <w:rFonts w:cs="Arial"/>
          <w:bCs/>
          <w:color w:val="000000" w:themeColor="text1"/>
          <w:sz w:val="20"/>
          <w:szCs w:val="20"/>
        </w:rPr>
        <w:t>2. ТОЛКОВАНИЕ</w:t>
      </w:r>
    </w:p>
    <w:p w14:paraId="6CA1B128" w14:textId="77777777" w:rsidR="004D07AB" w:rsidRPr="00626252" w:rsidRDefault="004D07AB" w:rsidP="00AD10B6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12163555" w14:textId="77777777" w:rsidR="002B3583" w:rsidRPr="00626252" w:rsidRDefault="00666032" w:rsidP="00AD10B6">
      <w:pPr>
        <w:pStyle w:val="Style9"/>
        <w:widowControl/>
        <w:tabs>
          <w:tab w:val="left" w:pos="485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2.1. 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Если из контекста не следует иное, в настоящем Договоре слова в единственном числе включают в себя множественное число и наоборот, а ссылки на юридических лиц включают в себя их правопреемников.</w:t>
      </w:r>
    </w:p>
    <w:p w14:paraId="7908C3A2" w14:textId="77777777" w:rsidR="002B3583" w:rsidRPr="00626252" w:rsidRDefault="00666032" w:rsidP="00AD10B6">
      <w:pPr>
        <w:pStyle w:val="Style9"/>
        <w:widowControl/>
        <w:tabs>
          <w:tab w:val="left" w:pos="485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2.2. 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В настоящем Договоре ссылки на конкретную статью, раздел или приложение должны толковаться как ссылки на соответствующую статью, раздел или приложение настоящего Договора.</w:t>
      </w:r>
    </w:p>
    <w:p w14:paraId="6046222C" w14:textId="77777777" w:rsidR="004D07AB" w:rsidRPr="00626252" w:rsidRDefault="00666032" w:rsidP="00827C37">
      <w:pPr>
        <w:pStyle w:val="Style9"/>
        <w:widowControl/>
        <w:tabs>
          <w:tab w:val="left" w:pos="485"/>
        </w:tabs>
        <w:spacing w:line="240" w:lineRule="atLeast"/>
        <w:rPr>
          <w:rStyle w:val="FontStyle112"/>
          <w:rFonts w:cs="Arial"/>
          <w:b w:val="0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2.3. 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В настоящем Договоре ссылка на какой-либо договор и/или соглашение должна толковаться как ссылка на договор и/или соглашение с изменениями, дополнениями, заменами, новациями или уступками, которые могут осуществляться время от времени</w:t>
      </w:r>
      <w:r w:rsidR="00827C37" w:rsidRPr="00626252">
        <w:rPr>
          <w:rStyle w:val="FontStyle113"/>
          <w:rFonts w:cs="Arial"/>
          <w:color w:val="000000" w:themeColor="text1"/>
          <w:sz w:val="20"/>
          <w:szCs w:val="20"/>
        </w:rPr>
        <w:t>.</w:t>
      </w:r>
    </w:p>
    <w:p w14:paraId="7D99E9CB" w14:textId="77777777" w:rsidR="00304222" w:rsidRPr="00626252" w:rsidRDefault="00304222" w:rsidP="00AD10B6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14AAFB99" w14:textId="77777777" w:rsidR="004D07AB" w:rsidRPr="00626252" w:rsidRDefault="004D07A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626252">
        <w:rPr>
          <w:rStyle w:val="FontStyle112"/>
          <w:rFonts w:cs="Arial"/>
          <w:bCs/>
          <w:color w:val="000000" w:themeColor="text1"/>
          <w:sz w:val="20"/>
          <w:szCs w:val="20"/>
        </w:rPr>
        <w:t>3. ПРЕДМЕТ ДОГОВОРА</w:t>
      </w:r>
    </w:p>
    <w:p w14:paraId="7E82D0F4" w14:textId="77777777" w:rsidR="004D07AB" w:rsidRPr="00626252" w:rsidRDefault="004D07AB" w:rsidP="00AD10B6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7B971F91" w14:textId="17212038" w:rsidR="004D07AB" w:rsidRPr="00626252" w:rsidRDefault="00666032" w:rsidP="00AD10B6">
      <w:pPr>
        <w:pStyle w:val="Style9"/>
        <w:widowControl/>
        <w:tabs>
          <w:tab w:val="left" w:pos="461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3.1. 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В соответствии с условиями Договора Цедент уступает Цессионарию</w:t>
      </w:r>
      <w:r w:rsidR="007D2C87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в полном объеме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Права (требования), а Цессионарий принимает на себя</w:t>
      </w:r>
      <w:r w:rsidR="007D2C87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в полном объеме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указанные Права (требования) и обязуется оплатить их</w:t>
      </w:r>
      <w:r w:rsidR="004D1D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стоимость,</w:t>
      </w:r>
      <w:r w:rsidR="004D1DAB" w:rsidRPr="00626252">
        <w:rPr>
          <w:rFonts w:cs="Arial"/>
          <w:color w:val="000000" w:themeColor="text1"/>
          <w:sz w:val="20"/>
          <w:szCs w:val="20"/>
        </w:rPr>
        <w:t xml:space="preserve"> 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в порядке и на условиях, предусмотренных Договором.</w:t>
      </w:r>
    </w:p>
    <w:p w14:paraId="3674DE5A" w14:textId="51F540A1" w:rsidR="00BB533F" w:rsidRPr="00626252" w:rsidRDefault="00666032" w:rsidP="00BB533F">
      <w:pPr>
        <w:pStyle w:val="Style9"/>
        <w:tabs>
          <w:tab w:val="left" w:pos="461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3.</w:t>
      </w:r>
      <w:r w:rsidR="007B6633" w:rsidRPr="00626252">
        <w:rPr>
          <w:rStyle w:val="FontStyle113"/>
          <w:rFonts w:cs="Arial"/>
          <w:color w:val="000000" w:themeColor="text1"/>
          <w:sz w:val="20"/>
          <w:szCs w:val="20"/>
        </w:rPr>
        <w:t>2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>. </w:t>
      </w:r>
      <w:r w:rsidR="00BB533F" w:rsidRPr="00626252">
        <w:rPr>
          <w:rFonts w:cs="Arial"/>
          <w:snapToGrid w:val="0"/>
          <w:color w:val="000000" w:themeColor="text1"/>
          <w:sz w:val="20"/>
          <w:szCs w:val="20"/>
        </w:rPr>
        <w:t xml:space="preserve">Размер денежной суммы, которую Цессионарий обязан уплатить за передаваемые в соответствии с условиями настоящего Договора Права (требования), </w:t>
      </w:r>
      <w:r w:rsidR="00BB533F" w:rsidRPr="00626252">
        <w:rPr>
          <w:rStyle w:val="FontStyle113"/>
          <w:rFonts w:cs="Arial"/>
          <w:color w:val="000000" w:themeColor="text1"/>
          <w:sz w:val="20"/>
          <w:szCs w:val="20"/>
        </w:rPr>
        <w:t>составляет _________ (___________) рублей (НДС не облагается на основании подпункта 26 пункта 3 ст</w:t>
      </w:r>
      <w:r w:rsidR="005558BD" w:rsidRPr="00626252">
        <w:rPr>
          <w:rStyle w:val="FontStyle113"/>
          <w:rFonts w:cs="Arial"/>
          <w:color w:val="000000" w:themeColor="text1"/>
          <w:sz w:val="20"/>
          <w:szCs w:val="20"/>
        </w:rPr>
        <w:t>атьи</w:t>
      </w:r>
      <w:r w:rsidR="00BB533F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149 Налогового кодекса Р</w:t>
      </w:r>
      <w:r w:rsidR="005558BD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оссийской </w:t>
      </w:r>
      <w:r w:rsidR="00BB533F" w:rsidRPr="00626252">
        <w:rPr>
          <w:rStyle w:val="FontStyle113"/>
          <w:rFonts w:cs="Arial"/>
          <w:color w:val="000000" w:themeColor="text1"/>
          <w:sz w:val="20"/>
          <w:szCs w:val="20"/>
        </w:rPr>
        <w:t>Ф</w:t>
      </w:r>
      <w:r w:rsidR="005558BD" w:rsidRPr="00626252">
        <w:rPr>
          <w:rStyle w:val="FontStyle113"/>
          <w:rFonts w:cs="Arial"/>
          <w:color w:val="000000" w:themeColor="text1"/>
          <w:sz w:val="20"/>
          <w:szCs w:val="20"/>
        </w:rPr>
        <w:t>едерации</w:t>
      </w:r>
      <w:r w:rsidR="00BB533F" w:rsidRPr="00626252">
        <w:rPr>
          <w:rStyle w:val="FontStyle113"/>
          <w:rFonts w:cs="Arial"/>
          <w:color w:val="000000" w:themeColor="text1"/>
          <w:sz w:val="20"/>
          <w:szCs w:val="20"/>
        </w:rPr>
        <w:t>)</w:t>
      </w:r>
      <w:r w:rsidR="00BB533F" w:rsidRPr="00626252">
        <w:rPr>
          <w:rFonts w:cs="Arial"/>
          <w:color w:val="000000" w:themeColor="text1"/>
          <w:sz w:val="20"/>
          <w:szCs w:val="20"/>
        </w:rPr>
        <w:t>.</w:t>
      </w:r>
    </w:p>
    <w:p w14:paraId="094CB7DE" w14:textId="707DB796" w:rsidR="00BB533F" w:rsidRPr="00626252" w:rsidRDefault="00BB533F" w:rsidP="00BB533F">
      <w:pPr>
        <w:pStyle w:val="Style9"/>
        <w:tabs>
          <w:tab w:val="left" w:pos="461"/>
        </w:tabs>
        <w:spacing w:line="240" w:lineRule="atLeast"/>
        <w:rPr>
          <w:rStyle w:val="FontStyle113"/>
          <w:color w:val="000000" w:themeColor="text1"/>
          <w:sz w:val="20"/>
        </w:rPr>
      </w:pPr>
      <w:r w:rsidRPr="00626252">
        <w:rPr>
          <w:rStyle w:val="FontStyle113"/>
          <w:color w:val="000000" w:themeColor="text1"/>
          <w:sz w:val="20"/>
          <w:szCs w:val="20"/>
        </w:rPr>
        <w:t>Уплата Цессионарием Цеденту Стоимости Прав (требований) осуществляется путем ее перечисления в полном объеме, уменьшенной на внесенную Цессионарием в соответствии с документацией о проведении Торгов сумму обеспечения своей заявки на участие в Торгах и обеспечения уплаты Цессионарием цены Договора (далее – Задаток), который  учитывается в счет уплаты Стоимости Прав (требований), в порядке, указанном в пунктах 6.1</w:t>
      </w:r>
      <w:r w:rsidR="004708AB" w:rsidRPr="00626252">
        <w:rPr>
          <w:rStyle w:val="FontStyle113"/>
          <w:color w:val="000000" w:themeColor="text1"/>
          <w:sz w:val="20"/>
          <w:szCs w:val="20"/>
        </w:rPr>
        <w:t>.</w:t>
      </w:r>
      <w:r w:rsidRPr="00626252">
        <w:rPr>
          <w:rStyle w:val="FontStyle113"/>
          <w:color w:val="000000" w:themeColor="text1"/>
          <w:sz w:val="20"/>
          <w:szCs w:val="20"/>
        </w:rPr>
        <w:t xml:space="preserve"> -  6.2</w:t>
      </w:r>
      <w:r w:rsidR="004708AB" w:rsidRPr="00626252">
        <w:rPr>
          <w:rStyle w:val="FontStyle113"/>
          <w:color w:val="000000" w:themeColor="text1"/>
          <w:sz w:val="20"/>
          <w:szCs w:val="20"/>
        </w:rPr>
        <w:t>.</w:t>
      </w:r>
      <w:r w:rsidRPr="00626252">
        <w:rPr>
          <w:rStyle w:val="FontStyle113"/>
          <w:color w:val="000000" w:themeColor="text1"/>
          <w:sz w:val="20"/>
          <w:szCs w:val="20"/>
        </w:rPr>
        <w:t xml:space="preserve"> Договора.</w:t>
      </w:r>
    </w:p>
    <w:p w14:paraId="2D8BD16B" w14:textId="36B35C62" w:rsidR="001B4712" w:rsidRPr="00626252" w:rsidRDefault="004708AB" w:rsidP="00C30BF2">
      <w:pPr>
        <w:pStyle w:val="Style9"/>
        <w:tabs>
          <w:tab w:val="left" w:pos="461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3.3. </w:t>
      </w:r>
      <w:r w:rsidR="009302A0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Права (требования) переходят </w:t>
      </w:r>
      <w:r w:rsidR="00BB533F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от Цедента </w:t>
      </w:r>
      <w:r w:rsidR="009302A0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к Цессионарию </w:t>
      </w:r>
      <w:r w:rsidR="00E442BC" w:rsidRPr="00626252">
        <w:rPr>
          <w:rStyle w:val="FontStyle113"/>
          <w:rFonts w:cs="Arial"/>
          <w:color w:val="000000" w:themeColor="text1"/>
          <w:sz w:val="20"/>
          <w:szCs w:val="20"/>
        </w:rPr>
        <w:t>в дату</w:t>
      </w:r>
      <w:r w:rsidR="009302A0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подписания Сторонами </w:t>
      </w:r>
      <w:r w:rsidR="001B4712" w:rsidRPr="00626252">
        <w:rPr>
          <w:rStyle w:val="FontStyle113"/>
          <w:rFonts w:cs="Arial"/>
          <w:color w:val="000000" w:themeColor="text1"/>
          <w:sz w:val="20"/>
          <w:szCs w:val="20"/>
        </w:rPr>
        <w:t>а</w:t>
      </w:r>
      <w:r w:rsidR="009302A0" w:rsidRPr="00626252">
        <w:rPr>
          <w:rStyle w:val="FontStyle113"/>
          <w:rFonts w:cs="Arial"/>
          <w:color w:val="000000" w:themeColor="text1"/>
          <w:sz w:val="20"/>
          <w:szCs w:val="20"/>
        </w:rPr>
        <w:t>кта приема-передачи Прав (требований)</w:t>
      </w:r>
      <w:r w:rsidR="00C30BF2" w:rsidRPr="00626252">
        <w:rPr>
          <w:rStyle w:val="FontStyle113"/>
          <w:rFonts w:cs="Arial"/>
          <w:color w:val="000000" w:themeColor="text1"/>
          <w:sz w:val="20"/>
          <w:szCs w:val="20"/>
        </w:rPr>
        <w:t>,</w:t>
      </w:r>
      <w:r w:rsidR="001B4712" w:rsidRPr="00626252">
        <w:rPr>
          <w:rFonts w:cs="Arial"/>
          <w:color w:val="000000" w:themeColor="text1"/>
          <w:sz w:val="20"/>
          <w:szCs w:val="20"/>
        </w:rPr>
        <w:t xml:space="preserve"> который составляется по форме Приложения №</w:t>
      </w:r>
      <w:r w:rsidR="00A85EE9" w:rsidRPr="00626252">
        <w:rPr>
          <w:rFonts w:cs="Arial"/>
          <w:color w:val="000000" w:themeColor="text1"/>
          <w:sz w:val="20"/>
          <w:szCs w:val="20"/>
        </w:rPr>
        <w:t>1</w:t>
      </w:r>
      <w:r w:rsidR="001B4712" w:rsidRPr="00626252">
        <w:rPr>
          <w:rFonts w:cs="Arial"/>
          <w:color w:val="000000" w:themeColor="text1"/>
          <w:sz w:val="20"/>
          <w:szCs w:val="20"/>
        </w:rPr>
        <w:t xml:space="preserve"> к </w:t>
      </w:r>
      <w:r w:rsidR="001B4712" w:rsidRPr="00626252">
        <w:rPr>
          <w:rFonts w:cs="Arial"/>
          <w:color w:val="000000" w:themeColor="text1"/>
          <w:sz w:val="20"/>
          <w:szCs w:val="20"/>
        </w:rPr>
        <w:lastRenderedPageBreak/>
        <w:t xml:space="preserve">настоящему Договору (далее - </w:t>
      </w:r>
      <w:r w:rsidR="001B4712" w:rsidRPr="00626252">
        <w:rPr>
          <w:rFonts w:cs="Arial"/>
          <w:b/>
          <w:color w:val="000000" w:themeColor="text1"/>
          <w:sz w:val="20"/>
          <w:szCs w:val="20"/>
        </w:rPr>
        <w:t>«</w:t>
      </w:r>
      <w:bookmarkStart w:id="1" w:name="_Hlk112683144"/>
      <w:r w:rsidR="001B4712" w:rsidRPr="00626252">
        <w:rPr>
          <w:rFonts w:cs="Arial"/>
          <w:b/>
          <w:color w:val="000000" w:themeColor="text1"/>
          <w:sz w:val="20"/>
          <w:szCs w:val="20"/>
        </w:rPr>
        <w:t>Акт приема–передачи Прав (требований</w:t>
      </w:r>
      <w:bookmarkEnd w:id="1"/>
      <w:r w:rsidR="001B4712" w:rsidRPr="00626252">
        <w:rPr>
          <w:rFonts w:cs="Arial"/>
          <w:b/>
          <w:color w:val="000000" w:themeColor="text1"/>
          <w:sz w:val="20"/>
          <w:szCs w:val="20"/>
        </w:rPr>
        <w:t>)»</w:t>
      </w:r>
      <w:r w:rsidR="001B4712" w:rsidRPr="00626252">
        <w:rPr>
          <w:rFonts w:cs="Arial"/>
          <w:color w:val="000000" w:themeColor="text1"/>
          <w:sz w:val="20"/>
          <w:szCs w:val="20"/>
        </w:rPr>
        <w:t xml:space="preserve">). </w:t>
      </w:r>
    </w:p>
    <w:p w14:paraId="445D8C30" w14:textId="6C836C14" w:rsidR="009302A0" w:rsidRPr="00626252" w:rsidRDefault="001B4712" w:rsidP="007C1F8E">
      <w:pPr>
        <w:pStyle w:val="Style9"/>
        <w:tabs>
          <w:tab w:val="left" w:pos="461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>Акт приема–передачи Прав (требований</w:t>
      </w:r>
      <w:r w:rsidR="004708AB" w:rsidRPr="00626252">
        <w:rPr>
          <w:rFonts w:cs="Arial"/>
          <w:color w:val="000000" w:themeColor="text1"/>
          <w:sz w:val="20"/>
          <w:szCs w:val="20"/>
        </w:rPr>
        <w:t>), являющийся неотъемлемой частью Договора, подписывается уполномоченными представителями Сторон</w:t>
      </w:r>
      <w:r w:rsidRPr="00626252">
        <w:rPr>
          <w:rFonts w:cs="Arial"/>
          <w:color w:val="000000" w:themeColor="text1"/>
          <w:sz w:val="20"/>
          <w:szCs w:val="20"/>
        </w:rPr>
        <w:t xml:space="preserve"> 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в течение </w:t>
      </w:r>
      <w:r w:rsidR="00626252">
        <w:rPr>
          <w:rStyle w:val="FontStyle113"/>
          <w:rFonts w:cs="Arial"/>
          <w:color w:val="000000" w:themeColor="text1"/>
          <w:sz w:val="20"/>
          <w:szCs w:val="20"/>
        </w:rPr>
        <w:t>5</w:t>
      </w:r>
      <w:r w:rsidR="00626252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>(</w:t>
      </w:r>
      <w:r w:rsidR="00626252">
        <w:rPr>
          <w:rStyle w:val="FontStyle113"/>
          <w:rFonts w:cs="Arial"/>
          <w:color w:val="000000" w:themeColor="text1"/>
          <w:sz w:val="20"/>
          <w:szCs w:val="20"/>
        </w:rPr>
        <w:t>пяти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>) Рабочих дней с даты исполнения Цессионарием в полном объеме обязательств по уплате Стоимости Прав (требований) в размере, указанном в пункте 3.2. Договора, в порядке, предусмотренном разделом 6 Договора</w:t>
      </w:r>
      <w:r w:rsidR="004708AB" w:rsidRPr="00626252">
        <w:rPr>
          <w:rStyle w:val="FontStyle113"/>
          <w:rFonts w:cs="Arial"/>
          <w:color w:val="000000" w:themeColor="text1"/>
          <w:sz w:val="20"/>
          <w:szCs w:val="20"/>
        </w:rPr>
        <w:t>.</w:t>
      </w:r>
      <w:r w:rsidR="009302A0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</w:p>
    <w:p w14:paraId="7DCB0DE2" w14:textId="77777777" w:rsidR="007A5B68" w:rsidRPr="00626252" w:rsidRDefault="007A5B68" w:rsidP="00602F14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71E08C83" w14:textId="77777777" w:rsidR="004D07AB" w:rsidRPr="00626252" w:rsidRDefault="004D07A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626252">
        <w:rPr>
          <w:rStyle w:val="FontStyle112"/>
          <w:rFonts w:cs="Arial"/>
          <w:bCs/>
          <w:color w:val="000000" w:themeColor="text1"/>
          <w:sz w:val="20"/>
          <w:szCs w:val="20"/>
        </w:rPr>
        <w:t>4. ПРАВА И ОБЯЗАННОСТИ ЦЕДЕНТА</w:t>
      </w:r>
    </w:p>
    <w:p w14:paraId="4E7B6FB5" w14:textId="77777777" w:rsidR="004D07AB" w:rsidRPr="00626252" w:rsidRDefault="004D07AB" w:rsidP="00AD10B6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70793ECE" w14:textId="42678BD3" w:rsidR="004D07AB" w:rsidRPr="00626252" w:rsidRDefault="006F455E" w:rsidP="00AD10B6">
      <w:pPr>
        <w:pStyle w:val="Style5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4.1. 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Цедент</w:t>
      </w:r>
      <w:r w:rsidR="00463969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в </w:t>
      </w:r>
      <w:r w:rsidR="00E57C29" w:rsidRPr="00626252">
        <w:rPr>
          <w:rStyle w:val="FontStyle113"/>
          <w:rFonts w:cs="Arial"/>
          <w:color w:val="000000" w:themeColor="text1"/>
          <w:sz w:val="20"/>
          <w:szCs w:val="20"/>
        </w:rPr>
        <w:t>течение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5D6C55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15 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(</w:t>
      </w:r>
      <w:r w:rsidR="005D6C55" w:rsidRPr="00626252">
        <w:rPr>
          <w:rStyle w:val="FontStyle113"/>
          <w:rFonts w:cs="Arial"/>
          <w:color w:val="000000" w:themeColor="text1"/>
          <w:sz w:val="20"/>
          <w:szCs w:val="20"/>
        </w:rPr>
        <w:t>пятнадцати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) </w:t>
      </w:r>
      <w:r w:rsidR="00463969" w:rsidRPr="00626252">
        <w:rPr>
          <w:rStyle w:val="FontStyle113"/>
          <w:rFonts w:cs="Arial"/>
          <w:color w:val="000000" w:themeColor="text1"/>
          <w:sz w:val="20"/>
          <w:szCs w:val="20"/>
        </w:rPr>
        <w:t>Р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абочих дней </w:t>
      </w:r>
      <w:r w:rsidR="004D07AB" w:rsidRPr="00626252">
        <w:rPr>
          <w:rStyle w:val="FontStyle176"/>
          <w:rFonts w:cs="Arial"/>
          <w:color w:val="000000" w:themeColor="text1"/>
          <w:sz w:val="20"/>
          <w:szCs w:val="20"/>
        </w:rPr>
        <w:t xml:space="preserve">с 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даты</w:t>
      </w:r>
      <w:r w:rsidR="009E4A55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перехода Цессионарию Прав (требований), определяемой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9E4A55" w:rsidRPr="00626252">
        <w:rPr>
          <w:rStyle w:val="FontStyle113"/>
          <w:rFonts w:cs="Arial"/>
          <w:color w:val="000000" w:themeColor="text1"/>
          <w:sz w:val="20"/>
          <w:szCs w:val="20"/>
        </w:rPr>
        <w:t>согласно п</w:t>
      </w:r>
      <w:r w:rsidR="004540E4" w:rsidRPr="00626252">
        <w:rPr>
          <w:rStyle w:val="FontStyle113"/>
          <w:rFonts w:cs="Arial"/>
          <w:color w:val="000000" w:themeColor="text1"/>
          <w:sz w:val="20"/>
          <w:szCs w:val="20"/>
        </w:rPr>
        <w:t>унктом</w:t>
      </w:r>
      <w:r w:rsidR="009E4A55" w:rsidRPr="00626252">
        <w:rPr>
          <w:rStyle w:val="FontStyle113"/>
          <w:rFonts w:cs="Arial"/>
          <w:color w:val="000000" w:themeColor="text1"/>
          <w:sz w:val="20"/>
          <w:szCs w:val="20"/>
        </w:rPr>
        <w:t>. 3.</w:t>
      </w:r>
      <w:r w:rsidR="00C30BF2" w:rsidRPr="00626252">
        <w:rPr>
          <w:rStyle w:val="FontStyle113"/>
          <w:rFonts w:cs="Arial"/>
          <w:color w:val="000000" w:themeColor="text1"/>
          <w:sz w:val="20"/>
          <w:szCs w:val="20"/>
        </w:rPr>
        <w:t>3.</w:t>
      </w:r>
      <w:r w:rsidR="009E4A55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Договора, 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обязан передать Цессионарию</w:t>
      </w:r>
      <w:r w:rsidR="00241875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все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документы</w:t>
      </w:r>
      <w:r w:rsidR="003B010A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, удостоверяющие Права (требования), 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в соответствии с перечнем, указанным в </w:t>
      </w:r>
      <w:r w:rsidR="003B010A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таких документов, составленном по форме, приведенной в 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Приложении </w:t>
      </w:r>
      <w:r w:rsidR="00B33699" w:rsidRPr="00626252">
        <w:rPr>
          <w:rStyle w:val="FontStyle113"/>
          <w:rFonts w:cs="Arial"/>
          <w:color w:val="000000" w:themeColor="text1"/>
          <w:sz w:val="20"/>
          <w:szCs w:val="20"/>
        </w:rPr>
        <w:t>№</w:t>
      </w:r>
      <w:r w:rsidR="00A85EE9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2</w:t>
      </w:r>
      <w:r w:rsidR="009E4A55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к Договору</w:t>
      </w:r>
      <w:r w:rsidR="003F597D" w:rsidRPr="00626252">
        <w:rPr>
          <w:rStyle w:val="FontStyle113"/>
          <w:rFonts w:cs="Arial"/>
          <w:color w:val="000000" w:themeColor="text1"/>
          <w:sz w:val="20"/>
          <w:szCs w:val="20"/>
        </w:rPr>
        <w:t>, который подписывается уполномоченными представителями Сторон</w:t>
      </w:r>
      <w:r w:rsidR="003B010A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(далее – Акт приема-передачи документов)</w:t>
      </w:r>
      <w:r w:rsidR="003F597D" w:rsidRPr="00626252">
        <w:rPr>
          <w:rStyle w:val="FontStyle113"/>
          <w:rFonts w:cs="Arial"/>
          <w:color w:val="000000" w:themeColor="text1"/>
          <w:sz w:val="20"/>
          <w:szCs w:val="20"/>
        </w:rPr>
        <w:t>.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</w:p>
    <w:p w14:paraId="321910B2" w14:textId="1BA67672" w:rsidR="003B010A" w:rsidRPr="00626252" w:rsidRDefault="003B010A" w:rsidP="003B010A">
      <w:pPr>
        <w:jc w:val="both"/>
        <w:rPr>
          <w:rStyle w:val="FontStyle113"/>
          <w:color w:val="000000" w:themeColor="text1"/>
          <w:sz w:val="20"/>
          <w:szCs w:val="20"/>
        </w:rPr>
      </w:pPr>
      <w:r w:rsidRPr="00626252">
        <w:rPr>
          <w:rStyle w:val="FontStyle113"/>
          <w:color w:val="000000" w:themeColor="text1"/>
          <w:sz w:val="20"/>
          <w:szCs w:val="20"/>
        </w:rPr>
        <w:t>Подписание Акта приема-передачи документов является подтверждением того, что Цедент сообщил Цессионарию все необходимые сведения, имеющие значение для осуществления Цессионарием Прав (требований).</w:t>
      </w:r>
    </w:p>
    <w:p w14:paraId="0D69CC7D" w14:textId="22CAEC8F" w:rsidR="003E649C" w:rsidRPr="00626252" w:rsidRDefault="006F455E" w:rsidP="00AD10B6">
      <w:pPr>
        <w:pStyle w:val="Style5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4.2. </w:t>
      </w:r>
      <w:r w:rsidR="004F4CC3" w:rsidRPr="00626252">
        <w:rPr>
          <w:rStyle w:val="FontStyle113"/>
          <w:rFonts w:cs="Arial"/>
          <w:color w:val="000000" w:themeColor="text1"/>
          <w:sz w:val="20"/>
          <w:szCs w:val="20"/>
        </w:rPr>
        <w:t>Цедент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обязан</w:t>
      </w:r>
      <w:r w:rsidR="002A12CC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письменно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уведомить </w:t>
      </w:r>
      <w:r w:rsidR="00CC1F34" w:rsidRPr="00626252">
        <w:rPr>
          <w:rStyle w:val="FontStyle113"/>
          <w:rFonts w:cs="Arial"/>
          <w:color w:val="000000" w:themeColor="text1"/>
          <w:sz w:val="20"/>
          <w:szCs w:val="20"/>
        </w:rPr>
        <w:t>Л</w:t>
      </w:r>
      <w:r w:rsidR="00BA7CD1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иц, привлеченных к субсидиарной ответственности 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о состоявше</w:t>
      </w:r>
      <w:r w:rsidR="003F597D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мся </w:t>
      </w:r>
      <w:proofErr w:type="gramStart"/>
      <w:r w:rsidR="003F597D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переходе 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Прав</w:t>
      </w:r>
      <w:proofErr w:type="gramEnd"/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(требований) Цедента к Цессионарию в </w:t>
      </w:r>
      <w:r w:rsidR="00897920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течение 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10 (</w:t>
      </w:r>
      <w:r w:rsidR="003F597D" w:rsidRPr="00626252">
        <w:rPr>
          <w:rStyle w:val="FontStyle113"/>
          <w:rFonts w:cs="Arial"/>
          <w:color w:val="000000" w:themeColor="text1"/>
          <w:sz w:val="20"/>
          <w:szCs w:val="20"/>
        </w:rPr>
        <w:t>д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есяти) </w:t>
      </w:r>
      <w:r w:rsidR="00463969" w:rsidRPr="00626252">
        <w:rPr>
          <w:rStyle w:val="FontStyle113"/>
          <w:rFonts w:cs="Arial"/>
          <w:color w:val="000000" w:themeColor="text1"/>
          <w:sz w:val="20"/>
          <w:szCs w:val="20"/>
        </w:rPr>
        <w:t>Р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абочих дней с даты перехода Прав (требований)</w:t>
      </w:r>
      <w:r w:rsidR="008D2EF2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к Цессионарию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, определяемой в соответствии с п</w:t>
      </w:r>
      <w:r w:rsidR="000022A8" w:rsidRPr="00626252">
        <w:rPr>
          <w:rStyle w:val="FontStyle113"/>
          <w:rFonts w:cs="Arial"/>
          <w:color w:val="000000" w:themeColor="text1"/>
          <w:sz w:val="20"/>
          <w:szCs w:val="20"/>
        </w:rPr>
        <w:t>унктом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3.</w:t>
      </w:r>
      <w:r w:rsidR="00B26251" w:rsidRPr="00626252">
        <w:rPr>
          <w:rStyle w:val="FontStyle113"/>
          <w:rFonts w:cs="Arial"/>
          <w:color w:val="000000" w:themeColor="text1"/>
          <w:sz w:val="20"/>
          <w:szCs w:val="20"/>
        </w:rPr>
        <w:t>3</w:t>
      </w:r>
      <w:r w:rsidR="002A12CC" w:rsidRPr="00626252">
        <w:rPr>
          <w:rStyle w:val="FontStyle113"/>
          <w:rFonts w:cs="Arial"/>
          <w:color w:val="000000" w:themeColor="text1"/>
          <w:sz w:val="20"/>
          <w:szCs w:val="20"/>
        </w:rPr>
        <w:t>.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Договора. </w:t>
      </w:r>
    </w:p>
    <w:p w14:paraId="2ED69514" w14:textId="5DE1EB0F" w:rsidR="000E17E3" w:rsidRPr="00626252" w:rsidRDefault="00B26251" w:rsidP="000E17E3">
      <w:pPr>
        <w:pStyle w:val="Style5"/>
        <w:widowControl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 xml:space="preserve">4.2.1. </w:t>
      </w:r>
      <w:r w:rsidR="000E17E3" w:rsidRPr="00626252">
        <w:rPr>
          <w:rFonts w:cs="Arial"/>
          <w:color w:val="000000" w:themeColor="text1"/>
          <w:sz w:val="20"/>
          <w:szCs w:val="20"/>
        </w:rPr>
        <w:t xml:space="preserve">Датой такого уведомления </w:t>
      </w:r>
      <w:r w:rsidRPr="00626252">
        <w:rPr>
          <w:rFonts w:cs="Arial"/>
          <w:color w:val="000000" w:themeColor="text1"/>
          <w:sz w:val="20"/>
          <w:szCs w:val="20"/>
        </w:rPr>
        <w:t>может считаться одна из дат</w:t>
      </w:r>
      <w:r w:rsidR="000E17E3" w:rsidRPr="00626252">
        <w:rPr>
          <w:rFonts w:cs="Arial"/>
          <w:color w:val="000000" w:themeColor="text1"/>
          <w:sz w:val="20"/>
          <w:szCs w:val="20"/>
        </w:rPr>
        <w:t>:</w:t>
      </w:r>
    </w:p>
    <w:p w14:paraId="7921E68C" w14:textId="784A0CD7" w:rsidR="000E17E3" w:rsidRPr="00626252" w:rsidRDefault="000E17E3" w:rsidP="000E17E3">
      <w:pPr>
        <w:pStyle w:val="Style5"/>
        <w:widowControl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 xml:space="preserve">- дата вручения уведомления лицам, </w:t>
      </w:r>
      <w:r w:rsidR="00BA7CD1" w:rsidRPr="00626252">
        <w:rPr>
          <w:rFonts w:cs="Arial"/>
          <w:color w:val="000000" w:themeColor="text1"/>
          <w:sz w:val="20"/>
          <w:szCs w:val="20"/>
        </w:rPr>
        <w:t>привлеченным к субсидиарной ответс</w:t>
      </w:r>
      <w:r w:rsidR="00D0037A" w:rsidRPr="00626252">
        <w:rPr>
          <w:rFonts w:cs="Arial"/>
          <w:color w:val="000000" w:themeColor="text1"/>
          <w:sz w:val="20"/>
          <w:szCs w:val="20"/>
        </w:rPr>
        <w:t>т</w:t>
      </w:r>
      <w:r w:rsidR="00BA7CD1" w:rsidRPr="00626252">
        <w:rPr>
          <w:rFonts w:cs="Arial"/>
          <w:color w:val="000000" w:themeColor="text1"/>
          <w:sz w:val="20"/>
          <w:szCs w:val="20"/>
        </w:rPr>
        <w:t>венности</w:t>
      </w:r>
      <w:r w:rsidR="00B26251" w:rsidRPr="00626252">
        <w:rPr>
          <w:rFonts w:cs="Arial"/>
          <w:color w:val="000000" w:themeColor="text1"/>
          <w:sz w:val="20"/>
          <w:szCs w:val="20"/>
        </w:rPr>
        <w:t xml:space="preserve"> (если оно направлено </w:t>
      </w:r>
      <w:r w:rsidRPr="00626252">
        <w:rPr>
          <w:rFonts w:cs="Arial"/>
          <w:color w:val="000000" w:themeColor="text1"/>
          <w:sz w:val="20"/>
          <w:szCs w:val="20"/>
        </w:rPr>
        <w:t>курьером/нарочным</w:t>
      </w:r>
      <w:r w:rsidR="00B26251" w:rsidRPr="00626252">
        <w:rPr>
          <w:rFonts w:cs="Arial"/>
          <w:color w:val="000000" w:themeColor="text1"/>
          <w:sz w:val="20"/>
          <w:szCs w:val="20"/>
        </w:rPr>
        <w:t>)</w:t>
      </w:r>
      <w:r w:rsidRPr="00626252">
        <w:rPr>
          <w:rFonts w:cs="Arial"/>
          <w:color w:val="000000" w:themeColor="text1"/>
          <w:sz w:val="20"/>
          <w:szCs w:val="20"/>
        </w:rPr>
        <w:t xml:space="preserve">, определяемая по </w:t>
      </w:r>
      <w:r w:rsidR="00B26251" w:rsidRPr="00626252">
        <w:rPr>
          <w:rFonts w:cs="Arial"/>
          <w:color w:val="000000" w:themeColor="text1"/>
          <w:sz w:val="20"/>
          <w:szCs w:val="20"/>
        </w:rPr>
        <w:t>дате подписания лицами, привлеченными к субсидиарной ответственности второго экземпляра уведомления с фиксированием даты его получения от Цедента</w:t>
      </w:r>
      <w:r w:rsidRPr="00626252">
        <w:rPr>
          <w:rFonts w:cs="Arial"/>
          <w:color w:val="000000" w:themeColor="text1"/>
          <w:sz w:val="20"/>
          <w:szCs w:val="20"/>
        </w:rPr>
        <w:t>;</w:t>
      </w:r>
    </w:p>
    <w:p w14:paraId="464126EA" w14:textId="4BDB8FE3" w:rsidR="00CC1F34" w:rsidRPr="00626252" w:rsidRDefault="000E17E3" w:rsidP="00CC1F3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- дата отправки уведомления по почте, определяемая по квитанции о приеме заказной корреспонденции либо иному документу, подтверждающему прием корреспонденции (справка почтового отделения, копия реестра на отправку почтовой корреспонденции и т.п.).</w:t>
      </w:r>
      <w:r w:rsidR="00CC1F34" w:rsidRPr="00626252">
        <w:rPr>
          <w:rFonts w:ascii="Arial" w:hAnsi="Arial" w:cs="Arial"/>
          <w:color w:val="000000" w:themeColor="text1"/>
          <w:sz w:val="20"/>
          <w:szCs w:val="20"/>
        </w:rPr>
        <w:t xml:space="preserve">4.2.2. Цедент не несет ответственности за </w:t>
      </w:r>
      <w:proofErr w:type="spellStart"/>
      <w:r w:rsidR="00CC1F34" w:rsidRPr="00626252">
        <w:rPr>
          <w:rFonts w:ascii="Arial" w:hAnsi="Arial" w:cs="Arial"/>
          <w:color w:val="000000" w:themeColor="text1"/>
          <w:sz w:val="20"/>
          <w:szCs w:val="20"/>
        </w:rPr>
        <w:t>неуведомление</w:t>
      </w:r>
      <w:proofErr w:type="spellEnd"/>
      <w:r w:rsidR="00CC1F34" w:rsidRPr="006262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B2924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Лиц, привлеченных к субсидиарной ответственности, </w:t>
      </w:r>
      <w:r w:rsidR="00CC1F34" w:rsidRPr="00626252">
        <w:rPr>
          <w:rFonts w:ascii="Arial" w:hAnsi="Arial" w:cs="Arial"/>
          <w:color w:val="000000" w:themeColor="text1"/>
          <w:sz w:val="20"/>
          <w:szCs w:val="20"/>
        </w:rPr>
        <w:t xml:space="preserve">о состоявшемся переходе Прав (требований) от Цедента к Цессионарию, если причиной такого </w:t>
      </w:r>
      <w:proofErr w:type="spellStart"/>
      <w:r w:rsidR="00CC1F34" w:rsidRPr="00626252">
        <w:rPr>
          <w:rFonts w:ascii="Arial" w:hAnsi="Arial" w:cs="Arial"/>
          <w:color w:val="000000" w:themeColor="text1"/>
          <w:sz w:val="20"/>
          <w:szCs w:val="20"/>
        </w:rPr>
        <w:t>неуведомления</w:t>
      </w:r>
      <w:proofErr w:type="spellEnd"/>
      <w:r w:rsidR="00CC1F34" w:rsidRPr="00626252">
        <w:rPr>
          <w:rFonts w:ascii="Arial" w:hAnsi="Arial" w:cs="Arial"/>
          <w:color w:val="000000" w:themeColor="text1"/>
          <w:sz w:val="20"/>
          <w:szCs w:val="20"/>
        </w:rPr>
        <w:t xml:space="preserve"> послужили обстоятельства, не зависящие от Цедента (в т.ч. изменение адресов места нахождения </w:t>
      </w:r>
      <w:r w:rsidR="002B2924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Лиц, привлеченных к субсидиарной ответственности, </w:t>
      </w:r>
      <w:r w:rsidR="00CC1F34" w:rsidRPr="00626252">
        <w:rPr>
          <w:rFonts w:ascii="Arial" w:hAnsi="Arial" w:cs="Arial"/>
          <w:color w:val="000000" w:themeColor="text1"/>
          <w:sz w:val="20"/>
          <w:szCs w:val="20"/>
        </w:rPr>
        <w:t>без уведомления об этом Цедента и т.д.).</w:t>
      </w:r>
    </w:p>
    <w:p w14:paraId="3A82E5B0" w14:textId="1DAC3694" w:rsidR="00621DFB" w:rsidRPr="00626252" w:rsidRDefault="004E0DE3" w:rsidP="00AD10B6">
      <w:pPr>
        <w:pStyle w:val="Style5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4.</w:t>
      </w:r>
      <w:r w:rsidR="002B2924" w:rsidRPr="00626252">
        <w:rPr>
          <w:rStyle w:val="FontStyle113"/>
          <w:rFonts w:cs="Arial"/>
          <w:color w:val="000000" w:themeColor="text1"/>
          <w:sz w:val="20"/>
          <w:szCs w:val="20"/>
        </w:rPr>
        <w:t>3</w:t>
      </w:r>
      <w:r w:rsidR="007443CD" w:rsidRPr="00626252">
        <w:rPr>
          <w:rStyle w:val="FontStyle113"/>
          <w:rFonts w:cs="Arial"/>
          <w:color w:val="000000" w:themeColor="text1"/>
          <w:sz w:val="20"/>
          <w:szCs w:val="20"/>
        </w:rPr>
        <w:t>. </w:t>
      </w:r>
      <w:r w:rsidR="009E4A55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В </w:t>
      </w:r>
      <w:r w:rsidR="0029240C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случае </w:t>
      </w:r>
      <w:r w:rsidR="002B2924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нарушения </w:t>
      </w:r>
      <w:r w:rsidR="0029240C" w:rsidRPr="00626252">
        <w:rPr>
          <w:rStyle w:val="FontStyle113"/>
          <w:rFonts w:cs="Arial"/>
          <w:color w:val="000000" w:themeColor="text1"/>
          <w:sz w:val="20"/>
          <w:szCs w:val="20"/>
        </w:rPr>
        <w:t>Цессионари</w:t>
      </w:r>
      <w:r w:rsidR="002B2924" w:rsidRPr="00626252">
        <w:rPr>
          <w:rStyle w:val="FontStyle113"/>
          <w:rFonts w:cs="Arial"/>
          <w:color w:val="000000" w:themeColor="text1"/>
          <w:sz w:val="20"/>
          <w:szCs w:val="20"/>
        </w:rPr>
        <w:t>ем обязательств</w:t>
      </w:r>
      <w:r w:rsidR="0029240C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2B2924" w:rsidRPr="00626252">
        <w:rPr>
          <w:rStyle w:val="FontStyle113"/>
          <w:rFonts w:cs="Arial"/>
          <w:color w:val="000000" w:themeColor="text1"/>
          <w:sz w:val="20"/>
          <w:szCs w:val="20"/>
        </w:rPr>
        <w:t>по</w:t>
      </w:r>
      <w:r w:rsidR="0029240C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2B2924" w:rsidRPr="00626252">
        <w:rPr>
          <w:rStyle w:val="FontStyle113"/>
          <w:rFonts w:cs="Arial"/>
          <w:color w:val="000000" w:themeColor="text1"/>
          <w:sz w:val="20"/>
          <w:szCs w:val="20"/>
        </w:rPr>
        <w:t>у</w:t>
      </w:r>
      <w:r w:rsidR="00FF696C" w:rsidRPr="00626252">
        <w:rPr>
          <w:rStyle w:val="FontStyle113"/>
          <w:rFonts w:cs="Arial"/>
          <w:color w:val="000000" w:themeColor="text1"/>
          <w:sz w:val="20"/>
          <w:szCs w:val="20"/>
        </w:rPr>
        <w:t>плат</w:t>
      </w:r>
      <w:r w:rsidR="002B2924" w:rsidRPr="00626252">
        <w:rPr>
          <w:rStyle w:val="FontStyle113"/>
          <w:rFonts w:cs="Arial"/>
          <w:color w:val="000000" w:themeColor="text1"/>
          <w:sz w:val="20"/>
          <w:szCs w:val="20"/>
        </w:rPr>
        <w:t>е Цеденту Стоимости прав (требований), установленных пунктами 3.2., 5.1. Договора, а также разделом 6 Договора</w:t>
      </w:r>
      <w:proofErr w:type="gramStart"/>
      <w:r w:rsidR="002B2924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, </w:t>
      </w:r>
      <w:r w:rsidR="007917CA" w:rsidRPr="00626252">
        <w:rPr>
          <w:rStyle w:val="FontStyle113"/>
          <w:rFonts w:cs="Arial"/>
          <w:color w:val="000000" w:themeColor="text1"/>
          <w:sz w:val="20"/>
          <w:szCs w:val="20"/>
        </w:rPr>
        <w:t>,</w:t>
      </w:r>
      <w:proofErr w:type="gramEnd"/>
      <w:r w:rsidR="007917CA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29240C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Цедент вправе в одностороннем порядке полностью отказаться от </w:t>
      </w:r>
      <w:r w:rsidR="001830FF" w:rsidRPr="00626252">
        <w:rPr>
          <w:rStyle w:val="FontStyle113"/>
          <w:rFonts w:cs="Arial"/>
          <w:color w:val="000000" w:themeColor="text1"/>
          <w:sz w:val="20"/>
          <w:szCs w:val="20"/>
        </w:rPr>
        <w:t>Договора (</w:t>
      </w:r>
      <w:r w:rsidR="0029240C" w:rsidRPr="00626252">
        <w:rPr>
          <w:rStyle w:val="FontStyle113"/>
          <w:rFonts w:cs="Arial"/>
          <w:color w:val="000000" w:themeColor="text1"/>
          <w:sz w:val="20"/>
          <w:szCs w:val="20"/>
        </w:rPr>
        <w:t>исполнения Договора</w:t>
      </w:r>
      <w:r w:rsidR="001830FF" w:rsidRPr="00626252">
        <w:rPr>
          <w:rStyle w:val="FontStyle113"/>
          <w:rFonts w:cs="Arial"/>
          <w:color w:val="000000" w:themeColor="text1"/>
          <w:sz w:val="20"/>
          <w:szCs w:val="20"/>
        </w:rPr>
        <w:t>)</w:t>
      </w:r>
      <w:r w:rsidR="00E04DB6" w:rsidRPr="00626252">
        <w:rPr>
          <w:rStyle w:val="FontStyle113"/>
          <w:rFonts w:cs="Arial"/>
          <w:color w:val="000000" w:themeColor="text1"/>
          <w:sz w:val="20"/>
          <w:szCs w:val="20"/>
        </w:rPr>
        <w:t>,</w:t>
      </w:r>
      <w:r w:rsidR="0029240C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письменно уведомив об этом Цессионария. </w:t>
      </w:r>
      <w:r w:rsidR="002B2924" w:rsidRPr="00626252">
        <w:rPr>
          <w:rStyle w:val="FontStyle113"/>
          <w:color w:val="000000" w:themeColor="text1"/>
          <w:sz w:val="20"/>
          <w:szCs w:val="20"/>
        </w:rPr>
        <w:t>В случае одностороннего отказа Цедента от Договора в связи с получением Цедентом лишь части Стоимости Прав (требований) Цедент обязан вернуть Цессионарию сумму, перечисленную последним в оплату Прав (требований), в течение 15 (</w:t>
      </w:r>
      <w:r w:rsidR="00E30B07" w:rsidRPr="00626252">
        <w:rPr>
          <w:rStyle w:val="FontStyle113"/>
          <w:color w:val="000000" w:themeColor="text1"/>
          <w:sz w:val="20"/>
          <w:szCs w:val="20"/>
        </w:rPr>
        <w:t>п</w:t>
      </w:r>
      <w:r w:rsidR="002B2924" w:rsidRPr="00626252">
        <w:rPr>
          <w:rStyle w:val="FontStyle113"/>
          <w:color w:val="000000" w:themeColor="text1"/>
          <w:sz w:val="20"/>
          <w:szCs w:val="20"/>
        </w:rPr>
        <w:t xml:space="preserve">ятнадцати) Рабочих дней с даты получения Цессионарием уведомления Цедента об отказе от </w:t>
      </w:r>
      <w:r w:rsidR="00E30B07" w:rsidRPr="00626252">
        <w:rPr>
          <w:rStyle w:val="FontStyle113"/>
          <w:color w:val="000000" w:themeColor="text1"/>
          <w:sz w:val="20"/>
          <w:szCs w:val="20"/>
        </w:rPr>
        <w:t xml:space="preserve">Договора </w:t>
      </w:r>
      <w:r w:rsidR="002B2924" w:rsidRPr="00626252">
        <w:rPr>
          <w:rStyle w:val="FontStyle113"/>
          <w:color w:val="000000" w:themeColor="text1"/>
          <w:sz w:val="20"/>
          <w:szCs w:val="20"/>
        </w:rPr>
        <w:t>(исполнения Договора), уменьшенную на сумму Задатка.</w:t>
      </w:r>
    </w:p>
    <w:p w14:paraId="4AB25113" w14:textId="5231DE1B" w:rsidR="00AF7176" w:rsidRPr="00626252" w:rsidRDefault="004E0DE3" w:rsidP="00AD10B6">
      <w:pPr>
        <w:pStyle w:val="Style9"/>
        <w:widowControl/>
        <w:tabs>
          <w:tab w:val="left" w:pos="154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4.</w:t>
      </w:r>
      <w:r w:rsidR="00E30B07" w:rsidRPr="00626252">
        <w:rPr>
          <w:rStyle w:val="FontStyle113"/>
          <w:rFonts w:cs="Arial"/>
          <w:color w:val="000000" w:themeColor="text1"/>
          <w:sz w:val="20"/>
          <w:szCs w:val="20"/>
        </w:rPr>
        <w:t>3.1.</w:t>
      </w:r>
      <w:r w:rsidR="003D20A4" w:rsidRPr="00626252">
        <w:rPr>
          <w:rStyle w:val="FontStyle113"/>
          <w:rFonts w:cs="Arial"/>
          <w:color w:val="000000" w:themeColor="text1"/>
          <w:sz w:val="20"/>
          <w:szCs w:val="20"/>
        </w:rPr>
        <w:t> </w:t>
      </w:r>
      <w:r w:rsidR="00AF7176" w:rsidRPr="00626252">
        <w:rPr>
          <w:rStyle w:val="FontStyle113"/>
          <w:rFonts w:cs="Arial"/>
          <w:color w:val="000000" w:themeColor="text1"/>
          <w:sz w:val="20"/>
          <w:szCs w:val="20"/>
        </w:rPr>
        <w:t>Стороны</w:t>
      </w:r>
      <w:r w:rsidR="00CE4DA4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AF7176" w:rsidRPr="00626252">
        <w:rPr>
          <w:rStyle w:val="FontStyle113"/>
          <w:rFonts w:cs="Arial"/>
          <w:color w:val="000000" w:themeColor="text1"/>
          <w:sz w:val="20"/>
          <w:szCs w:val="20"/>
        </w:rPr>
        <w:t>соглашаются, что</w:t>
      </w:r>
      <w:r w:rsidR="00CE4DA4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в соответствии с</w:t>
      </w:r>
      <w:r w:rsidR="00BA0691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о </w:t>
      </w:r>
      <w:r w:rsidR="00CE4DA4" w:rsidRPr="00626252">
        <w:rPr>
          <w:rStyle w:val="FontStyle113"/>
          <w:rFonts w:cs="Arial"/>
          <w:color w:val="000000" w:themeColor="text1"/>
          <w:sz w:val="20"/>
          <w:szCs w:val="20"/>
        </w:rPr>
        <w:t>стать</w:t>
      </w:r>
      <w:r w:rsidR="00BA0691" w:rsidRPr="00626252">
        <w:rPr>
          <w:rStyle w:val="FontStyle113"/>
          <w:rFonts w:cs="Arial"/>
          <w:color w:val="000000" w:themeColor="text1"/>
          <w:sz w:val="20"/>
          <w:szCs w:val="20"/>
        </w:rPr>
        <w:t>ей</w:t>
      </w:r>
      <w:r w:rsidR="00CE4DA4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450.1. Гражданского кодекса Российской Федерации</w:t>
      </w:r>
      <w:r w:rsidR="00AF7176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E30B07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(далее – ГК РФ) в этом случае </w:t>
      </w:r>
      <w:r w:rsidR="00AF7176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Договор считается расторгнутым </w:t>
      </w:r>
      <w:r w:rsidR="004572AC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в </w:t>
      </w:r>
      <w:r w:rsidR="00E30B07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одностороннем внесудебном порядке в </w:t>
      </w:r>
      <w:r w:rsidR="004572AC" w:rsidRPr="00626252">
        <w:rPr>
          <w:rStyle w:val="FontStyle113"/>
          <w:rFonts w:cs="Arial"/>
          <w:color w:val="000000" w:themeColor="text1"/>
          <w:sz w:val="20"/>
          <w:szCs w:val="20"/>
        </w:rPr>
        <w:t>дату</w:t>
      </w:r>
      <w:r w:rsidR="008E7997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получения Цессионарием уведомления Цедента </w:t>
      </w:r>
      <w:r w:rsidR="00802C28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об отказе от Договора (исполнения </w:t>
      </w:r>
      <w:r w:rsidR="008E7997" w:rsidRPr="00626252">
        <w:rPr>
          <w:rStyle w:val="FontStyle113"/>
          <w:rFonts w:cs="Arial"/>
          <w:color w:val="000000" w:themeColor="text1"/>
          <w:sz w:val="20"/>
          <w:szCs w:val="20"/>
        </w:rPr>
        <w:t>Договора</w:t>
      </w:r>
      <w:r w:rsidR="00802C28" w:rsidRPr="00626252">
        <w:rPr>
          <w:rStyle w:val="FontStyle113"/>
          <w:rFonts w:cs="Arial"/>
          <w:color w:val="000000" w:themeColor="text1"/>
          <w:sz w:val="20"/>
          <w:szCs w:val="20"/>
        </w:rPr>
        <w:t>)</w:t>
      </w:r>
      <w:r w:rsidR="00E30B07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, определяемую в соответствии со статьей 165.1. ГК РФ </w:t>
      </w:r>
      <w:r w:rsidR="004572AC" w:rsidRPr="00626252">
        <w:rPr>
          <w:rStyle w:val="FontStyle113"/>
          <w:rFonts w:cs="Arial"/>
          <w:color w:val="000000" w:themeColor="text1"/>
          <w:sz w:val="20"/>
          <w:szCs w:val="20"/>
        </w:rPr>
        <w:t>.</w:t>
      </w:r>
    </w:p>
    <w:p w14:paraId="35DD3253" w14:textId="22C3B930" w:rsidR="004D07AB" w:rsidRPr="00626252" w:rsidRDefault="004E0DE3" w:rsidP="00AD10B6">
      <w:pPr>
        <w:pStyle w:val="Style9"/>
        <w:widowControl/>
        <w:tabs>
          <w:tab w:val="left" w:pos="154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4.</w:t>
      </w:r>
      <w:r w:rsidR="00E30B07" w:rsidRPr="00626252">
        <w:rPr>
          <w:rStyle w:val="FontStyle113"/>
          <w:rFonts w:cs="Arial"/>
          <w:color w:val="000000" w:themeColor="text1"/>
          <w:sz w:val="20"/>
          <w:szCs w:val="20"/>
        </w:rPr>
        <w:t>3.2.</w:t>
      </w:r>
      <w:r w:rsidR="003D20A4" w:rsidRPr="00626252">
        <w:rPr>
          <w:rStyle w:val="FontStyle113"/>
          <w:rFonts w:cs="Arial"/>
          <w:color w:val="000000" w:themeColor="text1"/>
          <w:sz w:val="20"/>
          <w:szCs w:val="20"/>
        </w:rPr>
        <w:t> 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Уведомление о</w:t>
      </w:r>
      <w:r w:rsidR="00802C28" w:rsidRPr="00626252">
        <w:rPr>
          <w:rStyle w:val="FontStyle113"/>
          <w:rFonts w:cs="Arial"/>
          <w:color w:val="000000" w:themeColor="text1"/>
          <w:sz w:val="20"/>
          <w:szCs w:val="20"/>
        </w:rPr>
        <w:t>б отказе от Договора (исполнения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Договора</w:t>
      </w:r>
      <w:r w:rsidR="00802C28" w:rsidRPr="00626252">
        <w:rPr>
          <w:rStyle w:val="FontStyle113"/>
          <w:rFonts w:cs="Arial"/>
          <w:color w:val="000000" w:themeColor="text1"/>
          <w:sz w:val="20"/>
          <w:szCs w:val="20"/>
        </w:rPr>
        <w:t>)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, направленное в соответствии с п</w:t>
      </w:r>
      <w:r w:rsidR="00B16713" w:rsidRPr="00626252">
        <w:rPr>
          <w:rStyle w:val="FontStyle113"/>
          <w:rFonts w:cs="Arial"/>
          <w:color w:val="000000" w:themeColor="text1"/>
          <w:sz w:val="20"/>
          <w:szCs w:val="20"/>
        </w:rPr>
        <w:t>унктом</w:t>
      </w:r>
      <w:r w:rsidR="004572AC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>4.</w:t>
      </w:r>
      <w:r w:rsidR="00E30B07" w:rsidRPr="00626252">
        <w:rPr>
          <w:rStyle w:val="FontStyle113"/>
          <w:rFonts w:cs="Arial"/>
          <w:color w:val="000000" w:themeColor="text1"/>
          <w:sz w:val="20"/>
          <w:szCs w:val="20"/>
        </w:rPr>
        <w:t>3</w:t>
      </w:r>
      <w:r w:rsidR="008E4367" w:rsidRPr="00626252">
        <w:rPr>
          <w:rStyle w:val="FontStyle113"/>
          <w:rFonts w:cs="Arial"/>
          <w:color w:val="000000" w:themeColor="text1"/>
          <w:sz w:val="20"/>
          <w:szCs w:val="20"/>
        </w:rPr>
        <w:t>.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Договора, считается переданным надлежащим образом и полученным Цессионарием:</w:t>
      </w:r>
    </w:p>
    <w:p w14:paraId="01E06DA0" w14:textId="77777777" w:rsidR="00890DD4" w:rsidRPr="00626252" w:rsidRDefault="00890DD4" w:rsidP="00AD10B6">
      <w:pPr>
        <w:pStyle w:val="Style9"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>а) в момент вручения Цессионарию, если оно направлено с нарочным;</w:t>
      </w:r>
    </w:p>
    <w:p w14:paraId="19DA53F1" w14:textId="77777777" w:rsidR="00890DD4" w:rsidRPr="00626252" w:rsidRDefault="00890DD4" w:rsidP="00AD10B6">
      <w:pPr>
        <w:pStyle w:val="Style9"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>б) по истечении 10 (Десяти) календарных дней со дня сдачи его в организацию связи, если оно направлено Цессионарию заказным почтовым отправлением с описью вложения или телеграфом;</w:t>
      </w:r>
    </w:p>
    <w:p w14:paraId="67D2FC99" w14:textId="77777777" w:rsidR="00890DD4" w:rsidRPr="00626252" w:rsidRDefault="00890DD4" w:rsidP="00AD10B6">
      <w:pPr>
        <w:pStyle w:val="Style9"/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>в) на следующий Рабочий день, если оно направлено иными способами, позволяющими достоверно установить, что уведомление исходит от Цедента.</w:t>
      </w:r>
    </w:p>
    <w:p w14:paraId="24316555" w14:textId="51A0CF64" w:rsidR="00D47C04" w:rsidRPr="00626252" w:rsidRDefault="004E0DE3" w:rsidP="00AD10B6">
      <w:pPr>
        <w:pStyle w:val="Style9"/>
        <w:widowControl/>
        <w:spacing w:line="240" w:lineRule="atLeast"/>
        <w:rPr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4.</w:t>
      </w:r>
      <w:r w:rsidR="0062371E" w:rsidRPr="00626252">
        <w:rPr>
          <w:rStyle w:val="FontStyle113"/>
          <w:rFonts w:cs="Arial"/>
          <w:color w:val="000000" w:themeColor="text1"/>
          <w:sz w:val="20"/>
          <w:szCs w:val="20"/>
        </w:rPr>
        <w:t>3.3</w:t>
      </w:r>
      <w:r w:rsidR="003D20A4" w:rsidRPr="00626252">
        <w:rPr>
          <w:rStyle w:val="FontStyle113"/>
          <w:rFonts w:cs="Arial"/>
          <w:color w:val="000000" w:themeColor="text1"/>
          <w:sz w:val="20"/>
          <w:szCs w:val="20"/>
        </w:rPr>
        <w:t>.</w:t>
      </w:r>
      <w:r w:rsidR="00302928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890DD4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В случае расторжения Договора </w:t>
      </w:r>
      <w:r w:rsidR="0062371E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по основанию, указанному в </w:t>
      </w:r>
      <w:r w:rsidR="00890DD4" w:rsidRPr="00626252">
        <w:rPr>
          <w:rStyle w:val="FontStyle113"/>
          <w:rFonts w:cs="Arial"/>
          <w:color w:val="000000" w:themeColor="text1"/>
          <w:sz w:val="20"/>
          <w:szCs w:val="20"/>
        </w:rPr>
        <w:t>п</w:t>
      </w:r>
      <w:r w:rsidR="004540E4" w:rsidRPr="00626252">
        <w:rPr>
          <w:rStyle w:val="FontStyle113"/>
          <w:rFonts w:cs="Arial"/>
          <w:color w:val="000000" w:themeColor="text1"/>
          <w:sz w:val="20"/>
          <w:szCs w:val="20"/>
        </w:rPr>
        <w:t>ункт</w:t>
      </w:r>
      <w:r w:rsidR="0062371E" w:rsidRPr="00626252">
        <w:rPr>
          <w:rStyle w:val="FontStyle113"/>
          <w:rFonts w:cs="Arial"/>
          <w:color w:val="000000" w:themeColor="text1"/>
          <w:sz w:val="20"/>
          <w:szCs w:val="20"/>
        </w:rPr>
        <w:t>е</w:t>
      </w:r>
      <w:r w:rsidR="00890DD4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4.</w:t>
      </w:r>
      <w:r w:rsidR="0062371E" w:rsidRPr="00626252">
        <w:rPr>
          <w:rStyle w:val="FontStyle113"/>
          <w:rFonts w:cs="Arial"/>
          <w:color w:val="000000" w:themeColor="text1"/>
          <w:sz w:val="20"/>
          <w:szCs w:val="20"/>
        </w:rPr>
        <w:t>3</w:t>
      </w:r>
      <w:r w:rsidR="00890DD4" w:rsidRPr="00626252">
        <w:rPr>
          <w:rStyle w:val="FontStyle113"/>
          <w:rFonts w:cs="Arial"/>
          <w:color w:val="000000" w:themeColor="text1"/>
          <w:sz w:val="20"/>
          <w:szCs w:val="20"/>
        </w:rPr>
        <w:t>. Договора</w:t>
      </w:r>
      <w:r w:rsidR="0062371E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, Стороны соглашаются, что Права (требования) считаются не перешедшими к Цессионарию. </w:t>
      </w:r>
      <w:r w:rsidR="00890DD4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62371E" w:rsidRPr="00626252">
        <w:rPr>
          <w:rStyle w:val="FontStyle113"/>
          <w:color w:val="000000" w:themeColor="text1"/>
          <w:sz w:val="20"/>
          <w:szCs w:val="20"/>
        </w:rPr>
        <w:t xml:space="preserve">При этом денежные средства, перечисленные Цессионарием Цеденту в счет уплаты Цеденту Стоимости Прав (требований) с нарушением установленных Договором размера и сроков уплаты Цеденту </w:t>
      </w:r>
      <w:r w:rsidR="0062371E" w:rsidRPr="00626252">
        <w:rPr>
          <w:rStyle w:val="FontStyle113"/>
          <w:color w:val="000000" w:themeColor="text1"/>
          <w:sz w:val="20"/>
          <w:szCs w:val="20"/>
        </w:rPr>
        <w:lastRenderedPageBreak/>
        <w:t xml:space="preserve">Стоимости Прав (требований), подлежат возврату Цедентом Цессионарию в срок, указанный в пункте 4.3. Договора. </w:t>
      </w:r>
    </w:p>
    <w:p w14:paraId="7876A489" w14:textId="01772C52" w:rsidR="007E20E4" w:rsidRPr="00626252" w:rsidRDefault="007E20E4" w:rsidP="00FE4AA3">
      <w:pPr>
        <w:jc w:val="both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Стороны настоящим установили, что с момента подписания настоящего Договора указанный в настоящем пункте Договора </w:t>
      </w:r>
      <w:r w:rsidR="0062371E" w:rsidRPr="00626252">
        <w:rPr>
          <w:rStyle w:val="FontStyle113"/>
          <w:rFonts w:cs="Arial"/>
          <w:color w:val="000000" w:themeColor="text1"/>
          <w:sz w:val="20"/>
          <w:szCs w:val="20"/>
        </w:rPr>
        <w:t>З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адаток не утрачивает свою обеспечительную функцию, он подтверждает заключение Сторонами Договора и обеспечивает исполнение обязательств Цессионария по </w:t>
      </w:r>
      <w:r w:rsidR="0062371E" w:rsidRPr="00626252">
        <w:rPr>
          <w:rStyle w:val="FontStyle113"/>
          <w:rFonts w:cs="Arial"/>
          <w:color w:val="000000" w:themeColor="text1"/>
          <w:sz w:val="20"/>
          <w:szCs w:val="20"/>
        </w:rPr>
        <w:t>уплате Стоимости Прав (требований</w:t>
      </w:r>
      <w:proofErr w:type="gramStart"/>
      <w:r w:rsidR="0062371E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) 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>,</w:t>
      </w:r>
      <w:proofErr w:type="gramEnd"/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указанной в пункте 3.</w:t>
      </w:r>
      <w:r w:rsidR="003E3F76" w:rsidRPr="00626252">
        <w:rPr>
          <w:rStyle w:val="FontStyle113"/>
          <w:rFonts w:cs="Arial"/>
          <w:color w:val="000000" w:themeColor="text1"/>
          <w:sz w:val="20"/>
          <w:szCs w:val="20"/>
        </w:rPr>
        <w:t>2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. Договора, в полном объеме, в порядке и сроки, предусмотренные в разделе 6 Договора. В случае неисполнения Цессионарием указанного обязательства, вытекающего из Договора, сумма указанного </w:t>
      </w:r>
      <w:r w:rsidR="0062371E" w:rsidRPr="00626252">
        <w:rPr>
          <w:rStyle w:val="FontStyle113"/>
          <w:rFonts w:cs="Arial"/>
          <w:color w:val="000000" w:themeColor="text1"/>
          <w:sz w:val="20"/>
          <w:szCs w:val="20"/>
        </w:rPr>
        <w:t>З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>адатка ему не возвращается.</w:t>
      </w:r>
    </w:p>
    <w:p w14:paraId="580597D8" w14:textId="38CC7F38" w:rsidR="00BA7CD1" w:rsidRPr="00626252" w:rsidRDefault="00950DC0" w:rsidP="00BA7CD1">
      <w:pPr>
        <w:shd w:val="clear" w:color="auto" w:fill="FFFFFF"/>
        <w:tabs>
          <w:tab w:val="left" w:pos="426"/>
        </w:tabs>
        <w:jc w:val="both"/>
        <w:rPr>
          <w:rFonts w:ascii="Arial" w:eastAsia="Calibri" w:hAnsi="Arial" w:cs="Arial"/>
          <w:color w:val="000000" w:themeColor="text1"/>
          <w:sz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4.</w:t>
      </w:r>
      <w:r w:rsidR="003E3F76" w:rsidRPr="00626252">
        <w:rPr>
          <w:rStyle w:val="FontStyle113"/>
          <w:rFonts w:cs="Arial"/>
          <w:color w:val="000000" w:themeColor="text1"/>
          <w:sz w:val="20"/>
          <w:szCs w:val="20"/>
        </w:rPr>
        <w:t>4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. </w:t>
      </w:r>
      <w:r w:rsidR="00302928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Цедент обязуется после подписания Акта приема-передачи Прав (требований) </w:t>
      </w:r>
      <w:r w:rsidR="003E2613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осуществить необходимые и зависящие от него действия </w:t>
      </w:r>
      <w:r w:rsidR="00BA7CD1" w:rsidRPr="00626252">
        <w:rPr>
          <w:rFonts w:ascii="Arial" w:eastAsia="Calibri" w:hAnsi="Arial" w:cs="Arial"/>
          <w:color w:val="000000" w:themeColor="text1"/>
          <w:sz w:val="20"/>
        </w:rPr>
        <w:t xml:space="preserve">по процессуальному правопреемству в судебных спорах, рассматриваемых в арбитражных судах и судах общей юрисдикции, в которых </w:t>
      </w:r>
      <w:r w:rsidR="00E07348" w:rsidRPr="00626252">
        <w:rPr>
          <w:rFonts w:ascii="Arial" w:eastAsia="Calibri" w:hAnsi="Arial" w:cs="Arial"/>
          <w:color w:val="000000" w:themeColor="text1"/>
          <w:sz w:val="20"/>
        </w:rPr>
        <w:t xml:space="preserve">Цедент </w:t>
      </w:r>
      <w:r w:rsidR="00BA7CD1" w:rsidRPr="00626252">
        <w:rPr>
          <w:rFonts w:ascii="Arial" w:eastAsia="Calibri" w:hAnsi="Arial" w:cs="Arial"/>
          <w:color w:val="000000" w:themeColor="text1"/>
          <w:sz w:val="20"/>
        </w:rPr>
        <w:t>участвует в качестве обладателя Требований.</w:t>
      </w:r>
    </w:p>
    <w:p w14:paraId="0B9DEB9F" w14:textId="38DE8A57" w:rsidR="003E3F76" w:rsidRPr="00626252" w:rsidRDefault="003E3F76" w:rsidP="003E3F76">
      <w:pPr>
        <w:jc w:val="both"/>
        <w:rPr>
          <w:rStyle w:val="FontStyle113"/>
          <w:color w:val="000000" w:themeColor="text1"/>
          <w:sz w:val="20"/>
          <w:szCs w:val="20"/>
        </w:rPr>
      </w:pPr>
      <w:r w:rsidRPr="00626252">
        <w:rPr>
          <w:rFonts w:ascii="Arial" w:eastAsia="Calibri" w:hAnsi="Arial" w:cs="Arial"/>
          <w:color w:val="000000" w:themeColor="text1"/>
          <w:sz w:val="20"/>
        </w:rPr>
        <w:t xml:space="preserve">4.5. </w:t>
      </w:r>
      <w:r w:rsidRPr="00626252">
        <w:rPr>
          <w:rStyle w:val="FontStyle113"/>
          <w:color w:val="000000" w:themeColor="text1"/>
          <w:sz w:val="20"/>
          <w:szCs w:val="20"/>
        </w:rPr>
        <w:t xml:space="preserve">В случае исполнения Лицами, 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>привлеченными к субсидиарной ответственности</w:t>
      </w:r>
      <w:r w:rsidRPr="00626252">
        <w:rPr>
          <w:rStyle w:val="FontStyle113"/>
          <w:color w:val="000000" w:themeColor="text1"/>
          <w:sz w:val="20"/>
          <w:szCs w:val="20"/>
        </w:rPr>
        <w:t xml:space="preserve"> (или третьими лицами за Лиц, 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>привлеченных к субсидиарной ответственности</w:t>
      </w:r>
      <w:r w:rsidRPr="00626252">
        <w:rPr>
          <w:rStyle w:val="FontStyle113"/>
          <w:color w:val="000000" w:themeColor="text1"/>
          <w:sz w:val="20"/>
          <w:szCs w:val="20"/>
        </w:rPr>
        <w:t>)</w:t>
      </w:r>
      <w:r w:rsidR="00032CE4" w:rsidRPr="00626252">
        <w:rPr>
          <w:rStyle w:val="FontStyle113"/>
          <w:color w:val="000000" w:themeColor="text1"/>
          <w:sz w:val="20"/>
          <w:szCs w:val="20"/>
        </w:rPr>
        <w:t>,</w:t>
      </w:r>
      <w:r w:rsidRPr="00626252">
        <w:rPr>
          <w:rStyle w:val="FontStyle113"/>
          <w:color w:val="000000" w:themeColor="text1"/>
          <w:sz w:val="20"/>
          <w:szCs w:val="20"/>
        </w:rPr>
        <w:t xml:space="preserve"> обязательств (полностью или частично)</w:t>
      </w:r>
      <w:r w:rsidR="00032CE4" w:rsidRPr="00626252">
        <w:rPr>
          <w:rStyle w:val="FontStyle113"/>
          <w:color w:val="000000" w:themeColor="text1"/>
          <w:sz w:val="20"/>
          <w:szCs w:val="20"/>
        </w:rPr>
        <w:t>, установленных О</w:t>
      </w:r>
      <w:r w:rsidR="00032CE4" w:rsidRPr="00626252">
        <w:rPr>
          <w:rFonts w:ascii="Arial" w:hAnsi="Arial" w:cs="Arial"/>
          <w:iCs/>
          <w:color w:val="000000" w:themeColor="text1"/>
          <w:sz w:val="20"/>
          <w:szCs w:val="20"/>
        </w:rPr>
        <w:t xml:space="preserve">пределением Арбитражного суда Московской области от 10.04.2020 по делу №А41-107987/2015, Постановлением Десятого арбитражного апелляционного суда от 14.09.2020 по делу № А41-107987/2015 и Постановлением Арбитражного суда Московского округа от 19.11.2020 по делу № А41-107987/2015, </w:t>
      </w:r>
      <w:r w:rsidRPr="00626252">
        <w:rPr>
          <w:rStyle w:val="FontStyle113"/>
          <w:color w:val="000000" w:themeColor="text1"/>
          <w:sz w:val="20"/>
          <w:szCs w:val="20"/>
        </w:rPr>
        <w:t xml:space="preserve">Цеденту после перехода от Цедента Прав (требований) к Цессионарию, Цедент в течение 10 (десяти) Рабочих дней с даты такого исполнения обязательств обязуется перечислить на банковский счет Цессионария, указанный в настоящем Договоре, все полученные от Лиц, 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>привлеченных к субсидиарной ответственности</w:t>
      </w:r>
      <w:r w:rsidRPr="00626252">
        <w:rPr>
          <w:rStyle w:val="FontStyle113"/>
          <w:color w:val="000000" w:themeColor="text1"/>
          <w:sz w:val="20"/>
          <w:szCs w:val="20"/>
        </w:rPr>
        <w:t xml:space="preserve"> (или от третьих лиц, исполнивших обязательства за Лиц, 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>привлеченных к субсидиарной ответственности</w:t>
      </w:r>
      <w:r w:rsidRPr="00626252">
        <w:rPr>
          <w:rStyle w:val="FontStyle113"/>
          <w:color w:val="000000" w:themeColor="text1"/>
          <w:sz w:val="20"/>
          <w:szCs w:val="20"/>
        </w:rPr>
        <w:t>)</w:t>
      </w:r>
      <w:r w:rsidR="00032CE4" w:rsidRPr="00626252">
        <w:rPr>
          <w:rStyle w:val="FontStyle113"/>
          <w:color w:val="000000" w:themeColor="text1"/>
          <w:sz w:val="20"/>
          <w:szCs w:val="20"/>
        </w:rPr>
        <w:t>,</w:t>
      </w:r>
      <w:r w:rsidRPr="00626252">
        <w:rPr>
          <w:rStyle w:val="FontStyle113"/>
          <w:color w:val="000000" w:themeColor="text1"/>
          <w:sz w:val="20"/>
          <w:szCs w:val="20"/>
        </w:rPr>
        <w:t xml:space="preserve"> денежные средства.</w:t>
      </w:r>
    </w:p>
    <w:p w14:paraId="77C158ED" w14:textId="0564EB27" w:rsidR="003E3F76" w:rsidRPr="00626252" w:rsidRDefault="003E3F76" w:rsidP="00BA7CD1">
      <w:pPr>
        <w:shd w:val="clear" w:color="auto" w:fill="FFFFFF"/>
        <w:tabs>
          <w:tab w:val="left" w:pos="426"/>
        </w:tabs>
        <w:jc w:val="both"/>
        <w:rPr>
          <w:rStyle w:val="FontStyle113"/>
          <w:color w:val="000000" w:themeColor="text1"/>
          <w:sz w:val="20"/>
          <w:szCs w:val="20"/>
        </w:rPr>
      </w:pPr>
    </w:p>
    <w:p w14:paraId="22E78083" w14:textId="77777777" w:rsidR="00304222" w:rsidRPr="00626252" w:rsidRDefault="00304222" w:rsidP="00AD10B6">
      <w:pPr>
        <w:pStyle w:val="Style9"/>
        <w:widowControl/>
        <w:tabs>
          <w:tab w:val="left" w:pos="154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</w:p>
    <w:p w14:paraId="2639F908" w14:textId="77777777" w:rsidR="004D07AB" w:rsidRPr="00626252" w:rsidRDefault="004D07AB" w:rsidP="00AD10B6">
      <w:pPr>
        <w:pStyle w:val="Style17"/>
        <w:widowControl/>
        <w:tabs>
          <w:tab w:val="left" w:pos="235"/>
        </w:tabs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626252">
        <w:rPr>
          <w:rStyle w:val="FontStyle112"/>
          <w:rFonts w:cs="Arial"/>
          <w:bCs/>
          <w:color w:val="000000" w:themeColor="text1"/>
          <w:sz w:val="20"/>
          <w:szCs w:val="20"/>
        </w:rPr>
        <w:t>5.</w:t>
      </w:r>
      <w:r w:rsidR="00255D48" w:rsidRPr="00626252">
        <w:rPr>
          <w:rStyle w:val="FontStyle112"/>
          <w:rFonts w:cs="Arial"/>
          <w:bCs/>
          <w:color w:val="000000" w:themeColor="text1"/>
          <w:sz w:val="20"/>
          <w:szCs w:val="20"/>
        </w:rPr>
        <w:t xml:space="preserve"> </w:t>
      </w:r>
      <w:r w:rsidRPr="00626252">
        <w:rPr>
          <w:rStyle w:val="FontStyle112"/>
          <w:rFonts w:cs="Arial"/>
          <w:bCs/>
          <w:color w:val="000000" w:themeColor="text1"/>
          <w:sz w:val="20"/>
          <w:szCs w:val="20"/>
        </w:rPr>
        <w:t>ПРАВА И ОБЯЗАННОСТИ ЦЕССИОНАРИЯ</w:t>
      </w:r>
    </w:p>
    <w:p w14:paraId="191380C6" w14:textId="77777777" w:rsidR="004D07AB" w:rsidRPr="00626252" w:rsidRDefault="004D07AB" w:rsidP="00AD10B6">
      <w:pPr>
        <w:pStyle w:val="Style9"/>
        <w:widowControl/>
        <w:tabs>
          <w:tab w:val="left" w:pos="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1C3FEFBE" w14:textId="1D54417A" w:rsidR="004D07AB" w:rsidRPr="00626252" w:rsidRDefault="00A95ACD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5.1. 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Цессионарий обязуется полностью оплатить Права (требования) в </w:t>
      </w:r>
      <w:r w:rsidR="00032CE4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размере и 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порядке, предусмотренн</w:t>
      </w:r>
      <w:r w:rsidR="00032CE4" w:rsidRPr="00626252">
        <w:rPr>
          <w:rStyle w:val="FontStyle113"/>
          <w:rFonts w:cs="Arial"/>
          <w:color w:val="000000" w:themeColor="text1"/>
          <w:sz w:val="20"/>
          <w:szCs w:val="20"/>
        </w:rPr>
        <w:t>ых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Договор</w:t>
      </w:r>
      <w:r w:rsidR="00032CE4" w:rsidRPr="00626252">
        <w:rPr>
          <w:rStyle w:val="FontStyle113"/>
          <w:rFonts w:cs="Arial"/>
          <w:color w:val="000000" w:themeColor="text1"/>
          <w:sz w:val="20"/>
          <w:szCs w:val="20"/>
        </w:rPr>
        <w:t>ом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.</w:t>
      </w:r>
    </w:p>
    <w:p w14:paraId="5BDD0E42" w14:textId="6303D951" w:rsidR="00AC4717" w:rsidRPr="00626252" w:rsidRDefault="00A95ACD" w:rsidP="00AD10B6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5.2. </w:t>
      </w:r>
      <w:r w:rsidR="00890DD4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Цессионарий обязуется принять у Цедента Права (требования) путем подписания </w:t>
      </w:r>
      <w:r w:rsidR="00EC274A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в срок, указанный в пункте 3.3. Договора, </w:t>
      </w:r>
      <w:r w:rsidR="00890DD4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Акта приема-передачи Прав (требований) после исполнения Цессионарием в полном объеме обязательств по </w:t>
      </w:r>
      <w:r w:rsidR="00E27607" w:rsidRPr="00626252">
        <w:rPr>
          <w:rStyle w:val="FontStyle113"/>
          <w:rFonts w:cs="Arial"/>
          <w:color w:val="000000" w:themeColor="text1"/>
          <w:sz w:val="20"/>
          <w:szCs w:val="20"/>
        </w:rPr>
        <w:t>у</w:t>
      </w:r>
      <w:r w:rsidR="00890DD4" w:rsidRPr="00626252">
        <w:rPr>
          <w:rStyle w:val="FontStyle113"/>
          <w:rFonts w:cs="Arial"/>
          <w:color w:val="000000" w:themeColor="text1"/>
          <w:sz w:val="20"/>
          <w:szCs w:val="20"/>
        </w:rPr>
        <w:t>плате Стоимости Прав (требований), указанной в пункте 3.</w:t>
      </w:r>
      <w:r w:rsidR="00C95819" w:rsidRPr="00626252">
        <w:rPr>
          <w:rStyle w:val="FontStyle113"/>
          <w:rFonts w:cs="Arial"/>
          <w:color w:val="000000" w:themeColor="text1"/>
          <w:sz w:val="20"/>
          <w:szCs w:val="20"/>
        </w:rPr>
        <w:t>2</w:t>
      </w:r>
      <w:r w:rsidR="00890DD4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. Договора, </w:t>
      </w:r>
      <w:r w:rsidR="00C95819" w:rsidRPr="00626252">
        <w:rPr>
          <w:rStyle w:val="FontStyle113"/>
          <w:rFonts w:cs="Arial"/>
          <w:color w:val="000000" w:themeColor="text1"/>
          <w:sz w:val="20"/>
          <w:szCs w:val="20"/>
        </w:rPr>
        <w:t>в полном объеме</w:t>
      </w:r>
      <w:r w:rsidR="00890DD4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в порядке, предусмотренном в разделе 6 Договора. </w:t>
      </w:r>
    </w:p>
    <w:p w14:paraId="4A78E9B2" w14:textId="2823A7A6" w:rsidR="00D47C04" w:rsidRPr="00626252" w:rsidRDefault="00A95ACD" w:rsidP="00AD10B6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>5.3. </w:t>
      </w:r>
      <w:r w:rsidR="004D07AB" w:rsidRPr="00626252">
        <w:rPr>
          <w:rFonts w:cs="Arial"/>
          <w:color w:val="000000" w:themeColor="text1"/>
          <w:sz w:val="20"/>
          <w:szCs w:val="20"/>
        </w:rPr>
        <w:t xml:space="preserve">Цессионарий обязуется в </w:t>
      </w:r>
      <w:r w:rsidR="001E6C46" w:rsidRPr="00626252">
        <w:rPr>
          <w:rFonts w:cs="Arial"/>
          <w:color w:val="000000" w:themeColor="text1"/>
          <w:sz w:val="20"/>
          <w:szCs w:val="20"/>
        </w:rPr>
        <w:t>течение</w:t>
      </w:r>
      <w:r w:rsidR="004D07AB" w:rsidRPr="00626252">
        <w:rPr>
          <w:rFonts w:cs="Arial"/>
          <w:color w:val="000000" w:themeColor="text1"/>
          <w:sz w:val="20"/>
          <w:szCs w:val="20"/>
        </w:rPr>
        <w:t xml:space="preserve"> </w:t>
      </w:r>
      <w:r w:rsidR="005D6C55" w:rsidRPr="00626252">
        <w:rPr>
          <w:rFonts w:cs="Arial"/>
          <w:color w:val="000000" w:themeColor="text1"/>
          <w:sz w:val="20"/>
          <w:szCs w:val="20"/>
        </w:rPr>
        <w:t>15</w:t>
      </w:r>
      <w:r w:rsidR="004D07AB" w:rsidRPr="00626252">
        <w:rPr>
          <w:rFonts w:cs="Arial"/>
          <w:color w:val="000000" w:themeColor="text1"/>
          <w:sz w:val="20"/>
          <w:szCs w:val="20"/>
        </w:rPr>
        <w:t xml:space="preserve"> (</w:t>
      </w:r>
      <w:r w:rsidR="005D6C55" w:rsidRPr="00626252">
        <w:rPr>
          <w:rFonts w:cs="Arial"/>
          <w:color w:val="000000" w:themeColor="text1"/>
          <w:sz w:val="20"/>
          <w:szCs w:val="20"/>
        </w:rPr>
        <w:t>пятнадцати</w:t>
      </w:r>
      <w:r w:rsidR="004D07AB" w:rsidRPr="00626252">
        <w:rPr>
          <w:rFonts w:cs="Arial"/>
          <w:color w:val="000000" w:themeColor="text1"/>
          <w:sz w:val="20"/>
          <w:szCs w:val="20"/>
        </w:rPr>
        <w:t xml:space="preserve">) </w:t>
      </w:r>
      <w:r w:rsidR="00BA69B2" w:rsidRPr="00626252">
        <w:rPr>
          <w:rFonts w:cs="Arial"/>
          <w:color w:val="000000" w:themeColor="text1"/>
          <w:sz w:val="20"/>
          <w:szCs w:val="20"/>
        </w:rPr>
        <w:t>Р</w:t>
      </w:r>
      <w:r w:rsidR="004D07AB" w:rsidRPr="00626252">
        <w:rPr>
          <w:rFonts w:cs="Arial"/>
          <w:color w:val="000000" w:themeColor="text1"/>
          <w:sz w:val="20"/>
          <w:szCs w:val="20"/>
        </w:rPr>
        <w:t>абочих дней с даты подписания Акта приема-передачи Прав (требований)</w:t>
      </w:r>
      <w:r w:rsidR="00BA69B2" w:rsidRPr="00626252">
        <w:rPr>
          <w:rFonts w:cs="Arial"/>
          <w:color w:val="000000" w:themeColor="text1"/>
          <w:sz w:val="20"/>
          <w:szCs w:val="20"/>
        </w:rPr>
        <w:t xml:space="preserve"> принять от Цедента все документы, удостоверяющие Права (требования),</w:t>
      </w:r>
      <w:r w:rsidR="004D07AB" w:rsidRPr="00626252">
        <w:rPr>
          <w:rFonts w:cs="Arial"/>
          <w:color w:val="000000" w:themeColor="text1"/>
          <w:sz w:val="20"/>
          <w:szCs w:val="20"/>
        </w:rPr>
        <w:t xml:space="preserve"> </w:t>
      </w:r>
      <w:r w:rsidR="002E6B28" w:rsidRPr="00626252">
        <w:rPr>
          <w:rFonts w:cs="Arial"/>
          <w:color w:val="000000" w:themeColor="text1"/>
          <w:sz w:val="20"/>
          <w:szCs w:val="20"/>
        </w:rPr>
        <w:t xml:space="preserve">в соответствии с перечнем, указанным в Приложении </w:t>
      </w:r>
      <w:r w:rsidR="00B33699" w:rsidRPr="00626252">
        <w:rPr>
          <w:rFonts w:cs="Arial"/>
          <w:color w:val="000000" w:themeColor="text1"/>
          <w:sz w:val="20"/>
          <w:szCs w:val="20"/>
        </w:rPr>
        <w:t>№</w:t>
      </w:r>
      <w:r w:rsidR="00A85EE9" w:rsidRPr="00626252">
        <w:rPr>
          <w:rFonts w:cs="Arial"/>
          <w:color w:val="000000" w:themeColor="text1"/>
          <w:sz w:val="20"/>
          <w:szCs w:val="20"/>
        </w:rPr>
        <w:t>2</w:t>
      </w:r>
      <w:r w:rsidR="00AC4717" w:rsidRPr="00626252">
        <w:rPr>
          <w:rFonts w:cs="Arial"/>
          <w:color w:val="000000" w:themeColor="text1"/>
          <w:sz w:val="20"/>
          <w:szCs w:val="20"/>
        </w:rPr>
        <w:t xml:space="preserve"> </w:t>
      </w:r>
      <w:r w:rsidR="002E6B28" w:rsidRPr="00626252">
        <w:rPr>
          <w:rFonts w:cs="Arial"/>
          <w:color w:val="000000" w:themeColor="text1"/>
          <w:sz w:val="20"/>
          <w:szCs w:val="20"/>
        </w:rPr>
        <w:t xml:space="preserve">к настоящему Договору, </w:t>
      </w:r>
      <w:r w:rsidR="004D07AB" w:rsidRPr="00626252">
        <w:rPr>
          <w:rFonts w:cs="Arial"/>
          <w:color w:val="000000" w:themeColor="text1"/>
          <w:sz w:val="20"/>
          <w:szCs w:val="20"/>
        </w:rPr>
        <w:t xml:space="preserve">по </w:t>
      </w:r>
      <w:r w:rsidR="00026D15" w:rsidRPr="00626252">
        <w:rPr>
          <w:rFonts w:cs="Arial"/>
          <w:color w:val="000000" w:themeColor="text1"/>
          <w:sz w:val="20"/>
          <w:szCs w:val="20"/>
        </w:rPr>
        <w:t>а</w:t>
      </w:r>
      <w:r w:rsidR="007F7C8B" w:rsidRPr="00626252">
        <w:rPr>
          <w:rFonts w:cs="Arial"/>
          <w:color w:val="000000" w:themeColor="text1"/>
          <w:sz w:val="20"/>
          <w:szCs w:val="20"/>
        </w:rPr>
        <w:t>кту приема-передачи документов</w:t>
      </w:r>
      <w:r w:rsidR="00026D15" w:rsidRPr="00626252">
        <w:rPr>
          <w:rFonts w:cs="Arial"/>
          <w:color w:val="000000" w:themeColor="text1"/>
          <w:sz w:val="20"/>
          <w:szCs w:val="20"/>
        </w:rPr>
        <w:t>, составленному по форме Приложени</w:t>
      </w:r>
      <w:r w:rsidR="00AC4717" w:rsidRPr="00626252">
        <w:rPr>
          <w:rFonts w:cs="Arial"/>
          <w:color w:val="000000" w:themeColor="text1"/>
          <w:sz w:val="20"/>
          <w:szCs w:val="20"/>
        </w:rPr>
        <w:t>я</w:t>
      </w:r>
      <w:r w:rsidR="00026D15" w:rsidRPr="00626252">
        <w:rPr>
          <w:rFonts w:cs="Arial"/>
          <w:color w:val="000000" w:themeColor="text1"/>
          <w:sz w:val="20"/>
          <w:szCs w:val="20"/>
        </w:rPr>
        <w:t xml:space="preserve"> №</w:t>
      </w:r>
      <w:r w:rsidR="00A85EE9" w:rsidRPr="00626252">
        <w:rPr>
          <w:rFonts w:cs="Arial"/>
          <w:color w:val="000000" w:themeColor="text1"/>
          <w:sz w:val="20"/>
          <w:szCs w:val="20"/>
        </w:rPr>
        <w:t>3</w:t>
      </w:r>
      <w:r w:rsidR="00026D15" w:rsidRPr="00626252">
        <w:rPr>
          <w:rFonts w:cs="Arial"/>
          <w:color w:val="000000" w:themeColor="text1"/>
          <w:sz w:val="20"/>
          <w:szCs w:val="20"/>
        </w:rPr>
        <w:t xml:space="preserve"> к настоящему Договору</w:t>
      </w:r>
      <w:r w:rsidR="007F7C8B" w:rsidRPr="00626252">
        <w:rPr>
          <w:rFonts w:cs="Arial"/>
          <w:color w:val="000000" w:themeColor="text1"/>
          <w:sz w:val="20"/>
          <w:szCs w:val="20"/>
        </w:rPr>
        <w:t xml:space="preserve">. </w:t>
      </w:r>
    </w:p>
    <w:p w14:paraId="1BAA24D6" w14:textId="3FD8B47B" w:rsidR="00950DC0" w:rsidRPr="00626252" w:rsidRDefault="00950DC0" w:rsidP="00AD10B6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>5.4.</w:t>
      </w:r>
      <w:r w:rsidRPr="00626252">
        <w:rPr>
          <w:rFonts w:cs="Arial"/>
          <w:b/>
          <w:bCs/>
          <w:snapToGrid w:val="0"/>
          <w:color w:val="000000" w:themeColor="text1"/>
          <w:sz w:val="20"/>
          <w:szCs w:val="20"/>
        </w:rPr>
        <w:t xml:space="preserve"> </w:t>
      </w:r>
      <w:r w:rsidRPr="00626252">
        <w:rPr>
          <w:rFonts w:cs="Arial"/>
          <w:color w:val="000000" w:themeColor="text1"/>
          <w:sz w:val="20"/>
          <w:szCs w:val="20"/>
        </w:rPr>
        <w:t xml:space="preserve">В случае если настоящий Договор будет признан недействительным, Цессионарий в течение 5 (Пяти) Рабочих дней с даты вступления в законную силу решения суда о признании настоящего Договора недействительным обязуется возвратить Цеденту по акту приема-передачи ранее полученные документы, подтверждающие уступаемые Права (требования), а Цедент обязан в течение </w:t>
      </w:r>
      <w:r w:rsidR="00B85C2E" w:rsidRPr="00626252">
        <w:rPr>
          <w:rFonts w:cs="Arial"/>
          <w:color w:val="000000" w:themeColor="text1"/>
          <w:sz w:val="20"/>
          <w:szCs w:val="20"/>
        </w:rPr>
        <w:t>10</w:t>
      </w:r>
      <w:r w:rsidRPr="00626252">
        <w:rPr>
          <w:rFonts w:cs="Arial"/>
          <w:color w:val="000000" w:themeColor="text1"/>
          <w:sz w:val="20"/>
          <w:szCs w:val="20"/>
        </w:rPr>
        <w:t xml:space="preserve"> (</w:t>
      </w:r>
      <w:r w:rsidR="00B85C2E" w:rsidRPr="00626252">
        <w:rPr>
          <w:rFonts w:cs="Arial"/>
          <w:color w:val="000000" w:themeColor="text1"/>
          <w:sz w:val="20"/>
          <w:szCs w:val="20"/>
        </w:rPr>
        <w:t>Десяти</w:t>
      </w:r>
      <w:r w:rsidRPr="00626252">
        <w:rPr>
          <w:rFonts w:cs="Arial"/>
          <w:color w:val="000000" w:themeColor="text1"/>
          <w:sz w:val="20"/>
          <w:szCs w:val="20"/>
        </w:rPr>
        <w:t xml:space="preserve">) Рабочих дней с даты возврата документов возвратить денежные средства, </w:t>
      </w:r>
      <w:r w:rsidR="00B85C2E" w:rsidRPr="00626252">
        <w:rPr>
          <w:rFonts w:cs="Arial"/>
          <w:color w:val="000000" w:themeColor="text1"/>
          <w:sz w:val="20"/>
          <w:szCs w:val="20"/>
        </w:rPr>
        <w:t>о</w:t>
      </w:r>
      <w:r w:rsidRPr="00626252">
        <w:rPr>
          <w:rFonts w:cs="Arial"/>
          <w:color w:val="000000" w:themeColor="text1"/>
          <w:sz w:val="20"/>
          <w:szCs w:val="20"/>
        </w:rPr>
        <w:t>плаченные Цессионарием по настоящему Договору.</w:t>
      </w:r>
      <w:r w:rsidR="00626252">
        <w:rPr>
          <w:rFonts w:cs="Arial"/>
          <w:color w:val="000000" w:themeColor="text1"/>
          <w:sz w:val="20"/>
          <w:szCs w:val="20"/>
        </w:rPr>
        <w:t xml:space="preserve"> Сумма задатка не возвращается Цессионарию.</w:t>
      </w:r>
    </w:p>
    <w:p w14:paraId="6953F10B" w14:textId="72D8C76D" w:rsidR="00950DC0" w:rsidRPr="00626252" w:rsidRDefault="00950DC0" w:rsidP="00AD10B6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 xml:space="preserve">Принимая во внимание заверения Сторон, предоставленные им в разделе </w:t>
      </w:r>
      <w:r w:rsidR="002C446E" w:rsidRPr="00626252">
        <w:rPr>
          <w:rFonts w:cs="Arial"/>
          <w:color w:val="000000" w:themeColor="text1"/>
          <w:sz w:val="20"/>
          <w:szCs w:val="20"/>
        </w:rPr>
        <w:t xml:space="preserve">7 </w:t>
      </w:r>
      <w:r w:rsidRPr="00626252">
        <w:rPr>
          <w:rFonts w:cs="Arial"/>
          <w:color w:val="000000" w:themeColor="text1"/>
          <w:sz w:val="20"/>
          <w:szCs w:val="20"/>
        </w:rPr>
        <w:t>Договора, в случае, если настоящий Договор по каким-либо обстоятельствам будет оспорен любой из Сторон в судебном порядке и к моменту признания Договора недействительным Цессионарий будет не в со</w:t>
      </w:r>
      <w:r w:rsidR="002C446E" w:rsidRPr="00626252">
        <w:rPr>
          <w:rFonts w:cs="Arial"/>
          <w:color w:val="000000" w:themeColor="text1"/>
          <w:sz w:val="20"/>
          <w:szCs w:val="20"/>
        </w:rPr>
        <w:t>стоянии возвратить уступленные П</w:t>
      </w:r>
      <w:r w:rsidRPr="00626252">
        <w:rPr>
          <w:rFonts w:cs="Arial"/>
          <w:color w:val="000000" w:themeColor="text1"/>
          <w:sz w:val="20"/>
          <w:szCs w:val="20"/>
        </w:rPr>
        <w:t>рава</w:t>
      </w:r>
      <w:r w:rsidR="002C446E" w:rsidRPr="00626252">
        <w:rPr>
          <w:rFonts w:cs="Arial"/>
          <w:color w:val="000000" w:themeColor="text1"/>
          <w:sz w:val="20"/>
          <w:szCs w:val="20"/>
        </w:rPr>
        <w:t xml:space="preserve"> (требования)</w:t>
      </w:r>
      <w:r w:rsidRPr="00626252">
        <w:rPr>
          <w:rFonts w:cs="Arial"/>
          <w:color w:val="000000" w:themeColor="text1"/>
          <w:sz w:val="20"/>
          <w:szCs w:val="20"/>
        </w:rPr>
        <w:t xml:space="preserve"> в объеме и на условиях, существовавших в момент их уступки Цессионарию, и/или передать все исполненное/полученное по таким сделкам, Цедент имеет право соразмерно удержать денежные средства, оплаченные Цессионарием по настоящему Договору, в счет возмещения стоимости таких прав (п</w:t>
      </w:r>
      <w:r w:rsidR="004540E4" w:rsidRPr="00626252">
        <w:rPr>
          <w:rFonts w:cs="Arial"/>
          <w:color w:val="000000" w:themeColor="text1"/>
          <w:sz w:val="20"/>
          <w:szCs w:val="20"/>
        </w:rPr>
        <w:t>ункт</w:t>
      </w:r>
      <w:r w:rsidRPr="00626252">
        <w:rPr>
          <w:rFonts w:cs="Arial"/>
          <w:color w:val="000000" w:themeColor="text1"/>
          <w:sz w:val="20"/>
          <w:szCs w:val="20"/>
        </w:rPr>
        <w:t xml:space="preserve"> 2 ст. 167 ГК РФ, подп</w:t>
      </w:r>
      <w:r w:rsidR="004540E4" w:rsidRPr="00626252">
        <w:rPr>
          <w:rFonts w:cs="Arial"/>
          <w:color w:val="000000" w:themeColor="text1"/>
          <w:sz w:val="20"/>
          <w:szCs w:val="20"/>
        </w:rPr>
        <w:t>ункт</w:t>
      </w:r>
      <w:r w:rsidRPr="00626252">
        <w:rPr>
          <w:rFonts w:cs="Arial"/>
          <w:color w:val="000000" w:themeColor="text1"/>
          <w:sz w:val="20"/>
          <w:szCs w:val="20"/>
        </w:rPr>
        <w:t xml:space="preserve"> 2 п</w:t>
      </w:r>
      <w:r w:rsidR="004540E4" w:rsidRPr="00626252">
        <w:rPr>
          <w:rFonts w:cs="Arial"/>
          <w:color w:val="000000" w:themeColor="text1"/>
          <w:sz w:val="20"/>
          <w:szCs w:val="20"/>
        </w:rPr>
        <w:t>ункта</w:t>
      </w:r>
      <w:r w:rsidRPr="00626252">
        <w:rPr>
          <w:rFonts w:cs="Arial"/>
          <w:color w:val="000000" w:themeColor="text1"/>
          <w:sz w:val="20"/>
          <w:szCs w:val="20"/>
        </w:rPr>
        <w:t xml:space="preserve"> 3 ст. 307.1 ГК РФ, п</w:t>
      </w:r>
      <w:r w:rsidR="004540E4" w:rsidRPr="00626252">
        <w:rPr>
          <w:rFonts w:cs="Arial"/>
          <w:color w:val="000000" w:themeColor="text1"/>
          <w:sz w:val="20"/>
          <w:szCs w:val="20"/>
        </w:rPr>
        <w:t>ункт</w:t>
      </w:r>
      <w:r w:rsidRPr="00626252">
        <w:rPr>
          <w:rFonts w:cs="Arial"/>
          <w:color w:val="000000" w:themeColor="text1"/>
          <w:sz w:val="20"/>
          <w:szCs w:val="20"/>
        </w:rPr>
        <w:t xml:space="preserve"> 2 ст. 328 ГК РФ), либо, по своему усмотрению, требовать возмещения Цессионарием понесенных убытков. </w:t>
      </w:r>
    </w:p>
    <w:p w14:paraId="545321E4" w14:textId="7DAF7083" w:rsidR="00950DC0" w:rsidRPr="00626252" w:rsidRDefault="00950DC0" w:rsidP="00AD10B6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 xml:space="preserve">Аналогичное право предоставляется Цеденту в случае, если Цессионарием будут совершены действия и/или допущено бездействие, ведущие к полной или частичной неисполнимости </w:t>
      </w:r>
      <w:r w:rsidR="0088404A" w:rsidRPr="00626252">
        <w:rPr>
          <w:rFonts w:cs="Arial"/>
          <w:color w:val="000000" w:themeColor="text1"/>
          <w:sz w:val="20"/>
          <w:szCs w:val="20"/>
        </w:rPr>
        <w:t>П</w:t>
      </w:r>
      <w:r w:rsidRPr="00626252">
        <w:rPr>
          <w:rFonts w:cs="Arial"/>
          <w:color w:val="000000" w:themeColor="text1"/>
          <w:sz w:val="20"/>
          <w:szCs w:val="20"/>
        </w:rPr>
        <w:t xml:space="preserve">рав </w:t>
      </w:r>
      <w:r w:rsidR="0088404A" w:rsidRPr="00626252">
        <w:rPr>
          <w:rFonts w:cs="Arial"/>
          <w:color w:val="000000" w:themeColor="text1"/>
          <w:sz w:val="20"/>
          <w:szCs w:val="20"/>
        </w:rPr>
        <w:t>(требований)</w:t>
      </w:r>
      <w:r w:rsidR="006050A7" w:rsidRPr="00626252">
        <w:rPr>
          <w:rFonts w:cs="Arial"/>
          <w:color w:val="000000" w:themeColor="text1"/>
          <w:sz w:val="20"/>
          <w:szCs w:val="20"/>
        </w:rPr>
        <w:t>.</w:t>
      </w:r>
    </w:p>
    <w:p w14:paraId="1447FB14" w14:textId="7D99A0C6" w:rsidR="00773BEA" w:rsidRPr="00626252" w:rsidRDefault="00950DC0" w:rsidP="00066FE6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>5.</w:t>
      </w:r>
      <w:r w:rsidR="00C53135" w:rsidRPr="00626252">
        <w:rPr>
          <w:rFonts w:cs="Arial"/>
          <w:color w:val="000000" w:themeColor="text1"/>
          <w:sz w:val="20"/>
          <w:szCs w:val="20"/>
        </w:rPr>
        <w:t>5</w:t>
      </w:r>
      <w:r w:rsidRPr="00626252">
        <w:rPr>
          <w:rFonts w:cs="Arial"/>
          <w:color w:val="000000" w:themeColor="text1"/>
          <w:sz w:val="20"/>
          <w:szCs w:val="20"/>
        </w:rPr>
        <w:t xml:space="preserve">. В случае последующей уступки уступаемых по настоящему Договору Прав (требований) любому третьему лицу, Цессионарий обязуется включить в текст договора цессии условия, </w:t>
      </w:r>
      <w:r w:rsidRPr="00626252">
        <w:rPr>
          <w:rFonts w:cs="Arial"/>
          <w:color w:val="000000" w:themeColor="text1"/>
          <w:sz w:val="20"/>
          <w:szCs w:val="20"/>
        </w:rPr>
        <w:lastRenderedPageBreak/>
        <w:t>предусмотренные п</w:t>
      </w:r>
      <w:r w:rsidR="004540E4" w:rsidRPr="00626252">
        <w:rPr>
          <w:rFonts w:cs="Arial"/>
          <w:color w:val="000000" w:themeColor="text1"/>
          <w:sz w:val="20"/>
          <w:szCs w:val="20"/>
        </w:rPr>
        <w:t>унктом</w:t>
      </w:r>
      <w:r w:rsidR="00C53135" w:rsidRPr="00626252">
        <w:rPr>
          <w:rFonts w:cs="Arial"/>
          <w:color w:val="000000" w:themeColor="text1"/>
          <w:sz w:val="20"/>
          <w:szCs w:val="20"/>
        </w:rPr>
        <w:t xml:space="preserve"> 8.</w:t>
      </w:r>
      <w:r w:rsidR="00B303BB" w:rsidRPr="00626252">
        <w:rPr>
          <w:rFonts w:cs="Arial"/>
          <w:color w:val="000000" w:themeColor="text1"/>
          <w:sz w:val="20"/>
          <w:szCs w:val="20"/>
        </w:rPr>
        <w:t>3</w:t>
      </w:r>
      <w:r w:rsidR="00C53135" w:rsidRPr="00626252">
        <w:rPr>
          <w:rFonts w:cs="Arial"/>
          <w:color w:val="000000" w:themeColor="text1"/>
          <w:sz w:val="20"/>
          <w:szCs w:val="20"/>
        </w:rPr>
        <w:t>.</w:t>
      </w:r>
      <w:r w:rsidRPr="00626252">
        <w:rPr>
          <w:rFonts w:cs="Arial"/>
          <w:color w:val="000000" w:themeColor="text1"/>
          <w:sz w:val="20"/>
          <w:szCs w:val="20"/>
        </w:rPr>
        <w:t xml:space="preserve"> настоящего Договора, а также уведомить первоначального Цедента о такой уступке</w:t>
      </w:r>
      <w:r w:rsidR="000B5846" w:rsidRPr="00626252">
        <w:rPr>
          <w:color w:val="000000" w:themeColor="text1"/>
        </w:rPr>
        <w:t xml:space="preserve"> </w:t>
      </w:r>
      <w:r w:rsidR="000B5846" w:rsidRPr="00626252">
        <w:rPr>
          <w:rFonts w:cs="Arial"/>
          <w:color w:val="000000" w:themeColor="text1"/>
          <w:sz w:val="20"/>
          <w:szCs w:val="20"/>
        </w:rPr>
        <w:t>в срок не позднее 10 (Десяти) Рабочих дней с даты заключения договора цессии</w:t>
      </w:r>
      <w:r w:rsidRPr="00626252">
        <w:rPr>
          <w:rFonts w:cs="Arial"/>
          <w:color w:val="000000" w:themeColor="text1"/>
          <w:sz w:val="20"/>
          <w:szCs w:val="20"/>
        </w:rPr>
        <w:t>.</w:t>
      </w:r>
    </w:p>
    <w:p w14:paraId="6BE0E00D" w14:textId="4E7C4102" w:rsidR="006050A7" w:rsidRPr="00626252" w:rsidRDefault="0024491F" w:rsidP="006050A7">
      <w:pPr>
        <w:shd w:val="clear" w:color="auto" w:fill="FFFFFF"/>
        <w:tabs>
          <w:tab w:val="left" w:pos="426"/>
        </w:tabs>
        <w:jc w:val="both"/>
        <w:rPr>
          <w:rFonts w:ascii="Arial" w:eastAsia="Calibri" w:hAnsi="Arial" w:cs="Arial"/>
          <w:color w:val="000000" w:themeColor="text1"/>
          <w:sz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5.6. Цессионарий обязуется после подписания Акта приема-передачи Прав (требований) по Договору осуществить все необходимые действия по оформлению процессуального правопреемства </w:t>
      </w:r>
      <w:r w:rsidR="006050A7" w:rsidRPr="00626252">
        <w:rPr>
          <w:rFonts w:ascii="Arial" w:eastAsia="Calibri" w:hAnsi="Arial" w:cs="Arial"/>
          <w:color w:val="000000" w:themeColor="text1"/>
          <w:sz w:val="20"/>
        </w:rPr>
        <w:t xml:space="preserve">в судебных спорах, рассматриваемых в арбитражных судах и судах общей юрисдикции, в которых </w:t>
      </w:r>
      <w:r w:rsidR="00E07348" w:rsidRPr="00626252">
        <w:rPr>
          <w:rFonts w:ascii="Arial" w:eastAsia="Calibri" w:hAnsi="Arial" w:cs="Arial"/>
          <w:color w:val="000000" w:themeColor="text1"/>
          <w:sz w:val="20"/>
        </w:rPr>
        <w:t xml:space="preserve">Цедент </w:t>
      </w:r>
      <w:r w:rsidR="006050A7" w:rsidRPr="00626252">
        <w:rPr>
          <w:rFonts w:ascii="Arial" w:eastAsia="Calibri" w:hAnsi="Arial" w:cs="Arial"/>
          <w:color w:val="000000" w:themeColor="text1"/>
          <w:sz w:val="20"/>
        </w:rPr>
        <w:t>участвует в качестве обладателя Требований.</w:t>
      </w:r>
    </w:p>
    <w:p w14:paraId="3E984A19" w14:textId="3DAEDCA0" w:rsidR="00304222" w:rsidRPr="00626252" w:rsidRDefault="00B15948" w:rsidP="006050A7">
      <w:pPr>
        <w:pStyle w:val="Style9"/>
        <w:tabs>
          <w:tab w:val="left" w:pos="499"/>
        </w:tabs>
        <w:spacing w:line="240" w:lineRule="atLeast"/>
        <w:rPr>
          <w:rFonts w:cs="Arial"/>
          <w:color w:val="000000" w:themeColor="text1"/>
          <w:sz w:val="20"/>
        </w:rPr>
      </w:pPr>
      <w:r w:rsidRPr="00626252">
        <w:rPr>
          <w:rFonts w:cs="Arial"/>
          <w:color w:val="000000" w:themeColor="text1"/>
          <w:sz w:val="20"/>
          <w:szCs w:val="20"/>
        </w:rPr>
        <w:t xml:space="preserve">При этом отказ суда в утверждении процессуального правопреемства не является нарушением каких-либо обязательств со стороны Цедента и не является основанием для расторжения </w:t>
      </w:r>
      <w:r w:rsidR="00E07348" w:rsidRPr="00626252">
        <w:rPr>
          <w:rFonts w:cs="Arial"/>
          <w:color w:val="000000" w:themeColor="text1"/>
          <w:sz w:val="20"/>
          <w:szCs w:val="20"/>
        </w:rPr>
        <w:t>Д</w:t>
      </w:r>
      <w:r w:rsidRPr="00626252">
        <w:rPr>
          <w:rFonts w:cs="Arial"/>
          <w:color w:val="000000" w:themeColor="text1"/>
          <w:sz w:val="20"/>
          <w:szCs w:val="20"/>
        </w:rPr>
        <w:t>оговора по требованию Цессионария.</w:t>
      </w:r>
      <w:r w:rsidR="009515B1" w:rsidRPr="00626252">
        <w:rPr>
          <w:rFonts w:cs="Arial"/>
          <w:color w:val="000000" w:themeColor="text1"/>
          <w:sz w:val="20"/>
        </w:rPr>
        <w:t xml:space="preserve"> </w:t>
      </w:r>
    </w:p>
    <w:p w14:paraId="0B170868" w14:textId="77777777" w:rsidR="00D01A05" w:rsidRPr="00626252" w:rsidRDefault="00D01A05" w:rsidP="00AD10B6">
      <w:pPr>
        <w:pStyle w:val="Style9"/>
        <w:widowControl/>
        <w:tabs>
          <w:tab w:val="left" w:pos="499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735F6FD4" w14:textId="77777777" w:rsidR="004D07AB" w:rsidRPr="00626252" w:rsidRDefault="004D07AB" w:rsidP="00AD10B6">
      <w:pPr>
        <w:pStyle w:val="Style9"/>
        <w:widowControl/>
        <w:tabs>
          <w:tab w:val="left" w:pos="540"/>
        </w:tabs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626252">
        <w:rPr>
          <w:rStyle w:val="FontStyle112"/>
          <w:rFonts w:cs="Arial"/>
          <w:bCs/>
          <w:color w:val="000000" w:themeColor="text1"/>
          <w:sz w:val="20"/>
          <w:szCs w:val="20"/>
        </w:rPr>
        <w:t xml:space="preserve">6. ПОРЯДОК </w:t>
      </w:r>
      <w:r w:rsidR="00E62520" w:rsidRPr="00626252">
        <w:rPr>
          <w:rStyle w:val="FontStyle112"/>
          <w:rFonts w:cs="Arial"/>
          <w:bCs/>
          <w:color w:val="000000" w:themeColor="text1"/>
          <w:sz w:val="20"/>
          <w:szCs w:val="20"/>
        </w:rPr>
        <w:t xml:space="preserve">РАСЧЕТА ПО ДОГОВОРУ </w:t>
      </w:r>
      <w:r w:rsidR="004512D4" w:rsidRPr="00626252">
        <w:rPr>
          <w:rStyle w:val="FontStyle112"/>
          <w:rFonts w:cs="Arial"/>
          <w:bCs/>
          <w:color w:val="000000" w:themeColor="text1"/>
          <w:sz w:val="20"/>
          <w:szCs w:val="20"/>
        </w:rPr>
        <w:t>ОБ УСТУПКЕ ПРАВ (ТРЕБОВАНИЙ)</w:t>
      </w:r>
    </w:p>
    <w:p w14:paraId="2F52148C" w14:textId="77777777" w:rsidR="004D07AB" w:rsidRPr="00626252" w:rsidRDefault="004D07AB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39B143AB" w14:textId="2D4FB974" w:rsidR="005558BD" w:rsidRPr="00626252" w:rsidRDefault="00B731AA" w:rsidP="008740FE">
      <w:pPr>
        <w:pStyle w:val="a8"/>
        <w:tabs>
          <w:tab w:val="clear" w:pos="4677"/>
          <w:tab w:val="left" w:pos="180"/>
        </w:tabs>
        <w:suppressAutoHyphens/>
        <w:spacing w:line="240" w:lineRule="atLeast"/>
        <w:jc w:val="both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6.1. </w:t>
      </w:r>
      <w:r w:rsidR="005802A8" w:rsidRPr="00626252">
        <w:rPr>
          <w:rStyle w:val="FontStyle113"/>
          <w:rFonts w:cs="Arial"/>
          <w:color w:val="000000" w:themeColor="text1"/>
          <w:sz w:val="20"/>
          <w:szCs w:val="20"/>
        </w:rPr>
        <w:t>Цессионарий обязуется</w:t>
      </w:r>
      <w:r w:rsidR="00E07348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в срок</w:t>
      </w:r>
      <w:r w:rsidR="005802A8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E07348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не позднее 10 (десяти) </w:t>
      </w:r>
      <w:r w:rsidR="002972C5">
        <w:rPr>
          <w:rStyle w:val="FontStyle113"/>
          <w:rFonts w:cs="Arial"/>
          <w:color w:val="000000" w:themeColor="text1"/>
          <w:sz w:val="20"/>
          <w:szCs w:val="20"/>
        </w:rPr>
        <w:t>календарных</w:t>
      </w:r>
      <w:r w:rsidR="002972C5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E07348" w:rsidRPr="00626252">
        <w:rPr>
          <w:rStyle w:val="FontStyle113"/>
          <w:rFonts w:cs="Arial"/>
          <w:color w:val="000000" w:themeColor="text1"/>
          <w:sz w:val="20"/>
          <w:szCs w:val="20"/>
        </w:rPr>
        <w:t>дней с даты подписания Сторонами настоящего Договора у</w:t>
      </w:r>
      <w:r w:rsidR="005802A8" w:rsidRPr="00626252">
        <w:rPr>
          <w:rStyle w:val="FontStyle113"/>
          <w:rFonts w:cs="Arial"/>
          <w:color w:val="000000" w:themeColor="text1"/>
          <w:sz w:val="20"/>
          <w:szCs w:val="20"/>
        </w:rPr>
        <w:t>платить</w:t>
      </w:r>
      <w:r w:rsidR="00E07348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определенную Договором </w:t>
      </w:r>
      <w:r w:rsidR="007A0EFD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Стоимость </w:t>
      </w:r>
      <w:r w:rsidR="005802A8" w:rsidRPr="00626252">
        <w:rPr>
          <w:rStyle w:val="FontStyle113"/>
          <w:rFonts w:cs="Arial"/>
          <w:color w:val="000000" w:themeColor="text1"/>
          <w:sz w:val="20"/>
          <w:szCs w:val="20"/>
        </w:rPr>
        <w:t>Прав (требовани</w:t>
      </w:r>
      <w:r w:rsidR="007A0EFD" w:rsidRPr="00626252">
        <w:rPr>
          <w:rStyle w:val="FontStyle113"/>
          <w:rFonts w:cs="Arial"/>
          <w:color w:val="000000" w:themeColor="text1"/>
          <w:sz w:val="20"/>
          <w:szCs w:val="20"/>
        </w:rPr>
        <w:t>й</w:t>
      </w:r>
      <w:r w:rsidR="005802A8" w:rsidRPr="00626252">
        <w:rPr>
          <w:rStyle w:val="FontStyle113"/>
          <w:rFonts w:cs="Arial"/>
          <w:color w:val="000000" w:themeColor="text1"/>
          <w:sz w:val="20"/>
          <w:szCs w:val="20"/>
        </w:rPr>
        <w:t>)</w:t>
      </w:r>
      <w:r w:rsidR="00E07348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в полном объеме или Стоимость Прав (требований), уменьшенную на сумму внесенного Цессионарием в рамках участия </w:t>
      </w:r>
      <w:r w:rsidR="005558BD" w:rsidRPr="00626252">
        <w:rPr>
          <w:rStyle w:val="FontStyle113"/>
          <w:rFonts w:cs="Arial"/>
          <w:color w:val="000000" w:themeColor="text1"/>
          <w:sz w:val="20"/>
          <w:szCs w:val="20"/>
        </w:rPr>
        <w:t>в Торгах Задатка и перечисленного Цеденту Организатором Торгов.</w:t>
      </w:r>
    </w:p>
    <w:p w14:paraId="277E63F1" w14:textId="51E55301" w:rsidR="00F1444F" w:rsidRPr="00626252" w:rsidRDefault="00F1444F" w:rsidP="008740FE">
      <w:pPr>
        <w:pStyle w:val="a8"/>
        <w:tabs>
          <w:tab w:val="clear" w:pos="4677"/>
          <w:tab w:val="left" w:pos="180"/>
        </w:tabs>
        <w:suppressAutoHyphens/>
        <w:spacing w:line="240" w:lineRule="atLeast"/>
        <w:jc w:val="both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В связи с тем, что сумма </w:t>
      </w:r>
      <w:r w:rsidR="002D1C20" w:rsidRPr="00626252">
        <w:rPr>
          <w:rFonts w:ascii="Arial" w:hAnsi="Arial" w:cs="Arial"/>
          <w:color w:val="000000" w:themeColor="text1"/>
          <w:sz w:val="20"/>
          <w:szCs w:val="20"/>
        </w:rPr>
        <w:t>З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адатка, полученная </w:t>
      </w:r>
      <w:r w:rsidR="005558BD" w:rsidRPr="00626252">
        <w:rPr>
          <w:rFonts w:ascii="Arial" w:hAnsi="Arial" w:cs="Arial"/>
          <w:color w:val="000000" w:themeColor="text1"/>
          <w:sz w:val="20"/>
          <w:szCs w:val="20"/>
        </w:rPr>
        <w:t>О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рганизатором </w:t>
      </w:r>
      <w:r w:rsidR="005558BD" w:rsidRPr="00626252">
        <w:rPr>
          <w:rFonts w:ascii="Arial" w:hAnsi="Arial" w:cs="Arial"/>
          <w:color w:val="000000" w:themeColor="text1"/>
          <w:sz w:val="20"/>
          <w:szCs w:val="20"/>
        </w:rPr>
        <w:t>Т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>оргов от Цессионария на основании Договора задатка №_____ от _______ в размере _________</w:t>
      </w:r>
      <w:r w:rsidRPr="0062625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>(_________) рублей, засчитывается в счет исполнения Цессионарием обязанности по оплате Стоимости Прав (требований) по настоящему Договору, подлежащая уплате Цеденту оставшаяся часть Стоимости Прав (требований) составляет ___________ (_____________) рублей.</w:t>
      </w:r>
    </w:p>
    <w:p w14:paraId="36CCEEB1" w14:textId="65A7019D" w:rsidR="004D07AB" w:rsidRPr="00626252" w:rsidRDefault="0035270A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6.2. 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Денежные средства в оплату Прав (требований)</w:t>
      </w:r>
      <w:r w:rsidR="00B57B61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должны быть перечислены Цессионарием на корреспондентский счет Цедента, реквизиты которого указаны в разделе </w:t>
      </w:r>
      <w:r w:rsidR="007C610A" w:rsidRPr="00626252">
        <w:rPr>
          <w:rStyle w:val="FontStyle113"/>
          <w:rFonts w:cs="Arial"/>
          <w:color w:val="000000" w:themeColor="text1"/>
          <w:sz w:val="20"/>
          <w:szCs w:val="20"/>
        </w:rPr>
        <w:t>1</w:t>
      </w:r>
      <w:r w:rsidR="00BE6F7F" w:rsidRPr="00626252">
        <w:rPr>
          <w:rStyle w:val="FontStyle113"/>
          <w:rFonts w:cs="Arial"/>
          <w:color w:val="000000" w:themeColor="text1"/>
          <w:sz w:val="20"/>
          <w:szCs w:val="20"/>
        </w:rPr>
        <w:t>0</w:t>
      </w:r>
      <w:r w:rsidR="007C610A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Договора, назначение платежа «Перевод средств в счет оплаты по Договору об уступке прав (требований) </w:t>
      </w:r>
      <w:r w:rsidR="004D07AB" w:rsidRPr="00626252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>от «</w:t>
      </w:r>
      <w:r w:rsidR="00C41069" w:rsidRPr="00626252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>___</w:t>
      </w:r>
      <w:r w:rsidR="00863A0B" w:rsidRPr="00626252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>_» _</w:t>
      </w:r>
      <w:r w:rsidR="00961E44" w:rsidRPr="00626252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>_________202</w:t>
      </w:r>
      <w:r w:rsidR="00863A0B" w:rsidRPr="00626252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>2</w:t>
      </w:r>
      <w:r w:rsidR="006F26E6" w:rsidRPr="00626252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 xml:space="preserve"> г</w:t>
      </w:r>
      <w:r w:rsidR="005558BD" w:rsidRPr="00626252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>ода № ____ (</w:t>
      </w:r>
      <w:r w:rsidR="005558BD" w:rsidRPr="00626252">
        <w:rPr>
          <w:rStyle w:val="FontStyle112"/>
          <w:rFonts w:cs="Arial"/>
          <w:b w:val="0"/>
          <w:bCs/>
          <w:i/>
          <w:color w:val="000000" w:themeColor="text1"/>
          <w:sz w:val="20"/>
          <w:szCs w:val="20"/>
        </w:rPr>
        <w:t>указать при наличии номера договора),</w:t>
      </w:r>
      <w:r w:rsidR="000A0A16" w:rsidRPr="00626252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 xml:space="preserve"> </w:t>
      </w:r>
      <w:r w:rsidR="000A0A16" w:rsidRPr="00626252">
        <w:rPr>
          <w:rStyle w:val="FontStyle113"/>
          <w:rFonts w:cs="Arial"/>
          <w:color w:val="000000" w:themeColor="text1"/>
          <w:sz w:val="20"/>
          <w:szCs w:val="20"/>
        </w:rPr>
        <w:t>(НДС не облагается</w:t>
      </w:r>
      <w:r w:rsidR="009532F4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на основании </w:t>
      </w:r>
      <w:r w:rsidR="00B15948" w:rsidRPr="00626252">
        <w:rPr>
          <w:rStyle w:val="FontStyle113"/>
          <w:rFonts w:cs="Arial"/>
          <w:color w:val="000000" w:themeColor="text1"/>
          <w:sz w:val="20"/>
          <w:szCs w:val="20"/>
        </w:rPr>
        <w:t>подпункта 26 пункта 3</w:t>
      </w:r>
      <w:r w:rsidR="005558BD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9532F4" w:rsidRPr="00626252">
        <w:rPr>
          <w:rStyle w:val="FontStyle113"/>
          <w:rFonts w:cs="Arial"/>
          <w:color w:val="000000" w:themeColor="text1"/>
          <w:sz w:val="20"/>
          <w:szCs w:val="20"/>
        </w:rPr>
        <w:t>ст</w:t>
      </w:r>
      <w:r w:rsidR="005558BD" w:rsidRPr="00626252">
        <w:rPr>
          <w:rStyle w:val="FontStyle113"/>
          <w:rFonts w:cs="Arial"/>
          <w:color w:val="000000" w:themeColor="text1"/>
          <w:sz w:val="20"/>
          <w:szCs w:val="20"/>
        </w:rPr>
        <w:t>атьи</w:t>
      </w:r>
      <w:r w:rsidR="009532F4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149 Налогового кодекса Р</w:t>
      </w:r>
      <w:r w:rsidR="005558BD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оссийской </w:t>
      </w:r>
      <w:r w:rsidR="009532F4" w:rsidRPr="00626252">
        <w:rPr>
          <w:rStyle w:val="FontStyle113"/>
          <w:rFonts w:cs="Arial"/>
          <w:color w:val="000000" w:themeColor="text1"/>
          <w:sz w:val="20"/>
          <w:szCs w:val="20"/>
        </w:rPr>
        <w:t>Ф</w:t>
      </w:r>
      <w:r w:rsidR="005558BD" w:rsidRPr="00626252">
        <w:rPr>
          <w:rStyle w:val="FontStyle113"/>
          <w:rFonts w:cs="Arial"/>
          <w:color w:val="000000" w:themeColor="text1"/>
          <w:sz w:val="20"/>
          <w:szCs w:val="20"/>
        </w:rPr>
        <w:t>едерации</w:t>
      </w:r>
      <w:r w:rsidR="000A0A16" w:rsidRPr="00626252">
        <w:rPr>
          <w:rStyle w:val="FontStyle113"/>
          <w:rFonts w:cs="Arial"/>
          <w:color w:val="000000" w:themeColor="text1"/>
          <w:sz w:val="20"/>
          <w:szCs w:val="20"/>
        </w:rPr>
        <w:t>)</w:t>
      </w:r>
      <w:r w:rsidR="004D07AB" w:rsidRPr="00626252">
        <w:rPr>
          <w:rStyle w:val="FontStyle112"/>
          <w:rFonts w:cs="Arial"/>
          <w:b w:val="0"/>
          <w:bCs/>
          <w:color w:val="000000" w:themeColor="text1"/>
          <w:sz w:val="20"/>
          <w:szCs w:val="20"/>
        </w:rPr>
        <w:t>».</w:t>
      </w:r>
    </w:p>
    <w:p w14:paraId="6EEDC37B" w14:textId="38C708F2" w:rsidR="00961E44" w:rsidRPr="00626252" w:rsidRDefault="002A2AB2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6.3. 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Датой исполнения Цессионарием его обязанности </w:t>
      </w:r>
      <w:r w:rsidR="005558BD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по уплате </w:t>
      </w:r>
      <w:r w:rsidR="00C35D50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4D1DE2" w:rsidRPr="00626252">
        <w:rPr>
          <w:rStyle w:val="FontStyle113"/>
          <w:rFonts w:cs="Arial"/>
          <w:color w:val="000000" w:themeColor="text1"/>
          <w:sz w:val="20"/>
          <w:szCs w:val="20"/>
        </w:rPr>
        <w:t>Стоимост</w:t>
      </w:r>
      <w:r w:rsidR="005558BD" w:rsidRPr="00626252">
        <w:rPr>
          <w:rStyle w:val="FontStyle113"/>
          <w:rFonts w:cs="Arial"/>
          <w:color w:val="000000" w:themeColor="text1"/>
          <w:sz w:val="20"/>
          <w:szCs w:val="20"/>
        </w:rPr>
        <w:t>и</w:t>
      </w:r>
      <w:r w:rsidR="004D1DE2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Прав (требовани</w:t>
      </w:r>
      <w:r w:rsidR="004D1DE2" w:rsidRPr="00626252">
        <w:rPr>
          <w:rStyle w:val="FontStyle113"/>
          <w:rFonts w:cs="Arial"/>
          <w:color w:val="000000" w:themeColor="text1"/>
          <w:sz w:val="20"/>
          <w:szCs w:val="20"/>
        </w:rPr>
        <w:t>й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) считается дата зачисления денежных средств </w:t>
      </w:r>
      <w:r w:rsidR="00C35D50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в </w:t>
      </w:r>
      <w:r w:rsidR="005558BD" w:rsidRPr="00626252">
        <w:rPr>
          <w:rStyle w:val="FontStyle113"/>
          <w:rFonts w:cs="Arial"/>
          <w:color w:val="000000" w:themeColor="text1"/>
          <w:sz w:val="20"/>
          <w:szCs w:val="20"/>
        </w:rPr>
        <w:t>размере и порядке, указанных в пункте 6.1. Договора</w:t>
      </w:r>
      <w:r w:rsidR="00AE1364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, в </w:t>
      </w:r>
      <w:r w:rsidR="00C35D50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полном объеме 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на корреспондентский счет Цедента</w:t>
      </w:r>
      <w:r w:rsidR="00384D36" w:rsidRPr="00626252">
        <w:rPr>
          <w:rStyle w:val="FontStyle113"/>
          <w:rFonts w:cs="Arial"/>
          <w:color w:val="000000" w:themeColor="text1"/>
          <w:sz w:val="20"/>
          <w:szCs w:val="20"/>
        </w:rPr>
        <w:t>, реквизиты которого указаны в разделе 10 Договора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>.</w:t>
      </w:r>
    </w:p>
    <w:p w14:paraId="327134F4" w14:textId="77777777" w:rsidR="004D07AB" w:rsidRPr="00626252" w:rsidRDefault="004D07AB" w:rsidP="00AD10B6">
      <w:pPr>
        <w:pStyle w:val="Style9"/>
        <w:widowControl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</w:p>
    <w:p w14:paraId="3C094471" w14:textId="77777777" w:rsidR="004D07AB" w:rsidRPr="00626252" w:rsidRDefault="004D07A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626252">
        <w:rPr>
          <w:rStyle w:val="FontStyle112"/>
          <w:rFonts w:cs="Arial"/>
          <w:bCs/>
          <w:color w:val="000000" w:themeColor="text1"/>
          <w:sz w:val="20"/>
          <w:szCs w:val="20"/>
        </w:rPr>
        <w:t>7. ЗАЯВЛЕНИЯ И ЗАВЕРЕНИЯ</w:t>
      </w:r>
      <w:r w:rsidR="00E35ABA" w:rsidRPr="00626252">
        <w:rPr>
          <w:rStyle w:val="af9"/>
          <w:b/>
          <w:bCs/>
          <w:color w:val="000000" w:themeColor="text1"/>
          <w:sz w:val="20"/>
          <w:szCs w:val="20"/>
        </w:rPr>
        <w:footnoteReference w:id="1"/>
      </w:r>
    </w:p>
    <w:p w14:paraId="4A9367AF" w14:textId="77777777" w:rsidR="004D07AB" w:rsidRPr="00626252" w:rsidRDefault="004D07AB" w:rsidP="00AD10B6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13FD8D1A" w14:textId="33F88056" w:rsidR="00D47C04" w:rsidRPr="00626252" w:rsidRDefault="002A2AB2" w:rsidP="00202877">
      <w:pPr>
        <w:pStyle w:val="Style5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7.1. </w:t>
      </w:r>
      <w:r w:rsidR="004D07A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Настоящим Цессионарий подтверждает, что </w:t>
      </w:r>
      <w:r w:rsidR="00384D36" w:rsidRPr="00626252">
        <w:rPr>
          <w:rFonts w:cs="Arial"/>
          <w:color w:val="000000" w:themeColor="text1"/>
          <w:sz w:val="20"/>
          <w:szCs w:val="20"/>
        </w:rPr>
        <w:t xml:space="preserve">он </w:t>
      </w:r>
      <w:r w:rsidR="00C8729B" w:rsidRPr="00626252">
        <w:rPr>
          <w:rFonts w:cs="Arial"/>
          <w:color w:val="000000" w:themeColor="text1"/>
          <w:sz w:val="20"/>
          <w:szCs w:val="20"/>
        </w:rPr>
        <w:t>заключает сделку на условиях настоящего Договора, так как считает её всесторонне приемлемой, экономически оправданной и необходимой для целей развития предпринимательской деятельности и достижения наилучшего бизнес-результата</w:t>
      </w:r>
      <w:r w:rsidR="003C6B98" w:rsidRPr="00626252">
        <w:rPr>
          <w:rStyle w:val="FontStyle113"/>
          <w:rFonts w:cs="Arial"/>
          <w:color w:val="000000" w:themeColor="text1"/>
          <w:sz w:val="20"/>
          <w:szCs w:val="20"/>
        </w:rPr>
        <w:t>.</w:t>
      </w:r>
      <w:r w:rsidR="00D0437F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</w:p>
    <w:p w14:paraId="011AE0D6" w14:textId="5D6927A0" w:rsidR="00C8729B" w:rsidRPr="00626252" w:rsidRDefault="002A2AB2" w:rsidP="00AD10B6">
      <w:pPr>
        <w:tabs>
          <w:tab w:val="left" w:pos="0"/>
        </w:tabs>
        <w:spacing w:line="240" w:lineRule="atLeast"/>
        <w:jc w:val="both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bCs/>
          <w:color w:val="000000" w:themeColor="text1"/>
          <w:sz w:val="20"/>
          <w:szCs w:val="20"/>
        </w:rPr>
        <w:t>7.2. </w:t>
      </w:r>
      <w:r w:rsidR="00C8729B" w:rsidRPr="00626252">
        <w:rPr>
          <w:rFonts w:ascii="Arial" w:hAnsi="Arial" w:cs="Arial"/>
          <w:color w:val="000000" w:themeColor="text1"/>
          <w:sz w:val="20"/>
          <w:szCs w:val="20"/>
        </w:rPr>
        <w:t>Настоящим Цессионарий подтверждает, что ему известны все обстоятельства и сведения, достаточные и необходимые для заключения Договора</w:t>
      </w:r>
      <w:r w:rsidR="006050A7" w:rsidRPr="0062625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EFB3990" w14:textId="32EC72AF" w:rsidR="006443FC" w:rsidRPr="00626252" w:rsidRDefault="006443FC" w:rsidP="00D220E3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Hlk105667538"/>
    </w:p>
    <w:bookmarkEnd w:id="2"/>
    <w:p w14:paraId="06DC391C" w14:textId="77777777" w:rsidR="00EB1311" w:rsidRPr="00626252" w:rsidRDefault="00EB1311" w:rsidP="00AD10B6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7.3. Заключая настоящий Договор, Цессионарий также заявляет Цеденту и заверяет его в следующем</w:t>
      </w:r>
      <w:r w:rsidR="00884CB3" w:rsidRPr="00626252">
        <w:rPr>
          <w:rStyle w:val="af9"/>
          <w:rFonts w:ascii="Arial" w:hAnsi="Arial"/>
          <w:color w:val="000000" w:themeColor="text1"/>
          <w:sz w:val="20"/>
          <w:szCs w:val="20"/>
        </w:rPr>
        <w:footnoteReference w:id="2"/>
      </w: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49879AF2" w14:textId="77777777" w:rsidR="00EB1311" w:rsidRPr="00626252" w:rsidRDefault="00F758A9" w:rsidP="00531975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-</w:t>
      </w:r>
      <w:r w:rsidR="000E53D6" w:rsidRPr="006262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84CB3" w:rsidRPr="00626252">
        <w:rPr>
          <w:rFonts w:ascii="Arial" w:hAnsi="Arial" w:cs="Arial"/>
          <w:i/>
          <w:color w:val="000000" w:themeColor="text1"/>
          <w:sz w:val="20"/>
          <w:szCs w:val="20"/>
        </w:rPr>
        <w:t>Цессионарий обладает необходимой правоспособностью для осуществления своей деятельности, заключения и исполнения настоящего Договора</w:t>
      </w:r>
      <w:r w:rsidR="00EB1311" w:rsidRPr="0062625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2502375" w14:textId="77777777" w:rsidR="00EB1311" w:rsidRPr="00626252" w:rsidRDefault="00F758A9" w:rsidP="00531975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-</w:t>
      </w:r>
      <w:r w:rsidR="00532F06" w:rsidRPr="006262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1311" w:rsidRPr="00626252">
        <w:rPr>
          <w:rFonts w:ascii="Arial" w:hAnsi="Arial" w:cs="Arial"/>
          <w:color w:val="000000" w:themeColor="text1"/>
          <w:sz w:val="20"/>
          <w:szCs w:val="20"/>
        </w:rPr>
        <w:t>Цессионарий имеет возможность и обязуется выполнять взятые им на себя обязательства по Договору в полном объеме и в установленные сроки;</w:t>
      </w:r>
    </w:p>
    <w:p w14:paraId="076D2EC7" w14:textId="77777777" w:rsidR="005570DA" w:rsidRPr="00626252" w:rsidRDefault="00D65EB0" w:rsidP="005570DA">
      <w:pPr>
        <w:spacing w:line="240" w:lineRule="atLeas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5570DA" w:rsidRPr="00626252">
        <w:rPr>
          <w:rFonts w:ascii="Arial" w:hAnsi="Arial" w:cs="Arial"/>
          <w:i/>
          <w:color w:val="000000" w:themeColor="text1"/>
          <w:sz w:val="20"/>
          <w:szCs w:val="20"/>
        </w:rPr>
        <w:t xml:space="preserve">Лицо, подписавшее настоящий Договор, имеет на это все полномочия, выполнены все формальности и соблюдены необходимые процедуры для заключения Договора, а также Цеденту предоставлены все необходимые в соответствии с учредительными документами и действующим законодательством одобрения/согласия на заключение Договора. Получение Цессионарием иных одобрений или согласований не требуется; </w:t>
      </w:r>
    </w:p>
    <w:p w14:paraId="02A831BB" w14:textId="77777777" w:rsidR="005570DA" w:rsidRPr="00626252" w:rsidRDefault="0057474C" w:rsidP="005570DA">
      <w:pPr>
        <w:spacing w:line="240" w:lineRule="atLeast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И</w:t>
      </w:r>
      <w:r w:rsidR="005570DA" w:rsidRPr="00626252">
        <w:rPr>
          <w:rFonts w:ascii="Arial" w:hAnsi="Arial" w:cs="Arial"/>
          <w:b/>
          <w:i/>
          <w:color w:val="000000" w:themeColor="text1"/>
          <w:sz w:val="20"/>
          <w:szCs w:val="20"/>
        </w:rPr>
        <w:t>ли</w:t>
      </w:r>
      <w:r w:rsidRPr="00626252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(</w:t>
      </w:r>
      <w:r w:rsidR="005570DA" w:rsidRPr="00626252">
        <w:rPr>
          <w:rFonts w:ascii="Arial" w:hAnsi="Arial" w:cs="Arial"/>
          <w:b/>
          <w:i/>
          <w:color w:val="000000" w:themeColor="text1"/>
          <w:sz w:val="20"/>
          <w:szCs w:val="20"/>
        </w:rPr>
        <w:t>если одобрение/ согласие не требуется</w:t>
      </w:r>
      <w:r w:rsidRPr="00626252">
        <w:rPr>
          <w:rFonts w:ascii="Arial" w:hAnsi="Arial" w:cs="Arial"/>
          <w:b/>
          <w:i/>
          <w:color w:val="000000" w:themeColor="text1"/>
          <w:sz w:val="20"/>
          <w:szCs w:val="20"/>
        </w:rPr>
        <w:t>)</w:t>
      </w:r>
    </w:p>
    <w:p w14:paraId="09889792" w14:textId="77777777" w:rsidR="00D65EB0" w:rsidRPr="00626252" w:rsidRDefault="005570DA" w:rsidP="005570DA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i/>
          <w:color w:val="000000" w:themeColor="text1"/>
          <w:sz w:val="20"/>
          <w:szCs w:val="20"/>
        </w:rPr>
        <w:t>Лицо, подписавшее настоящий Договор, имеет на это все полномочия. Заключение Договора не требует одобрения органами управления Цессионария, иного согласования или соблюдения специального порядка совершения сделок в соответствии с требованиями законодательства и учредительных документов Цессионария</w:t>
      </w:r>
      <w:r w:rsidR="00D65EB0" w:rsidRPr="00626252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582B7E34" w14:textId="398AA5B9" w:rsidR="00EB1311" w:rsidRPr="00626252" w:rsidRDefault="00F758A9" w:rsidP="00531975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-</w:t>
      </w:r>
      <w:r w:rsidR="00532F06" w:rsidRPr="006262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1311" w:rsidRPr="00626252">
        <w:rPr>
          <w:rFonts w:ascii="Arial" w:hAnsi="Arial" w:cs="Arial"/>
          <w:color w:val="000000" w:themeColor="text1"/>
          <w:sz w:val="20"/>
          <w:szCs w:val="20"/>
        </w:rPr>
        <w:t xml:space="preserve">вся информация и документы, предоставленные Цессионарием </w:t>
      </w:r>
      <w:r w:rsidR="00AE1364" w:rsidRPr="00626252">
        <w:rPr>
          <w:rFonts w:ascii="Arial" w:hAnsi="Arial" w:cs="Arial"/>
          <w:color w:val="000000" w:themeColor="text1"/>
          <w:sz w:val="20"/>
          <w:szCs w:val="20"/>
        </w:rPr>
        <w:t xml:space="preserve">Цеденту </w:t>
      </w:r>
      <w:r w:rsidR="00EB1311" w:rsidRPr="00626252">
        <w:rPr>
          <w:rFonts w:ascii="Arial" w:hAnsi="Arial" w:cs="Arial"/>
          <w:color w:val="000000" w:themeColor="text1"/>
          <w:sz w:val="20"/>
          <w:szCs w:val="20"/>
        </w:rPr>
        <w:t xml:space="preserve">в связи с заключением Договора, являются достоверными, Цессионарий не скрыл обстоятельств, которые могли бы при их обнаружении негативно повлиять на решение </w:t>
      </w:r>
      <w:r w:rsidR="00684DA3" w:rsidRPr="00626252">
        <w:rPr>
          <w:rFonts w:ascii="Arial" w:hAnsi="Arial" w:cs="Arial"/>
          <w:color w:val="000000" w:themeColor="text1"/>
          <w:sz w:val="20"/>
          <w:szCs w:val="20"/>
        </w:rPr>
        <w:t>Цедента</w:t>
      </w:r>
      <w:r w:rsidR="00EB1311" w:rsidRPr="00626252">
        <w:rPr>
          <w:rFonts w:ascii="Arial" w:hAnsi="Arial" w:cs="Arial"/>
          <w:color w:val="000000" w:themeColor="text1"/>
          <w:sz w:val="20"/>
          <w:szCs w:val="20"/>
        </w:rPr>
        <w:t>, касающееся заключения настоящего Договора;</w:t>
      </w:r>
    </w:p>
    <w:p w14:paraId="17956A46" w14:textId="77777777" w:rsidR="00EB1311" w:rsidRPr="00626252" w:rsidRDefault="00F758A9" w:rsidP="00531975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-</w:t>
      </w:r>
      <w:r w:rsidR="008F0138" w:rsidRPr="006262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1311" w:rsidRPr="00626252">
        <w:rPr>
          <w:rFonts w:ascii="Arial" w:hAnsi="Arial" w:cs="Arial"/>
          <w:color w:val="000000" w:themeColor="text1"/>
          <w:sz w:val="20"/>
          <w:szCs w:val="20"/>
        </w:rPr>
        <w:t>заключение Договора не нарушает никаких прав и обязанностей Цессионария перед третьими лицами;</w:t>
      </w:r>
    </w:p>
    <w:p w14:paraId="4F060C2A" w14:textId="5055D98C" w:rsidR="00A9586B" w:rsidRPr="00626252" w:rsidRDefault="00A9586B" w:rsidP="00531975">
      <w:pPr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- Цессионарий допускает наличие </w:t>
      </w:r>
      <w:r w:rsidR="006050A7" w:rsidRPr="00626252">
        <w:rPr>
          <w:rFonts w:ascii="Arial" w:hAnsi="Arial" w:cs="Arial"/>
          <w:color w:val="000000" w:themeColor="text1"/>
          <w:sz w:val="20"/>
          <w:szCs w:val="20"/>
        </w:rPr>
        <w:t xml:space="preserve">у </w:t>
      </w:r>
      <w:r w:rsidR="00F62F14" w:rsidRPr="00626252">
        <w:rPr>
          <w:rFonts w:ascii="Arial" w:hAnsi="Arial" w:cs="Arial"/>
          <w:color w:val="000000" w:themeColor="text1"/>
          <w:sz w:val="20"/>
          <w:szCs w:val="20"/>
        </w:rPr>
        <w:t xml:space="preserve">лиц, </w:t>
      </w:r>
      <w:r w:rsidR="006050A7" w:rsidRPr="00626252">
        <w:rPr>
          <w:rFonts w:ascii="Arial" w:hAnsi="Arial" w:cs="Arial"/>
          <w:color w:val="000000" w:themeColor="text1"/>
          <w:sz w:val="20"/>
          <w:szCs w:val="20"/>
        </w:rPr>
        <w:t>привлеченных к субсидиарной ответственности</w:t>
      </w:r>
      <w:r w:rsidR="00F62F14" w:rsidRPr="0062625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>реальной возможности рассчитаться по долгам;</w:t>
      </w:r>
    </w:p>
    <w:p w14:paraId="360D964D" w14:textId="3F5DFBDB" w:rsidR="00EB1311" w:rsidRPr="00626252" w:rsidRDefault="00F758A9" w:rsidP="00531975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-</w:t>
      </w:r>
      <w:r w:rsidR="008F0138" w:rsidRPr="006262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B1311" w:rsidRPr="00626252">
        <w:rPr>
          <w:rFonts w:ascii="Arial" w:hAnsi="Arial" w:cs="Arial"/>
          <w:color w:val="000000" w:themeColor="text1"/>
          <w:sz w:val="20"/>
          <w:szCs w:val="20"/>
        </w:rPr>
        <w:t>Цессионарий не участвует и не связан каким-либо образом ни с одной сделкой или иным обязательством, по которым Цессионарий находится в ситуации невыполнения своих обязательств, или участие в которых может негативно повлиять на способность Цессионария выполнить взятые им по Договору обязательства.</w:t>
      </w:r>
    </w:p>
    <w:p w14:paraId="65692CF2" w14:textId="17047C68" w:rsidR="002A7A83" w:rsidRPr="00626252" w:rsidRDefault="002A7A83" w:rsidP="002A7A83">
      <w:pPr>
        <w:shd w:val="clear" w:color="auto" w:fill="FFFFFF"/>
        <w:tabs>
          <w:tab w:val="left" w:pos="426"/>
        </w:tabs>
        <w:jc w:val="both"/>
        <w:rPr>
          <w:rFonts w:ascii="Arial" w:eastAsia="Calibri" w:hAnsi="Arial" w:cs="Arial"/>
          <w:color w:val="000000" w:themeColor="text1"/>
          <w:sz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Pr="00626252">
        <w:rPr>
          <w:rFonts w:ascii="Arial" w:eastAsia="Calibri" w:hAnsi="Arial" w:cs="Arial"/>
          <w:color w:val="000000" w:themeColor="text1"/>
          <w:sz w:val="20"/>
        </w:rPr>
        <w:t xml:space="preserve">Цессионарий заверяет об отсутствии оснований для признания Договора и действий Цессионария по его исполнению недействительными на основании статей 173.1-174 и статей 10 и 168 ГК РФ и на основании Федерального закона </w:t>
      </w:r>
      <w:r w:rsidR="00AE1364" w:rsidRPr="00626252">
        <w:rPr>
          <w:rFonts w:ascii="Arial" w:eastAsia="Calibri" w:hAnsi="Arial" w:cs="Arial"/>
          <w:color w:val="000000" w:themeColor="text1"/>
          <w:sz w:val="20"/>
        </w:rPr>
        <w:t>от 26.10.2002 № 127-ФЗ</w:t>
      </w:r>
      <w:r w:rsidR="00AE1364" w:rsidRPr="00626252">
        <w:rPr>
          <w:rFonts w:ascii="Arial" w:hAnsi="Arial" w:cs="Arial"/>
          <w:color w:val="000000" w:themeColor="text1"/>
        </w:rPr>
        <w:t xml:space="preserve"> </w:t>
      </w:r>
      <w:r w:rsidRPr="00626252">
        <w:rPr>
          <w:rFonts w:ascii="Arial" w:eastAsia="Calibri" w:hAnsi="Arial" w:cs="Arial"/>
          <w:color w:val="000000" w:themeColor="text1"/>
          <w:sz w:val="20"/>
        </w:rPr>
        <w:t>«О несостоятельности (банкротстве)» (иных федеральных законов, регулирующих отношения, связанные с несостоятельностью (банкротством)) (статья 431.2 ГК РФ).</w:t>
      </w:r>
    </w:p>
    <w:p w14:paraId="1393E7E3" w14:textId="226A5C71" w:rsidR="002A7A83" w:rsidRPr="00626252" w:rsidRDefault="002A7A83" w:rsidP="00531975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24BE928" w14:textId="77777777" w:rsidR="00C53135" w:rsidRPr="00626252" w:rsidRDefault="00C53135" w:rsidP="00AD10B6">
      <w:pPr>
        <w:tabs>
          <w:tab w:val="left" w:pos="180"/>
        </w:tabs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7.4. Каждая из Сторон настоящим дополнительно заявляет и гарантирует, что:</w:t>
      </w:r>
    </w:p>
    <w:p w14:paraId="753C6D8F" w14:textId="77777777" w:rsidR="00C53135" w:rsidRPr="00626252" w:rsidRDefault="00C53135" w:rsidP="00AD10B6">
      <w:pPr>
        <w:pStyle w:val="ae"/>
        <w:numPr>
          <w:ilvl w:val="2"/>
          <w:numId w:val="25"/>
        </w:numPr>
        <w:tabs>
          <w:tab w:val="left" w:pos="180"/>
        </w:tabs>
        <w:spacing w:line="240" w:lineRule="atLeast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x-none"/>
        </w:rPr>
      </w:pPr>
      <w:r w:rsidRPr="00626252">
        <w:rPr>
          <w:rFonts w:ascii="Arial" w:hAnsi="Arial" w:cs="Arial"/>
          <w:color w:val="000000" w:themeColor="text1"/>
          <w:sz w:val="20"/>
          <w:szCs w:val="20"/>
          <w:lang w:val="x-none"/>
        </w:rPr>
        <w:t>лица, подписывающие от имени Цедента и Цессионария настоящий Договор, обладают всеми правами и полномочиями на подписание Договора от имени Цедента и Цессионария соответственно, и не существует ограничений, установленных Законодательством или иным образом,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Цессионария;</w:t>
      </w:r>
    </w:p>
    <w:p w14:paraId="2A43F279" w14:textId="77777777" w:rsidR="00C53135" w:rsidRPr="00626252" w:rsidRDefault="00C53135" w:rsidP="00AD10B6">
      <w:pPr>
        <w:pStyle w:val="ae"/>
        <w:numPr>
          <w:ilvl w:val="1"/>
          <w:numId w:val="25"/>
        </w:numPr>
        <w:spacing w:line="240" w:lineRule="atLeast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x-none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Цессионарий подтверждает, что:</w:t>
      </w:r>
    </w:p>
    <w:p w14:paraId="0BB9D89D" w14:textId="6D98F0E6" w:rsidR="00C53135" w:rsidRPr="00626252" w:rsidRDefault="00C53135" w:rsidP="00AD10B6">
      <w:pPr>
        <w:numPr>
          <w:ilvl w:val="2"/>
          <w:numId w:val="25"/>
        </w:numPr>
        <w:tabs>
          <w:tab w:val="left" w:pos="180"/>
        </w:tabs>
        <w:spacing w:line="240" w:lineRule="atLeast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Цессионарий провел все необходимые и достаточные действия, которые позволили ему убедиться в действительности передаваемых Прав (требований</w:t>
      </w:r>
      <w:r w:rsidR="006050A7" w:rsidRPr="00626252">
        <w:rPr>
          <w:rFonts w:ascii="Arial" w:hAnsi="Arial" w:cs="Arial"/>
          <w:color w:val="000000" w:themeColor="text1"/>
          <w:sz w:val="20"/>
          <w:szCs w:val="20"/>
        </w:rPr>
        <w:t>).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3B46E30" w14:textId="4D0ED9A4" w:rsidR="00D936D5" w:rsidRPr="00626252" w:rsidRDefault="00144915" w:rsidP="006050A7">
      <w:pPr>
        <w:numPr>
          <w:ilvl w:val="2"/>
          <w:numId w:val="25"/>
        </w:numPr>
        <w:tabs>
          <w:tab w:val="left" w:pos="180"/>
        </w:tabs>
        <w:spacing w:line="240" w:lineRule="atLeast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П</w:t>
      </w:r>
      <w:r w:rsidR="00C53135" w:rsidRPr="00626252">
        <w:rPr>
          <w:rFonts w:ascii="Arial" w:hAnsi="Arial" w:cs="Arial"/>
          <w:color w:val="000000" w:themeColor="text1"/>
          <w:sz w:val="20"/>
          <w:szCs w:val="20"/>
        </w:rPr>
        <w:t>ри определении размера Стоимости Прав (требований), который Цессионарий будет обязан перечислить на основании настоящего Договора в счет оплаты уступаемых Прав (требований), Цессионарий принимал во внимание финансовое состояние</w:t>
      </w:r>
      <w:r w:rsidR="00BF46CD" w:rsidRPr="006262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62F14" w:rsidRPr="00626252">
        <w:rPr>
          <w:rFonts w:ascii="Arial" w:hAnsi="Arial" w:cs="Arial"/>
          <w:color w:val="000000" w:themeColor="text1"/>
          <w:sz w:val="20"/>
          <w:szCs w:val="20"/>
        </w:rPr>
        <w:t xml:space="preserve">лиц, </w:t>
      </w:r>
      <w:r w:rsidR="006050A7" w:rsidRPr="00626252">
        <w:rPr>
          <w:rFonts w:ascii="Arial" w:hAnsi="Arial" w:cs="Arial"/>
          <w:color w:val="000000" w:themeColor="text1"/>
          <w:sz w:val="20"/>
          <w:szCs w:val="20"/>
        </w:rPr>
        <w:t>привлеченных к субсидиарной ответственности.</w:t>
      </w:r>
    </w:p>
    <w:p w14:paraId="484CB036" w14:textId="3F8F20DC" w:rsidR="00560242" w:rsidRPr="00626252" w:rsidRDefault="00560242" w:rsidP="00AD10B6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7.5.3.</w:t>
      </w:r>
      <w:r w:rsidR="00144915" w:rsidRPr="006262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53135" w:rsidRPr="00626252">
        <w:rPr>
          <w:rFonts w:ascii="Arial" w:hAnsi="Arial" w:cs="Arial"/>
          <w:color w:val="000000" w:themeColor="text1"/>
          <w:sz w:val="20"/>
          <w:szCs w:val="20"/>
          <w:lang w:val="x-none"/>
        </w:rPr>
        <w:t xml:space="preserve">Цессионарий предпримет все необходимые действия по защите своих прав в случае взыскания с </w:t>
      </w:r>
      <w:r w:rsidR="006050A7" w:rsidRPr="00626252">
        <w:rPr>
          <w:rFonts w:ascii="Arial" w:hAnsi="Arial" w:cs="Arial"/>
          <w:color w:val="000000" w:themeColor="text1"/>
          <w:sz w:val="20"/>
          <w:szCs w:val="20"/>
        </w:rPr>
        <w:t>лиц, привлеченных к субсидиарной ответственности</w:t>
      </w:r>
      <w:r w:rsidR="00384D36" w:rsidRPr="00626252">
        <w:rPr>
          <w:rFonts w:ascii="Arial" w:hAnsi="Arial" w:cs="Arial"/>
          <w:color w:val="000000" w:themeColor="text1"/>
          <w:sz w:val="20"/>
          <w:szCs w:val="20"/>
        </w:rPr>
        <w:t>,</w:t>
      </w:r>
      <w:r w:rsidR="00C53135" w:rsidRPr="00626252">
        <w:rPr>
          <w:rFonts w:ascii="Arial" w:hAnsi="Arial" w:cs="Arial"/>
          <w:color w:val="000000" w:themeColor="text1"/>
          <w:sz w:val="20"/>
          <w:szCs w:val="20"/>
          <w:lang w:val="x-none"/>
        </w:rPr>
        <w:t xml:space="preserve"> сумм задолженности.</w:t>
      </w:r>
    </w:p>
    <w:p w14:paraId="4110D5C5" w14:textId="1FF0DFF0" w:rsidR="00B303BB" w:rsidRPr="00626252" w:rsidRDefault="00560242" w:rsidP="00AD10B6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x-none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7.5.4.</w:t>
      </w:r>
      <w:r w:rsidR="00144915" w:rsidRPr="006262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03BB" w:rsidRPr="00626252">
        <w:rPr>
          <w:rFonts w:ascii="Arial" w:hAnsi="Arial" w:cs="Arial"/>
          <w:color w:val="000000" w:themeColor="text1"/>
          <w:sz w:val="20"/>
          <w:szCs w:val="20"/>
        </w:rPr>
        <w:t xml:space="preserve">Во избежание сомнений наличие заявлений о признании любого из лиц, </w:t>
      </w:r>
      <w:r w:rsidR="00AE1364" w:rsidRPr="00626252">
        <w:rPr>
          <w:rFonts w:ascii="Arial" w:hAnsi="Arial" w:cs="Arial"/>
          <w:color w:val="000000" w:themeColor="text1"/>
          <w:sz w:val="20"/>
          <w:szCs w:val="20"/>
        </w:rPr>
        <w:t>привлеченных к субсидиарной ответственности</w:t>
      </w:r>
      <w:r w:rsidR="00144915" w:rsidRPr="00626252">
        <w:rPr>
          <w:rFonts w:ascii="Arial" w:hAnsi="Arial" w:cs="Arial"/>
          <w:color w:val="000000" w:themeColor="text1"/>
          <w:sz w:val="20"/>
          <w:szCs w:val="20"/>
        </w:rPr>
        <w:t>,</w:t>
      </w:r>
      <w:r w:rsidR="00B303BB" w:rsidRPr="00626252">
        <w:rPr>
          <w:rFonts w:ascii="Arial" w:hAnsi="Arial" w:cs="Arial"/>
          <w:color w:val="000000" w:themeColor="text1"/>
          <w:sz w:val="20"/>
          <w:szCs w:val="20"/>
        </w:rPr>
        <w:t xml:space="preserve"> банкротом, равно как и введение в отношении любого из лиц, </w:t>
      </w:r>
      <w:r w:rsidR="00AE1364" w:rsidRPr="00626252">
        <w:rPr>
          <w:rFonts w:ascii="Arial" w:hAnsi="Arial" w:cs="Arial"/>
          <w:color w:val="000000" w:themeColor="text1"/>
          <w:sz w:val="20"/>
          <w:szCs w:val="20"/>
        </w:rPr>
        <w:t>привлеченных к субсидиарной ответственности</w:t>
      </w:r>
      <w:r w:rsidR="00B303BB" w:rsidRPr="00626252">
        <w:rPr>
          <w:rFonts w:ascii="Arial" w:hAnsi="Arial" w:cs="Arial"/>
          <w:color w:val="000000" w:themeColor="text1"/>
          <w:sz w:val="20"/>
          <w:szCs w:val="20"/>
        </w:rPr>
        <w:t>, процедуры банкротства и/или ухудшение финансового состояния указанных лиц и/или реорганизация и/или ликвидация любого из указанных лиц к моменту признания Договора недействительным, не влечет право Цессионария требовать возмещения и/или убытков от Цедента.</w:t>
      </w:r>
    </w:p>
    <w:p w14:paraId="3DE5AB5A" w14:textId="77777777" w:rsidR="00C53135" w:rsidRPr="00626252" w:rsidRDefault="00144915" w:rsidP="00AD10B6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  <w:lang w:val="x-none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7.5.5. </w:t>
      </w:r>
      <w:r w:rsidR="00C53135" w:rsidRPr="00626252">
        <w:rPr>
          <w:rFonts w:ascii="Arial" w:hAnsi="Arial" w:cs="Arial"/>
          <w:color w:val="000000" w:themeColor="text1"/>
          <w:sz w:val="20"/>
          <w:szCs w:val="20"/>
          <w:lang w:val="x-none"/>
        </w:rPr>
        <w:t>С учетом всех обстоятельств, которые принимались во внимание Цессионарием при заключении настоящего Договора, и заверений, данных Цессионарием в настоящем Договоре, Цессионарий заявляет и гарантирует, что не будет оспаривать Договор по основаниям неравноценного встречного исполнения по нему Цедентом.</w:t>
      </w:r>
    </w:p>
    <w:p w14:paraId="2EEB6BCC" w14:textId="3CCEFF68" w:rsidR="005D33EF" w:rsidRPr="00626252" w:rsidRDefault="005D33EF" w:rsidP="00AD10B6">
      <w:pPr>
        <w:tabs>
          <w:tab w:val="left" w:pos="18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7.5.6. Отсутствует аффилированность (в том числе фактическая) между Цессионарием и </w:t>
      </w:r>
      <w:r w:rsidR="00D0037A" w:rsidRPr="00626252">
        <w:rPr>
          <w:rFonts w:ascii="Arial" w:hAnsi="Arial" w:cs="Arial"/>
          <w:color w:val="000000" w:themeColor="text1"/>
          <w:sz w:val="20"/>
          <w:szCs w:val="20"/>
        </w:rPr>
        <w:t>Лицами, привлеченными к субсидиарной ответственности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8932B42" w14:textId="30EB9CFA" w:rsidR="00304222" w:rsidRPr="00626252" w:rsidRDefault="00144915" w:rsidP="008B4C9E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7.6</w:t>
      </w:r>
      <w:r w:rsidR="00F758A9" w:rsidRPr="00626252">
        <w:rPr>
          <w:rFonts w:ascii="Arial" w:hAnsi="Arial" w:cs="Arial"/>
          <w:color w:val="000000" w:themeColor="text1"/>
          <w:sz w:val="20"/>
          <w:szCs w:val="20"/>
        </w:rPr>
        <w:t>.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36669" w:rsidRPr="00626252">
        <w:rPr>
          <w:rFonts w:ascii="Arial" w:hAnsi="Arial" w:cs="Arial"/>
          <w:color w:val="000000" w:themeColor="text1"/>
          <w:sz w:val="20"/>
          <w:szCs w:val="20"/>
        </w:rPr>
        <w:t xml:space="preserve">Каждая из Сторон </w:t>
      </w:r>
      <w:proofErr w:type="gramStart"/>
      <w:r w:rsidR="00336669" w:rsidRPr="00626252">
        <w:rPr>
          <w:rFonts w:ascii="Arial" w:hAnsi="Arial" w:cs="Arial"/>
          <w:color w:val="000000" w:themeColor="text1"/>
          <w:sz w:val="20"/>
          <w:szCs w:val="20"/>
        </w:rPr>
        <w:t>при предоставлении</w:t>
      </w:r>
      <w:proofErr w:type="gramEnd"/>
      <w:r w:rsidR="00336669" w:rsidRPr="00626252">
        <w:rPr>
          <w:rFonts w:ascii="Arial" w:hAnsi="Arial" w:cs="Arial"/>
          <w:color w:val="000000" w:themeColor="text1"/>
          <w:sz w:val="20"/>
          <w:szCs w:val="20"/>
        </w:rPr>
        <w:t xml:space="preserve"> предусмотренных настоящим разделом 7 Договора заверений исходила из того, что другая Сторона будет полагаться на них при заключении Договора.</w:t>
      </w:r>
    </w:p>
    <w:p w14:paraId="5D47870C" w14:textId="6C28FBC4" w:rsidR="00375554" w:rsidRPr="00626252" w:rsidRDefault="00375554" w:rsidP="00375554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7.7. </w:t>
      </w:r>
      <w:r w:rsidR="00547DC5" w:rsidRPr="00626252">
        <w:rPr>
          <w:rFonts w:ascii="Arial" w:hAnsi="Arial" w:cs="Arial"/>
          <w:color w:val="000000" w:themeColor="text1"/>
          <w:sz w:val="20"/>
          <w:szCs w:val="20"/>
        </w:rPr>
        <w:t xml:space="preserve">В случае недостоверности любого из заверений об обстоятельствах, предусмотренных разделом 7 Договора (далее – Заверения о недействительности): </w:t>
      </w:r>
    </w:p>
    <w:p w14:paraId="31E4432C" w14:textId="68AB22CE" w:rsidR="00375554" w:rsidRPr="00626252" w:rsidRDefault="00375554" w:rsidP="00375554">
      <w:pPr>
        <w:shd w:val="clear" w:color="auto" w:fill="FFFFFF"/>
        <w:tabs>
          <w:tab w:val="left" w:pos="426"/>
        </w:tabs>
        <w:jc w:val="both"/>
        <w:rPr>
          <w:rFonts w:ascii="Arial" w:eastAsia="Calibri" w:hAnsi="Arial" w:cs="Arial"/>
          <w:color w:val="000000" w:themeColor="text1"/>
          <w:sz w:val="20"/>
        </w:rPr>
      </w:pPr>
      <w:r w:rsidRPr="00626252">
        <w:rPr>
          <w:rFonts w:ascii="Arial" w:eastAsia="Calibri" w:hAnsi="Arial" w:cs="Arial"/>
          <w:color w:val="000000" w:themeColor="text1"/>
          <w:sz w:val="20"/>
        </w:rPr>
        <w:t xml:space="preserve">а) в соответствии со статьей 431.2 ГК РФ и правовой позицией, изложенной в пунктах 34 - 37 постановления Пленума Верховного Суда Российской Федерации от 25.12.2018 №49 </w:t>
      </w:r>
      <w:r w:rsidR="00547DC5" w:rsidRPr="00626252">
        <w:rPr>
          <w:rFonts w:ascii="Arial" w:eastAsia="Calibri" w:hAnsi="Arial" w:cs="Arial"/>
          <w:color w:val="000000" w:themeColor="text1"/>
          <w:sz w:val="20"/>
        </w:rPr>
        <w:t>«</w:t>
      </w:r>
      <w:r w:rsidRPr="00626252">
        <w:rPr>
          <w:rFonts w:ascii="Arial" w:eastAsia="Calibri" w:hAnsi="Arial" w:cs="Arial"/>
          <w:color w:val="000000" w:themeColor="text1"/>
          <w:sz w:val="20"/>
        </w:rPr>
        <w:t>О некоторых вопросах применения общих положений Гражданского кодекса Российской Федерации о заключении и толковании договора</w:t>
      </w:r>
      <w:r w:rsidR="00547DC5" w:rsidRPr="00626252">
        <w:rPr>
          <w:rFonts w:ascii="Arial" w:eastAsia="Calibri" w:hAnsi="Arial" w:cs="Arial"/>
          <w:color w:val="000000" w:themeColor="text1"/>
          <w:sz w:val="20"/>
        </w:rPr>
        <w:t>»</w:t>
      </w:r>
      <w:r w:rsidRPr="00626252">
        <w:rPr>
          <w:rFonts w:ascii="Arial" w:eastAsia="Calibri" w:hAnsi="Arial" w:cs="Arial"/>
          <w:color w:val="000000" w:themeColor="text1"/>
          <w:sz w:val="20"/>
        </w:rPr>
        <w:t xml:space="preserve"> в случае недостоверности любого из </w:t>
      </w:r>
      <w:r w:rsidRPr="00626252">
        <w:rPr>
          <w:rFonts w:ascii="Arial" w:eastAsia="Calibri" w:hAnsi="Arial" w:cs="Arial"/>
          <w:color w:val="000000" w:themeColor="text1"/>
          <w:sz w:val="20"/>
        </w:rPr>
        <w:lastRenderedPageBreak/>
        <w:t xml:space="preserve">Заверений о недействительности, Цессионарий обязан возместить </w:t>
      </w:r>
      <w:r w:rsidR="00AE1364" w:rsidRPr="00626252">
        <w:rPr>
          <w:rFonts w:ascii="Arial" w:eastAsia="Calibri" w:hAnsi="Arial" w:cs="Arial"/>
          <w:color w:val="000000" w:themeColor="text1"/>
          <w:sz w:val="20"/>
        </w:rPr>
        <w:t xml:space="preserve">Цеденту </w:t>
      </w:r>
      <w:r w:rsidRPr="00626252">
        <w:rPr>
          <w:rFonts w:ascii="Arial" w:eastAsia="Calibri" w:hAnsi="Arial" w:cs="Arial"/>
          <w:color w:val="000000" w:themeColor="text1"/>
          <w:sz w:val="20"/>
        </w:rPr>
        <w:t>убытки, причиненные недостоверностью любого такого Заверения о недействительности;</w:t>
      </w:r>
    </w:p>
    <w:p w14:paraId="02DA5685" w14:textId="0DE7DA2E" w:rsidR="00375554" w:rsidRPr="00626252" w:rsidRDefault="00375554" w:rsidP="00375554">
      <w:pPr>
        <w:shd w:val="clear" w:color="auto" w:fill="FFFFFF"/>
        <w:tabs>
          <w:tab w:val="left" w:pos="426"/>
        </w:tabs>
        <w:jc w:val="both"/>
        <w:rPr>
          <w:rFonts w:ascii="Arial" w:eastAsia="Calibri" w:hAnsi="Arial" w:cs="Arial"/>
          <w:color w:val="000000" w:themeColor="text1"/>
          <w:sz w:val="20"/>
        </w:rPr>
      </w:pPr>
      <w:r w:rsidRPr="00626252">
        <w:rPr>
          <w:rFonts w:ascii="Arial" w:eastAsia="Calibri" w:hAnsi="Arial" w:cs="Arial"/>
          <w:color w:val="000000" w:themeColor="text1"/>
          <w:sz w:val="20"/>
        </w:rPr>
        <w:t xml:space="preserve">б) убытки, причиненные </w:t>
      </w:r>
      <w:r w:rsidR="00547DC5" w:rsidRPr="00626252">
        <w:rPr>
          <w:rFonts w:ascii="Arial" w:eastAsia="Calibri" w:hAnsi="Arial" w:cs="Arial"/>
          <w:color w:val="000000" w:themeColor="text1"/>
          <w:sz w:val="20"/>
        </w:rPr>
        <w:t xml:space="preserve">Цеденту </w:t>
      </w:r>
      <w:r w:rsidRPr="00626252">
        <w:rPr>
          <w:rFonts w:ascii="Arial" w:eastAsia="Calibri" w:hAnsi="Arial" w:cs="Arial"/>
          <w:color w:val="000000" w:themeColor="text1"/>
          <w:sz w:val="20"/>
        </w:rPr>
        <w:t xml:space="preserve">недостоверностью любого из Заверений </w:t>
      </w:r>
      <w:proofErr w:type="gramStart"/>
      <w:r w:rsidRPr="00626252">
        <w:rPr>
          <w:rFonts w:ascii="Arial" w:eastAsia="Calibri" w:hAnsi="Arial" w:cs="Arial"/>
          <w:color w:val="000000" w:themeColor="text1"/>
          <w:sz w:val="20"/>
        </w:rPr>
        <w:t>о недействительности</w:t>
      </w:r>
      <w:proofErr w:type="gramEnd"/>
      <w:r w:rsidR="00547DC5" w:rsidRPr="00626252">
        <w:rPr>
          <w:rFonts w:ascii="Arial" w:eastAsia="Calibri" w:hAnsi="Arial" w:cs="Arial"/>
          <w:color w:val="000000" w:themeColor="text1"/>
          <w:sz w:val="20"/>
        </w:rPr>
        <w:t xml:space="preserve"> </w:t>
      </w:r>
      <w:r w:rsidRPr="00626252">
        <w:rPr>
          <w:rFonts w:ascii="Arial" w:eastAsia="Calibri" w:hAnsi="Arial" w:cs="Arial"/>
          <w:color w:val="000000" w:themeColor="text1"/>
          <w:sz w:val="20"/>
        </w:rPr>
        <w:t>являются реальным ущербом, а не упущенной выгодой либо неустойкой в значении данных терминов, определенном пунктом 2 статьи 15 и пунктом 1 статьи 330 ГК РФ;</w:t>
      </w:r>
    </w:p>
    <w:p w14:paraId="59F1F22B" w14:textId="77777777" w:rsidR="00375554" w:rsidRPr="00626252" w:rsidRDefault="00375554" w:rsidP="008B4C9E">
      <w:pPr>
        <w:tabs>
          <w:tab w:val="left" w:pos="0"/>
        </w:tabs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0EF34A7" w14:textId="77777777" w:rsidR="008B4C9E" w:rsidRPr="00626252" w:rsidRDefault="008B4C9E" w:rsidP="008B4C9E">
      <w:pPr>
        <w:tabs>
          <w:tab w:val="left" w:pos="0"/>
        </w:tabs>
        <w:spacing w:line="240" w:lineRule="atLeast"/>
        <w:jc w:val="both"/>
        <w:rPr>
          <w:rStyle w:val="FontStyle112"/>
          <w:rFonts w:cs="Arial"/>
          <w:b w:val="0"/>
          <w:color w:val="000000" w:themeColor="text1"/>
          <w:sz w:val="20"/>
          <w:szCs w:val="20"/>
        </w:rPr>
      </w:pPr>
    </w:p>
    <w:p w14:paraId="53C3D4EA" w14:textId="77777777" w:rsidR="004D07AB" w:rsidRPr="00626252" w:rsidRDefault="004D07A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626252">
        <w:rPr>
          <w:rStyle w:val="FontStyle112"/>
          <w:rFonts w:cs="Arial"/>
          <w:bCs/>
          <w:color w:val="000000" w:themeColor="text1"/>
          <w:sz w:val="20"/>
          <w:szCs w:val="20"/>
        </w:rPr>
        <w:t>8. ОТВЕТСТВЕННОСТЬ СТОРОН</w:t>
      </w:r>
    </w:p>
    <w:p w14:paraId="1ACC0494" w14:textId="77777777" w:rsidR="004D07AB" w:rsidRPr="00626252" w:rsidRDefault="004D07AB" w:rsidP="00AD10B6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1FD86700" w14:textId="77777777" w:rsidR="000D70FD" w:rsidRPr="00626252" w:rsidRDefault="009A05BC" w:rsidP="00AD10B6">
      <w:pPr>
        <w:pStyle w:val="Style5"/>
        <w:widowControl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8.1. </w:t>
      </w:r>
      <w:r w:rsidR="000D70FD" w:rsidRPr="00626252">
        <w:rPr>
          <w:rStyle w:val="FontStyle113"/>
          <w:rFonts w:cs="Arial"/>
          <w:color w:val="000000" w:themeColor="text1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 в соответствии с Законодательством.</w:t>
      </w:r>
    </w:p>
    <w:p w14:paraId="4BF43E8B" w14:textId="77777777" w:rsidR="00345057" w:rsidRPr="00626252" w:rsidRDefault="00345057" w:rsidP="00AD10B6">
      <w:pPr>
        <w:pStyle w:val="Style5"/>
        <w:widowControl/>
        <w:tabs>
          <w:tab w:val="left" w:pos="540"/>
        </w:tabs>
        <w:spacing w:line="240" w:lineRule="atLeast"/>
        <w:rPr>
          <w:rStyle w:val="FontStyle113"/>
          <w:rFonts w:cs="Arial"/>
          <w:bCs/>
          <w:color w:val="000000" w:themeColor="text1"/>
          <w:sz w:val="20"/>
          <w:szCs w:val="20"/>
        </w:rPr>
      </w:pPr>
    </w:p>
    <w:p w14:paraId="741048A3" w14:textId="4C019099" w:rsidR="000D70FD" w:rsidRPr="00626252" w:rsidRDefault="009A05BC" w:rsidP="00AD10B6">
      <w:pPr>
        <w:pStyle w:val="Style9"/>
        <w:widowControl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8.2. </w:t>
      </w:r>
      <w:r w:rsidR="000D70FD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Цедент отвечает за недействительность передаваемых по Договору Прав (требований), но не отвечает за неисполнение этих требований </w:t>
      </w:r>
      <w:r w:rsidR="00B303BB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лицами, </w:t>
      </w:r>
      <w:r w:rsidR="002A7A83" w:rsidRPr="00626252">
        <w:rPr>
          <w:rStyle w:val="FontStyle113"/>
          <w:rFonts w:cs="Arial"/>
          <w:color w:val="000000" w:themeColor="text1"/>
          <w:sz w:val="20"/>
          <w:szCs w:val="20"/>
        </w:rPr>
        <w:t>привлеченными к субсидиарной ответственности.</w:t>
      </w:r>
    </w:p>
    <w:p w14:paraId="2FBF95DE" w14:textId="77777777" w:rsidR="00B128C6" w:rsidRPr="00626252" w:rsidRDefault="00B128C6" w:rsidP="00AD10B6">
      <w:pPr>
        <w:pStyle w:val="Style9"/>
        <w:widowControl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Цессионарий и Цедент устанавливают предел ответственности Цедента в случае, если по каким-либо причинам уступаемые Права (требования)</w:t>
      </w:r>
      <w:r w:rsidR="00C457B2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>будут признаны недействительными в какой-либо части, и определяют</w:t>
      </w:r>
      <w:r w:rsidR="00144915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его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в объеме, не превышающем Стоимост</w:t>
      </w:r>
      <w:r w:rsidR="00C457B2" w:rsidRPr="00626252">
        <w:rPr>
          <w:rStyle w:val="FontStyle113"/>
          <w:rFonts w:cs="Arial"/>
          <w:color w:val="000000" w:themeColor="text1"/>
          <w:sz w:val="20"/>
          <w:szCs w:val="20"/>
        </w:rPr>
        <w:t>ь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Прав (требований).</w:t>
      </w:r>
    </w:p>
    <w:p w14:paraId="63E53AD7" w14:textId="77777777" w:rsidR="00683F58" w:rsidRPr="00626252" w:rsidRDefault="00683F58" w:rsidP="00683F58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При этом Цедент не несет ответственности перед Цессионарием за недействительность уступаемых Прав (требований), при условии, что такая недействительность вызвана:</w:t>
      </w:r>
    </w:p>
    <w:p w14:paraId="66ECFE8C" w14:textId="12A9DD26" w:rsidR="002D1C20" w:rsidRPr="00626252" w:rsidRDefault="00683F58" w:rsidP="00683F58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- обстоятельствами, о которых Цедент не знал и не мог знать</w:t>
      </w:r>
      <w:r w:rsidR="002D1C20" w:rsidRPr="00626252">
        <w:rPr>
          <w:rStyle w:val="FontStyle113"/>
          <w:rFonts w:cs="Arial"/>
          <w:color w:val="000000" w:themeColor="text1"/>
          <w:sz w:val="20"/>
          <w:szCs w:val="20"/>
        </w:rPr>
        <w:t>,</w:t>
      </w:r>
    </w:p>
    <w:p w14:paraId="6C0F3819" w14:textId="36549BE2" w:rsidR="00683F58" w:rsidRPr="00626252" w:rsidRDefault="00683F58" w:rsidP="00683F58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или</w:t>
      </w:r>
    </w:p>
    <w:p w14:paraId="480F9958" w14:textId="016EF1D7" w:rsidR="002D1C20" w:rsidRPr="00626252" w:rsidRDefault="00683F58" w:rsidP="00683F58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-</w:t>
      </w:r>
      <w:r w:rsidR="00935709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обстоятельствами, о которых Цедент предупредил Цессионария, в том числе обстоятельствами, относящимися к дополнительным требованиям, </w:t>
      </w:r>
    </w:p>
    <w:p w14:paraId="1EE809CD" w14:textId="2CEE2BB5" w:rsidR="00683F58" w:rsidRPr="00626252" w:rsidRDefault="00683F58" w:rsidP="00683F58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или</w:t>
      </w:r>
    </w:p>
    <w:p w14:paraId="46CCB48B" w14:textId="77777777" w:rsidR="00683F58" w:rsidRPr="00626252" w:rsidRDefault="00683F58" w:rsidP="00683F58">
      <w:pPr>
        <w:pStyle w:val="Style9"/>
        <w:widowControl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- обстоятельствами, указанными в разделе 7 Договора.</w:t>
      </w:r>
    </w:p>
    <w:p w14:paraId="363725BE" w14:textId="77777777" w:rsidR="00B128C6" w:rsidRPr="00626252" w:rsidRDefault="00B128C6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8.</w:t>
      </w:r>
      <w:r w:rsidR="00B303BB" w:rsidRPr="00626252">
        <w:rPr>
          <w:rStyle w:val="FontStyle113"/>
          <w:rFonts w:cs="Arial"/>
          <w:color w:val="000000" w:themeColor="text1"/>
          <w:sz w:val="20"/>
          <w:szCs w:val="20"/>
        </w:rPr>
        <w:t>3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. </w:t>
      </w:r>
      <w:r w:rsidRPr="00626252">
        <w:rPr>
          <w:rFonts w:cs="Arial"/>
          <w:color w:val="000000" w:themeColor="text1"/>
          <w:sz w:val="20"/>
          <w:szCs w:val="20"/>
        </w:rPr>
        <w:t xml:space="preserve">Цедент не отвечает перед Цессионарием за недействительность уступаемых Прав (требований) в случае недобросовестного поведения Цессионария, в том числе если: </w:t>
      </w:r>
    </w:p>
    <w:p w14:paraId="7D029213" w14:textId="77777777" w:rsidR="00B128C6" w:rsidRPr="00626252" w:rsidRDefault="00B128C6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>-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правомерности/законности/действительности уступаемых Прав (требований) в любых и всех суд</w:t>
      </w:r>
      <w:r w:rsidR="005D0945" w:rsidRPr="00626252">
        <w:rPr>
          <w:rFonts w:cs="Arial"/>
          <w:color w:val="000000" w:themeColor="text1"/>
          <w:sz w:val="20"/>
          <w:szCs w:val="20"/>
        </w:rPr>
        <w:t xml:space="preserve">ебных процессах от всех и любых </w:t>
      </w:r>
      <w:r w:rsidRPr="00626252">
        <w:rPr>
          <w:rFonts w:cs="Arial"/>
          <w:color w:val="000000" w:themeColor="text1"/>
          <w:sz w:val="20"/>
          <w:szCs w:val="20"/>
        </w:rPr>
        <w:t xml:space="preserve">исков и требований, направленных на признание уступаемых Прав (требований) недействительными/незаконными в целом либо в части; </w:t>
      </w:r>
    </w:p>
    <w:p w14:paraId="66AAEBCB" w14:textId="77777777" w:rsidR="00B128C6" w:rsidRPr="00626252" w:rsidRDefault="00B128C6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 xml:space="preserve">- Цессионарий в судебных процессах по искам и требованиям, направленным на признание уступаемых Прав (требований) недействительными/незаконными/неправомерными, не предпримет разумные усилия для защиты уступаемых Прав (требований) от указанных исков и требований; </w:t>
      </w:r>
    </w:p>
    <w:p w14:paraId="4624C58E" w14:textId="6826745F" w:rsidR="00B128C6" w:rsidRPr="00626252" w:rsidRDefault="00B128C6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 xml:space="preserve">- Цессионарием не исполнены обязательства, установленные </w:t>
      </w:r>
      <w:r w:rsidR="00683F58" w:rsidRPr="00626252">
        <w:rPr>
          <w:rFonts w:cs="Arial"/>
          <w:color w:val="000000" w:themeColor="text1"/>
          <w:sz w:val="20"/>
          <w:szCs w:val="20"/>
        </w:rPr>
        <w:t>п</w:t>
      </w:r>
      <w:r w:rsidR="00B15948" w:rsidRPr="00626252">
        <w:rPr>
          <w:rFonts w:cs="Arial"/>
          <w:color w:val="000000" w:themeColor="text1"/>
          <w:sz w:val="20"/>
          <w:szCs w:val="20"/>
        </w:rPr>
        <w:t>унктом</w:t>
      </w:r>
      <w:r w:rsidR="00FC6EB0" w:rsidRPr="00626252">
        <w:rPr>
          <w:rFonts w:cs="Arial"/>
          <w:color w:val="000000" w:themeColor="text1"/>
          <w:sz w:val="20"/>
          <w:szCs w:val="20"/>
        </w:rPr>
        <w:t xml:space="preserve"> </w:t>
      </w:r>
      <w:r w:rsidR="00683F58" w:rsidRPr="00626252">
        <w:rPr>
          <w:rFonts w:cs="Arial"/>
          <w:color w:val="000000" w:themeColor="text1"/>
          <w:sz w:val="20"/>
          <w:szCs w:val="20"/>
        </w:rPr>
        <w:t xml:space="preserve">5.4 или </w:t>
      </w:r>
      <w:r w:rsidRPr="00626252">
        <w:rPr>
          <w:rFonts w:cs="Arial"/>
          <w:color w:val="000000" w:themeColor="text1"/>
          <w:sz w:val="20"/>
          <w:szCs w:val="20"/>
        </w:rPr>
        <w:t>п</w:t>
      </w:r>
      <w:r w:rsidR="00B15948" w:rsidRPr="00626252">
        <w:rPr>
          <w:rFonts w:cs="Arial"/>
          <w:color w:val="000000" w:themeColor="text1"/>
          <w:sz w:val="20"/>
          <w:szCs w:val="20"/>
        </w:rPr>
        <w:t>унктом</w:t>
      </w:r>
      <w:r w:rsidRPr="00626252">
        <w:rPr>
          <w:rFonts w:cs="Arial"/>
          <w:color w:val="000000" w:themeColor="text1"/>
          <w:sz w:val="20"/>
          <w:szCs w:val="20"/>
        </w:rPr>
        <w:t xml:space="preserve"> 5.</w:t>
      </w:r>
      <w:r w:rsidR="00C53135" w:rsidRPr="00626252">
        <w:rPr>
          <w:rFonts w:cs="Arial"/>
          <w:color w:val="000000" w:themeColor="text1"/>
          <w:sz w:val="20"/>
          <w:szCs w:val="20"/>
        </w:rPr>
        <w:t>5</w:t>
      </w:r>
      <w:r w:rsidRPr="00626252">
        <w:rPr>
          <w:rFonts w:cs="Arial"/>
          <w:color w:val="000000" w:themeColor="text1"/>
          <w:sz w:val="20"/>
          <w:szCs w:val="20"/>
        </w:rPr>
        <w:t xml:space="preserve"> Договора.</w:t>
      </w:r>
    </w:p>
    <w:p w14:paraId="0BBBA744" w14:textId="77777777" w:rsidR="00B128C6" w:rsidRPr="00626252" w:rsidRDefault="00B128C6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>Во избежание сомнений буллиты настоя</w:t>
      </w:r>
      <w:r w:rsidR="00C53135" w:rsidRPr="00626252">
        <w:rPr>
          <w:rFonts w:cs="Arial"/>
          <w:color w:val="000000" w:themeColor="text1"/>
          <w:sz w:val="20"/>
          <w:szCs w:val="20"/>
        </w:rPr>
        <w:t>щего пункта 8</w:t>
      </w:r>
      <w:r w:rsidRPr="00626252">
        <w:rPr>
          <w:rFonts w:cs="Arial"/>
          <w:color w:val="000000" w:themeColor="text1"/>
          <w:sz w:val="20"/>
          <w:szCs w:val="20"/>
        </w:rPr>
        <w:t>.</w:t>
      </w:r>
      <w:r w:rsidR="00B303BB" w:rsidRPr="00626252">
        <w:rPr>
          <w:rFonts w:cs="Arial"/>
          <w:color w:val="000000" w:themeColor="text1"/>
          <w:sz w:val="20"/>
          <w:szCs w:val="20"/>
        </w:rPr>
        <w:t>3</w:t>
      </w:r>
      <w:r w:rsidR="00C53135" w:rsidRPr="00626252">
        <w:rPr>
          <w:rFonts w:cs="Arial"/>
          <w:color w:val="000000" w:themeColor="text1"/>
          <w:sz w:val="20"/>
          <w:szCs w:val="20"/>
        </w:rPr>
        <w:t xml:space="preserve">. </w:t>
      </w:r>
      <w:r w:rsidRPr="00626252">
        <w:rPr>
          <w:rFonts w:cs="Arial"/>
          <w:color w:val="000000" w:themeColor="text1"/>
          <w:sz w:val="20"/>
          <w:szCs w:val="20"/>
        </w:rPr>
        <w:t>не заменяют и не исключают друг друга.</w:t>
      </w:r>
    </w:p>
    <w:p w14:paraId="30457BC0" w14:textId="77777777" w:rsidR="000D70FD" w:rsidRPr="00626252" w:rsidRDefault="009A05BC" w:rsidP="00AD10B6">
      <w:pPr>
        <w:pStyle w:val="Style9"/>
        <w:tabs>
          <w:tab w:val="left" w:pos="566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8.</w:t>
      </w:r>
      <w:r w:rsidR="00B303BB" w:rsidRPr="00626252">
        <w:rPr>
          <w:rStyle w:val="FontStyle113"/>
          <w:rFonts w:cs="Arial"/>
          <w:color w:val="000000" w:themeColor="text1"/>
          <w:sz w:val="20"/>
          <w:szCs w:val="20"/>
        </w:rPr>
        <w:t>4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>. </w:t>
      </w:r>
      <w:r w:rsidR="000D70FD" w:rsidRPr="00626252">
        <w:rPr>
          <w:rStyle w:val="FontStyle113"/>
          <w:rFonts w:cs="Arial"/>
          <w:color w:val="000000" w:themeColor="text1"/>
          <w:sz w:val="20"/>
          <w:szCs w:val="20"/>
        </w:rPr>
        <w:t>В случае возникновения разногласий и споров по вопросам, связанным с исполнением Договора, Стороны должны предпринять все возможные меры к урегулированию разногласий и споров путем переговоров.</w:t>
      </w:r>
    </w:p>
    <w:p w14:paraId="74A93184" w14:textId="77777777" w:rsidR="000D70FD" w:rsidRPr="00626252" w:rsidRDefault="009A05BC" w:rsidP="00AD10B6">
      <w:pPr>
        <w:pStyle w:val="Style9"/>
        <w:tabs>
          <w:tab w:val="left" w:pos="566"/>
        </w:tabs>
        <w:spacing w:line="240" w:lineRule="atLeast"/>
        <w:rPr>
          <w:rFonts w:cs="Arial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>8.</w:t>
      </w:r>
      <w:r w:rsidR="00B303BB" w:rsidRPr="00626252">
        <w:rPr>
          <w:rFonts w:cs="Arial"/>
          <w:color w:val="000000" w:themeColor="text1"/>
          <w:sz w:val="20"/>
          <w:szCs w:val="20"/>
        </w:rPr>
        <w:t>5</w:t>
      </w:r>
      <w:r w:rsidRPr="00626252">
        <w:rPr>
          <w:rFonts w:cs="Arial"/>
          <w:color w:val="000000" w:themeColor="text1"/>
          <w:sz w:val="20"/>
          <w:szCs w:val="20"/>
        </w:rPr>
        <w:t>. </w:t>
      </w:r>
      <w:r w:rsidR="000D70FD" w:rsidRPr="00626252">
        <w:rPr>
          <w:rFonts w:cs="Arial"/>
          <w:color w:val="000000" w:themeColor="text1"/>
          <w:sz w:val="20"/>
          <w:szCs w:val="20"/>
        </w:rPr>
        <w:t>В случае неисполнения или ненадлежащего исполнения обязательств, вытекающих из настоящего Договора, Сторона до обращения в суд предъявляет не исполнившей обязательства Стороне претензию в порядке, предусмотренном настоящим пунктом Договора.</w:t>
      </w:r>
    </w:p>
    <w:p w14:paraId="19DD7AB5" w14:textId="77777777" w:rsidR="000D70FD" w:rsidRPr="00626252" w:rsidRDefault="000D70FD" w:rsidP="00AD10B6">
      <w:pPr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Претензия предъявляется в письменной форме и подписывается руководителем или иным уполномоченным лицом соответствующей Стороны.</w:t>
      </w:r>
    </w:p>
    <w:p w14:paraId="60B93F01" w14:textId="77777777" w:rsidR="000D70FD" w:rsidRPr="00626252" w:rsidRDefault="000D70FD" w:rsidP="00AD10B6">
      <w:pPr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В претензии указываются: требования Стороны; обстоятельства, на которых Сторона основывает свои требования; иные сведения, необходимые для урегулирования спора.</w:t>
      </w:r>
    </w:p>
    <w:p w14:paraId="3DB2ED9E" w14:textId="77777777" w:rsidR="000D70FD" w:rsidRPr="00626252" w:rsidRDefault="000D70FD" w:rsidP="00AD10B6">
      <w:pPr>
        <w:pStyle w:val="ConsPlusNormal"/>
        <w:spacing w:line="240" w:lineRule="atLeast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b w:val="0"/>
          <w:color w:val="000000" w:themeColor="text1"/>
          <w:sz w:val="20"/>
          <w:szCs w:val="20"/>
        </w:rPr>
        <w:t>Претензия направляется способами, определенными настоящим Договоро</w:t>
      </w:r>
      <w:r w:rsidR="00144915" w:rsidRPr="00626252">
        <w:rPr>
          <w:rFonts w:ascii="Arial" w:hAnsi="Arial" w:cs="Arial"/>
          <w:b w:val="0"/>
          <w:color w:val="000000" w:themeColor="text1"/>
          <w:sz w:val="20"/>
          <w:szCs w:val="20"/>
        </w:rPr>
        <w:t>м,</w:t>
      </w:r>
      <w:r w:rsidRPr="00626252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по адресу Стороны, указанному в Договоре. </w:t>
      </w:r>
    </w:p>
    <w:p w14:paraId="1452A197" w14:textId="77777777" w:rsidR="000D70FD" w:rsidRPr="00626252" w:rsidRDefault="000D70FD" w:rsidP="00AD10B6">
      <w:pPr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Par4"/>
      <w:bookmarkEnd w:id="3"/>
      <w:r w:rsidRPr="00626252">
        <w:rPr>
          <w:rFonts w:ascii="Arial" w:hAnsi="Arial" w:cs="Arial"/>
          <w:color w:val="000000" w:themeColor="text1"/>
          <w:sz w:val="20"/>
          <w:szCs w:val="20"/>
        </w:rPr>
        <w:t>Вне зависимости от получения ответа на претензию Сторона, предъявившая претензию, вправе по истечении 10 (десяти) календарных дней со дня фактического направления претензии передать спор на разрешение суда.</w:t>
      </w:r>
    </w:p>
    <w:p w14:paraId="410DD381" w14:textId="77777777" w:rsidR="005345DB" w:rsidRPr="00626252" w:rsidRDefault="009A05BC" w:rsidP="002D7127">
      <w:pPr>
        <w:pStyle w:val="Style9"/>
        <w:widowControl/>
        <w:tabs>
          <w:tab w:val="left" w:pos="360"/>
          <w:tab w:val="left" w:pos="566"/>
        </w:tabs>
        <w:spacing w:line="240" w:lineRule="atLeast"/>
        <w:rPr>
          <w:rStyle w:val="FontStyle112"/>
          <w:rFonts w:cs="Arial"/>
          <w:b w:val="0"/>
          <w:color w:val="000000" w:themeColor="text1"/>
          <w:sz w:val="20"/>
          <w:szCs w:val="20"/>
        </w:rPr>
      </w:pPr>
      <w:r w:rsidRPr="00626252">
        <w:rPr>
          <w:rFonts w:cs="Arial"/>
          <w:color w:val="000000" w:themeColor="text1"/>
          <w:sz w:val="20"/>
          <w:szCs w:val="20"/>
        </w:rPr>
        <w:t>8.</w:t>
      </w:r>
      <w:r w:rsidR="00B303BB" w:rsidRPr="00626252">
        <w:rPr>
          <w:rFonts w:cs="Arial"/>
          <w:color w:val="000000" w:themeColor="text1"/>
          <w:sz w:val="20"/>
          <w:szCs w:val="20"/>
        </w:rPr>
        <w:t>6</w:t>
      </w:r>
      <w:r w:rsidRPr="00626252">
        <w:rPr>
          <w:rFonts w:cs="Arial"/>
          <w:color w:val="000000" w:themeColor="text1"/>
          <w:sz w:val="20"/>
          <w:szCs w:val="20"/>
        </w:rPr>
        <w:t>. </w:t>
      </w:r>
      <w:r w:rsidR="00B303BB" w:rsidRPr="00626252">
        <w:rPr>
          <w:rFonts w:cs="Arial"/>
          <w:color w:val="000000" w:themeColor="text1"/>
          <w:sz w:val="20"/>
          <w:szCs w:val="20"/>
        </w:rPr>
        <w:t xml:space="preserve">При недостижении Сторонами взаимоприемлемого решения все споры, возникающие между Сторонами в связи с настоящим Договором, его нарушением, прекращением или </w:t>
      </w:r>
      <w:r w:rsidR="00B303BB" w:rsidRPr="00626252">
        <w:rPr>
          <w:rFonts w:cs="Arial"/>
          <w:color w:val="000000" w:themeColor="text1"/>
          <w:sz w:val="20"/>
          <w:szCs w:val="20"/>
        </w:rPr>
        <w:lastRenderedPageBreak/>
        <w:t>недействительностью, подлежат рассмотрению в Арбитражном суде г. Москвы в соответствии с действующим законодательством Российской Федерации</w:t>
      </w:r>
      <w:r w:rsidR="00EA0C0F" w:rsidRPr="00626252">
        <w:rPr>
          <w:rStyle w:val="af9"/>
          <w:color w:val="000000" w:themeColor="text1"/>
          <w:sz w:val="20"/>
          <w:szCs w:val="20"/>
        </w:rPr>
        <w:footnoteReference w:id="3"/>
      </w:r>
      <w:r w:rsidR="00B303BB" w:rsidRPr="00626252">
        <w:rPr>
          <w:rFonts w:cs="Arial"/>
          <w:color w:val="000000" w:themeColor="text1"/>
          <w:sz w:val="20"/>
          <w:szCs w:val="20"/>
        </w:rPr>
        <w:t>.</w:t>
      </w:r>
    </w:p>
    <w:p w14:paraId="4A77D7CD" w14:textId="77777777" w:rsidR="00304222" w:rsidRPr="00626252" w:rsidRDefault="00304222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729EA870" w14:textId="77777777" w:rsidR="004D07AB" w:rsidRPr="00626252" w:rsidRDefault="00460573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626252">
        <w:rPr>
          <w:rStyle w:val="FontStyle112"/>
          <w:rFonts w:cs="Arial"/>
          <w:bCs/>
          <w:color w:val="000000" w:themeColor="text1"/>
          <w:sz w:val="20"/>
          <w:szCs w:val="20"/>
        </w:rPr>
        <w:t>9</w:t>
      </w:r>
      <w:r w:rsidR="004D07AB" w:rsidRPr="00626252">
        <w:rPr>
          <w:rStyle w:val="FontStyle112"/>
          <w:rFonts w:cs="Arial"/>
          <w:bCs/>
          <w:color w:val="000000" w:themeColor="text1"/>
          <w:sz w:val="20"/>
          <w:szCs w:val="20"/>
        </w:rPr>
        <w:t>. ПРОЧИЕ УСЛОВИЯ</w:t>
      </w:r>
    </w:p>
    <w:p w14:paraId="4BB0D024" w14:textId="77777777" w:rsidR="004D07AB" w:rsidRPr="00626252" w:rsidRDefault="004D07AB" w:rsidP="00AD10B6">
      <w:pPr>
        <w:pStyle w:val="Style5"/>
        <w:widowControl/>
        <w:spacing w:line="240" w:lineRule="atLeast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592DCDDE" w14:textId="77777777" w:rsidR="000631D6" w:rsidRPr="00626252" w:rsidRDefault="00460573" w:rsidP="00AD10B6">
      <w:pPr>
        <w:pStyle w:val="Style5"/>
        <w:tabs>
          <w:tab w:val="left" w:pos="540"/>
        </w:tabs>
        <w:spacing w:line="240" w:lineRule="atLeast"/>
        <w:rPr>
          <w:rStyle w:val="14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bCs/>
          <w:color w:val="000000" w:themeColor="text1"/>
          <w:sz w:val="20"/>
          <w:szCs w:val="20"/>
        </w:rPr>
        <w:t>9</w:t>
      </w:r>
      <w:r w:rsidR="009A05BC" w:rsidRPr="00626252">
        <w:rPr>
          <w:rStyle w:val="FontStyle113"/>
          <w:rFonts w:cs="Arial"/>
          <w:bCs/>
          <w:color w:val="000000" w:themeColor="text1"/>
          <w:sz w:val="20"/>
          <w:szCs w:val="20"/>
        </w:rPr>
        <w:t>.1. </w:t>
      </w:r>
      <w:r w:rsidR="00471436" w:rsidRPr="00626252">
        <w:rPr>
          <w:rFonts w:cs="Arial"/>
          <w:color w:val="000000" w:themeColor="text1"/>
          <w:sz w:val="20"/>
          <w:szCs w:val="20"/>
        </w:rPr>
        <w:t>Все изменения и дополнения к Договору должны быть оформлены в письменном виде, подписаны уполномоченными представителями Сторон</w:t>
      </w:r>
      <w:r w:rsidR="00DA1298" w:rsidRPr="00626252">
        <w:rPr>
          <w:rStyle w:val="14"/>
          <w:rFonts w:cs="Arial"/>
          <w:color w:val="000000" w:themeColor="text1"/>
          <w:sz w:val="20"/>
          <w:szCs w:val="20"/>
        </w:rPr>
        <w:t>.</w:t>
      </w:r>
    </w:p>
    <w:p w14:paraId="4D3FA0DA" w14:textId="5FE6E209" w:rsidR="005006BC" w:rsidRPr="00626252" w:rsidRDefault="00460573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9</w:t>
      </w:r>
      <w:r w:rsidR="005006BC" w:rsidRPr="00626252">
        <w:rPr>
          <w:rStyle w:val="FontStyle113"/>
          <w:rFonts w:cs="Arial"/>
          <w:color w:val="000000" w:themeColor="text1"/>
          <w:sz w:val="20"/>
          <w:szCs w:val="20"/>
        </w:rPr>
        <w:t>.2.</w:t>
      </w:r>
      <w:r w:rsidR="005006BC" w:rsidRPr="00626252">
        <w:rPr>
          <w:rStyle w:val="FontStyle113"/>
          <w:rFonts w:cs="Arial"/>
          <w:color w:val="000000" w:themeColor="text1"/>
          <w:sz w:val="20"/>
          <w:szCs w:val="20"/>
        </w:rPr>
        <w:tab/>
        <w:t>Любое сообщение (уведомление, извещение, требование, запрос), адресованное одной Стороной другой Стороне в связи с исполнением Договора, совершается в письменной форме</w:t>
      </w:r>
      <w:r w:rsidR="00134B16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со ссылкой на номер</w:t>
      </w:r>
      <w:r w:rsidR="001C27E9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(при наличии) и дату</w:t>
      </w:r>
      <w:r w:rsidR="00134B16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Договора</w:t>
      </w:r>
      <w:r w:rsidR="005006BC" w:rsidRPr="00626252">
        <w:rPr>
          <w:rStyle w:val="FontStyle113"/>
          <w:rFonts w:cs="Arial"/>
          <w:color w:val="000000" w:themeColor="text1"/>
          <w:sz w:val="20"/>
          <w:szCs w:val="20"/>
        </w:rPr>
        <w:t>.</w:t>
      </w:r>
    </w:p>
    <w:p w14:paraId="1D0AB7EB" w14:textId="77777777" w:rsidR="005006BC" w:rsidRPr="00626252" w:rsidRDefault="00460573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9</w:t>
      </w:r>
      <w:r w:rsidR="005006BC" w:rsidRPr="00626252">
        <w:rPr>
          <w:rStyle w:val="FontStyle113"/>
          <w:rFonts w:cs="Arial"/>
          <w:color w:val="000000" w:themeColor="text1"/>
          <w:sz w:val="20"/>
          <w:szCs w:val="20"/>
        </w:rPr>
        <w:t>.2.1.</w:t>
      </w:r>
      <w:r w:rsidR="005006BC" w:rsidRPr="00626252">
        <w:rPr>
          <w:rStyle w:val="FontStyle113"/>
          <w:rFonts w:cs="Arial"/>
          <w:color w:val="000000" w:themeColor="text1"/>
          <w:sz w:val="20"/>
          <w:szCs w:val="20"/>
        </w:rPr>
        <w:tab/>
        <w:t>Обмен сообщениями осуществляется Сторонами посредством курьерской, почтовой связи, иными способами, позволяющими достоверно установить, что сообщение исходит от Стороны по Договору.</w:t>
      </w:r>
    </w:p>
    <w:p w14:paraId="3F3E7B5A" w14:textId="77777777" w:rsidR="005006BC" w:rsidRPr="00626252" w:rsidRDefault="00460573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9</w:t>
      </w:r>
      <w:r w:rsidR="005006BC" w:rsidRPr="00626252">
        <w:rPr>
          <w:rStyle w:val="FontStyle113"/>
          <w:rFonts w:cs="Arial"/>
          <w:color w:val="000000" w:themeColor="text1"/>
          <w:sz w:val="20"/>
          <w:szCs w:val="20"/>
        </w:rPr>
        <w:t>.2.2.</w:t>
      </w:r>
      <w:r w:rsidR="005006BC" w:rsidRPr="00626252">
        <w:rPr>
          <w:rStyle w:val="FontStyle113"/>
          <w:rFonts w:cs="Arial"/>
          <w:color w:val="000000" w:themeColor="text1"/>
          <w:sz w:val="20"/>
          <w:szCs w:val="20"/>
        </w:rPr>
        <w:tab/>
        <w:t>Сообщение (уведомление, извещение, требование, запрос) считается переданным надлежащим образом и полученным адресатом (за исключением случаев, прямо предусмотренных Договором):</w:t>
      </w:r>
    </w:p>
    <w:p w14:paraId="5B0F0263" w14:textId="77777777" w:rsidR="005006BC" w:rsidRPr="00626252" w:rsidRDefault="005006BC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а) в дату, указанную на копии сообщения Стороной Договора (ее представителем или уполномоченным лицом) при вручении сообщения (в том числе при вручении сообщения, направленного с нарочным);</w:t>
      </w:r>
    </w:p>
    <w:p w14:paraId="69DB6FDF" w14:textId="77777777" w:rsidR="005006BC" w:rsidRPr="00626252" w:rsidRDefault="005006BC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б) в дату, указанную в уведомлении о вручении сообщения, направленного по почте заказным почтовым отправлением с уведомлением о вручении;</w:t>
      </w:r>
    </w:p>
    <w:p w14:paraId="225FAB09" w14:textId="77777777" w:rsidR="005006BC" w:rsidRPr="00626252" w:rsidRDefault="005006BC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в) в дату отказа Стороны Договора от получения направленного сообщения, если этот отказ зафиксирован организацией почтовой связи;</w:t>
      </w:r>
    </w:p>
    <w:p w14:paraId="4B3136C2" w14:textId="77777777" w:rsidR="005006BC" w:rsidRPr="00626252" w:rsidRDefault="005006BC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г) в дату, на которую сообщение, направленное по почте заказным почтовым отправлением с уведомлением о вручении по адресу, указанному Стороной в Договоре, не вручено в связи с отсутствием адресата по указанному адресу (согласно информации, полученной отправителем сообщения от организации почтовой связи);</w:t>
      </w:r>
    </w:p>
    <w:p w14:paraId="3A0E9D0C" w14:textId="77777777" w:rsidR="005006BC" w:rsidRPr="00626252" w:rsidRDefault="005006BC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д) в дату передачи сообщения иным способом, позволяющим достоверно установить, что сообщение исходит от Стороны по Договору.</w:t>
      </w:r>
    </w:p>
    <w:p w14:paraId="5DABB6C4" w14:textId="77777777" w:rsidR="005006BC" w:rsidRPr="00626252" w:rsidRDefault="00460573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9</w:t>
      </w:r>
      <w:r w:rsidR="005006BC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.3. Договор вступает в силу с </w:t>
      </w:r>
      <w:r w:rsidR="00471436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момента его </w:t>
      </w:r>
      <w:r w:rsidR="00792BEC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подписания </w:t>
      </w:r>
      <w:r w:rsidR="005006BC" w:rsidRPr="00626252">
        <w:rPr>
          <w:rStyle w:val="FontStyle113"/>
          <w:rFonts w:cs="Arial"/>
          <w:color w:val="000000" w:themeColor="text1"/>
          <w:sz w:val="20"/>
          <w:szCs w:val="20"/>
        </w:rPr>
        <w:t>и действует</w:t>
      </w:r>
      <w:r w:rsidR="009E305F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5006BC" w:rsidRPr="00626252">
        <w:rPr>
          <w:rStyle w:val="FontStyle113"/>
          <w:rFonts w:cs="Arial"/>
          <w:color w:val="000000" w:themeColor="text1"/>
          <w:sz w:val="20"/>
          <w:szCs w:val="20"/>
        </w:rPr>
        <w:t>до полного исполнения Сторонами принятых на себя по Договору обязательств</w:t>
      </w:r>
      <w:r w:rsidR="00C62980" w:rsidRPr="00626252">
        <w:rPr>
          <w:rStyle w:val="FontStyle113"/>
          <w:rFonts w:cs="Arial"/>
          <w:color w:val="000000" w:themeColor="text1"/>
          <w:sz w:val="20"/>
          <w:szCs w:val="20"/>
        </w:rPr>
        <w:t>;</w:t>
      </w:r>
    </w:p>
    <w:p w14:paraId="1F8F5C24" w14:textId="77777777" w:rsidR="002C44C3" w:rsidRPr="007C1F8E" w:rsidRDefault="00460573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9</w:t>
      </w:r>
      <w:r w:rsidR="005006BC" w:rsidRPr="00626252">
        <w:rPr>
          <w:rStyle w:val="FontStyle113"/>
          <w:rFonts w:cs="Arial"/>
          <w:color w:val="000000" w:themeColor="text1"/>
          <w:sz w:val="20"/>
          <w:szCs w:val="20"/>
        </w:rPr>
        <w:t>.</w:t>
      </w:r>
      <w:r w:rsidR="00792BEC" w:rsidRPr="00626252">
        <w:rPr>
          <w:rStyle w:val="FontStyle113"/>
          <w:rFonts w:cs="Arial"/>
          <w:color w:val="000000" w:themeColor="text1"/>
          <w:sz w:val="20"/>
          <w:szCs w:val="20"/>
        </w:rPr>
        <w:t>4</w:t>
      </w:r>
      <w:r w:rsidR="005006BC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. </w:t>
      </w:r>
      <w:r w:rsidR="00792BEC" w:rsidRPr="00626252">
        <w:rPr>
          <w:rStyle w:val="FontStyle113"/>
          <w:rFonts w:cs="Arial"/>
          <w:color w:val="000000" w:themeColor="text1"/>
          <w:sz w:val="20"/>
          <w:szCs w:val="20"/>
        </w:rPr>
        <w:t>Настоящи</w:t>
      </w:r>
      <w:r w:rsidR="007B0D13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й Договор подписан Сторонами в </w:t>
      </w:r>
      <w:r w:rsidR="009E305F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__ </w:t>
      </w:r>
      <w:r w:rsidR="00792BEC" w:rsidRPr="00626252">
        <w:rPr>
          <w:rStyle w:val="FontStyle113"/>
          <w:rFonts w:cs="Arial"/>
          <w:color w:val="000000" w:themeColor="text1"/>
          <w:sz w:val="20"/>
          <w:szCs w:val="20"/>
        </w:rPr>
        <w:t>(</w:t>
      </w:r>
      <w:r w:rsidR="009E305F" w:rsidRPr="00626252">
        <w:rPr>
          <w:rStyle w:val="FontStyle113"/>
          <w:rFonts w:cs="Arial"/>
          <w:color w:val="000000" w:themeColor="text1"/>
          <w:sz w:val="20"/>
          <w:szCs w:val="20"/>
        </w:rPr>
        <w:t>____</w:t>
      </w:r>
      <w:r w:rsidR="00792BEC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) экземплярах на русском языке, имеющих одинаковую юридическую силу: </w:t>
      </w:r>
      <w:r w:rsidR="009E305F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__ </w:t>
      </w:r>
      <w:r w:rsidR="00792BEC" w:rsidRPr="00626252">
        <w:rPr>
          <w:rStyle w:val="FontStyle113"/>
          <w:rFonts w:cs="Arial"/>
          <w:color w:val="000000" w:themeColor="text1"/>
          <w:sz w:val="20"/>
          <w:szCs w:val="20"/>
        </w:rPr>
        <w:t>(</w:t>
      </w:r>
      <w:r w:rsidR="009E305F" w:rsidRPr="00626252">
        <w:rPr>
          <w:rStyle w:val="FontStyle113"/>
          <w:rFonts w:cs="Arial"/>
          <w:color w:val="000000" w:themeColor="text1"/>
          <w:sz w:val="20"/>
          <w:szCs w:val="20"/>
        </w:rPr>
        <w:t>__</w:t>
      </w:r>
      <w:r w:rsidR="00792BEC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) </w:t>
      </w:r>
      <w:r w:rsidR="007B0D13" w:rsidRPr="00626252">
        <w:rPr>
          <w:rStyle w:val="FontStyle113"/>
          <w:rFonts w:cs="Arial"/>
          <w:color w:val="000000" w:themeColor="text1"/>
          <w:sz w:val="20"/>
          <w:szCs w:val="20"/>
        </w:rPr>
        <w:t>экземпляр</w:t>
      </w:r>
      <w:r w:rsidR="007B0D13" w:rsidRPr="00626252">
        <w:rPr>
          <w:rStyle w:val="FontStyle113"/>
          <w:rFonts w:cs="Arial"/>
          <w:i/>
          <w:color w:val="000000" w:themeColor="text1"/>
          <w:sz w:val="20"/>
          <w:szCs w:val="20"/>
        </w:rPr>
        <w:t>а</w:t>
      </w:r>
      <w:r w:rsidR="007B0D13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передаются Цеденту, </w:t>
      </w:r>
      <w:r w:rsidR="009E305F" w:rsidRPr="007C1F8E">
        <w:rPr>
          <w:rStyle w:val="FontStyle113"/>
          <w:rFonts w:cs="Arial"/>
          <w:color w:val="000000" w:themeColor="text1"/>
          <w:sz w:val="20"/>
          <w:szCs w:val="20"/>
        </w:rPr>
        <w:t xml:space="preserve">__ </w:t>
      </w:r>
      <w:r w:rsidR="00792BEC" w:rsidRPr="007C1F8E">
        <w:rPr>
          <w:rStyle w:val="FontStyle113"/>
          <w:rFonts w:cs="Arial"/>
          <w:color w:val="000000" w:themeColor="text1"/>
          <w:sz w:val="20"/>
          <w:szCs w:val="20"/>
        </w:rPr>
        <w:t>(</w:t>
      </w:r>
      <w:r w:rsidR="009E305F" w:rsidRPr="007C1F8E">
        <w:rPr>
          <w:rStyle w:val="FontStyle113"/>
          <w:rFonts w:cs="Arial"/>
          <w:color w:val="000000" w:themeColor="text1"/>
          <w:sz w:val="20"/>
          <w:szCs w:val="20"/>
        </w:rPr>
        <w:t>_____</w:t>
      </w:r>
      <w:r w:rsidR="00792BEC" w:rsidRPr="007C1F8E">
        <w:rPr>
          <w:rStyle w:val="FontStyle113"/>
          <w:rFonts w:cs="Arial"/>
          <w:color w:val="000000" w:themeColor="text1"/>
          <w:sz w:val="20"/>
          <w:szCs w:val="20"/>
        </w:rPr>
        <w:t>) экземпляр</w:t>
      </w:r>
      <w:r w:rsidR="007B0D13" w:rsidRPr="007C1F8E">
        <w:rPr>
          <w:rStyle w:val="FontStyle113"/>
          <w:rFonts w:cs="Arial"/>
          <w:i/>
          <w:color w:val="000000" w:themeColor="text1"/>
          <w:sz w:val="20"/>
          <w:szCs w:val="20"/>
        </w:rPr>
        <w:t>а</w:t>
      </w:r>
      <w:r w:rsidR="00792BEC" w:rsidRPr="007C1F8E">
        <w:rPr>
          <w:rStyle w:val="FontStyle113"/>
          <w:rFonts w:cs="Arial"/>
          <w:color w:val="000000" w:themeColor="text1"/>
          <w:sz w:val="20"/>
          <w:szCs w:val="20"/>
        </w:rPr>
        <w:t xml:space="preserve"> передается Цессионарию</w:t>
      </w:r>
      <w:r w:rsidR="006C362E" w:rsidRPr="007C1F8E">
        <w:rPr>
          <w:rStyle w:val="FontStyle113"/>
          <w:rFonts w:cs="Arial"/>
          <w:color w:val="000000" w:themeColor="text1"/>
          <w:sz w:val="20"/>
          <w:szCs w:val="20"/>
        </w:rPr>
        <w:t xml:space="preserve">, </w:t>
      </w:r>
      <w:r w:rsidR="009E305F" w:rsidRPr="007C1F8E">
        <w:rPr>
          <w:rStyle w:val="FontStyle113"/>
          <w:rFonts w:cs="Arial"/>
          <w:color w:val="000000" w:themeColor="text1"/>
          <w:sz w:val="20"/>
          <w:szCs w:val="20"/>
        </w:rPr>
        <w:t xml:space="preserve">___ </w:t>
      </w:r>
      <w:r w:rsidR="006C362E" w:rsidRPr="007C1F8E">
        <w:rPr>
          <w:rStyle w:val="FontStyle113"/>
          <w:rFonts w:cs="Arial"/>
          <w:color w:val="000000" w:themeColor="text1"/>
          <w:sz w:val="20"/>
          <w:szCs w:val="20"/>
        </w:rPr>
        <w:t>(</w:t>
      </w:r>
      <w:r w:rsidR="009E305F" w:rsidRPr="007C1F8E">
        <w:rPr>
          <w:rStyle w:val="FontStyle113"/>
          <w:rFonts w:cs="Arial"/>
          <w:color w:val="000000" w:themeColor="text1"/>
          <w:sz w:val="20"/>
          <w:szCs w:val="20"/>
        </w:rPr>
        <w:t>___</w:t>
      </w:r>
      <w:r w:rsidR="006C362E" w:rsidRPr="007C1F8E">
        <w:rPr>
          <w:rStyle w:val="FontStyle113"/>
          <w:rFonts w:cs="Arial"/>
          <w:color w:val="000000" w:themeColor="text1"/>
          <w:sz w:val="20"/>
          <w:szCs w:val="20"/>
        </w:rPr>
        <w:t>) экземпляр - Федеральной нотариальной палате.</w:t>
      </w:r>
    </w:p>
    <w:p w14:paraId="59CE89DF" w14:textId="77777777" w:rsidR="005006BC" w:rsidRPr="00626252" w:rsidRDefault="00460573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9</w:t>
      </w:r>
      <w:r w:rsidR="005006BC" w:rsidRPr="00626252">
        <w:rPr>
          <w:rStyle w:val="FontStyle113"/>
          <w:rFonts w:cs="Arial"/>
          <w:color w:val="000000" w:themeColor="text1"/>
          <w:sz w:val="20"/>
          <w:szCs w:val="20"/>
        </w:rPr>
        <w:t>.</w:t>
      </w:r>
      <w:r w:rsidR="00792BEC" w:rsidRPr="00626252">
        <w:rPr>
          <w:rStyle w:val="FontStyle113"/>
          <w:rFonts w:cs="Arial"/>
          <w:color w:val="000000" w:themeColor="text1"/>
          <w:sz w:val="20"/>
          <w:szCs w:val="20"/>
        </w:rPr>
        <w:t>5</w:t>
      </w:r>
      <w:r w:rsidR="005006BC" w:rsidRPr="00626252">
        <w:rPr>
          <w:rStyle w:val="FontStyle113"/>
          <w:rFonts w:cs="Arial"/>
          <w:color w:val="000000" w:themeColor="text1"/>
          <w:sz w:val="20"/>
          <w:szCs w:val="20"/>
        </w:rPr>
        <w:t>. К настоящему Договору прилагаются и являются его неотъемлемой частью:</w:t>
      </w:r>
    </w:p>
    <w:p w14:paraId="1250D49B" w14:textId="293E9BEF" w:rsidR="005006BC" w:rsidRPr="00626252" w:rsidRDefault="005006BC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>- форма Акта приема-передачи Прав (требований) (Приложение №</w:t>
      </w:r>
      <w:r w:rsidR="00F6535F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</w:t>
      </w:r>
      <w:r w:rsidR="005A3D36" w:rsidRPr="00626252">
        <w:rPr>
          <w:rStyle w:val="FontStyle113"/>
          <w:rFonts w:cs="Arial"/>
          <w:color w:val="000000" w:themeColor="text1"/>
          <w:sz w:val="20"/>
          <w:szCs w:val="20"/>
        </w:rPr>
        <w:t>1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>);</w:t>
      </w:r>
    </w:p>
    <w:p w14:paraId="41F900C5" w14:textId="736D6E86" w:rsidR="005006BC" w:rsidRPr="00626252" w:rsidRDefault="005006BC" w:rsidP="00AD10B6">
      <w:pPr>
        <w:pStyle w:val="Style5"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- перечень документов, удостоверяющих Права (требования), подлежащих передаче Цедентом Цессионарию (Приложение № </w:t>
      </w:r>
      <w:r w:rsidR="005A3D36" w:rsidRPr="00626252">
        <w:rPr>
          <w:rStyle w:val="FontStyle113"/>
          <w:rFonts w:cs="Arial"/>
          <w:color w:val="000000" w:themeColor="text1"/>
          <w:sz w:val="20"/>
          <w:szCs w:val="20"/>
        </w:rPr>
        <w:t>2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>);</w:t>
      </w:r>
    </w:p>
    <w:p w14:paraId="089F63D4" w14:textId="77777777" w:rsidR="005345DB" w:rsidRPr="00626252" w:rsidRDefault="00A5780D" w:rsidP="00AD10B6">
      <w:pPr>
        <w:pStyle w:val="Style5"/>
        <w:widowControl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- </w:t>
      </w:r>
      <w:r w:rsidR="005006BC"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форма акта приема-передачи документов, удостоверяющих Права (требования) (Приложение </w:t>
      </w:r>
    </w:p>
    <w:p w14:paraId="4921D498" w14:textId="4CB23ADB" w:rsidR="00F6535F" w:rsidRPr="00626252" w:rsidRDefault="005006BC" w:rsidP="005A3D36">
      <w:pPr>
        <w:pStyle w:val="Style5"/>
        <w:widowControl/>
        <w:tabs>
          <w:tab w:val="left" w:pos="540"/>
        </w:tabs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№ </w:t>
      </w:r>
      <w:r w:rsidR="005A3D36" w:rsidRPr="00626252">
        <w:rPr>
          <w:rStyle w:val="FontStyle113"/>
          <w:rFonts w:cs="Arial"/>
          <w:color w:val="000000" w:themeColor="text1"/>
          <w:sz w:val="20"/>
          <w:szCs w:val="20"/>
        </w:rPr>
        <w:t>3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>)</w:t>
      </w:r>
      <w:r w:rsidR="005A3D36" w:rsidRPr="00626252">
        <w:rPr>
          <w:rStyle w:val="FontStyle113"/>
          <w:rFonts w:cs="Arial"/>
          <w:color w:val="000000" w:themeColor="text1"/>
          <w:sz w:val="20"/>
          <w:szCs w:val="20"/>
        </w:rPr>
        <w:t>.</w:t>
      </w:r>
    </w:p>
    <w:p w14:paraId="31E5AD60" w14:textId="77777777" w:rsidR="00D47C04" w:rsidRPr="00626252" w:rsidRDefault="00D47C04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533913C4" w14:textId="77777777" w:rsidR="00D47C04" w:rsidRPr="00626252" w:rsidRDefault="00D47C04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</w:p>
    <w:p w14:paraId="4FB82284" w14:textId="77777777" w:rsidR="005A4AD8" w:rsidRPr="00626252" w:rsidRDefault="007C610A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bCs/>
          <w:color w:val="000000" w:themeColor="text1"/>
          <w:sz w:val="20"/>
          <w:szCs w:val="20"/>
        </w:rPr>
      </w:pPr>
      <w:r w:rsidRPr="00626252">
        <w:rPr>
          <w:rStyle w:val="FontStyle112"/>
          <w:rFonts w:cs="Arial"/>
          <w:bCs/>
          <w:color w:val="000000" w:themeColor="text1"/>
          <w:sz w:val="20"/>
          <w:szCs w:val="20"/>
        </w:rPr>
        <w:t>1</w:t>
      </w:r>
      <w:r w:rsidR="00186437" w:rsidRPr="00626252">
        <w:rPr>
          <w:rStyle w:val="FontStyle112"/>
          <w:rFonts w:cs="Arial"/>
          <w:bCs/>
          <w:color w:val="000000" w:themeColor="text1"/>
          <w:sz w:val="20"/>
          <w:szCs w:val="20"/>
        </w:rPr>
        <w:t>0</w:t>
      </w:r>
      <w:r w:rsidR="005A4AD8" w:rsidRPr="00626252">
        <w:rPr>
          <w:rStyle w:val="FontStyle112"/>
          <w:rFonts w:cs="Arial"/>
          <w:bCs/>
          <w:color w:val="000000" w:themeColor="text1"/>
          <w:sz w:val="20"/>
          <w:szCs w:val="20"/>
        </w:rPr>
        <w:t>. АДРЕСА И БАНКОВСКИЕ РЕКВИЗИТЫ СТОРОН</w:t>
      </w:r>
    </w:p>
    <w:p w14:paraId="6610F366" w14:textId="77777777" w:rsidR="005A4AD8" w:rsidRPr="00626252" w:rsidRDefault="005A4AD8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color w:val="000000" w:themeColor="text1"/>
          <w:sz w:val="20"/>
          <w:szCs w:val="20"/>
        </w:rPr>
      </w:pPr>
    </w:p>
    <w:p w14:paraId="33567AE7" w14:textId="77777777" w:rsidR="005345DB" w:rsidRPr="00626252" w:rsidRDefault="005345DB" w:rsidP="00AD10B6">
      <w:pPr>
        <w:pStyle w:val="Style5"/>
        <w:widowControl/>
        <w:spacing w:line="240" w:lineRule="atLeast"/>
        <w:jc w:val="center"/>
        <w:rPr>
          <w:rStyle w:val="FontStyle112"/>
          <w:rFonts w:cs="Arial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357"/>
      </w:tblGrid>
      <w:tr w:rsidR="007C1F8E" w:rsidRPr="007C1F8E" w14:paraId="7DB2B6EF" w14:textId="77777777" w:rsidTr="00162950">
        <w:trPr>
          <w:trHeight w:val="262"/>
        </w:trPr>
        <w:tc>
          <w:tcPr>
            <w:tcW w:w="4503" w:type="dxa"/>
          </w:tcPr>
          <w:p w14:paraId="17B5CA82" w14:textId="77777777" w:rsidR="00364101" w:rsidRPr="00626252" w:rsidRDefault="00364101" w:rsidP="00364101">
            <w:pPr>
              <w:spacing w:line="240" w:lineRule="atLeast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Цедент:</w:t>
            </w:r>
          </w:p>
          <w:p w14:paraId="3426A7DB" w14:textId="5FEE3BDD" w:rsidR="00364101" w:rsidRPr="00626252" w:rsidRDefault="002A7A83" w:rsidP="00364101">
            <w:pPr>
              <w:spacing w:line="240" w:lineRule="atLeast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АО «БМ-Банк»</w:t>
            </w:r>
          </w:p>
          <w:p w14:paraId="4A02531A" w14:textId="77777777" w:rsidR="00364101" w:rsidRPr="00626252" w:rsidRDefault="000F0DEA" w:rsidP="00364101">
            <w:pPr>
              <w:spacing w:line="240" w:lineRule="atLeast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Место нахождения: </w:t>
            </w:r>
          </w:p>
          <w:p w14:paraId="7A18B33C" w14:textId="77777777" w:rsidR="00A85EE9" w:rsidRPr="00626252" w:rsidRDefault="00D73DF1" w:rsidP="002A7A83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Российская Ф</w:t>
            </w:r>
            <w:r w:rsidR="000F0DEA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едерация, </w:t>
            </w:r>
            <w:r w:rsidR="002A7A83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г. Москва, </w:t>
            </w:r>
          </w:p>
          <w:p w14:paraId="08ACD2AD" w14:textId="14F0EF4A" w:rsidR="00364101" w:rsidRPr="00626252" w:rsidRDefault="002A7A83" w:rsidP="002A7A83">
            <w:pPr>
              <w:spacing w:line="240" w:lineRule="atLeast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ул. Рождественка, д. 8, стр. 1, 107996 </w:t>
            </w:r>
          </w:p>
          <w:p w14:paraId="0014B123" w14:textId="77777777" w:rsidR="00A85EE9" w:rsidRPr="00626252" w:rsidRDefault="00A85EE9" w:rsidP="00364101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ОГРН 1027700159497</w:t>
            </w:r>
          </w:p>
          <w:p w14:paraId="7FA44A90" w14:textId="2C7ADA47" w:rsidR="002A7A83" w:rsidRPr="00626252" w:rsidRDefault="002A7A83" w:rsidP="00364101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ИНН 7702000406, КПП 997950001</w:t>
            </w:r>
          </w:p>
          <w:p w14:paraId="4D92F363" w14:textId="0BACCF95" w:rsidR="002A7A83" w:rsidRPr="00626252" w:rsidRDefault="000F0DEA" w:rsidP="00364101">
            <w:pPr>
              <w:spacing w:line="240" w:lineRule="atLeast"/>
              <w:rPr>
                <w:rStyle w:val="aff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Банк получателя – Банк ВТБ (</w:t>
            </w:r>
            <w:proofErr w:type="gramStart"/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ПАО) </w:t>
            </w:r>
            <w:r w:rsidR="00D73DF1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="00D73DF1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</w:t>
            </w:r>
            <w:r w:rsidR="009E1AE6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</w:t>
            </w: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г. Москва</w:t>
            </w:r>
            <w:r w:rsidR="002A7A83" w:rsidRPr="00626252">
              <w:rPr>
                <w:rStyle w:val="aff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4FAD5169" w14:textId="089B6C35" w:rsidR="00364101" w:rsidRPr="00626252" w:rsidRDefault="002A7A83" w:rsidP="00364101">
            <w:pPr>
              <w:spacing w:line="240" w:lineRule="atLeast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626252">
              <w:rPr>
                <w:rStyle w:val="aff"/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Корр. счет в ГУ Банка России по ЦФО г. Москва:</w:t>
            </w:r>
            <w:r w:rsidRPr="00626252">
              <w:rPr>
                <w:color w:val="000000" w:themeColor="text1"/>
              </w:rPr>
              <w:t xml:space="preserve"> </w:t>
            </w: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30101810345250000062</w:t>
            </w:r>
          </w:p>
          <w:tbl>
            <w:tblPr>
              <w:tblW w:w="9225" w:type="dxa"/>
              <w:tblInd w:w="14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4"/>
              <w:gridCol w:w="4681"/>
            </w:tblGrid>
            <w:tr w:rsidR="007C1F8E" w:rsidRPr="007C1F8E" w14:paraId="4A717E4F" w14:textId="77777777" w:rsidTr="002A7A83">
              <w:tc>
                <w:tcPr>
                  <w:tcW w:w="4544" w:type="dxa"/>
                  <w:hideMark/>
                </w:tcPr>
                <w:p w14:paraId="4868FAE2" w14:textId="01EEA1BA" w:rsidR="002A7A83" w:rsidRPr="00626252" w:rsidRDefault="002A7A83" w:rsidP="002A7A83">
                  <w:pPr>
                    <w:autoSpaceDE w:val="0"/>
                    <w:autoSpaceDN w:val="0"/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81" w:type="dxa"/>
                  <w:vAlign w:val="center"/>
                  <w:hideMark/>
                </w:tcPr>
                <w:p w14:paraId="7E6D8418" w14:textId="77777777" w:rsidR="002A7A83" w:rsidRPr="00626252" w:rsidRDefault="002A7A83" w:rsidP="002A7A83">
                  <w:pPr>
                    <w:autoSpaceDE w:val="0"/>
                    <w:autoSpaceDN w:val="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626252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30101810345250000062</w:t>
                  </w:r>
                </w:p>
              </w:tc>
            </w:tr>
          </w:tbl>
          <w:p w14:paraId="43A9EF90" w14:textId="4C75A419" w:rsidR="00364101" w:rsidRPr="00626252" w:rsidRDefault="000F0DEA" w:rsidP="00364101">
            <w:pPr>
              <w:spacing w:line="240" w:lineRule="atLeast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БИК </w:t>
            </w:r>
            <w:r w:rsidR="002A7A83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044525062</w:t>
            </w:r>
          </w:p>
          <w:p w14:paraId="79AB8821" w14:textId="3F79B513" w:rsidR="005A4AD8" w:rsidRPr="00626252" w:rsidRDefault="005A4AD8" w:rsidP="004977E5">
            <w:pPr>
              <w:spacing w:line="24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925C97" w14:textId="77777777" w:rsidR="005A4AD8" w:rsidRPr="00626252" w:rsidRDefault="005A4AD8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57" w:type="dxa"/>
          </w:tcPr>
          <w:p w14:paraId="3DF6D769" w14:textId="77777777" w:rsidR="005A4AD8" w:rsidRPr="00626252" w:rsidRDefault="00162950" w:rsidP="00AD10B6">
            <w:pPr>
              <w:spacing w:line="24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ЦЕССИОНАРИЙ</w:t>
            </w:r>
            <w:r w:rsidR="005A4AD8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</w:p>
          <w:p w14:paraId="41B2A6B8" w14:textId="77777777" w:rsidR="005A4AD8" w:rsidRPr="00626252" w:rsidRDefault="005A4AD8" w:rsidP="00E72A6E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1F8E" w:rsidRPr="007C1F8E" w14:paraId="7251101E" w14:textId="77777777" w:rsidTr="00162950">
        <w:trPr>
          <w:trHeight w:val="45"/>
        </w:trPr>
        <w:tc>
          <w:tcPr>
            <w:tcW w:w="4503" w:type="dxa"/>
          </w:tcPr>
          <w:p w14:paraId="4C20E3B6" w14:textId="77777777" w:rsidR="005A4AD8" w:rsidRPr="00626252" w:rsidRDefault="005A4AD8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24CCA4BF" w14:textId="77777777" w:rsidR="005A4AD8" w:rsidRPr="00626252" w:rsidRDefault="005A4AD8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57" w:type="dxa"/>
          </w:tcPr>
          <w:p w14:paraId="59D8EEE1" w14:textId="77777777" w:rsidR="005A4AD8" w:rsidRPr="00626252" w:rsidRDefault="005A4AD8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AE43BB2" w14:textId="1A5BB5AF" w:rsidR="005A4AD8" w:rsidRPr="00626252" w:rsidRDefault="00A85EE9" w:rsidP="00186437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11. </w:t>
      </w:r>
      <w:r w:rsidR="005A4AD8"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>ПОДПИСИ СТОРОН:</w:t>
      </w:r>
    </w:p>
    <w:p w14:paraId="10D2EB9E" w14:textId="77777777" w:rsidR="005A4AD8" w:rsidRPr="00626252" w:rsidRDefault="005A4AD8" w:rsidP="00AD10B6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953"/>
        <w:gridCol w:w="149"/>
        <w:gridCol w:w="4391"/>
        <w:gridCol w:w="332"/>
      </w:tblGrid>
      <w:tr w:rsidR="007C1F8E" w:rsidRPr="007C1F8E" w14:paraId="5B06974E" w14:textId="77777777" w:rsidTr="00F077B5">
        <w:trPr>
          <w:jc w:val="center"/>
        </w:trPr>
        <w:tc>
          <w:tcPr>
            <w:tcW w:w="5102" w:type="dxa"/>
            <w:gridSpan w:val="2"/>
          </w:tcPr>
          <w:p w14:paraId="06A5B89C" w14:textId="77777777" w:rsidR="00F077B5" w:rsidRPr="00626252" w:rsidRDefault="00F077B5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626252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>От имени ЦЕДЕНТА</w:t>
            </w:r>
          </w:p>
          <w:p w14:paraId="1EA7F298" w14:textId="77777777" w:rsidR="00F077B5" w:rsidRPr="00626252" w:rsidRDefault="00F077B5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</w:p>
        </w:tc>
        <w:tc>
          <w:tcPr>
            <w:tcW w:w="4723" w:type="dxa"/>
            <w:gridSpan w:val="2"/>
            <w:hideMark/>
          </w:tcPr>
          <w:p w14:paraId="2C12745B" w14:textId="77777777" w:rsidR="00F077B5" w:rsidRPr="00626252" w:rsidRDefault="00F077B5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626252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 xml:space="preserve"> От имени ЦЕССИОНАРИЯ</w:t>
            </w:r>
          </w:p>
        </w:tc>
      </w:tr>
      <w:tr w:rsidR="007C1F8E" w:rsidRPr="007C1F8E" w14:paraId="1E51A3DC" w14:textId="77777777" w:rsidTr="00F077B5">
        <w:trPr>
          <w:jc w:val="center"/>
        </w:trPr>
        <w:tc>
          <w:tcPr>
            <w:tcW w:w="5102" w:type="dxa"/>
            <w:gridSpan w:val="2"/>
          </w:tcPr>
          <w:p w14:paraId="26E779C8" w14:textId="77777777" w:rsidR="00F077B5" w:rsidRPr="00626252" w:rsidRDefault="00F077B5" w:rsidP="00FB5E10">
            <w:pPr>
              <w:tabs>
                <w:tab w:val="left" w:pos="0"/>
              </w:tabs>
              <w:ind w:right="-2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1937BD75" w14:textId="77777777" w:rsidR="00F077B5" w:rsidRPr="00626252" w:rsidRDefault="00F077B5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626252">
              <w:rPr>
                <w:rFonts w:ascii="Arial" w:hAnsi="Arial" w:cs="Arial"/>
                <w:color w:val="000000" w:themeColor="text1"/>
                <w:sz w:val="22"/>
              </w:rPr>
              <w:t>______________________</w:t>
            </w:r>
          </w:p>
          <w:p w14:paraId="0A6BF624" w14:textId="77777777" w:rsidR="00F077B5" w:rsidRPr="00626252" w:rsidRDefault="00F077B5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626252">
              <w:rPr>
                <w:rFonts w:ascii="Arial" w:hAnsi="Arial" w:cs="Arial"/>
                <w:color w:val="000000" w:themeColor="text1"/>
                <w:sz w:val="22"/>
              </w:rPr>
              <w:t>М.П.</w:t>
            </w:r>
          </w:p>
        </w:tc>
        <w:tc>
          <w:tcPr>
            <w:tcW w:w="4723" w:type="dxa"/>
            <w:gridSpan w:val="2"/>
          </w:tcPr>
          <w:p w14:paraId="6ACE853D" w14:textId="77777777" w:rsidR="00F077B5" w:rsidRPr="00626252" w:rsidRDefault="00F077B5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0FDA5DEA" w14:textId="77777777" w:rsidR="00F077B5" w:rsidRPr="00626252" w:rsidRDefault="00F077B5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626252">
              <w:rPr>
                <w:rFonts w:ascii="Arial" w:hAnsi="Arial" w:cs="Arial"/>
                <w:color w:val="000000" w:themeColor="text1"/>
                <w:sz w:val="22"/>
              </w:rPr>
              <w:t>_______________________</w:t>
            </w:r>
          </w:p>
          <w:p w14:paraId="47518B16" w14:textId="77777777" w:rsidR="00F077B5" w:rsidRPr="00626252" w:rsidRDefault="00F077B5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626252">
              <w:rPr>
                <w:rFonts w:ascii="Arial" w:hAnsi="Arial" w:cs="Arial"/>
                <w:color w:val="000000" w:themeColor="text1"/>
                <w:sz w:val="22"/>
              </w:rPr>
              <w:t>М.П.</w:t>
            </w:r>
          </w:p>
        </w:tc>
      </w:tr>
      <w:tr w:rsidR="005A4AD8" w:rsidRPr="007C1F8E" w14:paraId="41DF9BD9" w14:textId="77777777" w:rsidTr="00F077B5">
        <w:tblPrEx>
          <w:tblLook w:val="0000" w:firstRow="0" w:lastRow="0" w:firstColumn="0" w:lastColumn="0" w:noHBand="0" w:noVBand="0"/>
        </w:tblPrEx>
        <w:trPr>
          <w:gridAfter w:val="1"/>
          <w:wAfter w:w="332" w:type="dxa"/>
          <w:jc w:val="center"/>
        </w:trPr>
        <w:tc>
          <w:tcPr>
            <w:tcW w:w="4953" w:type="dxa"/>
          </w:tcPr>
          <w:p w14:paraId="3D07F2BC" w14:textId="77777777" w:rsidR="00487AAC" w:rsidRPr="00626252" w:rsidRDefault="00487AAC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4F7D888" w14:textId="77777777" w:rsidR="00F077B5" w:rsidRPr="00626252" w:rsidRDefault="00F077B5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33AC91F" w14:textId="77777777" w:rsidR="00F077B5" w:rsidRPr="00626252" w:rsidRDefault="00F077B5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142A3DE" w14:textId="77777777" w:rsidR="00F077B5" w:rsidRPr="00626252" w:rsidRDefault="00F077B5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4957448" w14:textId="77777777" w:rsidR="00F077B5" w:rsidRPr="00626252" w:rsidRDefault="00F077B5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49AD8EF" w14:textId="77777777" w:rsidR="00F077B5" w:rsidRPr="00626252" w:rsidRDefault="00F077B5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380F615" w14:textId="77777777" w:rsidR="00F077B5" w:rsidRPr="00626252" w:rsidRDefault="00F077B5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56D5261" w14:textId="77777777" w:rsidR="00F077B5" w:rsidRPr="00626252" w:rsidRDefault="00F077B5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0DFE2969" w14:textId="77777777" w:rsidR="00F077B5" w:rsidRPr="00626252" w:rsidRDefault="00F077B5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A875046" w14:textId="77777777" w:rsidR="00F077B5" w:rsidRPr="00626252" w:rsidRDefault="00F077B5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41F70EF" w14:textId="77777777" w:rsidR="00F077B5" w:rsidRPr="00626252" w:rsidRDefault="00F077B5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1B6DAB95" w14:textId="77777777" w:rsidR="00F077B5" w:rsidRPr="00626252" w:rsidRDefault="00F077B5" w:rsidP="00375554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0" w:type="dxa"/>
            <w:gridSpan w:val="2"/>
          </w:tcPr>
          <w:p w14:paraId="595C3810" w14:textId="77777777" w:rsidR="005A4AD8" w:rsidRPr="00626252" w:rsidRDefault="005A4AD8" w:rsidP="00AD10B6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14:paraId="6B1D645E" w14:textId="4B0A7CE5" w:rsidR="006727C1" w:rsidRPr="00626252" w:rsidRDefault="006727C1" w:rsidP="00375554">
      <w:pPr>
        <w:pStyle w:val="a8"/>
        <w:spacing w:line="240" w:lineRule="atLeast"/>
        <w:outlineLvl w:val="0"/>
        <w:rPr>
          <w:rStyle w:val="FontStyle113"/>
          <w:rFonts w:cs="Arial"/>
          <w:b/>
          <w:color w:val="000000" w:themeColor="text1"/>
          <w:sz w:val="19"/>
          <w:szCs w:val="19"/>
        </w:rPr>
      </w:pPr>
    </w:p>
    <w:p w14:paraId="61A0572B" w14:textId="77777777" w:rsidR="006727C1" w:rsidRPr="00626252" w:rsidRDefault="006727C1" w:rsidP="00D47C04">
      <w:pPr>
        <w:pStyle w:val="a8"/>
        <w:spacing w:line="240" w:lineRule="atLeast"/>
        <w:ind w:left="6237"/>
        <w:outlineLvl w:val="0"/>
        <w:rPr>
          <w:rStyle w:val="FontStyle113"/>
          <w:rFonts w:cs="Arial"/>
          <w:b/>
          <w:color w:val="000000" w:themeColor="text1"/>
          <w:sz w:val="19"/>
          <w:szCs w:val="19"/>
        </w:rPr>
      </w:pPr>
    </w:p>
    <w:p w14:paraId="44F7E678" w14:textId="77777777" w:rsidR="00426993" w:rsidRPr="00626252" w:rsidRDefault="00426993" w:rsidP="00911084">
      <w:pPr>
        <w:spacing w:line="240" w:lineRule="atLeast"/>
        <w:rPr>
          <w:rFonts w:ascii="Arial" w:hAnsi="Arial" w:cs="Arial"/>
          <w:color w:val="000000" w:themeColor="text1"/>
          <w:sz w:val="20"/>
          <w:szCs w:val="20"/>
          <w:highlight w:val="yellow"/>
        </w:rPr>
        <w:sectPr w:rsidR="00426993" w:rsidRPr="00626252" w:rsidSect="005345DB">
          <w:footerReference w:type="even" r:id="rId11"/>
          <w:footerReference w:type="default" r:id="rId12"/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tbl>
      <w:tblPr>
        <w:tblW w:w="18811" w:type="dxa"/>
        <w:tblInd w:w="-8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76"/>
        <w:gridCol w:w="4635"/>
      </w:tblGrid>
      <w:tr w:rsidR="007C1F8E" w:rsidRPr="007C1F8E" w14:paraId="3D9CC616" w14:textId="77777777" w:rsidTr="007218D3">
        <w:trPr>
          <w:trHeight w:val="1483"/>
        </w:trPr>
        <w:tc>
          <w:tcPr>
            <w:tcW w:w="14176" w:type="dxa"/>
          </w:tcPr>
          <w:p w14:paraId="75516ED2" w14:textId="77777777" w:rsidR="00063E4E" w:rsidRPr="00626252" w:rsidRDefault="00063E4E" w:rsidP="00AD10B6">
            <w:pPr>
              <w:pStyle w:val="Normal1"/>
              <w:spacing w:before="0" w:after="0" w:line="240" w:lineRule="atLeast"/>
              <w:ind w:right="-4504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5F0A8547" w14:textId="00C0EE77" w:rsidR="00AE61C7" w:rsidRPr="00626252" w:rsidRDefault="00ED11E4" w:rsidP="00AE61C7">
            <w:pPr>
              <w:snapToGrid w:val="0"/>
              <w:spacing w:line="240" w:lineRule="atLeast"/>
              <w:ind w:left="10292" w:right="-2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</w:t>
            </w:r>
            <w:r w:rsidR="00162950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Приложение №</w:t>
            </w:r>
            <w:r w:rsidR="005A3D36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BA1533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50EC4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к Договору об </w:t>
            </w:r>
            <w:r w:rsidR="00A736DA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уступке Прав (</w:t>
            </w:r>
            <w:proofErr w:type="gramStart"/>
            <w:r w:rsidR="00A736DA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требований) </w:t>
            </w:r>
            <w:r w:rsidR="005E77BE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="005E77BE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597632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r w:rsidR="00150EC4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от «</w:t>
            </w:r>
            <w:r w:rsidR="001C78B1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</w:t>
            </w:r>
            <w:r w:rsidR="00150EC4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» </w:t>
            </w:r>
            <w:r w:rsidR="001C78B1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_______</w:t>
            </w:r>
            <w:r w:rsidR="00990B77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____</w:t>
            </w:r>
            <w:r w:rsidR="00150EC4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90B77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50EC4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  <w:r w:rsidR="004679F7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7218D3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736DA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</w:t>
            </w:r>
            <w:r w:rsidR="00A11C1E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AE61C7" w:rsidRPr="00626252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 № ____ (указать при наличии номера)</w:t>
            </w:r>
          </w:p>
          <w:p w14:paraId="5DC4718E" w14:textId="77777777" w:rsidR="00A736DA" w:rsidRPr="00626252" w:rsidRDefault="00A736DA" w:rsidP="00597632">
            <w:pPr>
              <w:pStyle w:val="3"/>
              <w:spacing w:after="0" w:line="240" w:lineRule="atLeas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4454354" w14:textId="77777777" w:rsidR="00426993" w:rsidRPr="00626252" w:rsidRDefault="00426993" w:rsidP="00AD10B6">
            <w:pPr>
              <w:pStyle w:val="3"/>
              <w:spacing w:after="0" w:line="24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034D931" w14:textId="77777777" w:rsidR="00A736DA" w:rsidRPr="00626252" w:rsidRDefault="00A736DA" w:rsidP="00AD10B6">
            <w:pPr>
              <w:pStyle w:val="3"/>
              <w:spacing w:after="0" w:line="240" w:lineRule="atLeast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АКТ ПРИЕМА-ПЕРЕДАЧИ ПРАВ (ТРЕБОВАНИЙ)</w:t>
            </w:r>
            <w:r w:rsidR="005006BC" w:rsidRPr="006262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006BC" w:rsidRPr="0062625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(форма)</w:t>
            </w:r>
          </w:p>
          <w:p w14:paraId="067CE0F4" w14:textId="77777777" w:rsidR="00A11C1E" w:rsidRPr="00626252" w:rsidRDefault="00A11C1E" w:rsidP="00AD10B6">
            <w:pPr>
              <w:pStyle w:val="3"/>
              <w:spacing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CEB44C" w14:textId="77777777" w:rsidR="00A736DA" w:rsidRPr="00626252" w:rsidRDefault="002A4B2D" w:rsidP="00AD10B6">
            <w:pPr>
              <w:pStyle w:val="3"/>
              <w:spacing w:after="0"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г. </w:t>
            </w:r>
            <w:r w:rsidR="007218D3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</w:t>
            </w:r>
            <w:r w:rsidR="005006BC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150EC4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ab/>
              <w:t xml:space="preserve">    </w:t>
            </w:r>
            <w:r w:rsidR="001D7A78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</w:t>
            </w:r>
            <w:r w:rsidR="00597632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</w:t>
            </w:r>
            <w:proofErr w:type="gramStart"/>
            <w:r w:rsidR="00597632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 w:rsidR="00186437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«</w:t>
            </w:r>
            <w:proofErr w:type="gramEnd"/>
            <w:r w:rsidR="00186437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____» __________  </w:t>
            </w:r>
            <w:r w:rsidR="00285C41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202</w:t>
            </w:r>
            <w:r w:rsidR="007218D3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1C78B1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A736DA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года</w:t>
            </w:r>
          </w:p>
          <w:p w14:paraId="37E7D702" w14:textId="77777777" w:rsidR="00A736DA" w:rsidRPr="00626252" w:rsidRDefault="00A736DA" w:rsidP="00AD10B6">
            <w:pPr>
              <w:snapToGrid w:val="0"/>
              <w:spacing w:line="240" w:lineRule="atLeast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30441D" w14:textId="77777777" w:rsidR="00FE37D6" w:rsidRPr="00626252" w:rsidRDefault="00FE37D6" w:rsidP="00AD10B6">
            <w:pPr>
              <w:snapToGrid w:val="0"/>
              <w:spacing w:line="240" w:lineRule="atLeast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3B2F25" w14:textId="185DC362" w:rsidR="0090499D" w:rsidRPr="00626252" w:rsidRDefault="0090499D" w:rsidP="0090499D">
            <w:pPr>
              <w:pStyle w:val="Style3"/>
              <w:widowControl/>
              <w:spacing w:line="240" w:lineRule="atLeast"/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</w:pPr>
            <w:r w:rsidRPr="00626252"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  <w:t>АО «БМ-Банк»</w:t>
            </w:r>
            <w:r w:rsidRPr="00626252">
              <w:rPr>
                <w:color w:val="000000" w:themeColor="text1"/>
              </w:rPr>
              <w:t xml:space="preserve"> </w:t>
            </w:r>
            <w:r w:rsidRPr="00626252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>(далее -</w:t>
            </w:r>
            <w:r w:rsidRPr="00626252"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  <w:t xml:space="preserve"> Цедент</w:t>
            </w:r>
            <w:r w:rsidRPr="00626252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>)</w:t>
            </w:r>
            <w:r w:rsidRPr="00626252"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  <w:t>,</w:t>
            </w:r>
            <w:r w:rsidRPr="0062625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626252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 xml:space="preserve">созданное и зарегистрированное в соответствии с законодательством Российской Федерации, идентификационный номер налогоплательщика (ИНН) </w:t>
            </w:r>
            <w:r w:rsidRPr="00626252">
              <w:rPr>
                <w:rFonts w:cs="Arial"/>
                <w:color w:val="000000" w:themeColor="text1"/>
                <w:sz w:val="20"/>
                <w:szCs w:val="20"/>
              </w:rPr>
              <w:t>7702000406</w:t>
            </w:r>
            <w:r w:rsidRPr="00626252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 xml:space="preserve">, основной государственный регистрационный номер (ОГРН) </w:t>
            </w:r>
            <w:r w:rsidRPr="00626252">
              <w:rPr>
                <w:rFonts w:cs="Arial"/>
                <w:color w:val="000000" w:themeColor="text1"/>
                <w:sz w:val="20"/>
                <w:szCs w:val="20"/>
              </w:rPr>
              <w:t>1027700159497</w:t>
            </w:r>
            <w:r w:rsidRPr="00626252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 xml:space="preserve">, дата государственной регистрации: </w:t>
            </w:r>
            <w:r w:rsidRPr="00626252">
              <w:rPr>
                <w:rFonts w:cs="Arial"/>
                <w:color w:val="000000" w:themeColor="text1"/>
                <w:sz w:val="20"/>
                <w:szCs w:val="20"/>
              </w:rPr>
              <w:t>15.03.1994</w:t>
            </w:r>
            <w:r w:rsidRPr="00626252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>, адрес юридического лица: Российская Федерация,</w:t>
            </w:r>
            <w:r w:rsidRPr="00626252">
              <w:rPr>
                <w:rFonts w:cs="Arial"/>
                <w:color w:val="000000" w:themeColor="text1"/>
                <w:sz w:val="20"/>
                <w:szCs w:val="20"/>
              </w:rPr>
              <w:t xml:space="preserve"> 107996</w:t>
            </w:r>
            <w:r w:rsidRPr="00626252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 xml:space="preserve">, </w:t>
            </w:r>
            <w:r w:rsidRPr="00626252">
              <w:rPr>
                <w:rFonts w:cs="Arial"/>
                <w:color w:val="000000" w:themeColor="text1"/>
                <w:sz w:val="20"/>
                <w:szCs w:val="20"/>
              </w:rPr>
              <w:t>г. Москва, ул. Рождественка, д. 8, стр. 1</w:t>
            </w:r>
            <w:r w:rsidRPr="00626252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>, в лице ________________________________________,</w:t>
            </w:r>
            <w:r w:rsidRPr="00626252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 xml:space="preserve"> действующего на основании _________________</w:t>
            </w:r>
            <w:r w:rsidRPr="00626252">
              <w:rPr>
                <w:rFonts w:cs="Arial"/>
                <w:color w:val="000000" w:themeColor="text1"/>
                <w:sz w:val="20"/>
                <w:szCs w:val="20"/>
              </w:rPr>
              <w:t xml:space="preserve">, </w:t>
            </w:r>
            <w:r w:rsidRPr="00626252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 xml:space="preserve">с одной стороны, и </w:t>
            </w:r>
          </w:p>
          <w:p w14:paraId="75A92500" w14:textId="308C6D44" w:rsidR="000C6FB6" w:rsidRPr="00626252" w:rsidRDefault="000C6FB6" w:rsidP="000C6FB6">
            <w:pPr>
              <w:pStyle w:val="Style3"/>
              <w:widowControl/>
              <w:spacing w:line="240" w:lineRule="atLeast"/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</w:pPr>
          </w:p>
          <w:p w14:paraId="1648A6D8" w14:textId="77777777" w:rsidR="0090499D" w:rsidRPr="00626252" w:rsidRDefault="0090499D" w:rsidP="000C6FB6">
            <w:pPr>
              <w:pStyle w:val="Style3"/>
              <w:widowControl/>
              <w:spacing w:line="240" w:lineRule="atLeast"/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</w:pPr>
          </w:p>
          <w:p w14:paraId="74FD7253" w14:textId="5FF43AB9" w:rsidR="00E52BC5" w:rsidRPr="00626252" w:rsidRDefault="000C6FB6" w:rsidP="000C6FB6">
            <w:pPr>
              <w:pStyle w:val="Style3"/>
              <w:spacing w:line="240" w:lineRule="atLeast"/>
              <w:rPr>
                <w:rStyle w:val="FontStyle113"/>
                <w:b/>
                <w:color w:val="000000" w:themeColor="text1"/>
              </w:rPr>
            </w:pPr>
            <w:r w:rsidRPr="00626252">
              <w:rPr>
                <w:rFonts w:cs="Arial"/>
                <w:color w:val="000000" w:themeColor="text1"/>
                <w:sz w:val="20"/>
                <w:szCs w:val="20"/>
              </w:rPr>
              <w:t>_____________________________________________________</w:t>
            </w:r>
            <w:r w:rsidRPr="00626252">
              <w:rPr>
                <w:rStyle w:val="FontStyle112"/>
                <w:rFonts w:cs="Arial"/>
                <w:b w:val="0"/>
                <w:color w:val="000000" w:themeColor="text1"/>
                <w:sz w:val="20"/>
                <w:szCs w:val="20"/>
              </w:rPr>
              <w:t xml:space="preserve"> созданное и зарегистрированное в соответствии с законодательством Российской Федерации, идентификационный номер налогоплательщика</w:t>
            </w:r>
            <w:r w:rsidRPr="00626252">
              <w:rPr>
                <w:rFonts w:cs="Arial"/>
                <w:color w:val="000000" w:themeColor="text1"/>
                <w:sz w:val="20"/>
                <w:szCs w:val="20"/>
              </w:rPr>
              <w:t>______________,</w:t>
            </w:r>
            <w:r w:rsidR="00E52BC5" w:rsidRPr="00626252">
              <w:rPr>
                <w:color w:val="000000" w:themeColor="text1"/>
              </w:rPr>
              <w:t xml:space="preserve"> </w:t>
            </w:r>
            <w:r w:rsidR="00E52BC5" w:rsidRPr="00626252">
              <w:rPr>
                <w:rFonts w:cs="Arial"/>
                <w:color w:val="000000" w:themeColor="text1"/>
                <w:sz w:val="20"/>
                <w:szCs w:val="20"/>
              </w:rPr>
              <w:t>основной государственный регистрационный номер (ОГРН)____________, адрес юридического лица: _____________,</w:t>
            </w:r>
            <w:r w:rsidRPr="00626252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E52BC5" w:rsidRPr="00626252">
              <w:rPr>
                <w:rFonts w:cs="Arial"/>
                <w:color w:val="000000" w:themeColor="text1"/>
                <w:sz w:val="20"/>
                <w:szCs w:val="20"/>
              </w:rPr>
              <w:t xml:space="preserve">(далее - </w:t>
            </w:r>
            <w:r w:rsidR="00E52BC5" w:rsidRPr="00626252">
              <w:rPr>
                <w:rFonts w:cs="Arial"/>
                <w:b/>
                <w:color w:val="000000" w:themeColor="text1"/>
                <w:sz w:val="20"/>
                <w:szCs w:val="20"/>
              </w:rPr>
              <w:t>Цессионарий</w:t>
            </w:r>
            <w:r w:rsidR="00E52BC5" w:rsidRPr="00626252">
              <w:rPr>
                <w:rFonts w:cs="Arial"/>
                <w:color w:val="000000" w:themeColor="text1"/>
                <w:sz w:val="20"/>
                <w:szCs w:val="20"/>
              </w:rPr>
              <w:t xml:space="preserve">) </w:t>
            </w:r>
            <w:r w:rsidRPr="00626252">
              <w:rPr>
                <w:rFonts w:cs="Arial"/>
                <w:color w:val="000000" w:themeColor="text1"/>
                <w:sz w:val="20"/>
                <w:szCs w:val="20"/>
              </w:rPr>
              <w:t>в лице ________________________, действующего на основании _________________________</w:t>
            </w:r>
            <w:r w:rsidR="007218D3" w:rsidRPr="00626252">
              <w:rPr>
                <w:rFonts w:cs="Arial"/>
                <w:color w:val="000000" w:themeColor="text1"/>
                <w:sz w:val="20"/>
                <w:szCs w:val="20"/>
              </w:rPr>
              <w:t>с другой стороны,</w:t>
            </w:r>
            <w:r w:rsidRPr="00626252">
              <w:rPr>
                <w:rStyle w:val="FontStyle113"/>
                <w:b/>
                <w:color w:val="000000" w:themeColor="text1"/>
              </w:rPr>
              <w:t xml:space="preserve"> </w:t>
            </w:r>
          </w:p>
          <w:p w14:paraId="3A17C7C6" w14:textId="77777777" w:rsidR="00E52BC5" w:rsidRPr="00626252" w:rsidRDefault="00E52BC5" w:rsidP="00E52BC5">
            <w:pPr>
              <w:pStyle w:val="Style3"/>
              <w:spacing w:line="240" w:lineRule="atLeast"/>
              <w:rPr>
                <w:b/>
                <w:bCs/>
                <w:i/>
                <w:color w:val="000000" w:themeColor="text1"/>
                <w:sz w:val="18"/>
              </w:rPr>
            </w:pPr>
            <w:r w:rsidRPr="00626252">
              <w:rPr>
                <w:b/>
                <w:bCs/>
                <w:i/>
                <w:color w:val="000000" w:themeColor="text1"/>
                <w:sz w:val="18"/>
              </w:rPr>
              <w:t>или, в случае заключения Договора с физическим лицом:</w:t>
            </w:r>
          </w:p>
          <w:p w14:paraId="3D57C6E1" w14:textId="77777777" w:rsidR="00E52BC5" w:rsidRPr="00626252" w:rsidRDefault="00E52BC5" w:rsidP="00E52BC5">
            <w:pPr>
              <w:pStyle w:val="Style3"/>
              <w:spacing w:line="240" w:lineRule="atLeast"/>
              <w:rPr>
                <w:bCs/>
                <w:i/>
                <w:color w:val="000000" w:themeColor="text1"/>
                <w:sz w:val="18"/>
              </w:rPr>
            </w:pPr>
            <w:r w:rsidRPr="00626252">
              <w:rPr>
                <w:bCs/>
                <w:i/>
                <w:color w:val="000000" w:themeColor="text1"/>
                <w:sz w:val="18"/>
              </w:rPr>
              <w:t>__________________________________</w:t>
            </w:r>
            <w:proofErr w:type="gramStart"/>
            <w:r w:rsidRPr="00626252">
              <w:rPr>
                <w:bCs/>
                <w:i/>
                <w:color w:val="000000" w:themeColor="text1"/>
                <w:sz w:val="18"/>
              </w:rPr>
              <w:t>_(</w:t>
            </w:r>
            <w:proofErr w:type="gramEnd"/>
            <w:r w:rsidRPr="00626252">
              <w:rPr>
                <w:bCs/>
                <w:i/>
                <w:color w:val="000000" w:themeColor="text1"/>
                <w:sz w:val="18"/>
              </w:rPr>
              <w:t>указывается Ф.И.О., дата и место рождения, гражданство, пол, реквизиты паспорта (номер, дата, место выдачи и код подразделения), адрес регистрации (далее - «Цессионарий»), с другой стороны,</w:t>
            </w:r>
          </w:p>
          <w:p w14:paraId="6B75784F" w14:textId="26207443" w:rsidR="005006BC" w:rsidRPr="00626252" w:rsidRDefault="007218D3" w:rsidP="000C6FB6">
            <w:pPr>
              <w:pStyle w:val="Style3"/>
              <w:spacing w:line="240" w:lineRule="atLeast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626252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 xml:space="preserve">вместе либо по отдельности именуемые </w:t>
            </w:r>
            <w:r w:rsidRPr="00626252"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  <w:t xml:space="preserve">Стороны </w:t>
            </w:r>
            <w:r w:rsidRPr="00626252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 xml:space="preserve">или </w:t>
            </w:r>
            <w:r w:rsidRPr="00626252">
              <w:rPr>
                <w:rStyle w:val="FontStyle112"/>
                <w:rFonts w:cs="Arial"/>
                <w:color w:val="000000" w:themeColor="text1"/>
                <w:sz w:val="20"/>
                <w:szCs w:val="20"/>
              </w:rPr>
              <w:t xml:space="preserve">Сторона </w:t>
            </w:r>
            <w:r w:rsidRPr="00626252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>соответственно,</w:t>
            </w:r>
            <w:r w:rsidR="00E52BC5" w:rsidRPr="00626252">
              <w:rPr>
                <w:color w:val="000000" w:themeColor="text1"/>
              </w:rPr>
              <w:t xml:space="preserve"> </w:t>
            </w:r>
            <w:r w:rsidR="00E52BC5" w:rsidRPr="00626252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>в соответствии с договором об уступке прав (требований) от ___ ____ (далее – «Договор</w:t>
            </w:r>
            <w:proofErr w:type="gramStart"/>
            <w:r w:rsidR="00E52BC5" w:rsidRPr="00626252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 xml:space="preserve">») </w:t>
            </w:r>
            <w:r w:rsidRPr="00626252">
              <w:rPr>
                <w:rStyle w:val="FontStyle113"/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5006BC" w:rsidRPr="00626252">
              <w:rPr>
                <w:rFonts w:cs="Arial"/>
                <w:color w:val="000000" w:themeColor="text1"/>
                <w:sz w:val="20"/>
                <w:szCs w:val="20"/>
              </w:rPr>
              <w:t>подписали</w:t>
            </w:r>
            <w:proofErr w:type="gramEnd"/>
            <w:r w:rsidR="005006BC" w:rsidRPr="00626252">
              <w:rPr>
                <w:rFonts w:cs="Arial"/>
                <w:color w:val="000000" w:themeColor="text1"/>
                <w:sz w:val="20"/>
                <w:szCs w:val="20"/>
              </w:rPr>
              <w:t xml:space="preserve"> настоящий Акт приема-передачи Прав (требований) (далее - Акт) о нижеследующем: </w:t>
            </w:r>
          </w:p>
          <w:p w14:paraId="14954EFC" w14:textId="77777777" w:rsidR="00A736DA" w:rsidRPr="00626252" w:rsidRDefault="00A736DA" w:rsidP="00AD10B6">
            <w:pPr>
              <w:snapToGrid w:val="0"/>
              <w:spacing w:line="240" w:lineRule="atLeast"/>
              <w:ind w:right="-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0902BF" w14:textId="43E6211E" w:rsidR="00F265E9" w:rsidRPr="00626252" w:rsidRDefault="005006BC" w:rsidP="00375554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Согласно Договору Цедент уступает, а Цессионарий принимает</w:t>
            </w:r>
            <w:r w:rsidR="00E52BC5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1B397C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все существующие на момент подписания </w:t>
            </w:r>
            <w:r w:rsidR="00F44B65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настоящего Акта </w:t>
            </w:r>
            <w:r w:rsidR="001B397C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права (требования) </w:t>
            </w:r>
            <w:r w:rsidR="00375554" w:rsidRPr="00626252">
              <w:rPr>
                <w:rFonts w:ascii="Arial" w:hAnsi="Arial" w:cs="Arial"/>
                <w:color w:val="000000" w:themeColor="text1"/>
                <w:sz w:val="20"/>
              </w:rPr>
              <w:t xml:space="preserve">по обязательствам ЗАО </w:t>
            </w:r>
            <w:r w:rsidR="00A85EE9" w:rsidRPr="00626252">
              <w:rPr>
                <w:rFonts w:ascii="Arial" w:hAnsi="Arial" w:cs="Arial"/>
                <w:color w:val="000000" w:themeColor="text1"/>
                <w:sz w:val="20"/>
              </w:rPr>
              <w:t>«</w:t>
            </w:r>
            <w:r w:rsidR="00375554" w:rsidRPr="00626252">
              <w:rPr>
                <w:rFonts w:ascii="Arial" w:hAnsi="Arial" w:cs="Arial"/>
                <w:color w:val="000000" w:themeColor="text1"/>
                <w:sz w:val="20"/>
              </w:rPr>
              <w:t>Сириус</w:t>
            </w:r>
            <w:r w:rsidR="00A85EE9" w:rsidRPr="00626252">
              <w:rPr>
                <w:rFonts w:ascii="Arial" w:hAnsi="Arial" w:cs="Arial"/>
                <w:color w:val="000000" w:themeColor="text1"/>
                <w:sz w:val="20"/>
              </w:rPr>
              <w:t>»</w:t>
            </w:r>
            <w:r w:rsidR="00375554" w:rsidRPr="00626252">
              <w:rPr>
                <w:rFonts w:ascii="Arial" w:hAnsi="Arial" w:cs="Arial"/>
                <w:color w:val="000000" w:themeColor="text1"/>
                <w:sz w:val="20"/>
              </w:rPr>
              <w:t xml:space="preserve">, </w:t>
            </w:r>
            <w:proofErr w:type="spellStart"/>
            <w:r w:rsidR="00375554" w:rsidRPr="00626252">
              <w:rPr>
                <w:rFonts w:ascii="Arial" w:hAnsi="Arial" w:cs="Arial"/>
                <w:color w:val="000000" w:themeColor="text1"/>
                <w:sz w:val="20"/>
              </w:rPr>
              <w:t>Кулыгина</w:t>
            </w:r>
            <w:proofErr w:type="spellEnd"/>
            <w:r w:rsidR="00375554" w:rsidRPr="00626252">
              <w:rPr>
                <w:rFonts w:ascii="Arial" w:hAnsi="Arial" w:cs="Arial"/>
                <w:color w:val="000000" w:themeColor="text1"/>
                <w:sz w:val="20"/>
              </w:rPr>
              <w:t xml:space="preserve"> Ильи Геннадьевича и Горбачевского Эдуарда Геннадьевича как контролирующих лиц ООО «Агро Бим», привлеченных к субсидиарной ответственности по обязательствам ООО «Агро Бим» на основании о</w:t>
            </w:r>
            <w:r w:rsidR="00375554" w:rsidRPr="00626252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пределения Арбитражного суда Московской области от 10.04.2020 по делу №А41-107987/2015, постановления Десятого арбитражного апелляционного суда от 14.09.2020 по делу № А41-107987/2015 и постановления Арбитражного суда Московского округа от 19.11.2020 по делу № А41-107987/2015 в размере </w:t>
            </w:r>
            <w:r w:rsidR="00375554" w:rsidRPr="00626252">
              <w:rPr>
                <w:rFonts w:ascii="Arial" w:hAnsi="Arial" w:cs="Arial"/>
                <w:color w:val="000000" w:themeColor="text1"/>
                <w:sz w:val="20"/>
              </w:rPr>
              <w:t xml:space="preserve">44 488 273,13 </w:t>
            </w:r>
            <w:r w:rsidR="00C849C2" w:rsidRPr="00626252">
              <w:rPr>
                <w:rFonts w:ascii="Arial" w:hAnsi="Arial" w:cs="Arial"/>
                <w:color w:val="000000" w:themeColor="text1"/>
                <w:sz w:val="20"/>
              </w:rPr>
              <w:t>(сорок четыре миллиона четыреста восемьдесят восемь тысяч двести семьдесят три рубля 13 копеек)</w:t>
            </w:r>
            <w:r w:rsidR="00375554" w:rsidRPr="00626252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, установленном </w:t>
            </w:r>
            <w:r w:rsidR="00375554" w:rsidRPr="00626252">
              <w:rPr>
                <w:rFonts w:ascii="Arial" w:hAnsi="Arial" w:cs="Arial"/>
                <w:color w:val="000000" w:themeColor="text1"/>
                <w:sz w:val="20"/>
              </w:rPr>
              <w:t>о</w:t>
            </w:r>
            <w:r w:rsidR="00375554" w:rsidRPr="00626252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пределением Арбитражного суда Московской области от 29.04.2022 по делу №А41-107987/2015 </w:t>
            </w:r>
            <w:r w:rsidR="001B397C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в полном объеме</w:t>
            </w:r>
            <w:r w:rsidR="00375554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96AD1A0" w14:textId="06890171" w:rsidR="00375554" w:rsidRPr="00626252" w:rsidRDefault="00375554" w:rsidP="00375554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4635" w:type="dxa"/>
          </w:tcPr>
          <w:p w14:paraId="01F8B74D" w14:textId="77777777" w:rsidR="005A4AD8" w:rsidRPr="00626252" w:rsidRDefault="005A4AD8" w:rsidP="00AD10B6">
            <w:pPr>
              <w:spacing w:line="240" w:lineRule="atLeast"/>
              <w:ind w:left="-528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95DE337" w14:textId="77777777" w:rsidR="007218D3" w:rsidRPr="00626252" w:rsidRDefault="007218D3" w:rsidP="00566ED7">
      <w:pPr>
        <w:tabs>
          <w:tab w:val="center" w:pos="4677"/>
          <w:tab w:val="right" w:pos="9355"/>
        </w:tabs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1E27AD1" w14:textId="77777777" w:rsidR="007218D3" w:rsidRPr="00626252" w:rsidRDefault="007218D3" w:rsidP="007218D3">
      <w:pPr>
        <w:snapToGrid w:val="0"/>
        <w:spacing w:line="240" w:lineRule="atLeast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2. В целях Договора Стоимость Прав (требований) составляет </w:t>
      </w:r>
      <w:r w:rsidRPr="00626252">
        <w:rPr>
          <w:rFonts w:ascii="Arial" w:hAnsi="Arial" w:cs="Arial"/>
          <w:b/>
          <w:color w:val="000000" w:themeColor="text1"/>
          <w:sz w:val="20"/>
          <w:szCs w:val="20"/>
        </w:rPr>
        <w:t>_______________</w:t>
      </w:r>
      <w:proofErr w:type="gramStart"/>
      <w:r w:rsidRPr="00626252">
        <w:rPr>
          <w:rFonts w:ascii="Arial" w:hAnsi="Arial" w:cs="Arial"/>
          <w:b/>
          <w:color w:val="000000" w:themeColor="text1"/>
          <w:sz w:val="20"/>
          <w:szCs w:val="20"/>
        </w:rPr>
        <w:t xml:space="preserve">_ </w:t>
      </w:r>
      <w:r w:rsidRPr="00626252">
        <w:rPr>
          <w:rFonts w:ascii="Arial" w:hAnsi="Arial" w:cs="Arial"/>
          <w:b/>
          <w:bCs/>
          <w:color w:val="000000" w:themeColor="text1"/>
          <w:sz w:val="20"/>
          <w:szCs w:val="20"/>
        </w:rPr>
        <w:t> </w:t>
      </w:r>
      <w:r w:rsidRPr="00626252">
        <w:rPr>
          <w:rFonts w:ascii="Arial" w:hAnsi="Arial" w:cs="Arial"/>
          <w:bCs/>
          <w:color w:val="000000" w:themeColor="text1"/>
          <w:sz w:val="20"/>
          <w:szCs w:val="20"/>
        </w:rPr>
        <w:t>(</w:t>
      </w:r>
      <w:proofErr w:type="gramEnd"/>
      <w:r w:rsidRPr="00626252">
        <w:rPr>
          <w:rFonts w:ascii="Arial" w:hAnsi="Arial" w:cs="Arial"/>
          <w:bCs/>
          <w:color w:val="000000" w:themeColor="text1"/>
          <w:sz w:val="20"/>
          <w:szCs w:val="20"/>
        </w:rPr>
        <w:t>__________________________)  рублей</w:t>
      </w:r>
      <w:r w:rsidR="00566ED7" w:rsidRPr="00626252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288E797F" w14:textId="77777777" w:rsidR="007218D3" w:rsidRPr="00626252" w:rsidRDefault="007218D3" w:rsidP="007218D3">
      <w:pPr>
        <w:snapToGrid w:val="0"/>
        <w:spacing w:line="240" w:lineRule="atLeast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3. Понятия и термины, используемые в настоящем Акте, имеют те же значения, что и в Договоре.</w:t>
      </w:r>
    </w:p>
    <w:p w14:paraId="7CD7C13E" w14:textId="173464EE" w:rsidR="007218D3" w:rsidRPr="00626252" w:rsidRDefault="007218D3" w:rsidP="007218D3">
      <w:pPr>
        <w:snapToGrid w:val="0"/>
        <w:spacing w:line="240" w:lineRule="atLeast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4. С момента подписания настоящего Акта Права (требования</w:t>
      </w:r>
      <w:r w:rsidR="00375554" w:rsidRPr="00626252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375554" w:rsidRPr="00626252">
        <w:rPr>
          <w:rFonts w:ascii="Arial" w:hAnsi="Arial" w:cs="Arial"/>
          <w:color w:val="000000" w:themeColor="text1"/>
          <w:sz w:val="20"/>
        </w:rPr>
        <w:t xml:space="preserve">по обязательствам ЗАО </w:t>
      </w:r>
      <w:r w:rsidR="00AE61C7" w:rsidRPr="00626252">
        <w:rPr>
          <w:rFonts w:ascii="Arial" w:hAnsi="Arial" w:cs="Arial"/>
          <w:color w:val="000000" w:themeColor="text1"/>
          <w:sz w:val="20"/>
        </w:rPr>
        <w:t>«</w:t>
      </w:r>
      <w:r w:rsidR="00375554" w:rsidRPr="00626252">
        <w:rPr>
          <w:rFonts w:ascii="Arial" w:hAnsi="Arial" w:cs="Arial"/>
          <w:color w:val="000000" w:themeColor="text1"/>
          <w:sz w:val="20"/>
        </w:rPr>
        <w:t>Сириус</w:t>
      </w:r>
      <w:r w:rsidR="00AE61C7" w:rsidRPr="00626252">
        <w:rPr>
          <w:rFonts w:ascii="Arial" w:hAnsi="Arial" w:cs="Arial"/>
          <w:color w:val="000000" w:themeColor="text1"/>
          <w:sz w:val="20"/>
        </w:rPr>
        <w:t>»</w:t>
      </w:r>
      <w:r w:rsidR="00375554" w:rsidRPr="00626252">
        <w:rPr>
          <w:rFonts w:ascii="Arial" w:hAnsi="Arial" w:cs="Arial"/>
          <w:color w:val="000000" w:themeColor="text1"/>
          <w:sz w:val="20"/>
        </w:rPr>
        <w:t xml:space="preserve">, </w:t>
      </w:r>
      <w:proofErr w:type="spellStart"/>
      <w:r w:rsidR="00375554" w:rsidRPr="00626252">
        <w:rPr>
          <w:rFonts w:ascii="Arial" w:hAnsi="Arial" w:cs="Arial"/>
          <w:color w:val="000000" w:themeColor="text1"/>
          <w:sz w:val="20"/>
        </w:rPr>
        <w:t>Кулыгина</w:t>
      </w:r>
      <w:proofErr w:type="spellEnd"/>
      <w:r w:rsidR="00375554" w:rsidRPr="00626252">
        <w:rPr>
          <w:rFonts w:ascii="Arial" w:hAnsi="Arial" w:cs="Arial"/>
          <w:color w:val="000000" w:themeColor="text1"/>
          <w:sz w:val="20"/>
        </w:rPr>
        <w:t xml:space="preserve"> Ильи Геннадьевича и Горбачевского Эдуарда Геннадьевича как контролирующих лиц ООО «Агро Бим», привлеченных к субсидиарной ответственности по обязательствам ООО «Агро Бим» на основании о</w:t>
      </w:r>
      <w:r w:rsidR="00375554" w:rsidRPr="00626252">
        <w:rPr>
          <w:rFonts w:ascii="Arial" w:hAnsi="Arial" w:cs="Arial"/>
          <w:iCs/>
          <w:color w:val="000000" w:themeColor="text1"/>
          <w:sz w:val="20"/>
        </w:rPr>
        <w:t xml:space="preserve">пределения Арбитражного суда Московской области от 10.04.2020 по делу №А41-107987/2015, постановления Десятого арбитражного апелляционного суда от 14.09.2020 по делу № А41-107987/2015 и постановления Арбитражного суда Московского округа от 19.11.2020 по делу № А41-107987/2015 в размере </w:t>
      </w:r>
      <w:r w:rsidR="00375554" w:rsidRPr="00626252">
        <w:rPr>
          <w:rFonts w:ascii="Arial" w:hAnsi="Arial" w:cs="Arial"/>
          <w:color w:val="000000" w:themeColor="text1"/>
          <w:sz w:val="20"/>
        </w:rPr>
        <w:t xml:space="preserve">44 488 273,13 </w:t>
      </w:r>
      <w:r w:rsidR="00AE61C7" w:rsidRPr="00626252">
        <w:rPr>
          <w:rFonts w:ascii="Arial" w:hAnsi="Arial" w:cs="Arial"/>
          <w:color w:val="000000" w:themeColor="text1"/>
          <w:sz w:val="20"/>
        </w:rPr>
        <w:t>(сорок четыре миллиона четыреста восемьдесят восемь тысяч двести семьдесят три рубля 13 копеек)</w:t>
      </w:r>
      <w:r w:rsidR="00375554" w:rsidRPr="00626252">
        <w:rPr>
          <w:rFonts w:ascii="Arial" w:hAnsi="Arial" w:cs="Arial"/>
          <w:iCs/>
          <w:color w:val="000000" w:themeColor="text1"/>
          <w:sz w:val="20"/>
        </w:rPr>
        <w:t xml:space="preserve">, установленном </w:t>
      </w:r>
      <w:r w:rsidR="00375554" w:rsidRPr="00626252">
        <w:rPr>
          <w:rFonts w:ascii="Arial" w:hAnsi="Arial" w:cs="Arial"/>
          <w:color w:val="000000" w:themeColor="text1"/>
          <w:sz w:val="20"/>
        </w:rPr>
        <w:t>о</w:t>
      </w:r>
      <w:r w:rsidR="00375554" w:rsidRPr="00626252">
        <w:rPr>
          <w:rFonts w:ascii="Arial" w:hAnsi="Arial" w:cs="Arial"/>
          <w:iCs/>
          <w:color w:val="000000" w:themeColor="text1"/>
          <w:sz w:val="20"/>
        </w:rPr>
        <w:t>пределением Арбитражного суда Московской области от 29.04.2022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>, переходят от Цедента к Цессионарию в размере, указанном в п</w:t>
      </w:r>
      <w:r w:rsidR="00B15948" w:rsidRPr="00626252">
        <w:rPr>
          <w:rFonts w:ascii="Arial" w:hAnsi="Arial" w:cs="Arial"/>
          <w:color w:val="000000" w:themeColor="text1"/>
          <w:sz w:val="20"/>
          <w:szCs w:val="20"/>
        </w:rPr>
        <w:t xml:space="preserve">ункте 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1 настоящего Акта, существующем на дату его подписания. </w:t>
      </w:r>
    </w:p>
    <w:p w14:paraId="7C1D6BFE" w14:textId="77777777" w:rsidR="007218D3" w:rsidRPr="00626252" w:rsidRDefault="007218D3" w:rsidP="00774B5E">
      <w:pPr>
        <w:tabs>
          <w:tab w:val="center" w:pos="4677"/>
          <w:tab w:val="right" w:pos="9355"/>
        </w:tabs>
        <w:suppressAutoHyphens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5. Настоящий Акт является неотъемлемой частью Договора, подписан Сторонами в г._____ «___» ____________ ____ года в __ (____) подлинных экземплярах на русском языке, имеющих равную юридическую силу, __ (___) экземпляр</w:t>
      </w:r>
      <w:r w:rsidRPr="00626252">
        <w:rPr>
          <w:rFonts w:ascii="Arial" w:hAnsi="Arial" w:cs="Arial"/>
          <w:i/>
          <w:color w:val="000000" w:themeColor="text1"/>
          <w:sz w:val="20"/>
          <w:szCs w:val="20"/>
        </w:rPr>
        <w:t>ов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 для Цедента, _ (___) экземпляр</w:t>
      </w:r>
      <w:r w:rsidRPr="00626252">
        <w:rPr>
          <w:rFonts w:ascii="Arial" w:hAnsi="Arial" w:cs="Arial"/>
          <w:i/>
          <w:color w:val="000000" w:themeColor="text1"/>
          <w:sz w:val="20"/>
          <w:szCs w:val="20"/>
        </w:rPr>
        <w:t>ов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 для Цессионария.</w:t>
      </w:r>
    </w:p>
    <w:p w14:paraId="0FC4F4E0" w14:textId="77777777" w:rsidR="007218D3" w:rsidRPr="00626252" w:rsidRDefault="007218D3" w:rsidP="00BC12D7">
      <w:pPr>
        <w:spacing w:after="200" w:line="276" w:lineRule="auto"/>
        <w:jc w:val="center"/>
        <w:rPr>
          <w:rFonts w:ascii="Arial" w:eastAsiaTheme="minorHAnsi" w:hAnsi="Arial" w:cs="Arial"/>
          <w:b/>
          <w:color w:val="000000" w:themeColor="text1"/>
          <w:sz w:val="20"/>
          <w:szCs w:val="20"/>
          <w:lang w:eastAsia="en-US"/>
        </w:rPr>
      </w:pPr>
    </w:p>
    <w:p w14:paraId="11F2E3C2" w14:textId="21DC7B43" w:rsidR="00774B5E" w:rsidRPr="00626252" w:rsidRDefault="00AE61C7" w:rsidP="00774B5E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6. </w:t>
      </w:r>
      <w:r w:rsidR="00774B5E"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>ПОДПИСИ СТОРОН:</w:t>
      </w:r>
    </w:p>
    <w:p w14:paraId="2E184DAA" w14:textId="77777777" w:rsidR="00774B5E" w:rsidRPr="00626252" w:rsidRDefault="00774B5E" w:rsidP="00774B5E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953"/>
        <w:gridCol w:w="149"/>
        <w:gridCol w:w="4391"/>
        <w:gridCol w:w="332"/>
      </w:tblGrid>
      <w:tr w:rsidR="007C1F8E" w:rsidRPr="007C1F8E" w14:paraId="413FD930" w14:textId="77777777" w:rsidTr="00FB5E10">
        <w:trPr>
          <w:jc w:val="center"/>
        </w:trPr>
        <w:tc>
          <w:tcPr>
            <w:tcW w:w="5102" w:type="dxa"/>
            <w:gridSpan w:val="2"/>
          </w:tcPr>
          <w:p w14:paraId="75683178" w14:textId="77777777" w:rsidR="00774B5E" w:rsidRPr="00626252" w:rsidRDefault="00774B5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626252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>От имени ЦЕДЕНТА</w:t>
            </w:r>
          </w:p>
          <w:p w14:paraId="393ECA12" w14:textId="77777777" w:rsidR="00774B5E" w:rsidRPr="00626252" w:rsidRDefault="00774B5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</w:p>
        </w:tc>
        <w:tc>
          <w:tcPr>
            <w:tcW w:w="4723" w:type="dxa"/>
            <w:gridSpan w:val="2"/>
            <w:hideMark/>
          </w:tcPr>
          <w:p w14:paraId="38DAE995" w14:textId="77777777" w:rsidR="00774B5E" w:rsidRPr="00626252" w:rsidRDefault="00774B5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626252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 xml:space="preserve"> От имени ЦЕССИОНАРИЯ</w:t>
            </w:r>
          </w:p>
        </w:tc>
      </w:tr>
      <w:tr w:rsidR="007C1F8E" w:rsidRPr="007C1F8E" w14:paraId="705C145D" w14:textId="77777777" w:rsidTr="00FB5E10">
        <w:trPr>
          <w:jc w:val="center"/>
        </w:trPr>
        <w:tc>
          <w:tcPr>
            <w:tcW w:w="5102" w:type="dxa"/>
            <w:gridSpan w:val="2"/>
          </w:tcPr>
          <w:p w14:paraId="497BDB08" w14:textId="77777777" w:rsidR="00774B5E" w:rsidRPr="00626252" w:rsidRDefault="00774B5E" w:rsidP="00FB5E10">
            <w:pPr>
              <w:tabs>
                <w:tab w:val="left" w:pos="0"/>
              </w:tabs>
              <w:ind w:right="-2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2F8E9E85" w14:textId="77777777" w:rsidR="00774B5E" w:rsidRPr="00626252" w:rsidRDefault="00774B5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626252">
              <w:rPr>
                <w:rFonts w:ascii="Arial" w:hAnsi="Arial" w:cs="Arial"/>
                <w:color w:val="000000" w:themeColor="text1"/>
                <w:sz w:val="22"/>
              </w:rPr>
              <w:t>______________________</w:t>
            </w:r>
          </w:p>
          <w:p w14:paraId="0D641B47" w14:textId="77777777" w:rsidR="00774B5E" w:rsidRPr="00626252" w:rsidRDefault="00774B5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626252">
              <w:rPr>
                <w:rFonts w:ascii="Arial" w:hAnsi="Arial" w:cs="Arial"/>
                <w:color w:val="000000" w:themeColor="text1"/>
                <w:sz w:val="22"/>
              </w:rPr>
              <w:t>М.П.</w:t>
            </w:r>
          </w:p>
        </w:tc>
        <w:tc>
          <w:tcPr>
            <w:tcW w:w="4723" w:type="dxa"/>
            <w:gridSpan w:val="2"/>
          </w:tcPr>
          <w:p w14:paraId="547726CB" w14:textId="77777777" w:rsidR="00774B5E" w:rsidRPr="00626252" w:rsidRDefault="00774B5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7A1815D4" w14:textId="77777777" w:rsidR="00774B5E" w:rsidRPr="00626252" w:rsidRDefault="00774B5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626252">
              <w:rPr>
                <w:rFonts w:ascii="Arial" w:hAnsi="Arial" w:cs="Arial"/>
                <w:color w:val="000000" w:themeColor="text1"/>
                <w:sz w:val="22"/>
              </w:rPr>
              <w:t>_______________________</w:t>
            </w:r>
          </w:p>
          <w:p w14:paraId="090A6F4A" w14:textId="77777777" w:rsidR="00774B5E" w:rsidRPr="00626252" w:rsidRDefault="00774B5E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626252">
              <w:rPr>
                <w:rFonts w:ascii="Arial" w:hAnsi="Arial" w:cs="Arial"/>
                <w:color w:val="000000" w:themeColor="text1"/>
                <w:sz w:val="22"/>
              </w:rPr>
              <w:t>М.П.</w:t>
            </w:r>
          </w:p>
        </w:tc>
      </w:tr>
      <w:tr w:rsidR="007C1F8E" w:rsidRPr="007C1F8E" w14:paraId="7E07CBAA" w14:textId="77777777" w:rsidTr="00FB5E10">
        <w:tblPrEx>
          <w:tblLook w:val="0000" w:firstRow="0" w:lastRow="0" w:firstColumn="0" w:lastColumn="0" w:noHBand="0" w:noVBand="0"/>
        </w:tblPrEx>
        <w:trPr>
          <w:gridAfter w:val="1"/>
          <w:wAfter w:w="332" w:type="dxa"/>
          <w:jc w:val="center"/>
        </w:trPr>
        <w:tc>
          <w:tcPr>
            <w:tcW w:w="4953" w:type="dxa"/>
          </w:tcPr>
          <w:p w14:paraId="1786339E" w14:textId="77777777" w:rsidR="00774B5E" w:rsidRPr="00626252" w:rsidRDefault="00774B5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1276E362" w14:textId="77777777" w:rsidR="00774B5E" w:rsidRPr="00626252" w:rsidRDefault="00774B5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5FDD5CE" w14:textId="77777777" w:rsidR="00774B5E" w:rsidRPr="00626252" w:rsidRDefault="00774B5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6002A50" w14:textId="77777777" w:rsidR="00774B5E" w:rsidRPr="00626252" w:rsidRDefault="00774B5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F63F6E2" w14:textId="77777777" w:rsidR="00774B5E" w:rsidRPr="00626252" w:rsidRDefault="00774B5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903224D" w14:textId="77777777" w:rsidR="00774B5E" w:rsidRPr="00626252" w:rsidRDefault="00774B5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847DAE2" w14:textId="77777777" w:rsidR="00774B5E" w:rsidRPr="00626252" w:rsidRDefault="00774B5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7A4F40F" w14:textId="77777777" w:rsidR="00774B5E" w:rsidRPr="00626252" w:rsidRDefault="00774B5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4E33A2C3" w14:textId="77777777" w:rsidR="00774B5E" w:rsidRPr="00626252" w:rsidRDefault="00774B5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2DF7FF56" w14:textId="77777777" w:rsidR="00774B5E" w:rsidRPr="00626252" w:rsidRDefault="00774B5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1E0B60AF" w14:textId="77777777" w:rsidR="00774B5E" w:rsidRPr="00626252" w:rsidRDefault="00774B5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3588D644" w14:textId="77777777" w:rsidR="00774B5E" w:rsidRPr="00626252" w:rsidRDefault="00774B5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D90CD7C" w14:textId="77777777" w:rsidR="00774B5E" w:rsidRPr="00626252" w:rsidRDefault="00774B5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172805A3" w14:textId="77777777" w:rsidR="00774B5E" w:rsidRPr="00626252" w:rsidRDefault="00774B5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756CEDCB" w14:textId="77777777" w:rsidR="00774B5E" w:rsidRPr="00626252" w:rsidRDefault="00774B5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6EEB6BB2" w14:textId="77777777" w:rsidR="00774B5E" w:rsidRPr="00626252" w:rsidRDefault="00774B5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14:paraId="588F7BAE" w14:textId="77777777" w:rsidR="00774B5E" w:rsidRPr="00626252" w:rsidRDefault="00774B5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4540" w:type="dxa"/>
            <w:gridSpan w:val="2"/>
          </w:tcPr>
          <w:p w14:paraId="1388B155" w14:textId="77777777" w:rsidR="00774B5E" w:rsidRPr="00626252" w:rsidRDefault="00774B5E" w:rsidP="00FB5E10">
            <w:pPr>
              <w:spacing w:line="240" w:lineRule="atLeast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14:paraId="0C1D2508" w14:textId="77777777" w:rsidR="00774B5E" w:rsidRPr="00626252" w:rsidRDefault="00774B5E" w:rsidP="00AD10B6">
      <w:pPr>
        <w:pStyle w:val="a8"/>
        <w:spacing w:line="240" w:lineRule="atLeast"/>
        <w:jc w:val="both"/>
        <w:outlineLvl w:val="0"/>
        <w:rPr>
          <w:rStyle w:val="FontStyle113"/>
          <w:rFonts w:cs="Arial"/>
          <w:b/>
          <w:color w:val="000000" w:themeColor="text1"/>
          <w:sz w:val="20"/>
          <w:szCs w:val="20"/>
          <w:highlight w:val="yellow"/>
        </w:rPr>
        <w:sectPr w:rsidR="00774B5E" w:rsidRPr="00626252" w:rsidSect="000631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5226983" w14:textId="026B4180" w:rsidR="00DD3694" w:rsidRPr="00626252" w:rsidRDefault="00AD0EE5" w:rsidP="007077E9">
      <w:pPr>
        <w:snapToGrid w:val="0"/>
        <w:spacing w:line="240" w:lineRule="atLeast"/>
        <w:ind w:left="5812"/>
        <w:rPr>
          <w:rFonts w:ascii="Arial" w:hAnsi="Arial" w:cs="Arial"/>
          <w:b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Приложение № </w:t>
      </w:r>
      <w:r w:rsidR="005A3D36" w:rsidRPr="0062625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BA1533" w:rsidRPr="0062625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26252">
        <w:rPr>
          <w:rFonts w:ascii="Arial" w:hAnsi="Arial" w:cs="Arial"/>
          <w:b/>
          <w:color w:val="000000" w:themeColor="text1"/>
          <w:sz w:val="20"/>
          <w:szCs w:val="20"/>
        </w:rPr>
        <w:t>к Договор</w:t>
      </w:r>
      <w:r w:rsidR="00DD3694" w:rsidRPr="00626252">
        <w:rPr>
          <w:rFonts w:ascii="Arial" w:hAnsi="Arial" w:cs="Arial"/>
          <w:b/>
          <w:color w:val="000000" w:themeColor="text1"/>
          <w:sz w:val="20"/>
          <w:szCs w:val="20"/>
        </w:rPr>
        <w:t>у об уступке прав (требований)</w:t>
      </w:r>
      <w:r w:rsidRPr="0062625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42B4E19" w14:textId="77777777" w:rsidR="00AE61C7" w:rsidRPr="00626252" w:rsidRDefault="00186437" w:rsidP="007077E9">
      <w:pPr>
        <w:snapToGrid w:val="0"/>
        <w:spacing w:line="240" w:lineRule="atLeast"/>
        <w:ind w:left="5812"/>
        <w:rPr>
          <w:rFonts w:ascii="Arial" w:hAnsi="Arial" w:cs="Arial"/>
          <w:b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b/>
          <w:color w:val="000000" w:themeColor="text1"/>
          <w:sz w:val="20"/>
          <w:szCs w:val="20"/>
        </w:rPr>
        <w:t>от</w:t>
      </w:r>
      <w:proofErr w:type="gramStart"/>
      <w:r w:rsidRPr="00626252">
        <w:rPr>
          <w:rFonts w:ascii="Arial" w:hAnsi="Arial" w:cs="Arial"/>
          <w:b/>
          <w:color w:val="000000" w:themeColor="text1"/>
          <w:sz w:val="20"/>
          <w:szCs w:val="20"/>
        </w:rPr>
        <w:t xml:space="preserve">   «</w:t>
      </w:r>
      <w:proofErr w:type="gramEnd"/>
      <w:r w:rsidR="001B397C" w:rsidRPr="00626252">
        <w:rPr>
          <w:rFonts w:ascii="Arial" w:hAnsi="Arial" w:cs="Arial"/>
          <w:b/>
          <w:color w:val="000000" w:themeColor="text1"/>
          <w:sz w:val="20"/>
          <w:szCs w:val="20"/>
        </w:rPr>
        <w:t>___</w:t>
      </w:r>
      <w:r w:rsidRPr="00626252">
        <w:rPr>
          <w:rFonts w:ascii="Arial" w:hAnsi="Arial" w:cs="Arial"/>
          <w:b/>
          <w:color w:val="000000" w:themeColor="text1"/>
          <w:sz w:val="20"/>
          <w:szCs w:val="20"/>
        </w:rPr>
        <w:t>»</w:t>
      </w:r>
      <w:r w:rsidR="001B397C" w:rsidRPr="00626252">
        <w:rPr>
          <w:rFonts w:ascii="Arial" w:hAnsi="Arial" w:cs="Arial"/>
          <w:b/>
          <w:color w:val="000000" w:themeColor="text1"/>
          <w:sz w:val="20"/>
          <w:szCs w:val="20"/>
        </w:rPr>
        <w:t xml:space="preserve"> ________</w:t>
      </w:r>
      <w:r w:rsidR="000068E5" w:rsidRPr="0062625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26252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2540B5" w:rsidRPr="0062625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CD13A9" w:rsidRPr="0062625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AD0EE5" w:rsidRPr="00626252">
        <w:rPr>
          <w:rFonts w:ascii="Arial" w:hAnsi="Arial" w:cs="Arial"/>
          <w:b/>
          <w:color w:val="000000" w:themeColor="text1"/>
          <w:sz w:val="20"/>
          <w:szCs w:val="20"/>
        </w:rPr>
        <w:t>г.</w:t>
      </w:r>
    </w:p>
    <w:p w14:paraId="2436BCFB" w14:textId="3B08B6A5" w:rsidR="00AD0EE5" w:rsidRPr="00626252" w:rsidRDefault="00AE61C7" w:rsidP="007077E9">
      <w:pPr>
        <w:snapToGrid w:val="0"/>
        <w:spacing w:line="240" w:lineRule="atLeast"/>
        <w:ind w:left="5812"/>
        <w:rPr>
          <w:rFonts w:ascii="Arial" w:hAnsi="Arial" w:cs="Arial"/>
          <w:i/>
          <w:color w:val="000000" w:themeColor="text1"/>
          <w:sz w:val="18"/>
          <w:szCs w:val="18"/>
        </w:rPr>
      </w:pPr>
      <w:r w:rsidRPr="00626252">
        <w:rPr>
          <w:rFonts w:ascii="Arial" w:hAnsi="Arial" w:cs="Arial"/>
          <w:i/>
          <w:color w:val="000000" w:themeColor="text1"/>
          <w:sz w:val="18"/>
          <w:szCs w:val="18"/>
        </w:rPr>
        <w:t>№ ____ (указать при наличии номера)</w:t>
      </w:r>
      <w:r w:rsidR="00AD0EE5" w:rsidRPr="00626252">
        <w:rPr>
          <w:rFonts w:ascii="Arial" w:hAnsi="Arial" w:cs="Arial"/>
          <w:i/>
          <w:color w:val="000000" w:themeColor="text1"/>
          <w:sz w:val="18"/>
          <w:szCs w:val="18"/>
        </w:rPr>
        <w:t xml:space="preserve">            </w:t>
      </w:r>
    </w:p>
    <w:p w14:paraId="62FC9C5C" w14:textId="77777777" w:rsidR="00AD0EE5" w:rsidRPr="00626252" w:rsidRDefault="00AD0EE5" w:rsidP="00AD10B6">
      <w:pPr>
        <w:tabs>
          <w:tab w:val="left" w:pos="0"/>
        </w:tabs>
        <w:snapToGrid w:val="0"/>
        <w:spacing w:line="240" w:lineRule="atLeast"/>
        <w:ind w:right="26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0075196" w14:textId="77777777" w:rsidR="00AD0EE5" w:rsidRPr="00626252" w:rsidRDefault="00AD0EE5" w:rsidP="00AD10B6">
      <w:pPr>
        <w:tabs>
          <w:tab w:val="left" w:pos="0"/>
        </w:tabs>
        <w:snapToGrid w:val="0"/>
        <w:spacing w:line="240" w:lineRule="atLeast"/>
        <w:ind w:right="26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03D1AB02" w14:textId="77777777" w:rsidR="00AD0EE5" w:rsidRPr="00626252" w:rsidRDefault="00AD0EE5" w:rsidP="00AD10B6">
      <w:pPr>
        <w:pStyle w:val="Style38"/>
        <w:widowControl/>
        <w:spacing w:line="240" w:lineRule="atLeast"/>
        <w:jc w:val="center"/>
        <w:rPr>
          <w:rStyle w:val="FontStyle175"/>
          <w:rFonts w:cs="Arial"/>
          <w:bCs/>
          <w:color w:val="000000" w:themeColor="text1"/>
          <w:sz w:val="20"/>
          <w:szCs w:val="20"/>
        </w:rPr>
      </w:pPr>
      <w:r w:rsidRPr="00626252">
        <w:rPr>
          <w:rStyle w:val="FontStyle175"/>
          <w:rFonts w:cs="Arial"/>
          <w:bCs/>
          <w:color w:val="000000" w:themeColor="text1"/>
          <w:sz w:val="20"/>
          <w:szCs w:val="20"/>
        </w:rPr>
        <w:t xml:space="preserve">Перечень документов, удостоверяющих Права (требования), подлежащих передаче </w:t>
      </w:r>
    </w:p>
    <w:p w14:paraId="1D9A1218" w14:textId="77777777" w:rsidR="00AD0EE5" w:rsidRPr="00626252" w:rsidRDefault="00AD0EE5" w:rsidP="00AD10B6">
      <w:pPr>
        <w:pStyle w:val="Style38"/>
        <w:widowControl/>
        <w:spacing w:line="240" w:lineRule="atLeast"/>
        <w:jc w:val="center"/>
        <w:rPr>
          <w:rStyle w:val="FontStyle175"/>
          <w:rFonts w:cs="Arial"/>
          <w:bCs/>
          <w:color w:val="000000" w:themeColor="text1"/>
          <w:sz w:val="20"/>
          <w:szCs w:val="20"/>
          <w:highlight w:val="yellow"/>
        </w:rPr>
      </w:pPr>
      <w:r w:rsidRPr="00626252">
        <w:rPr>
          <w:rStyle w:val="FontStyle175"/>
          <w:rFonts w:cs="Arial"/>
          <w:bCs/>
          <w:color w:val="000000" w:themeColor="text1"/>
          <w:sz w:val="20"/>
          <w:szCs w:val="20"/>
        </w:rPr>
        <w:t>Цедентом Цессионарию</w:t>
      </w:r>
    </w:p>
    <w:p w14:paraId="3AB4D632" w14:textId="77777777" w:rsidR="00AD0EE5" w:rsidRPr="00626252" w:rsidRDefault="00AD0EE5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68A0DD6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6979"/>
        <w:gridCol w:w="1701"/>
      </w:tblGrid>
      <w:tr w:rsidR="007C1F8E" w:rsidRPr="007C1F8E" w14:paraId="4C0EF94B" w14:textId="77777777" w:rsidTr="002461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A422" w14:textId="77777777" w:rsidR="00EA173F" w:rsidRPr="00626252" w:rsidRDefault="00EA173F" w:rsidP="00FB5E1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4" w:name="_Hlk112097990"/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7A94" w14:textId="77777777" w:rsidR="00EA173F" w:rsidRPr="00626252" w:rsidRDefault="00EA173F" w:rsidP="00FB5E1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Наименование, № и дата документа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4B84" w14:textId="77777777" w:rsidR="00EA173F" w:rsidRPr="00626252" w:rsidRDefault="00EA173F" w:rsidP="00FB5E10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Оригинал/копия</w:t>
            </w:r>
          </w:p>
        </w:tc>
      </w:tr>
      <w:tr w:rsidR="007C1F8E" w:rsidRPr="007C1F8E" w14:paraId="333E9B17" w14:textId="77777777" w:rsidTr="002461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9320" w14:textId="24E39D91" w:rsidR="00EA173F" w:rsidRPr="00626252" w:rsidRDefault="00EA173F" w:rsidP="002461DB">
            <w:pPr>
              <w:pStyle w:val="ae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B004" w14:textId="592DDE28" w:rsidR="00EA173F" w:rsidRPr="00626252" w:rsidRDefault="00375554" w:rsidP="00FB5E10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iCs/>
                <w:color w:val="000000" w:themeColor="text1"/>
                <w:sz w:val="20"/>
                <w:highlight w:val="yellow"/>
              </w:rPr>
            </w:pPr>
            <w:r w:rsidRPr="00626252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Определение Арбитражного суда Московской области от 10.04.2020 </w:t>
            </w:r>
            <w:r w:rsidR="00CD5BD7" w:rsidRPr="00626252">
              <w:rPr>
                <w:rFonts w:ascii="Arial" w:hAnsi="Arial" w:cs="Arial"/>
                <w:iCs/>
                <w:color w:val="000000" w:themeColor="text1"/>
                <w:sz w:val="20"/>
              </w:rPr>
              <w:br/>
            </w:r>
            <w:r w:rsidRPr="00626252">
              <w:rPr>
                <w:rFonts w:ascii="Arial" w:hAnsi="Arial" w:cs="Arial"/>
                <w:iCs/>
                <w:color w:val="000000" w:themeColor="text1"/>
                <w:sz w:val="20"/>
              </w:rPr>
              <w:t>по делу №</w:t>
            </w:r>
            <w:r w:rsidR="002461DB" w:rsidRPr="00626252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 </w:t>
            </w:r>
            <w:r w:rsidRPr="00626252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А41-107987/2015 </w:t>
            </w:r>
          </w:p>
          <w:p w14:paraId="13DF2D83" w14:textId="2DFF21D5" w:rsidR="002461DB" w:rsidRPr="00626252" w:rsidRDefault="002461DB" w:rsidP="00FB5E10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9DE" w14:textId="68FB7D59" w:rsidR="00EA173F" w:rsidRPr="00626252" w:rsidRDefault="002461DB" w:rsidP="002461D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Заверенная судом копия</w:t>
            </w:r>
          </w:p>
        </w:tc>
      </w:tr>
      <w:tr w:rsidR="007C1F8E" w:rsidRPr="007C1F8E" w14:paraId="31E69477" w14:textId="77777777" w:rsidTr="002461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9B80" w14:textId="77777777" w:rsidR="00EA173F" w:rsidRPr="00626252" w:rsidRDefault="00EA173F" w:rsidP="002461DB">
            <w:pPr>
              <w:pStyle w:val="ae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2A9A" w14:textId="4AEED02B" w:rsidR="00EA173F" w:rsidRPr="00626252" w:rsidRDefault="00375554" w:rsidP="00FB5E10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626252">
              <w:rPr>
                <w:rFonts w:ascii="Arial" w:hAnsi="Arial" w:cs="Arial"/>
                <w:iCs/>
                <w:color w:val="000000" w:themeColor="text1"/>
                <w:sz w:val="20"/>
              </w:rPr>
              <w:t>Постановление Десятого арбитражного апелляционного суда от 14.09.2020 по делу № А41-107987/2015</w:t>
            </w:r>
          </w:p>
          <w:p w14:paraId="74EA1E51" w14:textId="714CC10E" w:rsidR="002461DB" w:rsidRPr="00626252" w:rsidRDefault="002461DB" w:rsidP="00FB5E10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F8B2" w14:textId="5A584F51" w:rsidR="00EA173F" w:rsidRPr="00626252" w:rsidRDefault="002461DB" w:rsidP="002461D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Заверенная судом копия</w:t>
            </w:r>
          </w:p>
        </w:tc>
      </w:tr>
      <w:tr w:rsidR="007C1F8E" w:rsidRPr="007C1F8E" w14:paraId="57D3C170" w14:textId="77777777" w:rsidTr="002461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5DDD" w14:textId="77777777" w:rsidR="00EA173F" w:rsidRPr="00626252" w:rsidRDefault="00EA173F" w:rsidP="002461DB">
            <w:pPr>
              <w:pStyle w:val="ae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4B9" w14:textId="3465683D" w:rsidR="00EA173F" w:rsidRPr="00626252" w:rsidRDefault="00375554" w:rsidP="00FB5E10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626252">
              <w:rPr>
                <w:rFonts w:ascii="Arial" w:hAnsi="Arial" w:cs="Arial"/>
                <w:iCs/>
                <w:color w:val="000000" w:themeColor="text1"/>
                <w:sz w:val="20"/>
              </w:rPr>
              <w:t xml:space="preserve">Постановление Арбитражного суда Московского округа от 19.11.2020 по делу № А41-107987/2015 </w:t>
            </w:r>
          </w:p>
          <w:p w14:paraId="554FCFCF" w14:textId="094E70C1" w:rsidR="002461DB" w:rsidRPr="00626252" w:rsidRDefault="002461DB" w:rsidP="00FB5E10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2105" w14:textId="76CC6A8B" w:rsidR="00EA173F" w:rsidRPr="00626252" w:rsidRDefault="002461DB" w:rsidP="002461D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Заверенная судом копия</w:t>
            </w:r>
          </w:p>
        </w:tc>
      </w:tr>
      <w:tr w:rsidR="007C1F8E" w:rsidRPr="007C1F8E" w14:paraId="2E0EA5B3" w14:textId="77777777" w:rsidTr="002461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D301" w14:textId="77777777" w:rsidR="00EA173F" w:rsidRPr="00626252" w:rsidRDefault="00EA173F" w:rsidP="002461DB">
            <w:pPr>
              <w:pStyle w:val="ae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FD4D" w14:textId="4FB085F0" w:rsidR="00EA173F" w:rsidRPr="00626252" w:rsidRDefault="00375554" w:rsidP="00FB5E10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iCs/>
                <w:color w:val="000000" w:themeColor="text1"/>
                <w:sz w:val="20"/>
              </w:rPr>
            </w:pPr>
            <w:r w:rsidRPr="00626252">
              <w:rPr>
                <w:rFonts w:ascii="Arial" w:hAnsi="Arial" w:cs="Arial"/>
                <w:iCs/>
                <w:color w:val="000000" w:themeColor="text1"/>
                <w:sz w:val="20"/>
              </w:rPr>
              <w:t>Определение Арбитражного суда Московской области от 29.04.2022</w:t>
            </w:r>
            <w:r w:rsidR="002461DB" w:rsidRPr="00626252">
              <w:rPr>
                <w:color w:val="000000" w:themeColor="text1"/>
              </w:rPr>
              <w:t xml:space="preserve"> </w:t>
            </w:r>
            <w:r w:rsidR="00CD5BD7" w:rsidRPr="00626252">
              <w:rPr>
                <w:color w:val="000000" w:themeColor="text1"/>
              </w:rPr>
              <w:br/>
            </w:r>
            <w:r w:rsidR="002461DB" w:rsidRPr="00626252">
              <w:rPr>
                <w:rFonts w:ascii="Arial" w:hAnsi="Arial" w:cs="Arial"/>
                <w:iCs/>
                <w:color w:val="000000" w:themeColor="text1"/>
                <w:sz w:val="20"/>
              </w:rPr>
              <w:t>по делу № А41-107987/2015</w:t>
            </w:r>
          </w:p>
          <w:p w14:paraId="279BCE18" w14:textId="5995D958" w:rsidR="002461DB" w:rsidRPr="00626252" w:rsidRDefault="002461DB" w:rsidP="00FB5E10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498" w14:textId="04751118" w:rsidR="00EA173F" w:rsidRPr="00626252" w:rsidRDefault="002461DB" w:rsidP="002461D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Заверенная судом копия</w:t>
            </w:r>
          </w:p>
        </w:tc>
      </w:tr>
      <w:tr w:rsidR="007C1F8E" w:rsidRPr="007C1F8E" w14:paraId="67C2C94D" w14:textId="77777777" w:rsidTr="002461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8CA3" w14:textId="77777777" w:rsidR="00EA173F" w:rsidRPr="00626252" w:rsidRDefault="00EA173F" w:rsidP="002461DB">
            <w:pPr>
              <w:pStyle w:val="ae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81E4" w14:textId="4BA3B7E8" w:rsidR="002461DB" w:rsidRPr="00626252" w:rsidRDefault="00375554" w:rsidP="002461DB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Исполнительный лист</w:t>
            </w:r>
            <w:r w:rsidR="002461DB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о взыскании задолженности с ЗАО «Сириус» </w:t>
            </w:r>
            <w:r w:rsidR="002461DB"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ФС № 027708670 от 29.04.2022 года</w:t>
            </w:r>
          </w:p>
          <w:p w14:paraId="6DDAFD10" w14:textId="06E48EFF" w:rsidR="00EA173F" w:rsidRPr="00626252" w:rsidRDefault="002461DB" w:rsidP="002461DB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4355" w14:textId="726660C8" w:rsidR="00EA173F" w:rsidRPr="00626252" w:rsidRDefault="002461DB" w:rsidP="002461D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7C1F8E" w:rsidRPr="007C1F8E" w14:paraId="1CBB4946" w14:textId="77777777" w:rsidTr="002461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719C" w14:textId="77777777" w:rsidR="002461DB" w:rsidRPr="00626252" w:rsidRDefault="002461DB" w:rsidP="002461DB">
            <w:pPr>
              <w:pStyle w:val="ae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79C0" w14:textId="77777777" w:rsidR="002461DB" w:rsidRPr="00626252" w:rsidRDefault="002461DB" w:rsidP="002461DB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Исполнительный лист о взыскании задолженности с Горбачевского Э.Г. ФС 027708671 от 29.04.2022 года</w:t>
            </w:r>
          </w:p>
          <w:p w14:paraId="0CE02173" w14:textId="664EA54D" w:rsidR="002461DB" w:rsidRPr="00626252" w:rsidRDefault="002461DB" w:rsidP="002461DB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FFF6" w14:textId="43778477" w:rsidR="002461DB" w:rsidRPr="00626252" w:rsidRDefault="002461DB" w:rsidP="002461D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Оригинал</w:t>
            </w:r>
          </w:p>
        </w:tc>
      </w:tr>
      <w:tr w:rsidR="002461DB" w:rsidRPr="007C1F8E" w14:paraId="59CE4622" w14:textId="77777777" w:rsidTr="002461D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2592" w14:textId="77777777" w:rsidR="002461DB" w:rsidRPr="00626252" w:rsidRDefault="002461DB" w:rsidP="002461DB">
            <w:pPr>
              <w:pStyle w:val="ae"/>
              <w:numPr>
                <w:ilvl w:val="0"/>
                <w:numId w:val="33"/>
              </w:numPr>
              <w:tabs>
                <w:tab w:val="left" w:pos="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7E8" w14:textId="77777777" w:rsidR="002461DB" w:rsidRPr="00626252" w:rsidRDefault="002461DB" w:rsidP="002461DB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Исполнительный лист о взыскании задолженности с </w:t>
            </w:r>
            <w:proofErr w:type="spellStart"/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Кулыгина</w:t>
            </w:r>
            <w:proofErr w:type="spellEnd"/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И.Г. </w:t>
            </w: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ФС 027708672 от 29.04.2022 года</w:t>
            </w:r>
          </w:p>
          <w:p w14:paraId="67CC5337" w14:textId="4A4A1ACE" w:rsidR="002461DB" w:rsidRPr="00626252" w:rsidRDefault="002461DB" w:rsidP="002461DB">
            <w:pPr>
              <w:shd w:val="clear" w:color="auto" w:fill="FFFFFF"/>
              <w:spacing w:line="240" w:lineRule="atLeast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4484" w14:textId="3EEAA792" w:rsidR="002461DB" w:rsidRPr="00626252" w:rsidRDefault="002461DB" w:rsidP="002461D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252">
              <w:rPr>
                <w:rFonts w:ascii="Arial" w:hAnsi="Arial" w:cs="Arial"/>
                <w:color w:val="000000" w:themeColor="text1"/>
                <w:sz w:val="20"/>
                <w:szCs w:val="20"/>
              </w:rPr>
              <w:t>Оригинал</w:t>
            </w:r>
          </w:p>
        </w:tc>
      </w:tr>
    </w:tbl>
    <w:p w14:paraId="25077EFC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B9F4198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bookmarkEnd w:id="4"/>
    <w:p w14:paraId="17A438F7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22A1FEB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5173915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6F5DC1C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109CCD9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004A741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6D913D5B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7EBB69B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8C93D8A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4B4A99E5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07FEB9F7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230EF0D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A4FBA03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1F9FDB56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52AE2857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7E4E70FC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2517C85" w14:textId="77777777" w:rsidR="004E35F1" w:rsidRPr="00626252" w:rsidRDefault="004E35F1" w:rsidP="00547AA9">
      <w:pPr>
        <w:spacing w:line="240" w:lineRule="atLeast"/>
        <w:ind w:left="720" w:hanging="720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2B22AF4B" w14:textId="77777777" w:rsidR="00951F89" w:rsidRPr="00626252" w:rsidRDefault="00951F89" w:rsidP="00AD10B6">
      <w:pPr>
        <w:spacing w:line="240" w:lineRule="atLeast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6CAB93D4" w14:textId="77777777" w:rsidR="001D7A78" w:rsidRPr="00626252" w:rsidRDefault="001D7A78" w:rsidP="00C67858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D532614" w14:textId="64AB4F74" w:rsidR="00542176" w:rsidRPr="00626252" w:rsidRDefault="00542176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1B13FA73" w14:textId="687BC812" w:rsidR="00375554" w:rsidRPr="00626252" w:rsidRDefault="00375554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6FB74084" w14:textId="6432E9F5" w:rsidR="00375554" w:rsidRPr="00626252" w:rsidRDefault="00375554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10464C53" w14:textId="73EACA57" w:rsidR="00375554" w:rsidRPr="00626252" w:rsidRDefault="00375554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116162AB" w14:textId="601305B9" w:rsidR="00375554" w:rsidRPr="00626252" w:rsidRDefault="00375554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54CF6E9C" w14:textId="34D33FCC" w:rsidR="00375554" w:rsidRPr="00626252" w:rsidRDefault="00375554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274348E2" w14:textId="5B4FBC6C" w:rsidR="00375554" w:rsidRPr="00626252" w:rsidRDefault="00375554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1CFC6F87" w14:textId="1B4F3DED" w:rsidR="00375554" w:rsidRPr="00626252" w:rsidRDefault="00375554" w:rsidP="004C2141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093DEBC1" w14:textId="77777777" w:rsidR="00375554" w:rsidRPr="00626252" w:rsidRDefault="00375554" w:rsidP="002461DB">
      <w:pPr>
        <w:snapToGrid w:val="0"/>
        <w:spacing w:line="240" w:lineRule="atLeast"/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</w:pPr>
    </w:p>
    <w:p w14:paraId="49E87CB2" w14:textId="475437FE" w:rsidR="001D7A78" w:rsidRPr="00626252" w:rsidRDefault="00AD0EE5" w:rsidP="007077E9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b/>
          <w:color w:val="000000" w:themeColor="text1"/>
          <w:sz w:val="20"/>
          <w:szCs w:val="20"/>
        </w:rPr>
        <w:t xml:space="preserve">Приложение № </w:t>
      </w:r>
      <w:r w:rsidR="005A3D36" w:rsidRPr="00626252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BA1533" w:rsidRPr="0062625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26252">
        <w:rPr>
          <w:rFonts w:ascii="Arial" w:hAnsi="Arial" w:cs="Arial"/>
          <w:b/>
          <w:color w:val="000000" w:themeColor="text1"/>
          <w:sz w:val="20"/>
          <w:szCs w:val="20"/>
        </w:rPr>
        <w:t>к Договор</w:t>
      </w:r>
      <w:r w:rsidR="00E06DD2" w:rsidRPr="00626252">
        <w:rPr>
          <w:rFonts w:ascii="Arial" w:hAnsi="Arial" w:cs="Arial"/>
          <w:b/>
          <w:color w:val="000000" w:themeColor="text1"/>
          <w:sz w:val="20"/>
          <w:szCs w:val="20"/>
        </w:rPr>
        <w:t xml:space="preserve">у об уступке прав (требований) </w:t>
      </w:r>
    </w:p>
    <w:p w14:paraId="770491AD" w14:textId="13600CF8" w:rsidR="00AD0EE5" w:rsidRPr="00626252" w:rsidRDefault="001D7A78" w:rsidP="007077E9">
      <w:pPr>
        <w:snapToGrid w:val="0"/>
        <w:spacing w:line="240" w:lineRule="atLeast"/>
        <w:ind w:left="5387"/>
        <w:rPr>
          <w:rFonts w:ascii="Arial" w:hAnsi="Arial" w:cs="Arial"/>
          <w:b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b/>
          <w:color w:val="000000" w:themeColor="text1"/>
          <w:sz w:val="20"/>
          <w:szCs w:val="20"/>
        </w:rPr>
        <w:t xml:space="preserve">от </w:t>
      </w:r>
      <w:r w:rsidR="00186437" w:rsidRPr="00626252">
        <w:rPr>
          <w:rFonts w:ascii="Arial" w:hAnsi="Arial" w:cs="Arial"/>
          <w:b/>
          <w:color w:val="000000" w:themeColor="text1"/>
          <w:sz w:val="20"/>
          <w:szCs w:val="20"/>
        </w:rPr>
        <w:t>«</w:t>
      </w:r>
      <w:r w:rsidR="00951F89" w:rsidRPr="00626252">
        <w:rPr>
          <w:rFonts w:ascii="Arial" w:hAnsi="Arial" w:cs="Arial"/>
          <w:b/>
          <w:color w:val="000000" w:themeColor="text1"/>
          <w:sz w:val="20"/>
          <w:szCs w:val="20"/>
        </w:rPr>
        <w:t>___</w:t>
      </w:r>
      <w:r w:rsidR="00186437" w:rsidRPr="00626252">
        <w:rPr>
          <w:rFonts w:ascii="Arial" w:hAnsi="Arial" w:cs="Arial"/>
          <w:b/>
          <w:color w:val="000000" w:themeColor="text1"/>
          <w:sz w:val="20"/>
          <w:szCs w:val="20"/>
        </w:rPr>
        <w:t>»</w:t>
      </w:r>
      <w:r w:rsidR="000068E5" w:rsidRPr="0062625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951F89" w:rsidRPr="00626252">
        <w:rPr>
          <w:rFonts w:ascii="Arial" w:hAnsi="Arial" w:cs="Arial"/>
          <w:b/>
          <w:color w:val="000000" w:themeColor="text1"/>
          <w:sz w:val="20"/>
          <w:szCs w:val="20"/>
        </w:rPr>
        <w:t>_______</w:t>
      </w:r>
      <w:r w:rsidR="000068E5" w:rsidRPr="0062625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86437" w:rsidRPr="00626252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="005B59CD" w:rsidRPr="0062625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C67858" w:rsidRPr="00626252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990B77" w:rsidRPr="00626252">
        <w:rPr>
          <w:rFonts w:ascii="Arial" w:hAnsi="Arial" w:cs="Arial"/>
          <w:b/>
          <w:color w:val="000000" w:themeColor="text1"/>
          <w:sz w:val="20"/>
          <w:szCs w:val="20"/>
        </w:rPr>
        <w:t>г</w:t>
      </w:r>
      <w:r w:rsidR="00AD0EE5" w:rsidRPr="00626252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AE61C7" w:rsidRPr="0062625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E61C7" w:rsidRPr="00626252">
        <w:rPr>
          <w:rFonts w:ascii="Arial" w:hAnsi="Arial" w:cs="Arial"/>
          <w:i/>
          <w:color w:val="000000" w:themeColor="text1"/>
          <w:sz w:val="18"/>
          <w:szCs w:val="18"/>
        </w:rPr>
        <w:t>№ _______ (указать при наличии номера</w:t>
      </w:r>
      <w:r w:rsidR="00AE61C7" w:rsidRPr="00626252">
        <w:rPr>
          <w:rFonts w:ascii="Arial" w:hAnsi="Arial" w:cs="Arial"/>
          <w:color w:val="000000" w:themeColor="text1"/>
          <w:sz w:val="18"/>
          <w:szCs w:val="18"/>
        </w:rPr>
        <w:t>)</w:t>
      </w:r>
      <w:r w:rsidR="00AD0EE5" w:rsidRPr="00626252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</w:t>
      </w:r>
    </w:p>
    <w:p w14:paraId="055591F6" w14:textId="77777777" w:rsidR="00AD0EE5" w:rsidRPr="00626252" w:rsidRDefault="00AD0EE5" w:rsidP="00AD10B6">
      <w:pPr>
        <w:tabs>
          <w:tab w:val="left" w:pos="0"/>
        </w:tabs>
        <w:spacing w:line="240" w:lineRule="atLeast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3ECD4470" w14:textId="77777777" w:rsidR="00AD0EE5" w:rsidRPr="00626252" w:rsidRDefault="00AD0EE5" w:rsidP="00AD10B6">
      <w:pPr>
        <w:pStyle w:val="Style12"/>
        <w:widowControl/>
        <w:spacing w:line="240" w:lineRule="atLeast"/>
        <w:rPr>
          <w:rStyle w:val="FontStyle175"/>
          <w:rFonts w:cs="Arial"/>
          <w:bCs/>
          <w:color w:val="000000" w:themeColor="text1"/>
          <w:sz w:val="20"/>
          <w:szCs w:val="20"/>
        </w:rPr>
      </w:pPr>
      <w:r w:rsidRPr="00626252">
        <w:rPr>
          <w:rStyle w:val="FontStyle175"/>
          <w:rFonts w:cs="Arial"/>
          <w:bCs/>
          <w:color w:val="000000" w:themeColor="text1"/>
          <w:sz w:val="20"/>
          <w:szCs w:val="20"/>
        </w:rPr>
        <w:t>АКТ ПРИЕМА-ПЕРЕДАЧИ ДОКУМЕНТОВ, УДОСТОВЕРЯЮЩИХ ПРАВА (ТРЕБОВАНИЯ)</w:t>
      </w:r>
      <w:r w:rsidR="00317624" w:rsidRPr="00626252">
        <w:rPr>
          <w:rStyle w:val="FontStyle175"/>
          <w:rFonts w:cs="Arial"/>
          <w:bCs/>
          <w:color w:val="000000" w:themeColor="text1"/>
          <w:sz w:val="20"/>
          <w:szCs w:val="20"/>
        </w:rPr>
        <w:t xml:space="preserve"> </w:t>
      </w:r>
      <w:r w:rsidR="00317624" w:rsidRPr="00626252">
        <w:rPr>
          <w:rStyle w:val="FontStyle175"/>
          <w:rFonts w:cs="Arial"/>
          <w:b w:val="0"/>
          <w:bCs/>
          <w:i/>
          <w:color w:val="000000" w:themeColor="text1"/>
          <w:sz w:val="20"/>
          <w:szCs w:val="20"/>
        </w:rPr>
        <w:t>(форма)</w:t>
      </w:r>
    </w:p>
    <w:p w14:paraId="63C74DC2" w14:textId="77777777" w:rsidR="00AD0EE5" w:rsidRPr="00626252" w:rsidRDefault="00AD0EE5" w:rsidP="00AD10B6">
      <w:pPr>
        <w:pStyle w:val="Style12"/>
        <w:widowControl/>
        <w:spacing w:line="240" w:lineRule="atLeast"/>
        <w:jc w:val="left"/>
        <w:rPr>
          <w:rStyle w:val="FontStyle175"/>
          <w:rFonts w:cs="Arial"/>
          <w:bCs/>
          <w:color w:val="000000" w:themeColor="text1"/>
          <w:sz w:val="20"/>
          <w:szCs w:val="20"/>
        </w:rPr>
      </w:pPr>
    </w:p>
    <w:p w14:paraId="7C355779" w14:textId="2D0B2467" w:rsidR="0090499D" w:rsidRPr="00626252" w:rsidRDefault="0090499D" w:rsidP="0090499D">
      <w:pPr>
        <w:pStyle w:val="Style3"/>
        <w:widowControl/>
        <w:spacing w:line="240" w:lineRule="atLeast"/>
        <w:rPr>
          <w:rStyle w:val="FontStyle113"/>
          <w:rFonts w:cs="Arial"/>
          <w:color w:val="000000" w:themeColor="text1"/>
          <w:sz w:val="20"/>
          <w:szCs w:val="20"/>
        </w:rPr>
      </w:pPr>
      <w:r w:rsidRPr="00626252">
        <w:rPr>
          <w:rStyle w:val="FontStyle112"/>
          <w:rFonts w:cs="Arial"/>
          <w:color w:val="000000" w:themeColor="text1"/>
          <w:sz w:val="20"/>
          <w:szCs w:val="20"/>
        </w:rPr>
        <w:t>АО «БМ-Банк»</w:t>
      </w:r>
      <w:r w:rsidRPr="00626252">
        <w:rPr>
          <w:color w:val="000000" w:themeColor="text1"/>
        </w:rPr>
        <w:t xml:space="preserve"> </w:t>
      </w:r>
      <w:r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>(далее -</w:t>
      </w:r>
      <w:r w:rsidRPr="00626252">
        <w:rPr>
          <w:rStyle w:val="FontStyle112"/>
          <w:rFonts w:cs="Arial"/>
          <w:color w:val="000000" w:themeColor="text1"/>
          <w:sz w:val="20"/>
          <w:szCs w:val="20"/>
        </w:rPr>
        <w:t xml:space="preserve"> Цедент</w:t>
      </w:r>
      <w:r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>)</w:t>
      </w:r>
      <w:r w:rsidRPr="00626252">
        <w:rPr>
          <w:rStyle w:val="FontStyle112"/>
          <w:rFonts w:cs="Arial"/>
          <w:color w:val="000000" w:themeColor="text1"/>
          <w:sz w:val="20"/>
          <w:szCs w:val="20"/>
        </w:rPr>
        <w:t>,</w:t>
      </w:r>
      <w:r w:rsidRPr="00626252">
        <w:rPr>
          <w:rFonts w:cs="Arial"/>
          <w:color w:val="000000" w:themeColor="text1"/>
          <w:sz w:val="20"/>
          <w:szCs w:val="20"/>
        </w:rPr>
        <w:t xml:space="preserve"> </w:t>
      </w:r>
      <w:r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созданное и зарегистрированное в соответствии с законодательством Российской Федерации, идентификационный номер налогоплательщика (ИНН) </w:t>
      </w:r>
      <w:r w:rsidRPr="00626252">
        <w:rPr>
          <w:rFonts w:cs="Arial"/>
          <w:color w:val="000000" w:themeColor="text1"/>
          <w:sz w:val="20"/>
          <w:szCs w:val="20"/>
        </w:rPr>
        <w:t>7702000406</w:t>
      </w:r>
      <w:r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, основной государственный регистрационный номер (ОГРН) </w:t>
      </w:r>
      <w:r w:rsidRPr="00626252">
        <w:rPr>
          <w:rFonts w:cs="Arial"/>
          <w:color w:val="000000" w:themeColor="text1"/>
          <w:sz w:val="20"/>
          <w:szCs w:val="20"/>
        </w:rPr>
        <w:t>1027700159497</w:t>
      </w:r>
      <w:r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, дата государственной регистрации: </w:t>
      </w:r>
      <w:r w:rsidRPr="00626252">
        <w:rPr>
          <w:rFonts w:cs="Arial"/>
          <w:color w:val="000000" w:themeColor="text1"/>
          <w:sz w:val="20"/>
          <w:szCs w:val="20"/>
        </w:rPr>
        <w:t>15.03.1994</w:t>
      </w:r>
      <w:r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>, адрес юридического лица: Российская Федерация,</w:t>
      </w:r>
      <w:r w:rsidRPr="00626252">
        <w:rPr>
          <w:rFonts w:cs="Arial"/>
          <w:color w:val="000000" w:themeColor="text1"/>
          <w:sz w:val="20"/>
          <w:szCs w:val="20"/>
        </w:rPr>
        <w:t xml:space="preserve"> 107996</w:t>
      </w:r>
      <w:r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, </w:t>
      </w:r>
      <w:r w:rsidRPr="00626252">
        <w:rPr>
          <w:rFonts w:cs="Arial"/>
          <w:color w:val="000000" w:themeColor="text1"/>
          <w:sz w:val="20"/>
          <w:szCs w:val="20"/>
        </w:rPr>
        <w:t>г. Москва, ул. Рождественка, д. 8, стр. 1</w:t>
      </w:r>
      <w:r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>, в лице ________________________________________,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 действующего на основании _________________</w:t>
      </w:r>
      <w:r w:rsidRPr="00626252">
        <w:rPr>
          <w:rFonts w:cs="Arial"/>
          <w:color w:val="000000" w:themeColor="text1"/>
          <w:sz w:val="20"/>
          <w:szCs w:val="20"/>
        </w:rPr>
        <w:t xml:space="preserve">, 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с одной стороны, и </w:t>
      </w:r>
    </w:p>
    <w:p w14:paraId="23C3C2AA" w14:textId="2569C734" w:rsidR="000E4A8A" w:rsidRPr="00626252" w:rsidRDefault="000E4A8A" w:rsidP="000E4A8A">
      <w:pPr>
        <w:autoSpaceDE w:val="0"/>
        <w:autoSpaceDN w:val="0"/>
        <w:adjustRightInd w:val="0"/>
        <w:spacing w:line="240" w:lineRule="atLeast"/>
        <w:jc w:val="both"/>
        <w:rPr>
          <w:rStyle w:val="FontStyle112"/>
          <w:rFonts w:cs="Arial"/>
          <w:b w:val="0"/>
          <w:color w:val="000000" w:themeColor="text1"/>
          <w:sz w:val="20"/>
          <w:szCs w:val="20"/>
        </w:rPr>
      </w:pPr>
    </w:p>
    <w:p w14:paraId="660BCE4F" w14:textId="77777777" w:rsidR="0090499D" w:rsidRPr="00626252" w:rsidRDefault="0090499D" w:rsidP="000E4A8A">
      <w:pPr>
        <w:autoSpaceDE w:val="0"/>
        <w:autoSpaceDN w:val="0"/>
        <w:adjustRightInd w:val="0"/>
        <w:spacing w:line="240" w:lineRule="atLeast"/>
        <w:jc w:val="both"/>
        <w:rPr>
          <w:rStyle w:val="FontStyle112"/>
          <w:rFonts w:cs="Arial"/>
          <w:b w:val="0"/>
          <w:color w:val="000000" w:themeColor="text1"/>
          <w:sz w:val="20"/>
          <w:szCs w:val="20"/>
        </w:rPr>
      </w:pPr>
    </w:p>
    <w:p w14:paraId="280FBC84" w14:textId="179280AA" w:rsidR="000D44A5" w:rsidRPr="00626252" w:rsidRDefault="000E4A8A" w:rsidP="000E4A8A">
      <w:pPr>
        <w:autoSpaceDE w:val="0"/>
        <w:autoSpaceDN w:val="0"/>
        <w:adjustRightInd w:val="0"/>
        <w:spacing w:line="240" w:lineRule="atLeast"/>
        <w:jc w:val="both"/>
        <w:rPr>
          <w:rStyle w:val="FontStyle113"/>
          <w:rFonts w:cs="Arial"/>
          <w:b/>
          <w:color w:val="000000" w:themeColor="text1"/>
          <w:sz w:val="20"/>
          <w:szCs w:val="20"/>
        </w:rPr>
      </w:pPr>
      <w:r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_____________________________________________________ созданное и зарегистрированное в соответствии с законодательством Российской Федерации, идентификационный номер налогоплательщика______________, </w:t>
      </w:r>
      <w:r w:rsidR="000D44A5"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>основной государственный регистрационный номер (ОГРН): _____, адрес юридического лица _____________</w:t>
      </w:r>
      <w:r w:rsidR="000D44A5" w:rsidRPr="00626252">
        <w:rPr>
          <w:color w:val="000000" w:themeColor="text1"/>
        </w:rPr>
        <w:t xml:space="preserve"> (</w:t>
      </w:r>
      <w:r w:rsidR="000D44A5" w:rsidRPr="00626252">
        <w:rPr>
          <w:rStyle w:val="FontStyle112"/>
          <w:rFonts w:cs="Arial"/>
          <w:color w:val="000000" w:themeColor="text1"/>
          <w:sz w:val="20"/>
          <w:szCs w:val="20"/>
        </w:rPr>
        <w:t>далее - Цессионарий</w:t>
      </w:r>
      <w:r w:rsidR="000D44A5"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 xml:space="preserve">)  </w:t>
      </w:r>
      <w:r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>в лице ________________________, действующего на основании _________________________</w:t>
      </w:r>
      <w:r w:rsidR="000D44A5"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>,</w:t>
      </w:r>
      <w:r w:rsidRPr="00626252">
        <w:rPr>
          <w:rStyle w:val="FontStyle112"/>
          <w:rFonts w:cs="Arial"/>
          <w:b w:val="0"/>
          <w:color w:val="000000" w:themeColor="text1"/>
          <w:sz w:val="20"/>
          <w:szCs w:val="20"/>
        </w:rPr>
        <w:t>с другой стороны</w:t>
      </w:r>
      <w:r w:rsidR="00E16577" w:rsidRPr="00626252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E16577" w:rsidRPr="006262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16577"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 xml:space="preserve"> </w:t>
      </w:r>
    </w:p>
    <w:p w14:paraId="7EBFD5BD" w14:textId="77777777" w:rsidR="000D44A5" w:rsidRPr="00626252" w:rsidRDefault="000D44A5" w:rsidP="000D44A5">
      <w:pPr>
        <w:autoSpaceDE w:val="0"/>
        <w:autoSpaceDN w:val="0"/>
        <w:adjustRightInd w:val="0"/>
        <w:spacing w:line="240" w:lineRule="atLeast"/>
        <w:jc w:val="both"/>
        <w:rPr>
          <w:rStyle w:val="FontStyle113"/>
          <w:rFonts w:cs="Arial"/>
          <w:b/>
          <w:i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b/>
          <w:i/>
          <w:color w:val="000000" w:themeColor="text1"/>
          <w:sz w:val="20"/>
          <w:szCs w:val="20"/>
        </w:rPr>
        <w:t>или, в случае заключения Договора с физическим лицом:</w:t>
      </w:r>
    </w:p>
    <w:p w14:paraId="20779FEF" w14:textId="77777777" w:rsidR="000D44A5" w:rsidRPr="00626252" w:rsidRDefault="000D44A5" w:rsidP="000D44A5">
      <w:pPr>
        <w:autoSpaceDE w:val="0"/>
        <w:autoSpaceDN w:val="0"/>
        <w:adjustRightInd w:val="0"/>
        <w:spacing w:line="240" w:lineRule="atLeast"/>
        <w:jc w:val="both"/>
        <w:rPr>
          <w:rStyle w:val="FontStyle113"/>
          <w:rFonts w:cs="Arial"/>
          <w:i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i/>
          <w:color w:val="000000" w:themeColor="text1"/>
          <w:sz w:val="20"/>
          <w:szCs w:val="20"/>
        </w:rPr>
        <w:t>__________________________________</w:t>
      </w:r>
      <w:proofErr w:type="gramStart"/>
      <w:r w:rsidRPr="00626252">
        <w:rPr>
          <w:rStyle w:val="FontStyle113"/>
          <w:rFonts w:cs="Arial"/>
          <w:i/>
          <w:color w:val="000000" w:themeColor="text1"/>
          <w:sz w:val="20"/>
          <w:szCs w:val="20"/>
        </w:rPr>
        <w:t>_(</w:t>
      </w:r>
      <w:proofErr w:type="gramEnd"/>
      <w:r w:rsidRPr="00626252">
        <w:rPr>
          <w:rStyle w:val="FontStyle113"/>
          <w:rFonts w:cs="Arial"/>
          <w:i/>
          <w:color w:val="000000" w:themeColor="text1"/>
          <w:sz w:val="20"/>
          <w:szCs w:val="20"/>
        </w:rPr>
        <w:t>указывается Ф.И.О., дата и место рождения, гражданство, пол, реквизиты паспорта (номер, дата, место выдачи и код подразделения), адрес регистрации (далее - «Цессионарий»), с другой стороны,</w:t>
      </w:r>
    </w:p>
    <w:p w14:paraId="283F596F" w14:textId="15B1FCDF" w:rsidR="003E2F75" w:rsidRPr="00626252" w:rsidRDefault="00E16577" w:rsidP="000E4A8A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вместе либо по отдельности именуемые </w:t>
      </w:r>
      <w:r w:rsidRPr="00626252">
        <w:rPr>
          <w:rStyle w:val="FontStyle112"/>
          <w:rFonts w:cs="Arial"/>
          <w:color w:val="000000" w:themeColor="text1"/>
          <w:sz w:val="20"/>
          <w:szCs w:val="20"/>
        </w:rPr>
        <w:t xml:space="preserve">Стороны 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или </w:t>
      </w:r>
      <w:r w:rsidRPr="00626252">
        <w:rPr>
          <w:rStyle w:val="FontStyle112"/>
          <w:rFonts w:cs="Arial"/>
          <w:color w:val="000000" w:themeColor="text1"/>
          <w:sz w:val="20"/>
          <w:szCs w:val="20"/>
        </w:rPr>
        <w:t xml:space="preserve">Сторона </w:t>
      </w:r>
      <w:r w:rsidRPr="00626252">
        <w:rPr>
          <w:rStyle w:val="FontStyle113"/>
          <w:rFonts w:cs="Arial"/>
          <w:color w:val="000000" w:themeColor="text1"/>
          <w:sz w:val="20"/>
          <w:szCs w:val="20"/>
        </w:rPr>
        <w:t xml:space="preserve">соответственно, </w:t>
      </w:r>
      <w:r w:rsidR="003E2F75" w:rsidRPr="00626252">
        <w:rPr>
          <w:rFonts w:ascii="Arial" w:hAnsi="Arial" w:cs="Arial"/>
          <w:color w:val="000000" w:themeColor="text1"/>
          <w:sz w:val="20"/>
          <w:szCs w:val="20"/>
        </w:rPr>
        <w:t>в соответствии с Договором об уступке прав (тре</w:t>
      </w:r>
      <w:r w:rsidR="00186437" w:rsidRPr="00626252">
        <w:rPr>
          <w:rFonts w:ascii="Arial" w:hAnsi="Arial" w:cs="Arial"/>
          <w:color w:val="000000" w:themeColor="text1"/>
          <w:sz w:val="20"/>
          <w:szCs w:val="20"/>
        </w:rPr>
        <w:t>бований) от «_</w:t>
      </w:r>
      <w:proofErr w:type="gramStart"/>
      <w:r w:rsidR="00186437" w:rsidRPr="00626252">
        <w:rPr>
          <w:rFonts w:ascii="Arial" w:hAnsi="Arial" w:cs="Arial"/>
          <w:color w:val="000000" w:themeColor="text1"/>
          <w:sz w:val="20"/>
          <w:szCs w:val="20"/>
        </w:rPr>
        <w:t>_»_</w:t>
      </w:r>
      <w:proofErr w:type="gramEnd"/>
      <w:r w:rsidR="00186437" w:rsidRPr="00626252">
        <w:rPr>
          <w:rFonts w:ascii="Arial" w:hAnsi="Arial" w:cs="Arial"/>
          <w:color w:val="000000" w:themeColor="text1"/>
          <w:sz w:val="20"/>
          <w:szCs w:val="20"/>
        </w:rPr>
        <w:t>_______20</w:t>
      </w:r>
      <w:r w:rsidR="008F3FFF" w:rsidRPr="00626252">
        <w:rPr>
          <w:rFonts w:ascii="Arial" w:hAnsi="Arial" w:cs="Arial"/>
          <w:color w:val="000000" w:themeColor="text1"/>
          <w:sz w:val="20"/>
          <w:szCs w:val="20"/>
        </w:rPr>
        <w:t>2</w:t>
      </w:r>
      <w:r w:rsidR="00B97ECC" w:rsidRPr="00626252">
        <w:rPr>
          <w:rFonts w:ascii="Arial" w:hAnsi="Arial" w:cs="Arial"/>
          <w:color w:val="000000" w:themeColor="text1"/>
          <w:sz w:val="20"/>
          <w:szCs w:val="20"/>
        </w:rPr>
        <w:t>2</w:t>
      </w:r>
      <w:r w:rsidR="003E2F75" w:rsidRPr="00626252">
        <w:rPr>
          <w:rFonts w:ascii="Arial" w:hAnsi="Arial" w:cs="Arial"/>
          <w:color w:val="000000" w:themeColor="text1"/>
          <w:sz w:val="20"/>
          <w:szCs w:val="20"/>
        </w:rPr>
        <w:t xml:space="preserve"> года (далее - </w:t>
      </w:r>
      <w:r w:rsidR="003E2F75" w:rsidRPr="0062625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Договор) </w:t>
      </w:r>
      <w:r w:rsidR="003E2F75" w:rsidRPr="00626252">
        <w:rPr>
          <w:rFonts w:ascii="Arial" w:hAnsi="Arial" w:cs="Arial"/>
          <w:color w:val="000000" w:themeColor="text1"/>
          <w:sz w:val="20"/>
          <w:szCs w:val="20"/>
        </w:rPr>
        <w:t xml:space="preserve">подписали настоящий Акт приема-передачи документов, удостоверяющих Права (требования), (далее - </w:t>
      </w:r>
      <w:r w:rsidR="003E2F75" w:rsidRPr="0062625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Акт) </w:t>
      </w:r>
      <w:r w:rsidR="003E2F75" w:rsidRPr="00626252">
        <w:rPr>
          <w:rFonts w:ascii="Arial" w:hAnsi="Arial" w:cs="Arial"/>
          <w:color w:val="000000" w:themeColor="text1"/>
          <w:sz w:val="20"/>
          <w:szCs w:val="20"/>
        </w:rPr>
        <w:t>о нижеследующем:</w:t>
      </w:r>
    </w:p>
    <w:p w14:paraId="2156C75A" w14:textId="77777777" w:rsidR="00C14917" w:rsidRPr="00626252" w:rsidRDefault="00C14917" w:rsidP="00AD10B6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2A7AE0" w14:textId="683EC05D" w:rsidR="003E2F75" w:rsidRPr="00626252" w:rsidRDefault="003E2F75" w:rsidP="00AD10B6">
      <w:pPr>
        <w:tabs>
          <w:tab w:val="center" w:pos="4677"/>
          <w:tab w:val="right" w:pos="9355"/>
        </w:tabs>
        <w:spacing w:line="240" w:lineRule="atLeast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1. Согласно Договору Цедент передает, а Цессионарий принимает документы, удостоверяющие Права (требования) в соответствии с Приложением № </w:t>
      </w:r>
      <w:r w:rsidR="00AE61C7" w:rsidRPr="00626252">
        <w:rPr>
          <w:rFonts w:ascii="Arial" w:hAnsi="Arial" w:cs="Arial"/>
          <w:color w:val="000000" w:themeColor="text1"/>
          <w:sz w:val="20"/>
          <w:szCs w:val="20"/>
        </w:rPr>
        <w:t>2</w:t>
      </w:r>
      <w:r w:rsidR="00BA1533" w:rsidRPr="006262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>к Договору (</w:t>
      </w:r>
      <w:r w:rsidRPr="00626252">
        <w:rPr>
          <w:rFonts w:ascii="Arial" w:hAnsi="Arial" w:cs="Arial"/>
          <w:i/>
          <w:color w:val="000000" w:themeColor="text1"/>
          <w:sz w:val="20"/>
          <w:szCs w:val="20"/>
        </w:rPr>
        <w:t>в качестве приложения к Акту может быть составлена опись передаваемых документов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). </w:t>
      </w:r>
    </w:p>
    <w:p w14:paraId="0DB8992D" w14:textId="489A1E97" w:rsidR="003E2F75" w:rsidRPr="00626252" w:rsidRDefault="003E2F75" w:rsidP="00AD10B6">
      <w:pPr>
        <w:tabs>
          <w:tab w:val="left" w:pos="590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2. Указанные </w:t>
      </w:r>
      <w:proofErr w:type="gramStart"/>
      <w:r w:rsidRPr="00626252">
        <w:rPr>
          <w:rFonts w:ascii="Arial" w:hAnsi="Arial" w:cs="Arial"/>
          <w:color w:val="000000" w:themeColor="text1"/>
          <w:sz w:val="20"/>
          <w:szCs w:val="20"/>
        </w:rPr>
        <w:t>в п</w:t>
      </w:r>
      <w:r w:rsidR="004540E4" w:rsidRPr="00626252">
        <w:rPr>
          <w:rFonts w:ascii="Arial" w:hAnsi="Arial" w:cs="Arial"/>
          <w:color w:val="000000" w:themeColor="text1"/>
          <w:sz w:val="20"/>
          <w:szCs w:val="20"/>
        </w:rPr>
        <w:t>унктом</w:t>
      </w:r>
      <w:proofErr w:type="gramEnd"/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 1 Акта документы переданы Цедентом и получены Цессионарием в полном объеме, Цессионарий не имеет претензий к объему переданных документов.</w:t>
      </w:r>
    </w:p>
    <w:p w14:paraId="7DD916DB" w14:textId="77777777" w:rsidR="003E2F75" w:rsidRPr="00626252" w:rsidRDefault="003E2F75" w:rsidP="00AD10B6">
      <w:pPr>
        <w:tabs>
          <w:tab w:val="left" w:pos="59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3. Понятия и термины, используемые в Акте, имеют те же значения, что и в Договоре.</w:t>
      </w:r>
    </w:p>
    <w:p w14:paraId="0C4EC2A7" w14:textId="77777777" w:rsidR="003E2F75" w:rsidRPr="00626252" w:rsidRDefault="003E2F75" w:rsidP="00AD10B6">
      <w:pPr>
        <w:tabs>
          <w:tab w:val="left" w:pos="590"/>
          <w:tab w:val="left" w:leader="underscore" w:pos="5189"/>
          <w:tab w:val="left" w:leader="underscore" w:pos="6514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26252">
        <w:rPr>
          <w:rFonts w:ascii="Arial" w:hAnsi="Arial" w:cs="Arial"/>
          <w:color w:val="000000" w:themeColor="text1"/>
          <w:sz w:val="20"/>
          <w:szCs w:val="20"/>
        </w:rPr>
        <w:t>4. Акт подписан Сторонами в г. ____</w:t>
      </w:r>
      <w:r w:rsidR="000E4A8A" w:rsidRPr="00626252">
        <w:rPr>
          <w:rFonts w:ascii="Arial" w:hAnsi="Arial" w:cs="Arial"/>
          <w:color w:val="000000" w:themeColor="text1"/>
          <w:sz w:val="20"/>
          <w:szCs w:val="20"/>
        </w:rPr>
        <w:t>___________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>«__»________20</w:t>
      </w:r>
      <w:r w:rsidR="005B59CD" w:rsidRPr="00626252">
        <w:rPr>
          <w:rFonts w:ascii="Arial" w:hAnsi="Arial" w:cs="Arial"/>
          <w:color w:val="000000" w:themeColor="text1"/>
          <w:sz w:val="20"/>
          <w:szCs w:val="20"/>
        </w:rPr>
        <w:t>2</w:t>
      </w:r>
      <w:r w:rsidR="00493338" w:rsidRPr="00626252">
        <w:rPr>
          <w:rFonts w:ascii="Arial" w:hAnsi="Arial" w:cs="Arial"/>
          <w:color w:val="000000" w:themeColor="text1"/>
          <w:sz w:val="20"/>
          <w:szCs w:val="20"/>
        </w:rPr>
        <w:t>2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 xml:space="preserve"> года в __ (_____) подлинных экземплярах </w:t>
      </w:r>
      <w:r w:rsidR="005B59CD" w:rsidRPr="00626252">
        <w:rPr>
          <w:rFonts w:ascii="Arial" w:hAnsi="Arial" w:cs="Arial"/>
          <w:color w:val="000000" w:themeColor="text1"/>
          <w:sz w:val="20"/>
          <w:szCs w:val="20"/>
        </w:rPr>
        <w:t>н</w:t>
      </w:r>
      <w:r w:rsidRPr="00626252">
        <w:rPr>
          <w:rFonts w:ascii="Arial" w:hAnsi="Arial" w:cs="Arial"/>
          <w:color w:val="000000" w:themeColor="text1"/>
          <w:sz w:val="20"/>
          <w:szCs w:val="20"/>
        </w:rPr>
        <w:t>а русском языке, имеющих равную юридическую силу, ___ (_____) экземпляров для Цедента, __ (_______) экземпляров - для Цессионария.</w:t>
      </w:r>
    </w:p>
    <w:p w14:paraId="448E3425" w14:textId="77777777" w:rsidR="008407AA" w:rsidRPr="00626252" w:rsidRDefault="008407AA" w:rsidP="00AD10B6">
      <w:pPr>
        <w:snapToGrid w:val="0"/>
        <w:spacing w:line="240" w:lineRule="atLeast"/>
        <w:ind w:right="-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E73411E" w14:textId="77777777" w:rsidR="000E4A8A" w:rsidRPr="00626252" w:rsidRDefault="000E4A8A" w:rsidP="008E68E3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p w14:paraId="4695CEED" w14:textId="2F2A3C40" w:rsidR="008E68E3" w:rsidRPr="00626252" w:rsidRDefault="008E68E3" w:rsidP="007C1F8E">
      <w:pPr>
        <w:pStyle w:val="Style9"/>
        <w:widowControl/>
        <w:numPr>
          <w:ilvl w:val="0"/>
          <w:numId w:val="37"/>
        </w:numPr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  <w:r w:rsidRPr="00626252">
        <w:rPr>
          <w:rStyle w:val="FontStyle113"/>
          <w:rFonts w:cs="Arial"/>
          <w:b/>
          <w:color w:val="000000" w:themeColor="text1"/>
          <w:sz w:val="20"/>
          <w:szCs w:val="20"/>
        </w:rPr>
        <w:t>ПОДПИСИ СТОРОН:</w:t>
      </w:r>
    </w:p>
    <w:p w14:paraId="7C302852" w14:textId="77777777" w:rsidR="008E68E3" w:rsidRPr="00626252" w:rsidRDefault="008E68E3" w:rsidP="008E68E3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p w14:paraId="5E87C3E7" w14:textId="77777777" w:rsidR="000E4A8A" w:rsidRPr="00626252" w:rsidRDefault="000E4A8A" w:rsidP="008E68E3">
      <w:pPr>
        <w:pStyle w:val="Style9"/>
        <w:widowControl/>
        <w:tabs>
          <w:tab w:val="left" w:pos="446"/>
          <w:tab w:val="right" w:pos="8789"/>
        </w:tabs>
        <w:spacing w:line="240" w:lineRule="atLeast"/>
        <w:jc w:val="center"/>
        <w:rPr>
          <w:rStyle w:val="FontStyle113"/>
          <w:rFonts w:cs="Arial"/>
          <w:b/>
          <w:color w:val="000000" w:themeColor="text1"/>
          <w:sz w:val="20"/>
          <w:szCs w:val="20"/>
        </w:rPr>
      </w:pPr>
    </w:p>
    <w:tbl>
      <w:tblPr>
        <w:tblW w:w="982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102"/>
        <w:gridCol w:w="4723"/>
      </w:tblGrid>
      <w:tr w:rsidR="007C1F8E" w:rsidRPr="007C1F8E" w14:paraId="26A217F9" w14:textId="77777777" w:rsidTr="00FB5E10">
        <w:trPr>
          <w:jc w:val="center"/>
        </w:trPr>
        <w:tc>
          <w:tcPr>
            <w:tcW w:w="5102" w:type="dxa"/>
          </w:tcPr>
          <w:p w14:paraId="19736756" w14:textId="77777777" w:rsidR="008E68E3" w:rsidRPr="00626252" w:rsidRDefault="008E68E3" w:rsidP="000E4A8A">
            <w:pPr>
              <w:tabs>
                <w:tab w:val="left" w:pos="224"/>
              </w:tabs>
              <w:ind w:left="224"/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626252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>От имени ЦЕДЕНТА</w:t>
            </w:r>
          </w:p>
          <w:p w14:paraId="7B500FBA" w14:textId="77777777" w:rsidR="008E68E3" w:rsidRPr="00626252" w:rsidRDefault="008E68E3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</w:p>
        </w:tc>
        <w:tc>
          <w:tcPr>
            <w:tcW w:w="4723" w:type="dxa"/>
            <w:hideMark/>
          </w:tcPr>
          <w:p w14:paraId="49784955" w14:textId="77777777" w:rsidR="008E68E3" w:rsidRPr="00626252" w:rsidRDefault="008E68E3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  <w:r w:rsidRPr="00626252">
              <w:rPr>
                <w:rFonts w:ascii="Arial" w:hAnsi="Arial" w:cs="Arial"/>
                <w:b/>
                <w:caps/>
                <w:color w:val="000000" w:themeColor="text1"/>
                <w:sz w:val="22"/>
              </w:rPr>
              <w:t xml:space="preserve"> От имени ЦЕССИОНАРИЯ</w:t>
            </w:r>
          </w:p>
        </w:tc>
      </w:tr>
      <w:tr w:rsidR="008E68E3" w:rsidRPr="007C1F8E" w14:paraId="36BA7558" w14:textId="77777777" w:rsidTr="00FB5E10">
        <w:trPr>
          <w:jc w:val="center"/>
        </w:trPr>
        <w:tc>
          <w:tcPr>
            <w:tcW w:w="5102" w:type="dxa"/>
          </w:tcPr>
          <w:p w14:paraId="337E79FC" w14:textId="77777777" w:rsidR="008E68E3" w:rsidRPr="00626252" w:rsidRDefault="008E68E3" w:rsidP="00FB5E10">
            <w:pPr>
              <w:tabs>
                <w:tab w:val="left" w:pos="0"/>
              </w:tabs>
              <w:ind w:right="-2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161A79D0" w14:textId="77777777" w:rsidR="008E68E3" w:rsidRPr="00626252" w:rsidRDefault="008E68E3" w:rsidP="000E4A8A">
            <w:pPr>
              <w:ind w:left="224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626252">
              <w:rPr>
                <w:rFonts w:ascii="Arial" w:hAnsi="Arial" w:cs="Arial"/>
                <w:color w:val="000000" w:themeColor="text1"/>
                <w:sz w:val="22"/>
              </w:rPr>
              <w:t>______________________</w:t>
            </w:r>
          </w:p>
          <w:p w14:paraId="10BFDC0F" w14:textId="77777777" w:rsidR="008E68E3" w:rsidRPr="00626252" w:rsidRDefault="000E4A8A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626252">
              <w:rPr>
                <w:rFonts w:ascii="Arial" w:hAnsi="Arial" w:cs="Arial"/>
                <w:color w:val="000000" w:themeColor="text1"/>
                <w:sz w:val="22"/>
                <w:lang w:val="en-US"/>
              </w:rPr>
              <w:t xml:space="preserve">    </w:t>
            </w:r>
            <w:r w:rsidR="008E68E3" w:rsidRPr="00626252">
              <w:rPr>
                <w:rFonts w:ascii="Arial" w:hAnsi="Arial" w:cs="Arial"/>
                <w:color w:val="000000" w:themeColor="text1"/>
                <w:sz w:val="22"/>
              </w:rPr>
              <w:t>М.П.</w:t>
            </w:r>
          </w:p>
        </w:tc>
        <w:tc>
          <w:tcPr>
            <w:tcW w:w="4723" w:type="dxa"/>
          </w:tcPr>
          <w:p w14:paraId="2B69E778" w14:textId="77777777" w:rsidR="008E68E3" w:rsidRPr="00626252" w:rsidRDefault="008E68E3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18E1AD07" w14:textId="77777777" w:rsidR="008E68E3" w:rsidRPr="00626252" w:rsidRDefault="008E68E3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626252">
              <w:rPr>
                <w:rFonts w:ascii="Arial" w:hAnsi="Arial" w:cs="Arial"/>
                <w:color w:val="000000" w:themeColor="text1"/>
                <w:sz w:val="22"/>
              </w:rPr>
              <w:t>_______________________</w:t>
            </w:r>
          </w:p>
          <w:p w14:paraId="24B7B57E" w14:textId="77777777" w:rsidR="008E68E3" w:rsidRPr="00626252" w:rsidRDefault="008E68E3" w:rsidP="00FB5E10">
            <w:pPr>
              <w:tabs>
                <w:tab w:val="left" w:pos="0"/>
              </w:tabs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626252">
              <w:rPr>
                <w:rFonts w:ascii="Arial" w:hAnsi="Arial" w:cs="Arial"/>
                <w:color w:val="000000" w:themeColor="text1"/>
                <w:sz w:val="22"/>
              </w:rPr>
              <w:t>М.П.</w:t>
            </w:r>
          </w:p>
        </w:tc>
      </w:tr>
    </w:tbl>
    <w:p w14:paraId="2A349141" w14:textId="77777777" w:rsidR="00AD0EE5" w:rsidRPr="00626252" w:rsidRDefault="00AD0EE5" w:rsidP="008E68E3">
      <w:pPr>
        <w:spacing w:after="200" w:line="276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AD0EE5" w:rsidRPr="00626252" w:rsidSect="00BE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97A71" w14:textId="77777777" w:rsidR="00032CE4" w:rsidRDefault="00032CE4">
      <w:r>
        <w:separator/>
      </w:r>
    </w:p>
  </w:endnote>
  <w:endnote w:type="continuationSeparator" w:id="0">
    <w:p w14:paraId="751AD0C9" w14:textId="77777777" w:rsidR="00032CE4" w:rsidRDefault="0003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87C4" w14:textId="77777777" w:rsidR="00032CE4" w:rsidRDefault="00032CE4" w:rsidP="002412E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97520E" w14:textId="77777777" w:rsidR="00032CE4" w:rsidRDefault="00032CE4" w:rsidP="002412E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9AAE" w14:textId="77777777" w:rsidR="00032CE4" w:rsidRDefault="00032C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B43B0" w14:textId="77777777" w:rsidR="00032CE4" w:rsidRDefault="00032CE4">
      <w:r>
        <w:separator/>
      </w:r>
    </w:p>
  </w:footnote>
  <w:footnote w:type="continuationSeparator" w:id="0">
    <w:p w14:paraId="07EAA51D" w14:textId="77777777" w:rsidR="00032CE4" w:rsidRDefault="00032CE4">
      <w:r>
        <w:continuationSeparator/>
      </w:r>
    </w:p>
  </w:footnote>
  <w:footnote w:id="1">
    <w:p w14:paraId="7044B389" w14:textId="77777777" w:rsidR="00032CE4" w:rsidRDefault="00032CE4">
      <w:pPr>
        <w:pStyle w:val="af7"/>
      </w:pPr>
      <w:r>
        <w:rPr>
          <w:rStyle w:val="af9"/>
        </w:rPr>
        <w:footnoteRef/>
      </w:r>
      <w:r>
        <w:t xml:space="preserve"> </w:t>
      </w:r>
      <w:r w:rsidRPr="00884CB3">
        <w:rPr>
          <w:rFonts w:ascii="Arial" w:hAnsi="Arial" w:cs="Arial"/>
          <w:i/>
          <w:sz w:val="16"/>
          <w:szCs w:val="16"/>
        </w:rPr>
        <w:t>Указанная статья может быть скорректирована по результатам рассмотрения судебных споров и вынесения судами судебных актов.</w:t>
      </w:r>
      <w:r w:rsidRPr="005570DA">
        <w:t xml:space="preserve"> </w:t>
      </w:r>
      <w:r w:rsidRPr="005570DA">
        <w:rPr>
          <w:rFonts w:ascii="Arial" w:hAnsi="Arial" w:cs="Arial"/>
          <w:i/>
          <w:sz w:val="16"/>
          <w:szCs w:val="16"/>
        </w:rPr>
        <w:t>Допускается изменять/ дополнять состав сведений по решению Цедента с учетом возможного изменения сведений/ обстоятельств, появления новых обстоятельств.</w:t>
      </w:r>
    </w:p>
  </w:footnote>
  <w:footnote w:id="2">
    <w:p w14:paraId="16A872F4" w14:textId="5B945FCB" w:rsidR="00032CE4" w:rsidRDefault="00032CE4">
      <w:pPr>
        <w:pStyle w:val="af7"/>
      </w:pPr>
      <w:r>
        <w:rPr>
          <w:rStyle w:val="af9"/>
        </w:rPr>
        <w:footnoteRef/>
      </w:r>
      <w:r>
        <w:t xml:space="preserve"> </w:t>
      </w:r>
      <w:r w:rsidRPr="00884CB3">
        <w:rPr>
          <w:rFonts w:ascii="Arial" w:hAnsi="Arial" w:cs="Arial"/>
          <w:i/>
          <w:sz w:val="16"/>
          <w:szCs w:val="16"/>
        </w:rPr>
        <w:t>При заключении Договора с физическим лицом условия буллита 1 п.7.</w:t>
      </w:r>
      <w:r>
        <w:rPr>
          <w:rFonts w:ascii="Arial" w:hAnsi="Arial" w:cs="Arial"/>
          <w:i/>
          <w:sz w:val="16"/>
          <w:szCs w:val="16"/>
        </w:rPr>
        <w:t>3</w:t>
      </w:r>
      <w:r w:rsidRPr="00884CB3">
        <w:rPr>
          <w:rFonts w:ascii="Arial" w:hAnsi="Arial" w:cs="Arial"/>
          <w:i/>
          <w:sz w:val="16"/>
          <w:szCs w:val="16"/>
        </w:rPr>
        <w:t>. Договора заменяются следующим «Цессионарий не является ограниченно дееспособным или недееспособным;». Условия альтернативного буллита 3 п.7.</w:t>
      </w:r>
      <w:r>
        <w:rPr>
          <w:rFonts w:ascii="Arial" w:hAnsi="Arial" w:cs="Arial"/>
          <w:i/>
          <w:sz w:val="16"/>
          <w:szCs w:val="16"/>
        </w:rPr>
        <w:t>3</w:t>
      </w:r>
      <w:r w:rsidRPr="00884CB3">
        <w:rPr>
          <w:rFonts w:ascii="Arial" w:hAnsi="Arial" w:cs="Arial"/>
          <w:i/>
          <w:sz w:val="16"/>
          <w:szCs w:val="16"/>
        </w:rPr>
        <w:t>. Договора исключаются.</w:t>
      </w:r>
    </w:p>
  </w:footnote>
  <w:footnote w:id="3">
    <w:p w14:paraId="574EA892" w14:textId="77777777" w:rsidR="00032CE4" w:rsidRPr="00EA0C0F" w:rsidRDefault="00032CE4" w:rsidP="00EA0C0F">
      <w:pPr>
        <w:pStyle w:val="af7"/>
        <w:rPr>
          <w:rFonts w:ascii="Arial" w:hAnsi="Arial" w:cs="Arial"/>
          <w:i/>
          <w:sz w:val="16"/>
          <w:szCs w:val="16"/>
        </w:rPr>
      </w:pPr>
      <w:r>
        <w:rPr>
          <w:rStyle w:val="af9"/>
        </w:rPr>
        <w:footnoteRef/>
      </w:r>
      <w:r>
        <w:t xml:space="preserve"> </w:t>
      </w:r>
      <w:r w:rsidRPr="00EA0C0F">
        <w:rPr>
          <w:rFonts w:ascii="Arial" w:hAnsi="Arial" w:cs="Arial"/>
          <w:i/>
          <w:sz w:val="16"/>
          <w:szCs w:val="16"/>
        </w:rPr>
        <w:t>При заключении Договора с физическим лицом пункт 8.</w:t>
      </w:r>
      <w:r>
        <w:rPr>
          <w:rFonts w:ascii="Arial" w:hAnsi="Arial" w:cs="Arial"/>
          <w:i/>
          <w:sz w:val="16"/>
          <w:szCs w:val="16"/>
        </w:rPr>
        <w:t>5</w:t>
      </w:r>
      <w:r w:rsidRPr="00EA0C0F">
        <w:rPr>
          <w:rFonts w:ascii="Arial" w:hAnsi="Arial" w:cs="Arial"/>
          <w:i/>
          <w:sz w:val="16"/>
          <w:szCs w:val="16"/>
        </w:rPr>
        <w:t xml:space="preserve">. Договора излагается в следующей редакции: </w:t>
      </w:r>
    </w:p>
    <w:p w14:paraId="7FA5D023" w14:textId="77777777" w:rsidR="00032CE4" w:rsidRPr="00EA0C0F" w:rsidRDefault="00032CE4">
      <w:pPr>
        <w:pStyle w:val="af7"/>
        <w:rPr>
          <w:i/>
        </w:rPr>
      </w:pPr>
      <w:r w:rsidRPr="00EA0C0F">
        <w:rPr>
          <w:rFonts w:ascii="Arial" w:hAnsi="Arial" w:cs="Arial"/>
          <w:i/>
          <w:sz w:val="16"/>
          <w:szCs w:val="16"/>
        </w:rPr>
        <w:t>«8.</w:t>
      </w:r>
      <w:r>
        <w:rPr>
          <w:rFonts w:ascii="Arial" w:hAnsi="Arial" w:cs="Arial"/>
          <w:i/>
          <w:sz w:val="16"/>
          <w:szCs w:val="16"/>
        </w:rPr>
        <w:t>5</w:t>
      </w:r>
      <w:r w:rsidRPr="00EA0C0F">
        <w:rPr>
          <w:rFonts w:ascii="Arial" w:hAnsi="Arial" w:cs="Arial"/>
          <w:i/>
          <w:sz w:val="16"/>
          <w:szCs w:val="16"/>
        </w:rPr>
        <w:t>. Споры или разногласия, вытекающие из Договора, по которым Стороны не достигли договоренности, подлежат рассмотрению в соответствии с действующим законодательством Российской Федерации в Мещанском районном суде г. Москвы»</w:t>
      </w:r>
      <w:r>
        <w:rPr>
          <w:rFonts w:ascii="Arial" w:hAnsi="Arial" w:cs="Arial"/>
          <w:i/>
          <w:sz w:val="16"/>
          <w:szCs w:val="16"/>
        </w:rPr>
        <w:t xml:space="preserve">, пункт </w:t>
      </w:r>
      <w:r w:rsidRPr="009E305F">
        <w:rPr>
          <w:rFonts w:ascii="Arial" w:hAnsi="Arial" w:cs="Arial"/>
          <w:i/>
          <w:sz w:val="16"/>
          <w:szCs w:val="16"/>
        </w:rPr>
        <w:t>8.6. исключа</w:t>
      </w:r>
      <w:r>
        <w:rPr>
          <w:rFonts w:ascii="Arial" w:hAnsi="Arial" w:cs="Arial"/>
          <w:i/>
          <w:sz w:val="16"/>
          <w:szCs w:val="16"/>
        </w:rPr>
        <w:t>е</w:t>
      </w:r>
      <w:r w:rsidRPr="009E305F">
        <w:rPr>
          <w:rFonts w:ascii="Arial" w:hAnsi="Arial" w:cs="Arial"/>
          <w:i/>
          <w:sz w:val="16"/>
          <w:szCs w:val="16"/>
        </w:rPr>
        <w:t>тся</w:t>
      </w:r>
      <w:r w:rsidRPr="00EA0C0F">
        <w:rPr>
          <w:rFonts w:ascii="Arial" w:hAnsi="Arial" w:cs="Arial"/>
          <w:i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79E7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52BC6B18"/>
    <w:lvl w:ilvl="0">
      <w:numFmt w:val="bullet"/>
      <w:lvlText w:val="*"/>
      <w:lvlJc w:val="left"/>
    </w:lvl>
  </w:abstractNum>
  <w:abstractNum w:abstractNumId="2" w15:restartNumberingAfterBreak="0">
    <w:nsid w:val="01415714"/>
    <w:multiLevelType w:val="singleLevel"/>
    <w:tmpl w:val="4094FC7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abstractNum w:abstractNumId="3" w15:restartNumberingAfterBreak="0">
    <w:nsid w:val="02563F83"/>
    <w:multiLevelType w:val="hybridMultilevel"/>
    <w:tmpl w:val="8834CEF4"/>
    <w:lvl w:ilvl="0" w:tplc="F2A4118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8865DE"/>
    <w:multiLevelType w:val="singleLevel"/>
    <w:tmpl w:val="A3AA41F8"/>
    <w:lvl w:ilvl="0">
      <w:start w:val="1"/>
      <w:numFmt w:val="decimal"/>
      <w:lvlText w:val="3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5" w15:restartNumberingAfterBreak="0">
    <w:nsid w:val="11D728E6"/>
    <w:multiLevelType w:val="hybridMultilevel"/>
    <w:tmpl w:val="6AF813DC"/>
    <w:lvl w:ilvl="0" w:tplc="E16434B4">
      <w:start w:val="1"/>
      <w:numFmt w:val="decimal"/>
      <w:lvlText w:val="7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F6B128B"/>
    <w:multiLevelType w:val="hybridMultilevel"/>
    <w:tmpl w:val="BB18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C603F"/>
    <w:multiLevelType w:val="singleLevel"/>
    <w:tmpl w:val="3E34C264"/>
    <w:lvl w:ilvl="0">
      <w:start w:val="1"/>
      <w:numFmt w:val="decimal"/>
      <w:lvlText w:val="%1.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8" w15:restartNumberingAfterBreak="0">
    <w:nsid w:val="22666BCE"/>
    <w:multiLevelType w:val="hybridMultilevel"/>
    <w:tmpl w:val="2F38D38A"/>
    <w:lvl w:ilvl="0" w:tplc="2F06428A">
      <w:start w:val="1"/>
      <w:numFmt w:val="decimal"/>
      <w:lvlText w:val="6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212C44"/>
    <w:multiLevelType w:val="hybridMultilevel"/>
    <w:tmpl w:val="F49EFB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80373"/>
    <w:multiLevelType w:val="hybridMultilevel"/>
    <w:tmpl w:val="F7E2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01742"/>
    <w:multiLevelType w:val="hybridMultilevel"/>
    <w:tmpl w:val="92D2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A6B2F"/>
    <w:multiLevelType w:val="hybridMultilevel"/>
    <w:tmpl w:val="EF845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F4C94"/>
    <w:multiLevelType w:val="multilevel"/>
    <w:tmpl w:val="3E56F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125163"/>
    <w:multiLevelType w:val="hybridMultilevel"/>
    <w:tmpl w:val="BB3C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9418F0"/>
    <w:multiLevelType w:val="multilevel"/>
    <w:tmpl w:val="D152EAF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000000"/>
      </w:rPr>
    </w:lvl>
  </w:abstractNum>
  <w:abstractNum w:abstractNumId="16" w15:restartNumberingAfterBreak="0">
    <w:nsid w:val="49AD35A7"/>
    <w:multiLevelType w:val="hybridMultilevel"/>
    <w:tmpl w:val="1A64E8E6"/>
    <w:lvl w:ilvl="0" w:tplc="CFEAD60E">
      <w:start w:val="1"/>
      <w:numFmt w:val="decimal"/>
      <w:lvlText w:val="8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1F37DA"/>
    <w:multiLevelType w:val="hybridMultilevel"/>
    <w:tmpl w:val="E2B8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3562F"/>
    <w:multiLevelType w:val="hybridMultilevel"/>
    <w:tmpl w:val="FCE0B7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E862785"/>
    <w:multiLevelType w:val="multilevel"/>
    <w:tmpl w:val="5E10174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F2215CF"/>
    <w:multiLevelType w:val="multilevel"/>
    <w:tmpl w:val="B6EC253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505476A9"/>
    <w:multiLevelType w:val="hybridMultilevel"/>
    <w:tmpl w:val="E2101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02B7B"/>
    <w:multiLevelType w:val="multilevel"/>
    <w:tmpl w:val="96BC2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61FC44DA"/>
    <w:multiLevelType w:val="multilevel"/>
    <w:tmpl w:val="1F1E3E6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FE6AAA"/>
    <w:multiLevelType w:val="hybridMultilevel"/>
    <w:tmpl w:val="883E4B32"/>
    <w:lvl w:ilvl="0" w:tplc="4D1229A8">
      <w:start w:val="1"/>
      <w:numFmt w:val="decimal"/>
      <w:lvlText w:val="9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E20C31"/>
    <w:multiLevelType w:val="multilevel"/>
    <w:tmpl w:val="B99E51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55C5776"/>
    <w:multiLevelType w:val="multilevel"/>
    <w:tmpl w:val="47CA9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75B5B2C"/>
    <w:multiLevelType w:val="hybridMultilevel"/>
    <w:tmpl w:val="84E0F4D8"/>
    <w:lvl w:ilvl="0" w:tplc="A532E372">
      <w:start w:val="1"/>
      <w:numFmt w:val="decimal"/>
      <w:lvlText w:val="4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CD20A3"/>
    <w:multiLevelType w:val="singleLevel"/>
    <w:tmpl w:val="740A3538"/>
    <w:lvl w:ilvl="0">
      <w:start w:val="1"/>
      <w:numFmt w:val="decimal"/>
      <w:lvlText w:val="2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9" w15:restartNumberingAfterBreak="0">
    <w:nsid w:val="6A2F4BB6"/>
    <w:multiLevelType w:val="multilevel"/>
    <w:tmpl w:val="9118D07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461266"/>
    <w:multiLevelType w:val="hybridMultilevel"/>
    <w:tmpl w:val="BB183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87E6C"/>
    <w:multiLevelType w:val="hybridMultilevel"/>
    <w:tmpl w:val="829C4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85B55"/>
    <w:multiLevelType w:val="multilevel"/>
    <w:tmpl w:val="723E249C"/>
    <w:lvl w:ilvl="0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 w15:restartNumberingAfterBreak="0">
    <w:nsid w:val="7B595094"/>
    <w:multiLevelType w:val="hybridMultilevel"/>
    <w:tmpl w:val="3B4C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3603F3"/>
    <w:multiLevelType w:val="hybridMultilevel"/>
    <w:tmpl w:val="80CCBA4E"/>
    <w:lvl w:ilvl="0" w:tplc="8FB493E8">
      <w:start w:val="1"/>
      <w:numFmt w:val="decimal"/>
      <w:lvlText w:val="5.%1."/>
      <w:lvlJc w:val="left"/>
      <w:pPr>
        <w:tabs>
          <w:tab w:val="num" w:pos="0"/>
        </w:tabs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4"/>
  </w:num>
  <w:num w:numId="3">
    <w:abstractNumId w:val="27"/>
  </w:num>
  <w:num w:numId="4">
    <w:abstractNumId w:val="34"/>
  </w:num>
  <w:num w:numId="5">
    <w:abstractNumId w:val="8"/>
  </w:num>
  <w:num w:numId="6">
    <w:abstractNumId w:val="5"/>
  </w:num>
  <w:num w:numId="7">
    <w:abstractNumId w:val="1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8">
    <w:abstractNumId w:val="16"/>
  </w:num>
  <w:num w:numId="9">
    <w:abstractNumId w:val="24"/>
  </w:num>
  <w:num w:numId="10">
    <w:abstractNumId w:val="2"/>
  </w:num>
  <w:num w:numId="11">
    <w:abstractNumId w:val="7"/>
  </w:num>
  <w:num w:numId="12">
    <w:abstractNumId w:val="18"/>
  </w:num>
  <w:num w:numId="13">
    <w:abstractNumId w:val="15"/>
  </w:num>
  <w:num w:numId="14">
    <w:abstractNumId w:val="25"/>
  </w:num>
  <w:num w:numId="15">
    <w:abstractNumId w:val="33"/>
  </w:num>
  <w:num w:numId="16">
    <w:abstractNumId w:val="14"/>
  </w:num>
  <w:num w:numId="17">
    <w:abstractNumId w:val="20"/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0"/>
  </w:num>
  <w:num w:numId="22">
    <w:abstractNumId w:val="22"/>
  </w:num>
  <w:num w:numId="23">
    <w:abstractNumId w:val="2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9"/>
  </w:num>
  <w:num w:numId="29">
    <w:abstractNumId w:val="21"/>
  </w:num>
  <w:num w:numId="30">
    <w:abstractNumId w:val="31"/>
  </w:num>
  <w:num w:numId="31">
    <w:abstractNumId w:val="11"/>
  </w:num>
  <w:num w:numId="32">
    <w:abstractNumId w:val="29"/>
  </w:num>
  <w:num w:numId="33">
    <w:abstractNumId w:val="17"/>
  </w:num>
  <w:num w:numId="34">
    <w:abstractNumId w:val="12"/>
  </w:num>
  <w:num w:numId="35">
    <w:abstractNumId w:val="10"/>
  </w:num>
  <w:num w:numId="36">
    <w:abstractNumId w:val="1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9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B25"/>
    <w:rsid w:val="00001D85"/>
    <w:rsid w:val="000022A8"/>
    <w:rsid w:val="000042EB"/>
    <w:rsid w:val="000044D0"/>
    <w:rsid w:val="00006820"/>
    <w:rsid w:val="000068E5"/>
    <w:rsid w:val="00012963"/>
    <w:rsid w:val="000138F8"/>
    <w:rsid w:val="00015AF4"/>
    <w:rsid w:val="00020509"/>
    <w:rsid w:val="00021473"/>
    <w:rsid w:val="00024284"/>
    <w:rsid w:val="000261BF"/>
    <w:rsid w:val="00026D15"/>
    <w:rsid w:val="000311A4"/>
    <w:rsid w:val="00031665"/>
    <w:rsid w:val="00032CE4"/>
    <w:rsid w:val="00032DD6"/>
    <w:rsid w:val="000355A5"/>
    <w:rsid w:val="00036414"/>
    <w:rsid w:val="000366B9"/>
    <w:rsid w:val="000419C5"/>
    <w:rsid w:val="00041D5E"/>
    <w:rsid w:val="00042377"/>
    <w:rsid w:val="00044827"/>
    <w:rsid w:val="00050C83"/>
    <w:rsid w:val="00051AB4"/>
    <w:rsid w:val="000533F8"/>
    <w:rsid w:val="0005513C"/>
    <w:rsid w:val="000564FF"/>
    <w:rsid w:val="00061020"/>
    <w:rsid w:val="000631D6"/>
    <w:rsid w:val="00063456"/>
    <w:rsid w:val="00063E4E"/>
    <w:rsid w:val="00064119"/>
    <w:rsid w:val="00066BAB"/>
    <w:rsid w:val="00066FE6"/>
    <w:rsid w:val="00067735"/>
    <w:rsid w:val="00070E6D"/>
    <w:rsid w:val="00072C3F"/>
    <w:rsid w:val="00074831"/>
    <w:rsid w:val="00076798"/>
    <w:rsid w:val="000771ED"/>
    <w:rsid w:val="00080207"/>
    <w:rsid w:val="000821E1"/>
    <w:rsid w:val="0008240B"/>
    <w:rsid w:val="000834D9"/>
    <w:rsid w:val="000872D0"/>
    <w:rsid w:val="0008730C"/>
    <w:rsid w:val="00090EEC"/>
    <w:rsid w:val="00091D7E"/>
    <w:rsid w:val="000A055C"/>
    <w:rsid w:val="000A0A16"/>
    <w:rsid w:val="000A537A"/>
    <w:rsid w:val="000B5846"/>
    <w:rsid w:val="000C0595"/>
    <w:rsid w:val="000C0B84"/>
    <w:rsid w:val="000C2549"/>
    <w:rsid w:val="000C5562"/>
    <w:rsid w:val="000C6FB6"/>
    <w:rsid w:val="000C74EF"/>
    <w:rsid w:val="000C778A"/>
    <w:rsid w:val="000D1D5E"/>
    <w:rsid w:val="000D2DED"/>
    <w:rsid w:val="000D44A5"/>
    <w:rsid w:val="000D70FD"/>
    <w:rsid w:val="000E17E3"/>
    <w:rsid w:val="000E2B6E"/>
    <w:rsid w:val="000E33D6"/>
    <w:rsid w:val="000E3FC4"/>
    <w:rsid w:val="000E4A8A"/>
    <w:rsid w:val="000E4F2E"/>
    <w:rsid w:val="000E53D6"/>
    <w:rsid w:val="000E5BC8"/>
    <w:rsid w:val="000E78A5"/>
    <w:rsid w:val="000F000A"/>
    <w:rsid w:val="000F0DEA"/>
    <w:rsid w:val="000F7698"/>
    <w:rsid w:val="000F793C"/>
    <w:rsid w:val="0010064B"/>
    <w:rsid w:val="00101CFF"/>
    <w:rsid w:val="00104C85"/>
    <w:rsid w:val="00107B23"/>
    <w:rsid w:val="00115BDE"/>
    <w:rsid w:val="0011705B"/>
    <w:rsid w:val="001175C4"/>
    <w:rsid w:val="00120E79"/>
    <w:rsid w:val="00122E8B"/>
    <w:rsid w:val="00124AAF"/>
    <w:rsid w:val="00126A27"/>
    <w:rsid w:val="001312A2"/>
    <w:rsid w:val="00131808"/>
    <w:rsid w:val="00131C43"/>
    <w:rsid w:val="00132CEC"/>
    <w:rsid w:val="00133FC2"/>
    <w:rsid w:val="00134B16"/>
    <w:rsid w:val="00136AA1"/>
    <w:rsid w:val="0013743D"/>
    <w:rsid w:val="0014241E"/>
    <w:rsid w:val="00144273"/>
    <w:rsid w:val="001444DE"/>
    <w:rsid w:val="00144915"/>
    <w:rsid w:val="00150EC4"/>
    <w:rsid w:val="00152C12"/>
    <w:rsid w:val="00152CB6"/>
    <w:rsid w:val="0016080E"/>
    <w:rsid w:val="001622D0"/>
    <w:rsid w:val="00162950"/>
    <w:rsid w:val="001648BB"/>
    <w:rsid w:val="001654AD"/>
    <w:rsid w:val="0016557D"/>
    <w:rsid w:val="00165A57"/>
    <w:rsid w:val="001679A6"/>
    <w:rsid w:val="00167BB9"/>
    <w:rsid w:val="00170497"/>
    <w:rsid w:val="00170F0D"/>
    <w:rsid w:val="001717A4"/>
    <w:rsid w:val="00177209"/>
    <w:rsid w:val="00181FAD"/>
    <w:rsid w:val="001830FF"/>
    <w:rsid w:val="00183166"/>
    <w:rsid w:val="001834F2"/>
    <w:rsid w:val="00183509"/>
    <w:rsid w:val="00184880"/>
    <w:rsid w:val="00185FBC"/>
    <w:rsid w:val="001862FB"/>
    <w:rsid w:val="00186437"/>
    <w:rsid w:val="00187F2C"/>
    <w:rsid w:val="00192FFA"/>
    <w:rsid w:val="00195D18"/>
    <w:rsid w:val="001A00AB"/>
    <w:rsid w:val="001A0319"/>
    <w:rsid w:val="001A248D"/>
    <w:rsid w:val="001A66C0"/>
    <w:rsid w:val="001A7BAD"/>
    <w:rsid w:val="001B36B0"/>
    <w:rsid w:val="001B397C"/>
    <w:rsid w:val="001B4712"/>
    <w:rsid w:val="001B4789"/>
    <w:rsid w:val="001B62B3"/>
    <w:rsid w:val="001C27E9"/>
    <w:rsid w:val="001C3218"/>
    <w:rsid w:val="001C6DFB"/>
    <w:rsid w:val="001C6F51"/>
    <w:rsid w:val="001C77A9"/>
    <w:rsid w:val="001C78B1"/>
    <w:rsid w:val="001D1B3E"/>
    <w:rsid w:val="001D2600"/>
    <w:rsid w:val="001D449B"/>
    <w:rsid w:val="001D5C11"/>
    <w:rsid w:val="001D6C3B"/>
    <w:rsid w:val="001D7A78"/>
    <w:rsid w:val="001E48BA"/>
    <w:rsid w:val="001E4CFD"/>
    <w:rsid w:val="001E5E22"/>
    <w:rsid w:val="001E6C46"/>
    <w:rsid w:val="001F1CBC"/>
    <w:rsid w:val="001F32A2"/>
    <w:rsid w:val="001F3BDF"/>
    <w:rsid w:val="001F3C8E"/>
    <w:rsid w:val="001F65B8"/>
    <w:rsid w:val="001F6FE7"/>
    <w:rsid w:val="00200218"/>
    <w:rsid w:val="002003D2"/>
    <w:rsid w:val="00200C24"/>
    <w:rsid w:val="00202877"/>
    <w:rsid w:val="00203DB6"/>
    <w:rsid w:val="0020678F"/>
    <w:rsid w:val="0021087B"/>
    <w:rsid w:val="002118B2"/>
    <w:rsid w:val="0021532E"/>
    <w:rsid w:val="00222579"/>
    <w:rsid w:val="00222DB8"/>
    <w:rsid w:val="00231C27"/>
    <w:rsid w:val="00234D64"/>
    <w:rsid w:val="00236AD3"/>
    <w:rsid w:val="002402E1"/>
    <w:rsid w:val="002412E6"/>
    <w:rsid w:val="00241676"/>
    <w:rsid w:val="00241875"/>
    <w:rsid w:val="00242AD4"/>
    <w:rsid w:val="002433E6"/>
    <w:rsid w:val="00243D62"/>
    <w:rsid w:val="0024491F"/>
    <w:rsid w:val="00244C90"/>
    <w:rsid w:val="002461DB"/>
    <w:rsid w:val="00247609"/>
    <w:rsid w:val="00250620"/>
    <w:rsid w:val="002525B1"/>
    <w:rsid w:val="00253C1B"/>
    <w:rsid w:val="002540B5"/>
    <w:rsid w:val="002541E6"/>
    <w:rsid w:val="002541F1"/>
    <w:rsid w:val="00255D48"/>
    <w:rsid w:val="00263674"/>
    <w:rsid w:val="00270A0B"/>
    <w:rsid w:val="00270AB9"/>
    <w:rsid w:val="00271902"/>
    <w:rsid w:val="00272219"/>
    <w:rsid w:val="002738C6"/>
    <w:rsid w:val="00275463"/>
    <w:rsid w:val="00275980"/>
    <w:rsid w:val="00275A50"/>
    <w:rsid w:val="00280430"/>
    <w:rsid w:val="00281ADB"/>
    <w:rsid w:val="00285C41"/>
    <w:rsid w:val="00287B3D"/>
    <w:rsid w:val="00290978"/>
    <w:rsid w:val="0029240C"/>
    <w:rsid w:val="0029288A"/>
    <w:rsid w:val="0029638C"/>
    <w:rsid w:val="002972C5"/>
    <w:rsid w:val="002A0227"/>
    <w:rsid w:val="002A0628"/>
    <w:rsid w:val="002A12CC"/>
    <w:rsid w:val="002A2AB2"/>
    <w:rsid w:val="002A4B2D"/>
    <w:rsid w:val="002A4CCD"/>
    <w:rsid w:val="002A4F7D"/>
    <w:rsid w:val="002A6AB8"/>
    <w:rsid w:val="002A7A83"/>
    <w:rsid w:val="002B05FE"/>
    <w:rsid w:val="002B077E"/>
    <w:rsid w:val="002B2924"/>
    <w:rsid w:val="002B3583"/>
    <w:rsid w:val="002B4301"/>
    <w:rsid w:val="002B599B"/>
    <w:rsid w:val="002B6A9F"/>
    <w:rsid w:val="002B70B4"/>
    <w:rsid w:val="002C0A55"/>
    <w:rsid w:val="002C1121"/>
    <w:rsid w:val="002C142D"/>
    <w:rsid w:val="002C1F75"/>
    <w:rsid w:val="002C29B0"/>
    <w:rsid w:val="002C3029"/>
    <w:rsid w:val="002C37B7"/>
    <w:rsid w:val="002C3846"/>
    <w:rsid w:val="002C446E"/>
    <w:rsid w:val="002C44C3"/>
    <w:rsid w:val="002C593F"/>
    <w:rsid w:val="002C62DD"/>
    <w:rsid w:val="002D1C20"/>
    <w:rsid w:val="002D2765"/>
    <w:rsid w:val="002D3C2E"/>
    <w:rsid w:val="002D4F4E"/>
    <w:rsid w:val="002D532B"/>
    <w:rsid w:val="002D5D12"/>
    <w:rsid w:val="002D7127"/>
    <w:rsid w:val="002E07F1"/>
    <w:rsid w:val="002E0E6B"/>
    <w:rsid w:val="002E3B55"/>
    <w:rsid w:val="002E5182"/>
    <w:rsid w:val="002E6B28"/>
    <w:rsid w:val="002F2C74"/>
    <w:rsid w:val="002F3BAC"/>
    <w:rsid w:val="002F5538"/>
    <w:rsid w:val="003001C2"/>
    <w:rsid w:val="00302928"/>
    <w:rsid w:val="00302ED0"/>
    <w:rsid w:val="003041BE"/>
    <w:rsid w:val="00304222"/>
    <w:rsid w:val="00304B63"/>
    <w:rsid w:val="00305AA4"/>
    <w:rsid w:val="00305EEA"/>
    <w:rsid w:val="0030620B"/>
    <w:rsid w:val="003078E5"/>
    <w:rsid w:val="00312BD4"/>
    <w:rsid w:val="003142E7"/>
    <w:rsid w:val="003154D7"/>
    <w:rsid w:val="00316342"/>
    <w:rsid w:val="00317624"/>
    <w:rsid w:val="00320077"/>
    <w:rsid w:val="0032220B"/>
    <w:rsid w:val="00322814"/>
    <w:rsid w:val="003228E7"/>
    <w:rsid w:val="003232B2"/>
    <w:rsid w:val="003248E2"/>
    <w:rsid w:val="00324E4A"/>
    <w:rsid w:val="003253C3"/>
    <w:rsid w:val="00325AA8"/>
    <w:rsid w:val="00327658"/>
    <w:rsid w:val="00327ECB"/>
    <w:rsid w:val="00332F7F"/>
    <w:rsid w:val="003357CA"/>
    <w:rsid w:val="00336669"/>
    <w:rsid w:val="003400BE"/>
    <w:rsid w:val="0034184C"/>
    <w:rsid w:val="00341AB8"/>
    <w:rsid w:val="00342FEA"/>
    <w:rsid w:val="00345057"/>
    <w:rsid w:val="00345531"/>
    <w:rsid w:val="00350668"/>
    <w:rsid w:val="00351EEC"/>
    <w:rsid w:val="0035270A"/>
    <w:rsid w:val="00353176"/>
    <w:rsid w:val="00354F46"/>
    <w:rsid w:val="00357AA3"/>
    <w:rsid w:val="00357AE1"/>
    <w:rsid w:val="00364101"/>
    <w:rsid w:val="00365478"/>
    <w:rsid w:val="003667EB"/>
    <w:rsid w:val="00367175"/>
    <w:rsid w:val="00367329"/>
    <w:rsid w:val="003719A7"/>
    <w:rsid w:val="00371B98"/>
    <w:rsid w:val="00372D55"/>
    <w:rsid w:val="0037421A"/>
    <w:rsid w:val="00374F83"/>
    <w:rsid w:val="00375554"/>
    <w:rsid w:val="003765C6"/>
    <w:rsid w:val="00376AB5"/>
    <w:rsid w:val="00382010"/>
    <w:rsid w:val="003821EE"/>
    <w:rsid w:val="00383DBC"/>
    <w:rsid w:val="003845FC"/>
    <w:rsid w:val="00384D36"/>
    <w:rsid w:val="00385387"/>
    <w:rsid w:val="0038584D"/>
    <w:rsid w:val="00385A76"/>
    <w:rsid w:val="0038725F"/>
    <w:rsid w:val="0039165A"/>
    <w:rsid w:val="0039266D"/>
    <w:rsid w:val="00392BCE"/>
    <w:rsid w:val="00393392"/>
    <w:rsid w:val="00393C4E"/>
    <w:rsid w:val="00394FA1"/>
    <w:rsid w:val="0039595A"/>
    <w:rsid w:val="003A1A1C"/>
    <w:rsid w:val="003A2C3B"/>
    <w:rsid w:val="003A45A1"/>
    <w:rsid w:val="003A63E9"/>
    <w:rsid w:val="003B010A"/>
    <w:rsid w:val="003B20F1"/>
    <w:rsid w:val="003B212C"/>
    <w:rsid w:val="003B306B"/>
    <w:rsid w:val="003B3701"/>
    <w:rsid w:val="003B3D0C"/>
    <w:rsid w:val="003B3D92"/>
    <w:rsid w:val="003B4563"/>
    <w:rsid w:val="003C12B1"/>
    <w:rsid w:val="003C18C3"/>
    <w:rsid w:val="003C2C20"/>
    <w:rsid w:val="003C6173"/>
    <w:rsid w:val="003C67B0"/>
    <w:rsid w:val="003C6B98"/>
    <w:rsid w:val="003D0EF9"/>
    <w:rsid w:val="003D20A4"/>
    <w:rsid w:val="003D21D3"/>
    <w:rsid w:val="003D437F"/>
    <w:rsid w:val="003D675C"/>
    <w:rsid w:val="003E2613"/>
    <w:rsid w:val="003E2A06"/>
    <w:rsid w:val="003E2F75"/>
    <w:rsid w:val="003E3F76"/>
    <w:rsid w:val="003E4178"/>
    <w:rsid w:val="003E4B09"/>
    <w:rsid w:val="003E5218"/>
    <w:rsid w:val="003E5972"/>
    <w:rsid w:val="003E6322"/>
    <w:rsid w:val="003E649C"/>
    <w:rsid w:val="003E67C9"/>
    <w:rsid w:val="003F597D"/>
    <w:rsid w:val="003F794A"/>
    <w:rsid w:val="00402EB5"/>
    <w:rsid w:val="00402F8C"/>
    <w:rsid w:val="00407F44"/>
    <w:rsid w:val="00412309"/>
    <w:rsid w:val="004126C1"/>
    <w:rsid w:val="004172B4"/>
    <w:rsid w:val="004177FF"/>
    <w:rsid w:val="00420158"/>
    <w:rsid w:val="0042190C"/>
    <w:rsid w:val="00422BDD"/>
    <w:rsid w:val="00424609"/>
    <w:rsid w:val="004249FA"/>
    <w:rsid w:val="0042684B"/>
    <w:rsid w:val="00426993"/>
    <w:rsid w:val="00426D92"/>
    <w:rsid w:val="00431ADC"/>
    <w:rsid w:val="00441335"/>
    <w:rsid w:val="0044139D"/>
    <w:rsid w:val="00441CDB"/>
    <w:rsid w:val="00441FA6"/>
    <w:rsid w:val="00441FCD"/>
    <w:rsid w:val="00444BC1"/>
    <w:rsid w:val="00444E1D"/>
    <w:rsid w:val="004455FB"/>
    <w:rsid w:val="0044655D"/>
    <w:rsid w:val="00447B0A"/>
    <w:rsid w:val="004512D4"/>
    <w:rsid w:val="004539A8"/>
    <w:rsid w:val="004540E4"/>
    <w:rsid w:val="00454EB6"/>
    <w:rsid w:val="004572AC"/>
    <w:rsid w:val="0046023F"/>
    <w:rsid w:val="00460573"/>
    <w:rsid w:val="00460C05"/>
    <w:rsid w:val="0046121C"/>
    <w:rsid w:val="00461C9A"/>
    <w:rsid w:val="004624A7"/>
    <w:rsid w:val="004633B2"/>
    <w:rsid w:val="00463969"/>
    <w:rsid w:val="004643D5"/>
    <w:rsid w:val="004670DB"/>
    <w:rsid w:val="004679F7"/>
    <w:rsid w:val="004708AB"/>
    <w:rsid w:val="00471436"/>
    <w:rsid w:val="004714B6"/>
    <w:rsid w:val="00471F42"/>
    <w:rsid w:val="00473B2E"/>
    <w:rsid w:val="00481216"/>
    <w:rsid w:val="00481F20"/>
    <w:rsid w:val="0048611A"/>
    <w:rsid w:val="004875FA"/>
    <w:rsid w:val="00487AAC"/>
    <w:rsid w:val="00490C72"/>
    <w:rsid w:val="00491495"/>
    <w:rsid w:val="00491C45"/>
    <w:rsid w:val="00492341"/>
    <w:rsid w:val="00493338"/>
    <w:rsid w:val="00494B49"/>
    <w:rsid w:val="00494E27"/>
    <w:rsid w:val="004977E5"/>
    <w:rsid w:val="00497D6C"/>
    <w:rsid w:val="004A1751"/>
    <w:rsid w:val="004A2020"/>
    <w:rsid w:val="004A2EE2"/>
    <w:rsid w:val="004A6719"/>
    <w:rsid w:val="004A7A51"/>
    <w:rsid w:val="004B044F"/>
    <w:rsid w:val="004B2201"/>
    <w:rsid w:val="004B2367"/>
    <w:rsid w:val="004B46DF"/>
    <w:rsid w:val="004B6F5A"/>
    <w:rsid w:val="004B7B74"/>
    <w:rsid w:val="004C19D1"/>
    <w:rsid w:val="004C2141"/>
    <w:rsid w:val="004C2B89"/>
    <w:rsid w:val="004C36D7"/>
    <w:rsid w:val="004C45ED"/>
    <w:rsid w:val="004C47EB"/>
    <w:rsid w:val="004D00DA"/>
    <w:rsid w:val="004D07AB"/>
    <w:rsid w:val="004D1DAB"/>
    <w:rsid w:val="004D1DE2"/>
    <w:rsid w:val="004D2137"/>
    <w:rsid w:val="004D22F7"/>
    <w:rsid w:val="004D265D"/>
    <w:rsid w:val="004D382F"/>
    <w:rsid w:val="004D448B"/>
    <w:rsid w:val="004D4B79"/>
    <w:rsid w:val="004D742E"/>
    <w:rsid w:val="004E0DE3"/>
    <w:rsid w:val="004E1260"/>
    <w:rsid w:val="004E35F1"/>
    <w:rsid w:val="004E6592"/>
    <w:rsid w:val="004E6658"/>
    <w:rsid w:val="004F0C15"/>
    <w:rsid w:val="004F1198"/>
    <w:rsid w:val="004F1C9F"/>
    <w:rsid w:val="004F2A9F"/>
    <w:rsid w:val="004F3FF7"/>
    <w:rsid w:val="004F4CC3"/>
    <w:rsid w:val="00500213"/>
    <w:rsid w:val="005006BC"/>
    <w:rsid w:val="0050326D"/>
    <w:rsid w:val="00503CA9"/>
    <w:rsid w:val="00506626"/>
    <w:rsid w:val="005140F7"/>
    <w:rsid w:val="005255F3"/>
    <w:rsid w:val="00531975"/>
    <w:rsid w:val="00532658"/>
    <w:rsid w:val="00532F06"/>
    <w:rsid w:val="00534005"/>
    <w:rsid w:val="00534578"/>
    <w:rsid w:val="005345DB"/>
    <w:rsid w:val="00536C8C"/>
    <w:rsid w:val="005411FE"/>
    <w:rsid w:val="0054170C"/>
    <w:rsid w:val="00542176"/>
    <w:rsid w:val="00543369"/>
    <w:rsid w:val="00543EA2"/>
    <w:rsid w:val="0054576F"/>
    <w:rsid w:val="00547AA9"/>
    <w:rsid w:val="00547DC5"/>
    <w:rsid w:val="005507E7"/>
    <w:rsid w:val="005558BD"/>
    <w:rsid w:val="005562C0"/>
    <w:rsid w:val="0055646A"/>
    <w:rsid w:val="005570DA"/>
    <w:rsid w:val="0055724D"/>
    <w:rsid w:val="005572A8"/>
    <w:rsid w:val="00560242"/>
    <w:rsid w:val="00560D7F"/>
    <w:rsid w:val="00563924"/>
    <w:rsid w:val="00566ED7"/>
    <w:rsid w:val="00567619"/>
    <w:rsid w:val="005721E7"/>
    <w:rsid w:val="00572CA4"/>
    <w:rsid w:val="00573134"/>
    <w:rsid w:val="0057474C"/>
    <w:rsid w:val="005751DA"/>
    <w:rsid w:val="005802A8"/>
    <w:rsid w:val="00580D4E"/>
    <w:rsid w:val="0058179D"/>
    <w:rsid w:val="00584427"/>
    <w:rsid w:val="00585AB4"/>
    <w:rsid w:val="0058680E"/>
    <w:rsid w:val="00586A1C"/>
    <w:rsid w:val="00586B2E"/>
    <w:rsid w:val="00587EF8"/>
    <w:rsid w:val="0059165A"/>
    <w:rsid w:val="00596098"/>
    <w:rsid w:val="00597632"/>
    <w:rsid w:val="005A2B81"/>
    <w:rsid w:val="005A3D36"/>
    <w:rsid w:val="005A4AD8"/>
    <w:rsid w:val="005A5E8B"/>
    <w:rsid w:val="005A7471"/>
    <w:rsid w:val="005A74EE"/>
    <w:rsid w:val="005B25CF"/>
    <w:rsid w:val="005B2E8D"/>
    <w:rsid w:val="005B59CD"/>
    <w:rsid w:val="005C3376"/>
    <w:rsid w:val="005C4288"/>
    <w:rsid w:val="005C7718"/>
    <w:rsid w:val="005D0945"/>
    <w:rsid w:val="005D0E7C"/>
    <w:rsid w:val="005D2213"/>
    <w:rsid w:val="005D2F14"/>
    <w:rsid w:val="005D33EF"/>
    <w:rsid w:val="005D60F3"/>
    <w:rsid w:val="005D642C"/>
    <w:rsid w:val="005D6886"/>
    <w:rsid w:val="005D6C55"/>
    <w:rsid w:val="005E0469"/>
    <w:rsid w:val="005E0816"/>
    <w:rsid w:val="005E0E5D"/>
    <w:rsid w:val="005E22D1"/>
    <w:rsid w:val="005E2B26"/>
    <w:rsid w:val="005E4B3C"/>
    <w:rsid w:val="005E4CE0"/>
    <w:rsid w:val="005E62B7"/>
    <w:rsid w:val="005E6884"/>
    <w:rsid w:val="005E75FA"/>
    <w:rsid w:val="005E77BE"/>
    <w:rsid w:val="005E7CB3"/>
    <w:rsid w:val="005F0184"/>
    <w:rsid w:val="005F06A1"/>
    <w:rsid w:val="005F0D5D"/>
    <w:rsid w:val="005F377C"/>
    <w:rsid w:val="005F382C"/>
    <w:rsid w:val="005F3879"/>
    <w:rsid w:val="005F5222"/>
    <w:rsid w:val="005F7FFD"/>
    <w:rsid w:val="0060009C"/>
    <w:rsid w:val="00600623"/>
    <w:rsid w:val="00601CE0"/>
    <w:rsid w:val="00602F14"/>
    <w:rsid w:val="006039C1"/>
    <w:rsid w:val="006048B2"/>
    <w:rsid w:val="006050A7"/>
    <w:rsid w:val="00607D42"/>
    <w:rsid w:val="00610541"/>
    <w:rsid w:val="00611E99"/>
    <w:rsid w:val="00614F53"/>
    <w:rsid w:val="0061697F"/>
    <w:rsid w:val="0061765C"/>
    <w:rsid w:val="006178F3"/>
    <w:rsid w:val="00621DFB"/>
    <w:rsid w:val="0062371E"/>
    <w:rsid w:val="00625EF0"/>
    <w:rsid w:val="00626252"/>
    <w:rsid w:val="006266D6"/>
    <w:rsid w:val="006316D9"/>
    <w:rsid w:val="0063195C"/>
    <w:rsid w:val="00631DC0"/>
    <w:rsid w:val="0064195B"/>
    <w:rsid w:val="006424EC"/>
    <w:rsid w:val="0064307B"/>
    <w:rsid w:val="00643B96"/>
    <w:rsid w:val="006443FC"/>
    <w:rsid w:val="006504BD"/>
    <w:rsid w:val="00651781"/>
    <w:rsid w:val="00652663"/>
    <w:rsid w:val="006526F4"/>
    <w:rsid w:val="00653FCE"/>
    <w:rsid w:val="00657521"/>
    <w:rsid w:val="00657849"/>
    <w:rsid w:val="00657F5A"/>
    <w:rsid w:val="00660D42"/>
    <w:rsid w:val="00661D59"/>
    <w:rsid w:val="00666032"/>
    <w:rsid w:val="006700AA"/>
    <w:rsid w:val="006726B6"/>
    <w:rsid w:val="006727C1"/>
    <w:rsid w:val="00676505"/>
    <w:rsid w:val="00676AA0"/>
    <w:rsid w:val="006806FA"/>
    <w:rsid w:val="0068095C"/>
    <w:rsid w:val="00683F58"/>
    <w:rsid w:val="006840AA"/>
    <w:rsid w:val="00684DA3"/>
    <w:rsid w:val="00686CDF"/>
    <w:rsid w:val="006901B2"/>
    <w:rsid w:val="00690E09"/>
    <w:rsid w:val="006911FD"/>
    <w:rsid w:val="00691852"/>
    <w:rsid w:val="00692EFF"/>
    <w:rsid w:val="00693261"/>
    <w:rsid w:val="00693441"/>
    <w:rsid w:val="00694084"/>
    <w:rsid w:val="006948C4"/>
    <w:rsid w:val="006954F4"/>
    <w:rsid w:val="00696BDB"/>
    <w:rsid w:val="00697CB1"/>
    <w:rsid w:val="006A000E"/>
    <w:rsid w:val="006A2574"/>
    <w:rsid w:val="006A28A8"/>
    <w:rsid w:val="006A3554"/>
    <w:rsid w:val="006A4017"/>
    <w:rsid w:val="006A520F"/>
    <w:rsid w:val="006A6171"/>
    <w:rsid w:val="006A7000"/>
    <w:rsid w:val="006A70FB"/>
    <w:rsid w:val="006A7EC4"/>
    <w:rsid w:val="006B00A8"/>
    <w:rsid w:val="006B2BD2"/>
    <w:rsid w:val="006B4481"/>
    <w:rsid w:val="006B66EB"/>
    <w:rsid w:val="006B695B"/>
    <w:rsid w:val="006C362E"/>
    <w:rsid w:val="006D24C1"/>
    <w:rsid w:val="006D5787"/>
    <w:rsid w:val="006D70B7"/>
    <w:rsid w:val="006E0078"/>
    <w:rsid w:val="006E1741"/>
    <w:rsid w:val="006E1C25"/>
    <w:rsid w:val="006E57CF"/>
    <w:rsid w:val="006E77DF"/>
    <w:rsid w:val="006F06A8"/>
    <w:rsid w:val="006F26E6"/>
    <w:rsid w:val="006F332E"/>
    <w:rsid w:val="006F334A"/>
    <w:rsid w:val="006F3CB6"/>
    <w:rsid w:val="006F3D24"/>
    <w:rsid w:val="006F455E"/>
    <w:rsid w:val="006F4D84"/>
    <w:rsid w:val="006F6E4A"/>
    <w:rsid w:val="00701033"/>
    <w:rsid w:val="00701834"/>
    <w:rsid w:val="00701F00"/>
    <w:rsid w:val="007036E9"/>
    <w:rsid w:val="00704AB1"/>
    <w:rsid w:val="00706821"/>
    <w:rsid w:val="00706C6E"/>
    <w:rsid w:val="007077E9"/>
    <w:rsid w:val="00707881"/>
    <w:rsid w:val="0071227B"/>
    <w:rsid w:val="00713172"/>
    <w:rsid w:val="00713400"/>
    <w:rsid w:val="007146B1"/>
    <w:rsid w:val="00714D55"/>
    <w:rsid w:val="007203B3"/>
    <w:rsid w:val="007218D3"/>
    <w:rsid w:val="0072241B"/>
    <w:rsid w:val="0072308D"/>
    <w:rsid w:val="0072365B"/>
    <w:rsid w:val="0072423C"/>
    <w:rsid w:val="00724432"/>
    <w:rsid w:val="0072666A"/>
    <w:rsid w:val="00726A68"/>
    <w:rsid w:val="00730532"/>
    <w:rsid w:val="0073159E"/>
    <w:rsid w:val="007326ED"/>
    <w:rsid w:val="00732C50"/>
    <w:rsid w:val="0073355C"/>
    <w:rsid w:val="007357BE"/>
    <w:rsid w:val="007364BD"/>
    <w:rsid w:val="00736518"/>
    <w:rsid w:val="007429C7"/>
    <w:rsid w:val="0074385A"/>
    <w:rsid w:val="007443CD"/>
    <w:rsid w:val="00746FE9"/>
    <w:rsid w:val="00753DA3"/>
    <w:rsid w:val="00755971"/>
    <w:rsid w:val="00757266"/>
    <w:rsid w:val="007575F8"/>
    <w:rsid w:val="00757C44"/>
    <w:rsid w:val="00761335"/>
    <w:rsid w:val="007666EE"/>
    <w:rsid w:val="00770161"/>
    <w:rsid w:val="0077149D"/>
    <w:rsid w:val="00772349"/>
    <w:rsid w:val="00773BEA"/>
    <w:rsid w:val="00774B5E"/>
    <w:rsid w:val="00782E13"/>
    <w:rsid w:val="007835B5"/>
    <w:rsid w:val="00790867"/>
    <w:rsid w:val="007909BC"/>
    <w:rsid w:val="007917CA"/>
    <w:rsid w:val="00792BEC"/>
    <w:rsid w:val="007A0EFD"/>
    <w:rsid w:val="007A3AFE"/>
    <w:rsid w:val="007A51CE"/>
    <w:rsid w:val="007A52E3"/>
    <w:rsid w:val="007A56B3"/>
    <w:rsid w:val="007A5B68"/>
    <w:rsid w:val="007B05E2"/>
    <w:rsid w:val="007B0D13"/>
    <w:rsid w:val="007B5533"/>
    <w:rsid w:val="007B6633"/>
    <w:rsid w:val="007C12AE"/>
    <w:rsid w:val="007C1F8E"/>
    <w:rsid w:val="007C3754"/>
    <w:rsid w:val="007C3C1C"/>
    <w:rsid w:val="007C5B57"/>
    <w:rsid w:val="007C610A"/>
    <w:rsid w:val="007C6E4D"/>
    <w:rsid w:val="007D1BC0"/>
    <w:rsid w:val="007D2C87"/>
    <w:rsid w:val="007D378C"/>
    <w:rsid w:val="007D41DA"/>
    <w:rsid w:val="007D71DD"/>
    <w:rsid w:val="007D7B3C"/>
    <w:rsid w:val="007E1F5E"/>
    <w:rsid w:val="007E20E4"/>
    <w:rsid w:val="007E3593"/>
    <w:rsid w:val="007E50EA"/>
    <w:rsid w:val="007E556D"/>
    <w:rsid w:val="007E73C2"/>
    <w:rsid w:val="007F0941"/>
    <w:rsid w:val="007F18CA"/>
    <w:rsid w:val="007F1DE2"/>
    <w:rsid w:val="007F2F41"/>
    <w:rsid w:val="007F3663"/>
    <w:rsid w:val="007F4565"/>
    <w:rsid w:val="007F4861"/>
    <w:rsid w:val="007F65CA"/>
    <w:rsid w:val="007F676B"/>
    <w:rsid w:val="007F6E3E"/>
    <w:rsid w:val="007F7C8B"/>
    <w:rsid w:val="00802C28"/>
    <w:rsid w:val="008031DC"/>
    <w:rsid w:val="00803B6E"/>
    <w:rsid w:val="00805C52"/>
    <w:rsid w:val="00806CBA"/>
    <w:rsid w:val="00806DA7"/>
    <w:rsid w:val="00806FF2"/>
    <w:rsid w:val="00810547"/>
    <w:rsid w:val="00810A61"/>
    <w:rsid w:val="00811063"/>
    <w:rsid w:val="00815D2B"/>
    <w:rsid w:val="008174A4"/>
    <w:rsid w:val="0081770B"/>
    <w:rsid w:val="008179C4"/>
    <w:rsid w:val="00822730"/>
    <w:rsid w:val="00822E2D"/>
    <w:rsid w:val="0082581C"/>
    <w:rsid w:val="008273DE"/>
    <w:rsid w:val="00827C37"/>
    <w:rsid w:val="00830272"/>
    <w:rsid w:val="00831381"/>
    <w:rsid w:val="00832BA2"/>
    <w:rsid w:val="0083560D"/>
    <w:rsid w:val="00840365"/>
    <w:rsid w:val="008407AA"/>
    <w:rsid w:val="00840F9C"/>
    <w:rsid w:val="00842317"/>
    <w:rsid w:val="008431A9"/>
    <w:rsid w:val="00843406"/>
    <w:rsid w:val="00843E59"/>
    <w:rsid w:val="00845B5B"/>
    <w:rsid w:val="00845F8C"/>
    <w:rsid w:val="00846F41"/>
    <w:rsid w:val="0084729B"/>
    <w:rsid w:val="00847920"/>
    <w:rsid w:val="00854168"/>
    <w:rsid w:val="008566DA"/>
    <w:rsid w:val="00856E33"/>
    <w:rsid w:val="00857D40"/>
    <w:rsid w:val="00857F6F"/>
    <w:rsid w:val="00861546"/>
    <w:rsid w:val="0086221F"/>
    <w:rsid w:val="00863A0B"/>
    <w:rsid w:val="00864D4D"/>
    <w:rsid w:val="00865035"/>
    <w:rsid w:val="00867201"/>
    <w:rsid w:val="00867BF9"/>
    <w:rsid w:val="00872082"/>
    <w:rsid w:val="008723E8"/>
    <w:rsid w:val="00872865"/>
    <w:rsid w:val="00872CC8"/>
    <w:rsid w:val="008740FE"/>
    <w:rsid w:val="008745B3"/>
    <w:rsid w:val="0088404A"/>
    <w:rsid w:val="0088474E"/>
    <w:rsid w:val="00884CB3"/>
    <w:rsid w:val="008858BE"/>
    <w:rsid w:val="0088715E"/>
    <w:rsid w:val="008903FD"/>
    <w:rsid w:val="00890DD4"/>
    <w:rsid w:val="00891E18"/>
    <w:rsid w:val="00892CEC"/>
    <w:rsid w:val="008966B1"/>
    <w:rsid w:val="00897920"/>
    <w:rsid w:val="008A0F40"/>
    <w:rsid w:val="008A1AFD"/>
    <w:rsid w:val="008A2D3C"/>
    <w:rsid w:val="008A54D8"/>
    <w:rsid w:val="008A693A"/>
    <w:rsid w:val="008A6974"/>
    <w:rsid w:val="008A74E8"/>
    <w:rsid w:val="008A7DC4"/>
    <w:rsid w:val="008B06D8"/>
    <w:rsid w:val="008B2876"/>
    <w:rsid w:val="008B2D77"/>
    <w:rsid w:val="008B4C9E"/>
    <w:rsid w:val="008B4E99"/>
    <w:rsid w:val="008B5F5D"/>
    <w:rsid w:val="008B6EA6"/>
    <w:rsid w:val="008C00F8"/>
    <w:rsid w:val="008C12FA"/>
    <w:rsid w:val="008C184B"/>
    <w:rsid w:val="008C4119"/>
    <w:rsid w:val="008C7BCD"/>
    <w:rsid w:val="008D13B7"/>
    <w:rsid w:val="008D15C1"/>
    <w:rsid w:val="008D2EF2"/>
    <w:rsid w:val="008D4027"/>
    <w:rsid w:val="008D5899"/>
    <w:rsid w:val="008D7A0A"/>
    <w:rsid w:val="008E01C6"/>
    <w:rsid w:val="008E03EE"/>
    <w:rsid w:val="008E3C6C"/>
    <w:rsid w:val="008E4367"/>
    <w:rsid w:val="008E68E3"/>
    <w:rsid w:val="008E7997"/>
    <w:rsid w:val="008F0138"/>
    <w:rsid w:val="008F3FFF"/>
    <w:rsid w:val="00901C97"/>
    <w:rsid w:val="00902E66"/>
    <w:rsid w:val="0090499D"/>
    <w:rsid w:val="00911084"/>
    <w:rsid w:val="00911722"/>
    <w:rsid w:val="00911E2F"/>
    <w:rsid w:val="00914B25"/>
    <w:rsid w:val="00914E55"/>
    <w:rsid w:val="009171F1"/>
    <w:rsid w:val="0092063F"/>
    <w:rsid w:val="0092115F"/>
    <w:rsid w:val="0092268A"/>
    <w:rsid w:val="00922FFE"/>
    <w:rsid w:val="009235AB"/>
    <w:rsid w:val="00923772"/>
    <w:rsid w:val="0092486F"/>
    <w:rsid w:val="00925D87"/>
    <w:rsid w:val="009260D0"/>
    <w:rsid w:val="00926139"/>
    <w:rsid w:val="009270E9"/>
    <w:rsid w:val="009302A0"/>
    <w:rsid w:val="009330B3"/>
    <w:rsid w:val="009342BA"/>
    <w:rsid w:val="00935014"/>
    <w:rsid w:val="00935709"/>
    <w:rsid w:val="00936A7D"/>
    <w:rsid w:val="00940B88"/>
    <w:rsid w:val="009425C9"/>
    <w:rsid w:val="0094487A"/>
    <w:rsid w:val="00945604"/>
    <w:rsid w:val="00950DC0"/>
    <w:rsid w:val="009515B1"/>
    <w:rsid w:val="00951F89"/>
    <w:rsid w:val="009524DA"/>
    <w:rsid w:val="009532F4"/>
    <w:rsid w:val="00955A89"/>
    <w:rsid w:val="00956F13"/>
    <w:rsid w:val="009576BE"/>
    <w:rsid w:val="00957750"/>
    <w:rsid w:val="00961E44"/>
    <w:rsid w:val="009623B3"/>
    <w:rsid w:val="00970F90"/>
    <w:rsid w:val="00971271"/>
    <w:rsid w:val="009744B5"/>
    <w:rsid w:val="00974D2C"/>
    <w:rsid w:val="00984208"/>
    <w:rsid w:val="00986309"/>
    <w:rsid w:val="00990B77"/>
    <w:rsid w:val="00990EB8"/>
    <w:rsid w:val="00993309"/>
    <w:rsid w:val="009953BB"/>
    <w:rsid w:val="009958FD"/>
    <w:rsid w:val="009A05BC"/>
    <w:rsid w:val="009A1D79"/>
    <w:rsid w:val="009A22E9"/>
    <w:rsid w:val="009A24AB"/>
    <w:rsid w:val="009A2655"/>
    <w:rsid w:val="009A3B7C"/>
    <w:rsid w:val="009A4EC7"/>
    <w:rsid w:val="009B7025"/>
    <w:rsid w:val="009C1E2B"/>
    <w:rsid w:val="009C2BF5"/>
    <w:rsid w:val="009C30AB"/>
    <w:rsid w:val="009C449B"/>
    <w:rsid w:val="009C663C"/>
    <w:rsid w:val="009C6BB5"/>
    <w:rsid w:val="009C7E9E"/>
    <w:rsid w:val="009D0532"/>
    <w:rsid w:val="009D1A12"/>
    <w:rsid w:val="009D2CD3"/>
    <w:rsid w:val="009E1AE6"/>
    <w:rsid w:val="009E1FD8"/>
    <w:rsid w:val="009E245D"/>
    <w:rsid w:val="009E305F"/>
    <w:rsid w:val="009E3462"/>
    <w:rsid w:val="009E4A55"/>
    <w:rsid w:val="009E6BE9"/>
    <w:rsid w:val="009E7CC9"/>
    <w:rsid w:val="009F025D"/>
    <w:rsid w:val="009F4B10"/>
    <w:rsid w:val="009F724F"/>
    <w:rsid w:val="009F7F92"/>
    <w:rsid w:val="00A01821"/>
    <w:rsid w:val="00A01F87"/>
    <w:rsid w:val="00A03227"/>
    <w:rsid w:val="00A0342E"/>
    <w:rsid w:val="00A05DDC"/>
    <w:rsid w:val="00A060D5"/>
    <w:rsid w:val="00A10AC7"/>
    <w:rsid w:val="00A11C1E"/>
    <w:rsid w:val="00A146EA"/>
    <w:rsid w:val="00A26C60"/>
    <w:rsid w:val="00A314F9"/>
    <w:rsid w:val="00A31A01"/>
    <w:rsid w:val="00A410B6"/>
    <w:rsid w:val="00A444C6"/>
    <w:rsid w:val="00A44AA0"/>
    <w:rsid w:val="00A45B7A"/>
    <w:rsid w:val="00A4736E"/>
    <w:rsid w:val="00A55406"/>
    <w:rsid w:val="00A56658"/>
    <w:rsid w:val="00A5780D"/>
    <w:rsid w:val="00A60C98"/>
    <w:rsid w:val="00A61D5A"/>
    <w:rsid w:val="00A61E7B"/>
    <w:rsid w:val="00A61F8C"/>
    <w:rsid w:val="00A62A93"/>
    <w:rsid w:val="00A7007C"/>
    <w:rsid w:val="00A70E94"/>
    <w:rsid w:val="00A71FD2"/>
    <w:rsid w:val="00A72165"/>
    <w:rsid w:val="00A7219E"/>
    <w:rsid w:val="00A721DD"/>
    <w:rsid w:val="00A736DA"/>
    <w:rsid w:val="00A743C7"/>
    <w:rsid w:val="00A7476D"/>
    <w:rsid w:val="00A74FED"/>
    <w:rsid w:val="00A755A2"/>
    <w:rsid w:val="00A83ADA"/>
    <w:rsid w:val="00A859DA"/>
    <w:rsid w:val="00A85E9C"/>
    <w:rsid w:val="00A85ECE"/>
    <w:rsid w:val="00A85EE9"/>
    <w:rsid w:val="00A87771"/>
    <w:rsid w:val="00A90929"/>
    <w:rsid w:val="00A9586B"/>
    <w:rsid w:val="00A95ACD"/>
    <w:rsid w:val="00A968E0"/>
    <w:rsid w:val="00A97059"/>
    <w:rsid w:val="00A97D39"/>
    <w:rsid w:val="00AA0043"/>
    <w:rsid w:val="00AA0875"/>
    <w:rsid w:val="00AA2F20"/>
    <w:rsid w:val="00AA3AC2"/>
    <w:rsid w:val="00AA414B"/>
    <w:rsid w:val="00AA4E37"/>
    <w:rsid w:val="00AA5AEC"/>
    <w:rsid w:val="00AB21A6"/>
    <w:rsid w:val="00AB320F"/>
    <w:rsid w:val="00AB4FA4"/>
    <w:rsid w:val="00AB5740"/>
    <w:rsid w:val="00AB687B"/>
    <w:rsid w:val="00AC105F"/>
    <w:rsid w:val="00AC1AB0"/>
    <w:rsid w:val="00AC4717"/>
    <w:rsid w:val="00AC5E45"/>
    <w:rsid w:val="00AC6151"/>
    <w:rsid w:val="00AD0EE5"/>
    <w:rsid w:val="00AD10B6"/>
    <w:rsid w:val="00AD34D3"/>
    <w:rsid w:val="00AD368F"/>
    <w:rsid w:val="00AD38B6"/>
    <w:rsid w:val="00AD5132"/>
    <w:rsid w:val="00AD6578"/>
    <w:rsid w:val="00AD78A8"/>
    <w:rsid w:val="00AD7B87"/>
    <w:rsid w:val="00AD7C64"/>
    <w:rsid w:val="00AE10BF"/>
    <w:rsid w:val="00AE1364"/>
    <w:rsid w:val="00AE17EA"/>
    <w:rsid w:val="00AE1D5E"/>
    <w:rsid w:val="00AE3060"/>
    <w:rsid w:val="00AE3CC9"/>
    <w:rsid w:val="00AE3CEC"/>
    <w:rsid w:val="00AE4F2D"/>
    <w:rsid w:val="00AE50AB"/>
    <w:rsid w:val="00AE51C8"/>
    <w:rsid w:val="00AE61C7"/>
    <w:rsid w:val="00AF1842"/>
    <w:rsid w:val="00AF2F26"/>
    <w:rsid w:val="00AF3664"/>
    <w:rsid w:val="00AF3F6C"/>
    <w:rsid w:val="00AF4F40"/>
    <w:rsid w:val="00AF663C"/>
    <w:rsid w:val="00AF7176"/>
    <w:rsid w:val="00AF757E"/>
    <w:rsid w:val="00B020DC"/>
    <w:rsid w:val="00B05A47"/>
    <w:rsid w:val="00B11CF9"/>
    <w:rsid w:val="00B12697"/>
    <w:rsid w:val="00B128C6"/>
    <w:rsid w:val="00B1400A"/>
    <w:rsid w:val="00B1404E"/>
    <w:rsid w:val="00B156DA"/>
    <w:rsid w:val="00B15948"/>
    <w:rsid w:val="00B16639"/>
    <w:rsid w:val="00B16713"/>
    <w:rsid w:val="00B257EF"/>
    <w:rsid w:val="00B259A5"/>
    <w:rsid w:val="00B26251"/>
    <w:rsid w:val="00B303BB"/>
    <w:rsid w:val="00B30C62"/>
    <w:rsid w:val="00B323BB"/>
    <w:rsid w:val="00B33398"/>
    <w:rsid w:val="00B33699"/>
    <w:rsid w:val="00B35912"/>
    <w:rsid w:val="00B4245B"/>
    <w:rsid w:val="00B44B27"/>
    <w:rsid w:val="00B44C14"/>
    <w:rsid w:val="00B5163C"/>
    <w:rsid w:val="00B52034"/>
    <w:rsid w:val="00B56FF3"/>
    <w:rsid w:val="00B57957"/>
    <w:rsid w:val="00B57B61"/>
    <w:rsid w:val="00B57C12"/>
    <w:rsid w:val="00B60201"/>
    <w:rsid w:val="00B64453"/>
    <w:rsid w:val="00B65725"/>
    <w:rsid w:val="00B66CE9"/>
    <w:rsid w:val="00B71DC6"/>
    <w:rsid w:val="00B72C67"/>
    <w:rsid w:val="00B731AA"/>
    <w:rsid w:val="00B7384E"/>
    <w:rsid w:val="00B74602"/>
    <w:rsid w:val="00B76979"/>
    <w:rsid w:val="00B85C2E"/>
    <w:rsid w:val="00B86DBB"/>
    <w:rsid w:val="00B92F77"/>
    <w:rsid w:val="00B92FBC"/>
    <w:rsid w:val="00B94F53"/>
    <w:rsid w:val="00B96815"/>
    <w:rsid w:val="00B978C6"/>
    <w:rsid w:val="00B97ECC"/>
    <w:rsid w:val="00BA0691"/>
    <w:rsid w:val="00BA1533"/>
    <w:rsid w:val="00BA2D98"/>
    <w:rsid w:val="00BA3EB8"/>
    <w:rsid w:val="00BA447D"/>
    <w:rsid w:val="00BA69B2"/>
    <w:rsid w:val="00BA6B27"/>
    <w:rsid w:val="00BA7CD1"/>
    <w:rsid w:val="00BB071E"/>
    <w:rsid w:val="00BB292E"/>
    <w:rsid w:val="00BB2DEE"/>
    <w:rsid w:val="00BB4483"/>
    <w:rsid w:val="00BB4531"/>
    <w:rsid w:val="00BB4823"/>
    <w:rsid w:val="00BB533F"/>
    <w:rsid w:val="00BC0F97"/>
    <w:rsid w:val="00BC12D7"/>
    <w:rsid w:val="00BC17E5"/>
    <w:rsid w:val="00BC25E9"/>
    <w:rsid w:val="00BC39A6"/>
    <w:rsid w:val="00BC403D"/>
    <w:rsid w:val="00BD2335"/>
    <w:rsid w:val="00BD4E7B"/>
    <w:rsid w:val="00BD55BC"/>
    <w:rsid w:val="00BE1C2B"/>
    <w:rsid w:val="00BE3F38"/>
    <w:rsid w:val="00BE4682"/>
    <w:rsid w:val="00BE47B9"/>
    <w:rsid w:val="00BE58A9"/>
    <w:rsid w:val="00BE6F7F"/>
    <w:rsid w:val="00BF1A33"/>
    <w:rsid w:val="00BF46CD"/>
    <w:rsid w:val="00BF5166"/>
    <w:rsid w:val="00C0195E"/>
    <w:rsid w:val="00C02753"/>
    <w:rsid w:val="00C0384E"/>
    <w:rsid w:val="00C040F5"/>
    <w:rsid w:val="00C06075"/>
    <w:rsid w:val="00C064FB"/>
    <w:rsid w:val="00C06BBA"/>
    <w:rsid w:val="00C06C1A"/>
    <w:rsid w:val="00C10511"/>
    <w:rsid w:val="00C1241F"/>
    <w:rsid w:val="00C14391"/>
    <w:rsid w:val="00C14917"/>
    <w:rsid w:val="00C14C93"/>
    <w:rsid w:val="00C22068"/>
    <w:rsid w:val="00C224CE"/>
    <w:rsid w:val="00C24327"/>
    <w:rsid w:val="00C30772"/>
    <w:rsid w:val="00C30BF2"/>
    <w:rsid w:val="00C3436F"/>
    <w:rsid w:val="00C35D50"/>
    <w:rsid w:val="00C37DC6"/>
    <w:rsid w:val="00C40260"/>
    <w:rsid w:val="00C41069"/>
    <w:rsid w:val="00C41F97"/>
    <w:rsid w:val="00C451C5"/>
    <w:rsid w:val="00C457B2"/>
    <w:rsid w:val="00C505B9"/>
    <w:rsid w:val="00C50DD2"/>
    <w:rsid w:val="00C53135"/>
    <w:rsid w:val="00C53EFE"/>
    <w:rsid w:val="00C56128"/>
    <w:rsid w:val="00C5674B"/>
    <w:rsid w:val="00C578CD"/>
    <w:rsid w:val="00C57AFC"/>
    <w:rsid w:val="00C60359"/>
    <w:rsid w:val="00C60FB6"/>
    <w:rsid w:val="00C62980"/>
    <w:rsid w:val="00C6530A"/>
    <w:rsid w:val="00C6596E"/>
    <w:rsid w:val="00C67858"/>
    <w:rsid w:val="00C73671"/>
    <w:rsid w:val="00C73BA8"/>
    <w:rsid w:val="00C74262"/>
    <w:rsid w:val="00C7642B"/>
    <w:rsid w:val="00C768EC"/>
    <w:rsid w:val="00C76A61"/>
    <w:rsid w:val="00C776E9"/>
    <w:rsid w:val="00C77EB4"/>
    <w:rsid w:val="00C81A4C"/>
    <w:rsid w:val="00C81FF8"/>
    <w:rsid w:val="00C839A5"/>
    <w:rsid w:val="00C849C2"/>
    <w:rsid w:val="00C85797"/>
    <w:rsid w:val="00C86257"/>
    <w:rsid w:val="00C8729B"/>
    <w:rsid w:val="00C90AAC"/>
    <w:rsid w:val="00C93204"/>
    <w:rsid w:val="00C95819"/>
    <w:rsid w:val="00CA2A3C"/>
    <w:rsid w:val="00CA35F3"/>
    <w:rsid w:val="00CA62A7"/>
    <w:rsid w:val="00CA6DE3"/>
    <w:rsid w:val="00CB351C"/>
    <w:rsid w:val="00CB3984"/>
    <w:rsid w:val="00CB4B75"/>
    <w:rsid w:val="00CB4D76"/>
    <w:rsid w:val="00CC15F8"/>
    <w:rsid w:val="00CC1F34"/>
    <w:rsid w:val="00CC23D7"/>
    <w:rsid w:val="00CC2BD2"/>
    <w:rsid w:val="00CC3361"/>
    <w:rsid w:val="00CC5317"/>
    <w:rsid w:val="00CC5AC1"/>
    <w:rsid w:val="00CC5CB8"/>
    <w:rsid w:val="00CD13A9"/>
    <w:rsid w:val="00CD2210"/>
    <w:rsid w:val="00CD3FDC"/>
    <w:rsid w:val="00CD5BD7"/>
    <w:rsid w:val="00CD7EF4"/>
    <w:rsid w:val="00CE0340"/>
    <w:rsid w:val="00CE0BC0"/>
    <w:rsid w:val="00CE1766"/>
    <w:rsid w:val="00CE2DFE"/>
    <w:rsid w:val="00CE3148"/>
    <w:rsid w:val="00CE4DA4"/>
    <w:rsid w:val="00CE5B74"/>
    <w:rsid w:val="00CE6C0D"/>
    <w:rsid w:val="00CF33BF"/>
    <w:rsid w:val="00CF7283"/>
    <w:rsid w:val="00D0037A"/>
    <w:rsid w:val="00D01A05"/>
    <w:rsid w:val="00D01FA2"/>
    <w:rsid w:val="00D028F9"/>
    <w:rsid w:val="00D02D3F"/>
    <w:rsid w:val="00D03CCF"/>
    <w:rsid w:val="00D0437F"/>
    <w:rsid w:val="00D04AE4"/>
    <w:rsid w:val="00D06A42"/>
    <w:rsid w:val="00D102E8"/>
    <w:rsid w:val="00D10C2B"/>
    <w:rsid w:val="00D11BA2"/>
    <w:rsid w:val="00D13D94"/>
    <w:rsid w:val="00D14949"/>
    <w:rsid w:val="00D16EE1"/>
    <w:rsid w:val="00D20DE2"/>
    <w:rsid w:val="00D220E3"/>
    <w:rsid w:val="00D2363D"/>
    <w:rsid w:val="00D239B4"/>
    <w:rsid w:val="00D2404D"/>
    <w:rsid w:val="00D2512B"/>
    <w:rsid w:val="00D254F6"/>
    <w:rsid w:val="00D303B0"/>
    <w:rsid w:val="00D30434"/>
    <w:rsid w:val="00D308E5"/>
    <w:rsid w:val="00D30F96"/>
    <w:rsid w:val="00D3568F"/>
    <w:rsid w:val="00D400EA"/>
    <w:rsid w:val="00D42D98"/>
    <w:rsid w:val="00D47C04"/>
    <w:rsid w:val="00D508D0"/>
    <w:rsid w:val="00D62B01"/>
    <w:rsid w:val="00D65EB0"/>
    <w:rsid w:val="00D708F9"/>
    <w:rsid w:val="00D72C67"/>
    <w:rsid w:val="00D7347E"/>
    <w:rsid w:val="00D73DF1"/>
    <w:rsid w:val="00D7413A"/>
    <w:rsid w:val="00D76B66"/>
    <w:rsid w:val="00D77297"/>
    <w:rsid w:val="00D778A7"/>
    <w:rsid w:val="00D81803"/>
    <w:rsid w:val="00D81C96"/>
    <w:rsid w:val="00D830F0"/>
    <w:rsid w:val="00D8359C"/>
    <w:rsid w:val="00D865A6"/>
    <w:rsid w:val="00D91932"/>
    <w:rsid w:val="00D91A37"/>
    <w:rsid w:val="00D936D5"/>
    <w:rsid w:val="00D9731E"/>
    <w:rsid w:val="00D97B4B"/>
    <w:rsid w:val="00DA0153"/>
    <w:rsid w:val="00DA1298"/>
    <w:rsid w:val="00DA1813"/>
    <w:rsid w:val="00DA2B12"/>
    <w:rsid w:val="00DA42AF"/>
    <w:rsid w:val="00DA5C38"/>
    <w:rsid w:val="00DA616F"/>
    <w:rsid w:val="00DA6B1A"/>
    <w:rsid w:val="00DB127E"/>
    <w:rsid w:val="00DB1A21"/>
    <w:rsid w:val="00DB25EA"/>
    <w:rsid w:val="00DB3AD4"/>
    <w:rsid w:val="00DB583F"/>
    <w:rsid w:val="00DC6495"/>
    <w:rsid w:val="00DD18BB"/>
    <w:rsid w:val="00DD3694"/>
    <w:rsid w:val="00DD6B9E"/>
    <w:rsid w:val="00DE07E0"/>
    <w:rsid w:val="00DE14A7"/>
    <w:rsid w:val="00DE4E9D"/>
    <w:rsid w:val="00DE6B08"/>
    <w:rsid w:val="00DF0389"/>
    <w:rsid w:val="00DF05BA"/>
    <w:rsid w:val="00DF14CC"/>
    <w:rsid w:val="00DF6E1A"/>
    <w:rsid w:val="00DF7B23"/>
    <w:rsid w:val="00E01776"/>
    <w:rsid w:val="00E046F2"/>
    <w:rsid w:val="00E04DB6"/>
    <w:rsid w:val="00E04DEB"/>
    <w:rsid w:val="00E06B96"/>
    <w:rsid w:val="00E06DD2"/>
    <w:rsid w:val="00E07348"/>
    <w:rsid w:val="00E10F5B"/>
    <w:rsid w:val="00E13487"/>
    <w:rsid w:val="00E13F37"/>
    <w:rsid w:val="00E15289"/>
    <w:rsid w:val="00E16577"/>
    <w:rsid w:val="00E227C0"/>
    <w:rsid w:val="00E23101"/>
    <w:rsid w:val="00E237EF"/>
    <w:rsid w:val="00E27607"/>
    <w:rsid w:val="00E30B07"/>
    <w:rsid w:val="00E3385F"/>
    <w:rsid w:val="00E355F4"/>
    <w:rsid w:val="00E35ABA"/>
    <w:rsid w:val="00E42567"/>
    <w:rsid w:val="00E43221"/>
    <w:rsid w:val="00E442BC"/>
    <w:rsid w:val="00E44B36"/>
    <w:rsid w:val="00E45E0D"/>
    <w:rsid w:val="00E47920"/>
    <w:rsid w:val="00E50EBE"/>
    <w:rsid w:val="00E51406"/>
    <w:rsid w:val="00E527E2"/>
    <w:rsid w:val="00E52BC5"/>
    <w:rsid w:val="00E57C29"/>
    <w:rsid w:val="00E60148"/>
    <w:rsid w:val="00E62520"/>
    <w:rsid w:val="00E626E6"/>
    <w:rsid w:val="00E661E6"/>
    <w:rsid w:val="00E673EA"/>
    <w:rsid w:val="00E70443"/>
    <w:rsid w:val="00E70ACF"/>
    <w:rsid w:val="00E716CE"/>
    <w:rsid w:val="00E72A6E"/>
    <w:rsid w:val="00E7707C"/>
    <w:rsid w:val="00E81846"/>
    <w:rsid w:val="00E83139"/>
    <w:rsid w:val="00E848D8"/>
    <w:rsid w:val="00E849AA"/>
    <w:rsid w:val="00E875A2"/>
    <w:rsid w:val="00E926F5"/>
    <w:rsid w:val="00E93057"/>
    <w:rsid w:val="00E93F4B"/>
    <w:rsid w:val="00E9447B"/>
    <w:rsid w:val="00EA003F"/>
    <w:rsid w:val="00EA0C0F"/>
    <w:rsid w:val="00EA1242"/>
    <w:rsid w:val="00EA173F"/>
    <w:rsid w:val="00EA266E"/>
    <w:rsid w:val="00EA6EB8"/>
    <w:rsid w:val="00EB1311"/>
    <w:rsid w:val="00EB17B5"/>
    <w:rsid w:val="00EB1ADB"/>
    <w:rsid w:val="00EB1E2A"/>
    <w:rsid w:val="00EB2651"/>
    <w:rsid w:val="00EB463D"/>
    <w:rsid w:val="00EC0870"/>
    <w:rsid w:val="00EC274A"/>
    <w:rsid w:val="00EC4660"/>
    <w:rsid w:val="00EC733B"/>
    <w:rsid w:val="00ED11E4"/>
    <w:rsid w:val="00ED3332"/>
    <w:rsid w:val="00ED3AE6"/>
    <w:rsid w:val="00ED649A"/>
    <w:rsid w:val="00ED73EA"/>
    <w:rsid w:val="00EE1522"/>
    <w:rsid w:val="00EE213C"/>
    <w:rsid w:val="00EE3314"/>
    <w:rsid w:val="00EE6FE1"/>
    <w:rsid w:val="00EE73AC"/>
    <w:rsid w:val="00EF09E4"/>
    <w:rsid w:val="00EF1E4C"/>
    <w:rsid w:val="00EF3D4D"/>
    <w:rsid w:val="00EF60A9"/>
    <w:rsid w:val="00EF699D"/>
    <w:rsid w:val="00EF7AAE"/>
    <w:rsid w:val="00F020A5"/>
    <w:rsid w:val="00F02698"/>
    <w:rsid w:val="00F02B7E"/>
    <w:rsid w:val="00F04DC2"/>
    <w:rsid w:val="00F05C9F"/>
    <w:rsid w:val="00F06819"/>
    <w:rsid w:val="00F077B5"/>
    <w:rsid w:val="00F135BD"/>
    <w:rsid w:val="00F1444F"/>
    <w:rsid w:val="00F1694F"/>
    <w:rsid w:val="00F206F1"/>
    <w:rsid w:val="00F214D6"/>
    <w:rsid w:val="00F22155"/>
    <w:rsid w:val="00F23521"/>
    <w:rsid w:val="00F23794"/>
    <w:rsid w:val="00F23EE4"/>
    <w:rsid w:val="00F24188"/>
    <w:rsid w:val="00F2469F"/>
    <w:rsid w:val="00F262B4"/>
    <w:rsid w:val="00F265E9"/>
    <w:rsid w:val="00F268D6"/>
    <w:rsid w:val="00F26E06"/>
    <w:rsid w:val="00F33AC8"/>
    <w:rsid w:val="00F347FF"/>
    <w:rsid w:val="00F41938"/>
    <w:rsid w:val="00F42858"/>
    <w:rsid w:val="00F43995"/>
    <w:rsid w:val="00F44B65"/>
    <w:rsid w:val="00F460D9"/>
    <w:rsid w:val="00F467B6"/>
    <w:rsid w:val="00F46B1E"/>
    <w:rsid w:val="00F47D0B"/>
    <w:rsid w:val="00F51644"/>
    <w:rsid w:val="00F538D5"/>
    <w:rsid w:val="00F60063"/>
    <w:rsid w:val="00F60D32"/>
    <w:rsid w:val="00F617D8"/>
    <w:rsid w:val="00F629C3"/>
    <w:rsid w:val="00F62F14"/>
    <w:rsid w:val="00F62F66"/>
    <w:rsid w:val="00F64F3B"/>
    <w:rsid w:val="00F6535F"/>
    <w:rsid w:val="00F66989"/>
    <w:rsid w:val="00F66E1B"/>
    <w:rsid w:val="00F70645"/>
    <w:rsid w:val="00F70C17"/>
    <w:rsid w:val="00F751CC"/>
    <w:rsid w:val="00F758A9"/>
    <w:rsid w:val="00F758EF"/>
    <w:rsid w:val="00F77BA9"/>
    <w:rsid w:val="00F80237"/>
    <w:rsid w:val="00F806B4"/>
    <w:rsid w:val="00F808CE"/>
    <w:rsid w:val="00F80FBB"/>
    <w:rsid w:val="00F846E6"/>
    <w:rsid w:val="00F84E9A"/>
    <w:rsid w:val="00F905E2"/>
    <w:rsid w:val="00F916D9"/>
    <w:rsid w:val="00F95482"/>
    <w:rsid w:val="00FA2861"/>
    <w:rsid w:val="00FA2FDD"/>
    <w:rsid w:val="00FA3D64"/>
    <w:rsid w:val="00FB241A"/>
    <w:rsid w:val="00FB2665"/>
    <w:rsid w:val="00FB32AF"/>
    <w:rsid w:val="00FB5E10"/>
    <w:rsid w:val="00FB73E6"/>
    <w:rsid w:val="00FC0F2F"/>
    <w:rsid w:val="00FC1564"/>
    <w:rsid w:val="00FC1CC3"/>
    <w:rsid w:val="00FC2A65"/>
    <w:rsid w:val="00FC402C"/>
    <w:rsid w:val="00FC407A"/>
    <w:rsid w:val="00FC6EB0"/>
    <w:rsid w:val="00FD203C"/>
    <w:rsid w:val="00FD2635"/>
    <w:rsid w:val="00FD3AA3"/>
    <w:rsid w:val="00FD3C8F"/>
    <w:rsid w:val="00FD4C86"/>
    <w:rsid w:val="00FD4FBD"/>
    <w:rsid w:val="00FD5739"/>
    <w:rsid w:val="00FD71E0"/>
    <w:rsid w:val="00FD793A"/>
    <w:rsid w:val="00FE1AB9"/>
    <w:rsid w:val="00FE2A16"/>
    <w:rsid w:val="00FE37D6"/>
    <w:rsid w:val="00FE4552"/>
    <w:rsid w:val="00FE4AA3"/>
    <w:rsid w:val="00FF15EC"/>
    <w:rsid w:val="00FF3110"/>
    <w:rsid w:val="00FF41F1"/>
    <w:rsid w:val="00FF5265"/>
    <w:rsid w:val="00FF5329"/>
    <w:rsid w:val="00FF58CD"/>
    <w:rsid w:val="00FF5F0D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E043031"/>
  <w14:defaultImageDpi w14:val="0"/>
  <w15:docId w15:val="{35BC856E-C364-4450-928C-0134965D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uiPriority="0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F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50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A755A2"/>
    <w:pPr>
      <w:keepNext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755A2"/>
    <w:rPr>
      <w:rFonts w:eastAsia="Times New Roman" w:cs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167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7BB9"/>
    <w:rPr>
      <w:rFonts w:ascii="Tahoma" w:hAnsi="Tahoma" w:cs="Tahoma"/>
      <w:sz w:val="16"/>
      <w:szCs w:val="16"/>
      <w:lang w:val="x-none" w:eastAsia="ru-RU"/>
    </w:rPr>
  </w:style>
  <w:style w:type="paragraph" w:customStyle="1" w:styleId="Style3">
    <w:name w:val="Style3"/>
    <w:basedOn w:val="a"/>
    <w:uiPriority w:val="99"/>
    <w:rsid w:val="005E688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</w:rPr>
  </w:style>
  <w:style w:type="paragraph" w:customStyle="1" w:styleId="Style5">
    <w:name w:val="Style5"/>
    <w:basedOn w:val="a"/>
    <w:uiPriority w:val="99"/>
    <w:rsid w:val="005E68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FontStyle112">
    <w:name w:val="Font Style112"/>
    <w:uiPriority w:val="99"/>
    <w:rsid w:val="005E6884"/>
    <w:rPr>
      <w:rFonts w:ascii="Arial" w:hAnsi="Arial"/>
      <w:b/>
      <w:color w:val="000000"/>
      <w:sz w:val="18"/>
    </w:rPr>
  </w:style>
  <w:style w:type="character" w:customStyle="1" w:styleId="FontStyle113">
    <w:name w:val="Font Style113"/>
    <w:uiPriority w:val="99"/>
    <w:rsid w:val="005E6884"/>
    <w:rPr>
      <w:rFonts w:ascii="Arial" w:hAnsi="Arial"/>
      <w:color w:val="000000"/>
      <w:sz w:val="18"/>
    </w:rPr>
  </w:style>
  <w:style w:type="paragraph" w:customStyle="1" w:styleId="Style9">
    <w:name w:val="Style9"/>
    <w:basedOn w:val="a"/>
    <w:uiPriority w:val="99"/>
    <w:rsid w:val="005E6884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/>
    </w:rPr>
  </w:style>
  <w:style w:type="character" w:customStyle="1" w:styleId="FontStyle176">
    <w:name w:val="Font Style176"/>
    <w:uiPriority w:val="99"/>
    <w:rsid w:val="005E6884"/>
    <w:rPr>
      <w:rFonts w:ascii="Arial" w:hAnsi="Arial"/>
      <w:color w:val="000000"/>
      <w:sz w:val="18"/>
    </w:rPr>
  </w:style>
  <w:style w:type="paragraph" w:customStyle="1" w:styleId="Style17">
    <w:name w:val="Style17"/>
    <w:basedOn w:val="a"/>
    <w:uiPriority w:val="99"/>
    <w:rsid w:val="005E688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28">
    <w:name w:val="Style28"/>
    <w:basedOn w:val="a"/>
    <w:uiPriority w:val="99"/>
    <w:rsid w:val="005E6884"/>
    <w:pPr>
      <w:widowControl w:val="0"/>
      <w:autoSpaceDE w:val="0"/>
      <w:autoSpaceDN w:val="0"/>
      <w:adjustRightInd w:val="0"/>
      <w:spacing w:line="250" w:lineRule="exact"/>
    </w:pPr>
    <w:rPr>
      <w:rFonts w:ascii="Arial" w:hAnsi="Arial"/>
    </w:rPr>
  </w:style>
  <w:style w:type="paragraph" w:customStyle="1" w:styleId="Style30">
    <w:name w:val="Style30"/>
    <w:basedOn w:val="a"/>
    <w:uiPriority w:val="99"/>
    <w:rsid w:val="005E6884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styleId="a5">
    <w:name w:val="footer"/>
    <w:basedOn w:val="a"/>
    <w:link w:val="a6"/>
    <w:uiPriority w:val="99"/>
    <w:rsid w:val="005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E6884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page number"/>
    <w:basedOn w:val="a0"/>
    <w:uiPriority w:val="99"/>
    <w:rsid w:val="005E6884"/>
    <w:rPr>
      <w:rFonts w:cs="Times New Roman"/>
    </w:rPr>
  </w:style>
  <w:style w:type="paragraph" w:customStyle="1" w:styleId="Style44">
    <w:name w:val="Style44"/>
    <w:basedOn w:val="a"/>
    <w:uiPriority w:val="99"/>
    <w:rsid w:val="005E6884"/>
    <w:pPr>
      <w:widowControl w:val="0"/>
      <w:autoSpaceDE w:val="0"/>
      <w:autoSpaceDN w:val="0"/>
      <w:adjustRightInd w:val="0"/>
      <w:spacing w:line="206" w:lineRule="exact"/>
    </w:pPr>
    <w:rPr>
      <w:rFonts w:ascii="Arial" w:hAnsi="Arial"/>
    </w:rPr>
  </w:style>
  <w:style w:type="character" w:customStyle="1" w:styleId="FontStyle114">
    <w:name w:val="Font Style114"/>
    <w:uiPriority w:val="99"/>
    <w:rsid w:val="005E6884"/>
    <w:rPr>
      <w:rFonts w:ascii="Arial" w:hAnsi="Arial"/>
      <w:color w:val="000000"/>
      <w:sz w:val="18"/>
    </w:rPr>
  </w:style>
  <w:style w:type="paragraph" w:customStyle="1" w:styleId="Style2">
    <w:name w:val="Style2"/>
    <w:basedOn w:val="a"/>
    <w:uiPriority w:val="99"/>
    <w:rsid w:val="005E688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25">
    <w:name w:val="Style25"/>
    <w:basedOn w:val="a"/>
    <w:uiPriority w:val="99"/>
    <w:rsid w:val="005E6884"/>
    <w:pPr>
      <w:widowControl w:val="0"/>
      <w:autoSpaceDE w:val="0"/>
      <w:autoSpaceDN w:val="0"/>
      <w:adjustRightInd w:val="0"/>
      <w:spacing w:line="226" w:lineRule="exact"/>
      <w:ind w:hanging="355"/>
    </w:pPr>
    <w:rPr>
      <w:rFonts w:ascii="Arial" w:hAnsi="Arial"/>
    </w:rPr>
  </w:style>
  <w:style w:type="paragraph" w:customStyle="1" w:styleId="Style38">
    <w:name w:val="Style38"/>
    <w:basedOn w:val="a"/>
    <w:uiPriority w:val="99"/>
    <w:rsid w:val="005E6884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hAnsi="Arial"/>
    </w:rPr>
  </w:style>
  <w:style w:type="character" w:customStyle="1" w:styleId="FontStyle175">
    <w:name w:val="Font Style175"/>
    <w:uiPriority w:val="99"/>
    <w:rsid w:val="005E6884"/>
    <w:rPr>
      <w:rFonts w:ascii="Arial" w:hAnsi="Arial"/>
      <w:b/>
      <w:color w:val="000000"/>
      <w:sz w:val="18"/>
    </w:rPr>
  </w:style>
  <w:style w:type="paragraph" w:customStyle="1" w:styleId="Style12">
    <w:name w:val="Style12"/>
    <w:basedOn w:val="a"/>
    <w:uiPriority w:val="99"/>
    <w:rsid w:val="005E6884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93">
    <w:name w:val="Style93"/>
    <w:basedOn w:val="a"/>
    <w:uiPriority w:val="99"/>
    <w:rsid w:val="005E6884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/>
    </w:rPr>
  </w:style>
  <w:style w:type="paragraph" w:customStyle="1" w:styleId="Default">
    <w:name w:val="Default"/>
    <w:uiPriority w:val="99"/>
    <w:rsid w:val="005E6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aliases w:val="ВерхКолонтитул"/>
    <w:basedOn w:val="a"/>
    <w:link w:val="a9"/>
    <w:uiPriority w:val="99"/>
    <w:rsid w:val="005E68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ВерхКолонтитул Знак"/>
    <w:basedOn w:val="a0"/>
    <w:link w:val="a8"/>
    <w:uiPriority w:val="99"/>
    <w:locked/>
    <w:rsid w:val="005E688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Body Text Indent"/>
    <w:basedOn w:val="a"/>
    <w:link w:val="ab"/>
    <w:uiPriority w:val="99"/>
    <w:rsid w:val="005E68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E688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rmal1">
    <w:name w:val="Normal1"/>
    <w:uiPriority w:val="99"/>
    <w:rsid w:val="005E6884"/>
    <w:pPr>
      <w:spacing w:before="100" w:after="100" w:line="240" w:lineRule="auto"/>
    </w:pPr>
    <w:rPr>
      <w:rFonts w:ascii="Times New Roman" w:hAnsi="Times New Roman" w:cs="Times New Roman"/>
      <w:sz w:val="24"/>
      <w:szCs w:val="20"/>
    </w:rPr>
  </w:style>
  <w:style w:type="paragraph" w:styleId="ac">
    <w:name w:val="Document Map"/>
    <w:basedOn w:val="a"/>
    <w:link w:val="ad"/>
    <w:uiPriority w:val="99"/>
    <w:semiHidden/>
    <w:rsid w:val="005E68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5E6884"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character" w:customStyle="1" w:styleId="fontstyle1130">
    <w:name w:val="fontstyle113"/>
    <w:basedOn w:val="a0"/>
    <w:uiPriority w:val="99"/>
    <w:rsid w:val="005E6884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4A67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A6719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4D26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D265D"/>
    <w:rPr>
      <w:rFonts w:ascii="Times New Roman" w:hAnsi="Times New Roman" w:cs="Times New Roman"/>
      <w:sz w:val="16"/>
      <w:szCs w:val="16"/>
      <w:lang w:val="x-none" w:eastAsia="ru-RU"/>
    </w:rPr>
  </w:style>
  <w:style w:type="paragraph" w:styleId="ae">
    <w:name w:val="List Paragraph"/>
    <w:aliases w:val="Нумерованый список,List Paragraph1,ARIAL"/>
    <w:basedOn w:val="a"/>
    <w:link w:val="af"/>
    <w:uiPriority w:val="34"/>
    <w:qFormat/>
    <w:rsid w:val="003B20F1"/>
    <w:pPr>
      <w:ind w:left="720"/>
      <w:contextualSpacing/>
    </w:pPr>
  </w:style>
  <w:style w:type="paragraph" w:styleId="af0">
    <w:name w:val="Body Text"/>
    <w:basedOn w:val="a"/>
    <w:link w:val="af1"/>
    <w:uiPriority w:val="99"/>
    <w:rsid w:val="00EA6EB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rsid w:val="00C35D5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rsid w:val="00C35D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C35D50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C35D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C35D50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9958FD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7">
    <w:name w:val="footnote text"/>
    <w:basedOn w:val="a"/>
    <w:link w:val="af8"/>
    <w:uiPriority w:val="99"/>
    <w:semiHidden/>
    <w:rsid w:val="00803B6E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locked/>
    <w:rPr>
      <w:rFonts w:ascii="Times New Roman" w:hAnsi="Times New Roman" w:cs="Times New Roman"/>
      <w:sz w:val="20"/>
      <w:szCs w:val="20"/>
    </w:rPr>
  </w:style>
  <w:style w:type="character" w:styleId="af9">
    <w:name w:val="footnote reference"/>
    <w:basedOn w:val="a0"/>
    <w:semiHidden/>
    <w:rsid w:val="00803B6E"/>
    <w:rPr>
      <w:rFonts w:cs="Times New Roman"/>
      <w:vertAlign w:val="superscript"/>
    </w:rPr>
  </w:style>
  <w:style w:type="paragraph" w:styleId="afa">
    <w:name w:val="Block Text"/>
    <w:basedOn w:val="a"/>
    <w:rsid w:val="00691852"/>
    <w:pPr>
      <w:spacing w:after="120"/>
      <w:ind w:left="1440" w:right="1440"/>
    </w:pPr>
  </w:style>
  <w:style w:type="character" w:customStyle="1" w:styleId="HeaderChar">
    <w:name w:val="Header Char"/>
    <w:aliases w:val="ВерхКолонтитул Char"/>
    <w:basedOn w:val="a0"/>
    <w:uiPriority w:val="99"/>
    <w:locked/>
    <w:rsid w:val="00847920"/>
    <w:rPr>
      <w:rFonts w:ascii="Baltica" w:hAnsi="Baltica" w:cs="Times New Roman"/>
      <w:sz w:val="20"/>
      <w:szCs w:val="20"/>
      <w:lang w:val="x-none" w:eastAsia="ru-RU"/>
    </w:rPr>
  </w:style>
  <w:style w:type="paragraph" w:styleId="afb">
    <w:name w:val="Revision"/>
    <w:hidden/>
    <w:uiPriority w:val="99"/>
    <w:semiHidden/>
    <w:rsid w:val="00EB46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a0"/>
    <w:uiPriority w:val="99"/>
    <w:locked/>
    <w:rsid w:val="008D2EF2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uiPriority w:val="99"/>
    <w:rsid w:val="000D7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fc">
    <w:name w:val="ВТБ_Должность"/>
    <w:basedOn w:val="a"/>
    <w:link w:val="afd"/>
    <w:rsid w:val="000022A8"/>
    <w:pPr>
      <w:spacing w:before="20" w:after="20"/>
      <w:jc w:val="both"/>
    </w:pPr>
    <w:rPr>
      <w:rFonts w:ascii="Arial" w:hAnsi="Arial"/>
      <w:sz w:val="20"/>
      <w:lang w:val="en-US"/>
    </w:rPr>
  </w:style>
  <w:style w:type="character" w:customStyle="1" w:styleId="afd">
    <w:name w:val="ВТБ_Должность Знак"/>
    <w:link w:val="afc"/>
    <w:locked/>
    <w:rsid w:val="000022A8"/>
    <w:rPr>
      <w:rFonts w:ascii="Arial" w:hAnsi="Arial"/>
      <w:sz w:val="24"/>
      <w:lang w:val="en-US" w:eastAsia="x-none"/>
    </w:rPr>
  </w:style>
  <w:style w:type="paragraph" w:customStyle="1" w:styleId="11">
    <w:name w:val="Обычный1"/>
    <w:link w:val="12"/>
    <w:uiPriority w:val="99"/>
    <w:rsid w:val="00A736DA"/>
    <w:pPr>
      <w:widowControl w:val="0"/>
      <w:spacing w:after="0" w:line="240" w:lineRule="auto"/>
    </w:pPr>
    <w:rPr>
      <w:rFonts w:ascii="Arial" w:hAnsi="Arial" w:cs="Times New Roman"/>
    </w:rPr>
  </w:style>
  <w:style w:type="character" w:customStyle="1" w:styleId="12">
    <w:name w:val="Обычный1 Знак"/>
    <w:link w:val="11"/>
    <w:uiPriority w:val="99"/>
    <w:locked/>
    <w:rsid w:val="00A736DA"/>
    <w:rPr>
      <w:rFonts w:ascii="Arial" w:hAnsi="Arial" w:cs="Times New Roman"/>
    </w:rPr>
  </w:style>
  <w:style w:type="character" w:customStyle="1" w:styleId="13">
    <w:name w:val="Верхний колонтитул Знак1"/>
    <w:aliases w:val="ВерхКолонтитул Знак1"/>
    <w:basedOn w:val="a0"/>
    <w:uiPriority w:val="99"/>
    <w:locked/>
    <w:rsid w:val="00AD0EE5"/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950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Абзац списка Знак"/>
    <w:aliases w:val="Нумерованый список Знак,List Paragraph1 Знак,ARIAL Знак"/>
    <w:link w:val="ae"/>
    <w:uiPriority w:val="34"/>
    <w:locked/>
    <w:rsid w:val="007D2C87"/>
    <w:rPr>
      <w:rFonts w:ascii="Times New Roman" w:hAnsi="Times New Roman" w:cs="Times New Roman"/>
      <w:sz w:val="24"/>
      <w:szCs w:val="24"/>
    </w:rPr>
  </w:style>
  <w:style w:type="character" w:customStyle="1" w:styleId="14">
    <w:name w:val="Текст сноски Знак1"/>
    <w:uiPriority w:val="99"/>
    <w:locked/>
    <w:rsid w:val="00471436"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C61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610A"/>
    <w:rPr>
      <w:rFonts w:ascii="Times New Roman" w:hAnsi="Times New Roman" w:cs="Times New Roman"/>
      <w:sz w:val="16"/>
      <w:szCs w:val="16"/>
    </w:rPr>
  </w:style>
  <w:style w:type="character" w:styleId="afe">
    <w:name w:val="Hyperlink"/>
    <w:basedOn w:val="a0"/>
    <w:uiPriority w:val="99"/>
    <w:unhideWhenUsed/>
    <w:rsid w:val="008D4027"/>
    <w:rPr>
      <w:color w:val="0000FF" w:themeColor="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8D4027"/>
    <w:rPr>
      <w:color w:val="605E5C"/>
      <w:shd w:val="clear" w:color="auto" w:fill="E1DFDD"/>
    </w:rPr>
  </w:style>
  <w:style w:type="character" w:styleId="aff">
    <w:name w:val="Strong"/>
    <w:basedOn w:val="a0"/>
    <w:uiPriority w:val="22"/>
    <w:qFormat/>
    <w:locked/>
    <w:rsid w:val="002A7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A5813E3EEEA1488F752ECE3FFA76E0" ma:contentTypeVersion="" ma:contentTypeDescription="Создание документа." ma:contentTypeScope="" ma:versionID="765ae6f6274319325a919b4fe9df56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8CE3-E296-4BD8-8048-D9ABFE99311C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5CED91-FAF8-4FD1-8EAB-D55F2BB1A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47D311-A081-4306-B1D5-13DC4B77D5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BBDB4-FD0A-4660-804D-6ED2C85D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4611</Words>
  <Characters>33477</Characters>
  <Application>Microsoft Office Word</Application>
  <DocSecurity>0</DocSecurity>
  <Lines>278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УСТУПКЕ ПРАВ (ТРЕБОВАНИЙ)</vt:lpstr>
    </vt:vector>
  </TitlesOfParts>
  <Company>VTB</Company>
  <LinksUpToDate>false</LinksUpToDate>
  <CharactersWithSpaces>38012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УСТУПКЕ ПРАВ (ТРЕБОВАНИЙ)</dc:title>
  <dc:creator>Давтян Артур Ваграмович</dc:creator>
  <cp:lastModifiedBy>Леонидова Кристина А.</cp:lastModifiedBy>
  <cp:revision>3</cp:revision>
  <cp:lastPrinted>2022-08-23T09:00:00Z</cp:lastPrinted>
  <dcterms:created xsi:type="dcterms:W3CDTF">2022-09-16T14:00:00Z</dcterms:created>
  <dcterms:modified xsi:type="dcterms:W3CDTF">2022-09-16T14:55:00Z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0x01010097A5813E3EEEA1488F752ECE3FFA76E0</vt:lpwstr>
  </property>
</Properties>
</file>