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F9550" w14:textId="77777777" w:rsidR="00CB569D" w:rsidRPr="00D8478B" w:rsidRDefault="002006C0" w:rsidP="00CB569D">
      <w:pPr>
        <w:spacing w:after="0" w:line="240" w:lineRule="auto"/>
        <w:ind w:left="7788"/>
        <w:jc w:val="center"/>
        <w:rPr>
          <w:rFonts w:ascii="Arial" w:eastAsia="Times New Roman" w:hAnsi="Arial" w:cs="Arial"/>
          <w:b/>
          <w:sz w:val="20"/>
          <w:szCs w:val="20"/>
          <w:lang w:eastAsia="ru-RU"/>
        </w:rPr>
      </w:pPr>
      <w:bookmarkStart w:id="0" w:name="_GoBack"/>
      <w:bookmarkEnd w:id="0"/>
      <w:r w:rsidRPr="00D8478B">
        <w:rPr>
          <w:rFonts w:ascii="Arial" w:eastAsia="Times New Roman" w:hAnsi="Arial" w:cs="Arial"/>
          <w:b/>
          <w:sz w:val="20"/>
          <w:szCs w:val="20"/>
          <w:lang w:eastAsia="ru-RU"/>
        </w:rPr>
        <w:t>Приложение 2</w:t>
      </w:r>
    </w:p>
    <w:p w14:paraId="48BF9551" w14:textId="77777777" w:rsidR="00D66AB1" w:rsidRPr="00D8478B" w:rsidRDefault="002006C0" w:rsidP="00D66AB1">
      <w:pPr>
        <w:spacing w:after="0" w:line="240" w:lineRule="auto"/>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 xml:space="preserve">Договор задатка </w:t>
      </w:r>
    </w:p>
    <w:p w14:paraId="48BF9552" w14:textId="77777777" w:rsidR="00D66AB1" w:rsidRPr="00D8478B" w:rsidRDefault="0030601B" w:rsidP="00D66AB1">
      <w:pPr>
        <w:spacing w:after="0" w:line="240" w:lineRule="auto"/>
        <w:jc w:val="center"/>
        <w:rPr>
          <w:rFonts w:ascii="Arial" w:eastAsia="Times New Roman" w:hAnsi="Arial" w:cs="Arial"/>
          <w:sz w:val="20"/>
          <w:szCs w:val="20"/>
          <w:lang w:eastAsia="ru-RU"/>
        </w:rPr>
      </w:pPr>
    </w:p>
    <w:p w14:paraId="48BF9553" w14:textId="77777777" w:rsidR="00D66AB1" w:rsidRPr="00D8478B" w:rsidRDefault="002006C0" w:rsidP="00D66AB1">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г. Москва                                                                                                                  «__» ________  202__ </w:t>
      </w:r>
    </w:p>
    <w:p w14:paraId="48BF9554" w14:textId="77777777" w:rsidR="00D66AB1" w:rsidRPr="00D8478B" w:rsidRDefault="0030601B" w:rsidP="00D66AB1">
      <w:pPr>
        <w:spacing w:after="0" w:line="240" w:lineRule="auto"/>
        <w:rPr>
          <w:rFonts w:ascii="Arial" w:eastAsia="Times New Roman" w:hAnsi="Arial" w:cs="Arial"/>
          <w:sz w:val="20"/>
          <w:szCs w:val="20"/>
          <w:lang w:eastAsia="ru-RU"/>
        </w:rPr>
      </w:pPr>
    </w:p>
    <w:p w14:paraId="48BF9555" w14:textId="77777777" w:rsidR="00D66AB1" w:rsidRPr="00D8478B" w:rsidRDefault="002006C0" w:rsidP="00D66AB1">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b/>
          <w:sz w:val="20"/>
          <w:szCs w:val="20"/>
          <w:lang w:eastAsia="ru-RU"/>
        </w:rPr>
        <w:t>Общество с ограниченной ответственностью ВТБ ДЦ (ООО ВТБ ДЦ)</w:t>
      </w:r>
      <w:r w:rsidRPr="00D8478B">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48BF9556" w14:textId="77777777" w:rsidR="00D66AB1" w:rsidRPr="00D8478B" w:rsidRDefault="002006C0" w:rsidP="00F25FB7">
      <w:pPr>
        <w:spacing w:after="0" w:line="240" w:lineRule="auto"/>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48BF9557" w14:textId="77777777" w:rsidR="00D66AB1" w:rsidRPr="00D8478B" w:rsidRDefault="0030601B" w:rsidP="00D66AB1">
      <w:pPr>
        <w:spacing w:after="0" w:line="240" w:lineRule="auto"/>
        <w:ind w:firstLine="567"/>
        <w:jc w:val="both"/>
        <w:rPr>
          <w:rFonts w:ascii="Arial" w:eastAsia="Times New Roman" w:hAnsi="Arial" w:cs="Arial"/>
          <w:sz w:val="20"/>
          <w:szCs w:val="20"/>
          <w:lang w:eastAsia="ru-RU"/>
        </w:rPr>
      </w:pPr>
    </w:p>
    <w:p w14:paraId="48BF9558" w14:textId="77777777" w:rsidR="00D66AB1" w:rsidRPr="00D8478B" w:rsidRDefault="002006C0" w:rsidP="00D66AB1">
      <w:pPr>
        <w:spacing w:after="0" w:line="240" w:lineRule="auto"/>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1. Предмет договора</w:t>
      </w:r>
    </w:p>
    <w:p w14:paraId="48BF9559" w14:textId="77777777" w:rsidR="00D66AB1" w:rsidRPr="00D8478B" w:rsidRDefault="0030601B" w:rsidP="00D66AB1">
      <w:pPr>
        <w:spacing w:after="0" w:line="240" w:lineRule="auto"/>
        <w:jc w:val="center"/>
        <w:rPr>
          <w:rFonts w:ascii="Arial" w:eastAsia="Times New Roman" w:hAnsi="Arial" w:cs="Arial"/>
          <w:b/>
          <w:sz w:val="20"/>
          <w:szCs w:val="20"/>
          <w:lang w:eastAsia="ru-RU"/>
        </w:rPr>
      </w:pPr>
    </w:p>
    <w:p w14:paraId="48BF955A" w14:textId="42C5DE7B" w:rsidR="00D66AB1" w:rsidRPr="00D8478B" w:rsidRDefault="002006C0" w:rsidP="00471AE9">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1.1. В соответствии с условиями настоящего договора, Заявитель обязуется перечислить денежные средства в размере </w:t>
      </w:r>
      <w:r w:rsidRPr="00CC4B51">
        <w:rPr>
          <w:rFonts w:ascii="Arial" w:eastAsia="Times New Roman" w:hAnsi="Arial" w:cs="Arial"/>
          <w:b/>
          <w:sz w:val="20"/>
          <w:szCs w:val="20"/>
          <w:lang w:eastAsia="ru-RU"/>
        </w:rPr>
        <w:t>50 000 000,00 (Пятьдесят миллионов) рублей</w:t>
      </w:r>
      <w:r w:rsidRPr="00D8478B">
        <w:rPr>
          <w:rFonts w:ascii="Arial" w:eastAsia="Times New Roman" w:hAnsi="Arial" w:cs="Arial"/>
          <w:sz w:val="20"/>
          <w:szCs w:val="20"/>
          <w:lang w:eastAsia="ru-RU"/>
        </w:rPr>
        <w:t xml:space="preserve"> (далее – «Задаток») в счет обеспечения исполнения обязательств по оплате приобретаемого имущества, принадлежащего на праве собственности Банку ВТБ (ПАО) (Продавец</w:t>
      </w:r>
      <w:r w:rsidR="009E6E46">
        <w:rPr>
          <w:rFonts w:ascii="Arial" w:eastAsia="Times New Roman" w:hAnsi="Arial" w:cs="Arial"/>
          <w:sz w:val="20"/>
          <w:szCs w:val="20"/>
          <w:lang w:eastAsia="ru-RU"/>
        </w:rPr>
        <w:t>, Банк</w:t>
      </w:r>
      <w:r w:rsidRPr="00D8478B">
        <w:rPr>
          <w:rFonts w:ascii="Arial" w:eastAsia="Times New Roman" w:hAnsi="Arial" w:cs="Arial"/>
          <w:sz w:val="20"/>
          <w:szCs w:val="20"/>
          <w:lang w:eastAsia="ru-RU"/>
        </w:rPr>
        <w:t xml:space="preserve">), а Организатор торгов принимает Задаток. </w:t>
      </w:r>
    </w:p>
    <w:p w14:paraId="48BF955B" w14:textId="77777777" w:rsidR="00691471" w:rsidRPr="00D8478B" w:rsidRDefault="002006C0" w:rsidP="0069147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48BF955C" w14:textId="14689760" w:rsidR="00691471" w:rsidRPr="00D8478B" w:rsidRDefault="0030601B" w:rsidP="0069147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p>
    <w:p w14:paraId="48BF955D" w14:textId="51755114" w:rsidR="00350B19" w:rsidRDefault="002006C0" w:rsidP="00350B19">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по подписанию с Продавцом договора уступки прав (требований)</w:t>
      </w:r>
      <w:r w:rsidR="00A5665F">
        <w:rPr>
          <w:rFonts w:ascii="Arial" w:eastAsia="Times New Roman" w:hAnsi="Arial" w:cs="Arial"/>
          <w:sz w:val="20"/>
          <w:szCs w:val="20"/>
          <w:lang w:eastAsia="ru-RU"/>
        </w:rPr>
        <w:t xml:space="preserve"> кредитора</w:t>
      </w:r>
      <w:r w:rsidRPr="00D8478B">
        <w:rPr>
          <w:rFonts w:ascii="Arial" w:eastAsia="Times New Roman" w:hAnsi="Arial" w:cs="Arial"/>
          <w:sz w:val="20"/>
          <w:szCs w:val="20"/>
          <w:lang w:eastAsia="ru-RU"/>
        </w:rPr>
        <w:t xml:space="preserve"> </w:t>
      </w:r>
      <w:r w:rsidR="00A5665F" w:rsidRPr="00A5665F">
        <w:rPr>
          <w:rFonts w:ascii="Arial" w:eastAsia="Times New Roman" w:hAnsi="Arial" w:cs="Arial"/>
          <w:sz w:val="20"/>
          <w:szCs w:val="20"/>
          <w:lang w:eastAsia="ru-RU"/>
        </w:rPr>
        <w:t>к ООО «ПРЕМЬЕР ОИЛ» (ОГРН 1037700192573, ИНН 7723196291) по Кредитному соглашению № 5074 от 20.04.2020 г</w:t>
      </w:r>
      <w:r w:rsidR="00E47F0A">
        <w:rPr>
          <w:rFonts w:ascii="Arial" w:eastAsia="Times New Roman" w:hAnsi="Arial" w:cs="Arial"/>
          <w:sz w:val="20"/>
          <w:szCs w:val="20"/>
          <w:lang w:eastAsia="ru-RU"/>
        </w:rPr>
        <w:t xml:space="preserve">., </w:t>
      </w:r>
      <w:r w:rsidR="00E47F0A" w:rsidRPr="00E47F0A">
        <w:rPr>
          <w:rFonts w:ascii="Arial" w:eastAsia="Times New Roman" w:hAnsi="Arial" w:cs="Arial"/>
          <w:sz w:val="20"/>
          <w:szCs w:val="20"/>
          <w:lang w:eastAsia="ru-RU"/>
        </w:rPr>
        <w:t>а также прав кредитора (требований) по сделкам, обеспечивающим исполнение обязательств по Кредитн</w:t>
      </w:r>
      <w:r w:rsidR="00E47F0A">
        <w:rPr>
          <w:rFonts w:ascii="Arial" w:eastAsia="Times New Roman" w:hAnsi="Arial" w:cs="Arial"/>
          <w:sz w:val="20"/>
          <w:szCs w:val="20"/>
          <w:lang w:eastAsia="ru-RU"/>
        </w:rPr>
        <w:t>ому</w:t>
      </w:r>
      <w:r w:rsidR="00E47F0A" w:rsidRPr="00E47F0A">
        <w:rPr>
          <w:rFonts w:ascii="Arial" w:eastAsia="Times New Roman" w:hAnsi="Arial" w:cs="Arial"/>
          <w:sz w:val="20"/>
          <w:szCs w:val="20"/>
          <w:lang w:eastAsia="ru-RU"/>
        </w:rPr>
        <w:t xml:space="preserve"> соглашения</w:t>
      </w:r>
      <w:r w:rsidR="00E47F0A">
        <w:rPr>
          <w:rFonts w:ascii="Arial" w:eastAsia="Times New Roman" w:hAnsi="Arial" w:cs="Arial"/>
          <w:sz w:val="20"/>
          <w:szCs w:val="20"/>
          <w:lang w:eastAsia="ru-RU"/>
        </w:rPr>
        <w:t>ю</w:t>
      </w:r>
      <w:r w:rsidR="00E47F0A" w:rsidRPr="00E47F0A">
        <w:rPr>
          <w:rFonts w:ascii="Arial" w:eastAsia="Times New Roman" w:hAnsi="Arial" w:cs="Arial"/>
          <w:sz w:val="20"/>
          <w:szCs w:val="20"/>
          <w:lang w:eastAsia="ru-RU"/>
        </w:rPr>
        <w:t>, возникших из сделок, заключенных в обеспечение исполнения обязательств по Кредитным соглашениям (далее – Обеспечительные договоры), а также других прав, связанных с требованиями по Обеспечительным договорам и судебным актам</w:t>
      </w:r>
      <w:r w:rsidR="00A5665F" w:rsidRPr="00A5665F">
        <w:rPr>
          <w:rFonts w:ascii="Arial" w:eastAsia="Times New Roman" w:hAnsi="Arial" w:cs="Arial"/>
          <w:sz w:val="20"/>
          <w:szCs w:val="20"/>
          <w:lang w:eastAsia="ru-RU"/>
        </w:rPr>
        <w:t xml:space="preserve"> </w:t>
      </w:r>
      <w:r w:rsidRPr="00D8478B">
        <w:rPr>
          <w:rFonts w:ascii="Arial" w:eastAsia="Times New Roman" w:hAnsi="Arial" w:cs="Arial"/>
          <w:sz w:val="20"/>
          <w:szCs w:val="20"/>
          <w:lang w:eastAsia="ru-RU"/>
        </w:rPr>
        <w:t>в срок, предусмотренный п. 3.1.3. настоящего договора;</w:t>
      </w:r>
    </w:p>
    <w:p w14:paraId="1CB4583D" w14:textId="4DA9EC2F" w:rsidR="009E6E46" w:rsidRPr="00D8478B" w:rsidRDefault="009E6E46" w:rsidP="00350B19">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9E6E46">
        <w:rPr>
          <w:rFonts w:ascii="Arial" w:eastAsia="Times New Roman" w:hAnsi="Arial" w:cs="Arial"/>
          <w:sz w:val="20"/>
          <w:szCs w:val="20"/>
          <w:lang w:eastAsia="ru-RU"/>
        </w:rPr>
        <w:t>- по предоставлению для заключения Договора уступки прав (требований) документов, указанных в 3.1.3 Договора;</w:t>
      </w:r>
    </w:p>
    <w:p w14:paraId="48BF955E" w14:textId="0B83EB6F" w:rsidR="00392329" w:rsidRPr="00D8478B" w:rsidRDefault="002006C0" w:rsidP="00350B19">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 - по оплате в полном объеме стоимости уступаемых прав (требований), определенной по итогам торгов, на корреспондентский счет Банка в </w:t>
      </w:r>
      <w:r w:rsidR="009E6E46" w:rsidRPr="009E6E46">
        <w:rPr>
          <w:rFonts w:ascii="Arial" w:eastAsia="Times New Roman" w:hAnsi="Arial" w:cs="Arial"/>
          <w:sz w:val="20"/>
          <w:szCs w:val="20"/>
          <w:lang w:eastAsia="ru-RU"/>
        </w:rPr>
        <w:t>течение 3 (Трех) рабочих дней с даты подписания указанного договора уступки прав (требований)</w:t>
      </w:r>
      <w:r w:rsidRPr="00D8478B">
        <w:rPr>
          <w:rFonts w:ascii="Arial" w:eastAsia="Times New Roman" w:hAnsi="Arial" w:cs="Arial"/>
          <w:sz w:val="20"/>
          <w:szCs w:val="20"/>
          <w:lang w:eastAsia="ru-RU"/>
        </w:rPr>
        <w:t>.</w:t>
      </w:r>
    </w:p>
    <w:p w14:paraId="48BF955F" w14:textId="5EEBC595" w:rsidR="00D66AB1" w:rsidRPr="00D8478B" w:rsidRDefault="002006C0" w:rsidP="0018491F">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w:t>
      </w:r>
      <w:r w:rsidR="009E6E46">
        <w:rPr>
          <w:rFonts w:ascii="Arial" w:eastAsia="Times New Roman" w:hAnsi="Arial" w:cs="Arial"/>
          <w:sz w:val="20"/>
          <w:szCs w:val="20"/>
          <w:lang w:eastAsia="ru-RU"/>
        </w:rPr>
        <w:t>АО</w:t>
      </w:r>
      <w:r w:rsidRPr="00D8478B">
        <w:rPr>
          <w:rFonts w:ascii="Arial" w:eastAsia="Times New Roman" w:hAnsi="Arial" w:cs="Arial"/>
          <w:sz w:val="20"/>
          <w:szCs w:val="20"/>
          <w:lang w:eastAsia="ru-RU"/>
        </w:rPr>
        <w:t xml:space="preserve"> «Новые информационные сервисы», </w:t>
      </w:r>
      <w:hyperlink r:id="rId11" w:history="1">
        <w:r w:rsidRPr="00D8478B">
          <w:rPr>
            <w:rStyle w:val="a5"/>
            <w:rFonts w:ascii="Arial" w:eastAsia="Times New Roman" w:hAnsi="Arial" w:cs="Arial"/>
            <w:sz w:val="20"/>
            <w:szCs w:val="20"/>
            <w:lang w:eastAsia="ru-RU"/>
          </w:rPr>
          <w:t>http://trade.nistp.ru/</w:t>
        </w:r>
      </w:hyperlink>
      <w:r w:rsidRPr="00D8478B">
        <w:rPr>
          <w:rFonts w:ascii="Arial" w:eastAsia="Times New Roman" w:hAnsi="Arial" w:cs="Arial"/>
          <w:sz w:val="20"/>
          <w:szCs w:val="20"/>
          <w:lang w:eastAsia="ru-RU"/>
        </w:rPr>
        <w:t xml:space="preserve"> и в сообщении, опубликованном в газете «Московский комсомолец» от ______</w:t>
      </w:r>
      <w:r w:rsidR="009E6E46">
        <w:rPr>
          <w:rFonts w:ascii="Arial" w:eastAsia="Times New Roman" w:hAnsi="Arial" w:cs="Arial"/>
          <w:sz w:val="20"/>
          <w:szCs w:val="20"/>
          <w:lang w:eastAsia="ru-RU"/>
        </w:rPr>
        <w:t>__</w:t>
      </w:r>
      <w:r w:rsidRPr="00D8478B">
        <w:rPr>
          <w:rFonts w:ascii="Arial" w:eastAsia="Times New Roman" w:hAnsi="Arial" w:cs="Arial"/>
          <w:sz w:val="20"/>
          <w:szCs w:val="20"/>
          <w:lang w:eastAsia="ru-RU"/>
        </w:rPr>
        <w:t>___  г. №_</w:t>
      </w:r>
      <w:r w:rsidR="009E6E46">
        <w:rPr>
          <w:rFonts w:ascii="Arial" w:eastAsia="Times New Roman" w:hAnsi="Arial" w:cs="Arial"/>
          <w:sz w:val="20"/>
          <w:szCs w:val="20"/>
          <w:lang w:eastAsia="ru-RU"/>
        </w:rPr>
        <w:t>__________</w:t>
      </w:r>
      <w:r w:rsidRPr="00D8478B">
        <w:rPr>
          <w:rFonts w:ascii="Arial" w:eastAsia="Times New Roman" w:hAnsi="Arial" w:cs="Arial"/>
          <w:sz w:val="20"/>
          <w:szCs w:val="20"/>
          <w:lang w:eastAsia="ru-RU"/>
        </w:rPr>
        <w:t>__.</w:t>
      </w:r>
    </w:p>
    <w:p w14:paraId="48BF9560" w14:textId="67C57A8D" w:rsidR="00D66AB1" w:rsidRPr="00D8478B" w:rsidRDefault="002006C0" w:rsidP="00D66AB1">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D8478B">
        <w:rPr>
          <w:rFonts w:ascii="Arial" w:hAnsi="Arial" w:cs="Arial"/>
          <w:sz w:val="20"/>
          <w:szCs w:val="20"/>
        </w:rPr>
        <w:t>http://trade.nistp.ru/)</w:t>
      </w:r>
      <w:r w:rsidRPr="00D8478B">
        <w:rPr>
          <w:rFonts w:ascii="Arial" w:eastAsia="Times New Roman" w:hAnsi="Arial" w:cs="Arial"/>
          <w:sz w:val="20"/>
          <w:szCs w:val="20"/>
          <w:lang w:eastAsia="ru-RU"/>
        </w:rPr>
        <w:t>, в сообщении, опубликованном в газете «Московский комсомолец»  от __</w:t>
      </w:r>
      <w:r w:rsidR="009E6E46">
        <w:rPr>
          <w:rFonts w:ascii="Arial" w:eastAsia="Times New Roman" w:hAnsi="Arial" w:cs="Arial"/>
          <w:sz w:val="20"/>
          <w:szCs w:val="20"/>
          <w:lang w:eastAsia="ru-RU"/>
        </w:rPr>
        <w:t>_______</w:t>
      </w:r>
      <w:r w:rsidRPr="00D8478B">
        <w:rPr>
          <w:rFonts w:ascii="Arial" w:eastAsia="Times New Roman" w:hAnsi="Arial" w:cs="Arial"/>
          <w:sz w:val="20"/>
          <w:szCs w:val="20"/>
          <w:lang w:eastAsia="ru-RU"/>
        </w:rPr>
        <w:t>__ г. № __</w:t>
      </w:r>
      <w:r w:rsidR="009E6E46">
        <w:rPr>
          <w:rFonts w:ascii="Arial" w:eastAsia="Times New Roman" w:hAnsi="Arial" w:cs="Arial"/>
          <w:sz w:val="20"/>
          <w:szCs w:val="20"/>
          <w:lang w:eastAsia="ru-RU"/>
        </w:rPr>
        <w:t>______</w:t>
      </w:r>
      <w:r w:rsidRPr="00D8478B">
        <w:rPr>
          <w:rFonts w:ascii="Arial" w:eastAsia="Times New Roman" w:hAnsi="Arial" w:cs="Arial"/>
          <w:sz w:val="20"/>
          <w:szCs w:val="20"/>
          <w:lang w:eastAsia="ru-RU"/>
        </w:rPr>
        <w:t>_и в Информационной карте проведения электронных торгов.</w:t>
      </w:r>
    </w:p>
    <w:p w14:paraId="48BF9561" w14:textId="77777777" w:rsidR="00D66AB1" w:rsidRPr="00D8478B" w:rsidRDefault="0030601B" w:rsidP="00D66AB1">
      <w:pPr>
        <w:spacing w:after="0" w:line="240" w:lineRule="auto"/>
        <w:ind w:firstLine="567"/>
        <w:rPr>
          <w:rFonts w:ascii="Arial" w:eastAsia="Times New Roman" w:hAnsi="Arial" w:cs="Arial"/>
          <w:sz w:val="20"/>
          <w:szCs w:val="20"/>
          <w:lang w:eastAsia="ru-RU"/>
        </w:rPr>
      </w:pPr>
    </w:p>
    <w:p w14:paraId="48BF9562" w14:textId="77777777" w:rsidR="00691471" w:rsidRPr="00D8478B" w:rsidRDefault="002006C0" w:rsidP="00691471">
      <w:pPr>
        <w:suppressAutoHyphens/>
        <w:ind w:firstLine="708"/>
        <w:jc w:val="center"/>
        <w:rPr>
          <w:rFonts w:ascii="Arial" w:hAnsi="Arial" w:cs="Arial"/>
          <w:b/>
          <w:bCs/>
          <w:sz w:val="20"/>
          <w:szCs w:val="20"/>
        </w:rPr>
      </w:pPr>
      <w:r w:rsidRPr="00D8478B">
        <w:rPr>
          <w:rFonts w:ascii="Arial" w:hAnsi="Arial" w:cs="Arial"/>
          <w:b/>
          <w:bCs/>
          <w:sz w:val="20"/>
          <w:szCs w:val="20"/>
        </w:rPr>
        <w:t>2. Порядок внесения задатка.</w:t>
      </w:r>
    </w:p>
    <w:p w14:paraId="48BF9563" w14:textId="532F40EF" w:rsidR="00DE2425" w:rsidRPr="00D8478B" w:rsidRDefault="002006C0" w:rsidP="002A1C1D">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D8478B">
        <w:rPr>
          <w:rFonts w:ascii="Arial" w:eastAsia="Times New Roman" w:hAnsi="Arial" w:cs="Arial"/>
          <w:color w:val="000000"/>
          <w:sz w:val="20"/>
          <w:szCs w:val="20"/>
          <w:lang w:eastAsia="ru-RU"/>
        </w:rPr>
        <w:t xml:space="preserve">2.1. Задаток вносится на </w:t>
      </w:r>
      <w:r w:rsidRPr="00D8478B">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Pr="00D8478B">
        <w:rPr>
          <w:rFonts w:ascii="Arial" w:eastAsia="Times New Roman" w:hAnsi="Arial" w:cs="Arial"/>
          <w:color w:val="000000"/>
          <w:sz w:val="20"/>
          <w:szCs w:val="20"/>
          <w:lang w:eastAsia="ru-RU"/>
        </w:rPr>
        <w:t xml:space="preserve">: </w:t>
      </w:r>
      <w:r w:rsidRPr="00D8478B">
        <w:rPr>
          <w:rFonts w:ascii="Arial" w:eastAsia="Times New Roman" w:hAnsi="Arial" w:cs="Arial"/>
          <w:sz w:val="20"/>
          <w:szCs w:val="20"/>
          <w:lang w:eastAsia="ru-RU"/>
        </w:rPr>
        <w:t>получатель ООО ВТБ ДЦ,</w:t>
      </w:r>
      <w:r w:rsidRPr="00D8478B">
        <w:rPr>
          <w:rFonts w:ascii="Arial" w:eastAsia="Times New Roman" w:hAnsi="Arial" w:cs="Arial"/>
          <w:position w:val="6"/>
          <w:sz w:val="20"/>
          <w:szCs w:val="20"/>
          <w:lang w:eastAsia="ru-RU"/>
        </w:rPr>
        <w:t xml:space="preserve"> </w:t>
      </w:r>
      <w:r w:rsidRPr="00D8478B">
        <w:rPr>
          <w:rFonts w:ascii="Arial" w:eastAsia="Times New Roman" w:hAnsi="Arial" w:cs="Arial"/>
          <w:sz w:val="20"/>
          <w:szCs w:val="20"/>
          <w:lang w:eastAsia="ru-RU"/>
        </w:rPr>
        <w:t xml:space="preserve">юр. адрес: </w:t>
      </w:r>
      <w:r w:rsidRPr="00D8478B">
        <w:rPr>
          <w:rFonts w:ascii="Arial" w:eastAsia="Times New Roman" w:hAnsi="Arial" w:cs="Arial"/>
          <w:color w:val="000000"/>
          <w:sz w:val="20"/>
          <w:szCs w:val="20"/>
          <w:lang w:eastAsia="ru-RU"/>
        </w:rPr>
        <w:t xml:space="preserve">125284, г. Москва, пр. Ленинградский, д. 35, стр.1, </w:t>
      </w:r>
      <w:r w:rsidRPr="00D8478B">
        <w:rPr>
          <w:rFonts w:ascii="Arial" w:eastAsia="Times New Roman" w:hAnsi="Arial" w:cs="Arial"/>
          <w:sz w:val="20"/>
          <w:szCs w:val="20"/>
          <w:lang w:eastAsia="ru-RU"/>
        </w:rPr>
        <w:t xml:space="preserve">ИНН </w:t>
      </w:r>
      <w:r w:rsidRPr="00D8478B">
        <w:rPr>
          <w:rFonts w:ascii="Arial" w:eastAsia="Times New Roman" w:hAnsi="Arial" w:cs="Arial"/>
          <w:color w:val="000000"/>
          <w:sz w:val="20"/>
          <w:szCs w:val="20"/>
          <w:lang w:eastAsia="ru-RU"/>
        </w:rPr>
        <w:t>7710904677,</w:t>
      </w:r>
      <w:r w:rsidRPr="00D8478B">
        <w:rPr>
          <w:rFonts w:ascii="Arial" w:eastAsia="Times New Roman" w:hAnsi="Arial" w:cs="Arial"/>
          <w:sz w:val="20"/>
          <w:szCs w:val="20"/>
          <w:lang w:eastAsia="ru-RU"/>
        </w:rPr>
        <w:t xml:space="preserve"> КПП 771401001, </w:t>
      </w:r>
      <w:r w:rsidRPr="00D8478B">
        <w:rPr>
          <w:rFonts w:ascii="Arial" w:eastAsia="Times New Roman" w:hAnsi="Arial" w:cs="Arial"/>
          <w:color w:val="000000"/>
          <w:sz w:val="20"/>
          <w:szCs w:val="20"/>
          <w:lang w:eastAsia="ru-RU"/>
        </w:rPr>
        <w:t xml:space="preserve">ОГРН 5117746058733, </w:t>
      </w:r>
      <w:r w:rsidRPr="00D8478B">
        <w:rPr>
          <w:rFonts w:ascii="Arial" w:eastAsia="Times New Roman" w:hAnsi="Arial" w:cs="Arial"/>
          <w:sz w:val="20"/>
          <w:szCs w:val="20"/>
          <w:lang w:eastAsia="ru-RU"/>
        </w:rPr>
        <w:t>р/счет 40702810800020000596, Банк: БАНК ВТБ (ПАО) г. Москва, к/счет 30101810700000000187 в ГУ Банка России по ЦФ</w:t>
      </w:r>
      <w:r w:rsidR="001D7459" w:rsidRPr="00D8478B">
        <w:rPr>
          <w:rFonts w:ascii="Arial" w:eastAsia="Times New Roman" w:hAnsi="Arial" w:cs="Arial"/>
          <w:sz w:val="20"/>
          <w:szCs w:val="20"/>
          <w:lang w:eastAsia="ru-RU"/>
        </w:rPr>
        <w:t>О</w:t>
      </w:r>
      <w:r w:rsidRPr="00D8478B">
        <w:rPr>
          <w:rFonts w:ascii="Arial" w:eastAsia="Times New Roman" w:hAnsi="Arial" w:cs="Arial"/>
          <w:sz w:val="20"/>
          <w:szCs w:val="20"/>
          <w:lang w:eastAsia="ru-RU"/>
        </w:rPr>
        <w:t>, БИК 044525187. Назначение платежа: «Задаток за участие в торгах по продаже прав (требований) Банка ВТБ (ПАО) к ООО «ПРЕМЬЕР ОИЛ» за лот №1»</w:t>
      </w:r>
      <w:r w:rsidRPr="00D8478B">
        <w:rPr>
          <w:rFonts w:ascii="Arial" w:eastAsia="Times New Roman" w:hAnsi="Arial" w:cs="Arial"/>
          <w:bCs/>
          <w:sz w:val="20"/>
          <w:szCs w:val="20"/>
          <w:lang w:eastAsia="ru-RU"/>
        </w:rPr>
        <w:t>.</w:t>
      </w:r>
    </w:p>
    <w:p w14:paraId="48BF9564" w14:textId="77777777" w:rsidR="00DE2425" w:rsidRPr="00D8478B" w:rsidRDefault="002006C0" w:rsidP="00DE2425">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D8478B">
        <w:rPr>
          <w:rFonts w:ascii="Arial" w:eastAsia="Times New Roman" w:hAnsi="Arial" w:cs="Arial"/>
          <w:bCs/>
          <w:sz w:val="20"/>
          <w:szCs w:val="20"/>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D8478B">
        <w:rPr>
          <w:rFonts w:ascii="Arial" w:eastAsia="Times New Roman" w:hAnsi="Arial" w:cs="Arial"/>
          <w:sz w:val="20"/>
          <w:szCs w:val="20"/>
          <w:lang w:eastAsia="ru-RU"/>
        </w:rPr>
        <w:t>Заявителя</w:t>
      </w:r>
      <w:r w:rsidRPr="00D8478B">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48BF9565" w14:textId="7A0F0DBF" w:rsidR="00DE2425" w:rsidRPr="00D8478B" w:rsidRDefault="002006C0" w:rsidP="00DE2425">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D8478B">
        <w:rPr>
          <w:rFonts w:ascii="Arial" w:eastAsia="Times New Roman" w:hAnsi="Arial" w:cs="Arial"/>
          <w:color w:val="000000"/>
          <w:sz w:val="20"/>
          <w:szCs w:val="20"/>
          <w:lang w:eastAsia="ru-RU"/>
        </w:rPr>
        <w:t xml:space="preserve">2.2. Задаток должен быть внесен в </w:t>
      </w:r>
      <w:r w:rsidRPr="00D8478B">
        <w:rPr>
          <w:rFonts w:ascii="Arial" w:eastAsia="Times New Roman" w:hAnsi="Arial" w:cs="Arial"/>
          <w:sz w:val="20"/>
          <w:szCs w:val="20"/>
          <w:lang w:eastAsia="ru-RU"/>
        </w:rPr>
        <w:t>полном объеме на расчетный счет Организатора торгов</w:t>
      </w:r>
      <w:r w:rsidR="00BD7CAC" w:rsidRPr="00D8478B">
        <w:rPr>
          <w:rFonts w:ascii="Arial" w:hAnsi="Arial" w:cs="Arial"/>
          <w:sz w:val="20"/>
          <w:szCs w:val="20"/>
        </w:rPr>
        <w:t xml:space="preserve"> </w:t>
      </w:r>
      <w:r w:rsidR="00BD7CAC" w:rsidRPr="00D8478B">
        <w:rPr>
          <w:rFonts w:ascii="Arial" w:eastAsia="Times New Roman" w:hAnsi="Arial" w:cs="Arial"/>
          <w:sz w:val="20"/>
          <w:szCs w:val="20"/>
          <w:lang w:eastAsia="ru-RU"/>
        </w:rPr>
        <w:t>с даты публикации извещения о проведении торгов</w:t>
      </w:r>
      <w:r w:rsidRPr="00D8478B">
        <w:rPr>
          <w:rFonts w:ascii="Arial" w:eastAsia="Times New Roman" w:hAnsi="Arial" w:cs="Arial"/>
          <w:sz w:val="20"/>
          <w:szCs w:val="20"/>
          <w:lang w:eastAsia="ru-RU"/>
        </w:rPr>
        <w:t xml:space="preserve"> до окончания срока приема заявок на участие в торгах, указанного в </w:t>
      </w:r>
      <w:r w:rsidRPr="00D8478B">
        <w:rPr>
          <w:rFonts w:ascii="Arial" w:eastAsia="Times New Roman" w:hAnsi="Arial" w:cs="Arial"/>
          <w:color w:val="000000"/>
          <w:sz w:val="20"/>
          <w:szCs w:val="20"/>
          <w:lang w:eastAsia="ru-RU"/>
        </w:rPr>
        <w:t>извещении о проведении торгов.</w:t>
      </w:r>
    </w:p>
    <w:p w14:paraId="48BF9567" w14:textId="4C356FD0" w:rsidR="00DE2425" w:rsidRPr="00D8478B" w:rsidRDefault="002006C0" w:rsidP="00DE2425">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color w:val="000000"/>
          <w:spacing w:val="-4"/>
          <w:sz w:val="20"/>
          <w:szCs w:val="20"/>
          <w:lang w:eastAsia="ru-RU"/>
        </w:rPr>
        <w:lastRenderedPageBreak/>
        <w:t>2.</w:t>
      </w:r>
      <w:r w:rsidR="00806B8C" w:rsidRPr="00806B8C">
        <w:rPr>
          <w:rFonts w:ascii="Arial" w:eastAsia="Times New Roman" w:hAnsi="Arial" w:cs="Arial"/>
          <w:color w:val="000000"/>
          <w:spacing w:val="-4"/>
          <w:sz w:val="20"/>
          <w:szCs w:val="20"/>
          <w:lang w:eastAsia="ru-RU"/>
        </w:rPr>
        <w:t>3</w:t>
      </w:r>
      <w:r w:rsidRPr="00D8478B">
        <w:rPr>
          <w:rFonts w:ascii="Arial" w:eastAsia="Times New Roman" w:hAnsi="Arial" w:cs="Arial"/>
          <w:color w:val="000000"/>
          <w:spacing w:val="-4"/>
          <w:sz w:val="20"/>
          <w:szCs w:val="20"/>
          <w:lang w:eastAsia="ru-RU"/>
        </w:rPr>
        <w:t xml:space="preserve">. </w:t>
      </w:r>
      <w:r w:rsidRPr="00D8478B">
        <w:rPr>
          <w:rFonts w:ascii="Arial" w:eastAsia="Times New Roman" w:hAnsi="Arial" w:cs="Arial"/>
          <w:sz w:val="20"/>
          <w:szCs w:val="20"/>
          <w:lang w:eastAsia="ru-RU"/>
        </w:rPr>
        <w:t>Заявитель</w:t>
      </w:r>
      <w:r w:rsidRPr="00D8478B">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D8478B">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Pr="00D8478B">
        <w:rPr>
          <w:rFonts w:ascii="Arial" w:eastAsia="Times New Roman" w:hAnsi="Arial" w:cs="Arial"/>
          <w:sz w:val="20"/>
          <w:szCs w:val="20"/>
          <w:lang w:eastAsia="ru-RU"/>
        </w:rPr>
        <w:t>Заявителя</w:t>
      </w:r>
      <w:r w:rsidRPr="00D8478B">
        <w:rPr>
          <w:rFonts w:ascii="Arial" w:eastAsia="Times New Roman" w:hAnsi="Arial" w:cs="Arial"/>
          <w:color w:val="000000"/>
          <w:spacing w:val="-3"/>
          <w:sz w:val="20"/>
          <w:szCs w:val="20"/>
          <w:lang w:eastAsia="ru-RU"/>
        </w:rPr>
        <w:t xml:space="preserve"> по внесению Задатка </w:t>
      </w:r>
      <w:r w:rsidRPr="00D8478B">
        <w:rPr>
          <w:rFonts w:ascii="Arial" w:eastAsia="Times New Roman" w:hAnsi="Arial" w:cs="Arial"/>
          <w:color w:val="000000"/>
          <w:spacing w:val="-1"/>
          <w:sz w:val="20"/>
          <w:szCs w:val="20"/>
          <w:lang w:eastAsia="ru-RU"/>
        </w:rPr>
        <w:t>считаются невыполненными.</w:t>
      </w:r>
      <w:r w:rsidRPr="00D8478B">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48BF9568" w14:textId="1F403C41" w:rsidR="00DE2425" w:rsidRPr="00D8478B" w:rsidRDefault="002006C0" w:rsidP="00DE2425">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2.</w:t>
      </w:r>
      <w:r w:rsidR="00806B8C" w:rsidRPr="00806B8C">
        <w:rPr>
          <w:rFonts w:ascii="Arial" w:eastAsia="Times New Roman" w:hAnsi="Arial" w:cs="Arial"/>
          <w:sz w:val="20"/>
          <w:szCs w:val="20"/>
          <w:lang w:eastAsia="ru-RU"/>
        </w:rPr>
        <w:t>4</w:t>
      </w:r>
      <w:r w:rsidRPr="00D8478B">
        <w:rPr>
          <w:rFonts w:ascii="Arial" w:eastAsia="Times New Roman" w:hAnsi="Arial" w:cs="Arial"/>
          <w:sz w:val="20"/>
          <w:szCs w:val="20"/>
          <w:lang w:eastAsia="ru-RU"/>
        </w:rPr>
        <w:t>. На денежные средства, перечисленные в качестве Задатка, в соответствии с настоящим договором, проценты не начисляются.</w:t>
      </w:r>
    </w:p>
    <w:p w14:paraId="48BF9569" w14:textId="00E94AD5" w:rsidR="00DE2425" w:rsidRPr="00D8478B" w:rsidRDefault="002006C0" w:rsidP="00EC4E13">
      <w:pPr>
        <w:tabs>
          <w:tab w:val="left" w:pos="567"/>
        </w:tabs>
        <w:spacing w:after="0" w:line="240" w:lineRule="auto"/>
        <w:ind w:firstLine="567"/>
        <w:jc w:val="both"/>
        <w:rPr>
          <w:rFonts w:ascii="Arial" w:hAnsi="Arial" w:cs="Arial"/>
          <w:sz w:val="20"/>
          <w:szCs w:val="20"/>
        </w:rPr>
      </w:pPr>
      <w:r w:rsidRPr="00D8478B">
        <w:rPr>
          <w:rFonts w:ascii="Arial" w:eastAsia="Times New Roman" w:hAnsi="Arial" w:cs="Arial"/>
          <w:sz w:val="20"/>
          <w:szCs w:val="20"/>
          <w:lang w:eastAsia="ru-RU"/>
        </w:rPr>
        <w:t>2.</w:t>
      </w:r>
      <w:r w:rsidR="00806B8C" w:rsidRPr="00806B8C">
        <w:rPr>
          <w:rFonts w:ascii="Arial" w:eastAsia="Times New Roman" w:hAnsi="Arial" w:cs="Arial"/>
          <w:sz w:val="20"/>
          <w:szCs w:val="20"/>
          <w:lang w:eastAsia="ru-RU"/>
        </w:rPr>
        <w:t>5</w:t>
      </w:r>
      <w:r w:rsidRPr="00D8478B">
        <w:rPr>
          <w:rFonts w:ascii="Arial" w:eastAsia="Times New Roman" w:hAnsi="Arial" w:cs="Arial"/>
          <w:sz w:val="20"/>
          <w:szCs w:val="20"/>
          <w:lang w:eastAsia="ru-RU"/>
        </w:rPr>
        <w:t xml:space="preserve">. </w:t>
      </w:r>
      <w:r w:rsidRPr="00D8478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D8478B">
        <w:rPr>
          <w:rFonts w:ascii="Arial" w:eastAsia="Times New Roman" w:hAnsi="Arial" w:cs="Arial"/>
          <w:sz w:val="20"/>
          <w:szCs w:val="20"/>
          <w:lang w:eastAsia="ru-RU"/>
        </w:rPr>
        <w:t>Заявитель</w:t>
      </w:r>
      <w:r w:rsidRPr="00D8478B">
        <w:rPr>
          <w:rFonts w:ascii="Arial" w:hAnsi="Arial" w:cs="Arial"/>
          <w:sz w:val="20"/>
          <w:szCs w:val="20"/>
        </w:rPr>
        <w:t>.</w:t>
      </w:r>
    </w:p>
    <w:p w14:paraId="48BF956A" w14:textId="77777777" w:rsidR="00EC4E13" w:rsidRPr="00D8478B" w:rsidRDefault="0030601B" w:rsidP="00EC4E13">
      <w:pPr>
        <w:tabs>
          <w:tab w:val="left" w:pos="567"/>
        </w:tabs>
        <w:spacing w:after="0" w:line="240" w:lineRule="auto"/>
        <w:ind w:firstLine="567"/>
        <w:jc w:val="both"/>
        <w:rPr>
          <w:rFonts w:ascii="Arial" w:hAnsi="Arial" w:cs="Arial"/>
          <w:sz w:val="20"/>
          <w:szCs w:val="20"/>
        </w:rPr>
      </w:pPr>
    </w:p>
    <w:p w14:paraId="48BF956B" w14:textId="77777777" w:rsidR="00D66AB1" w:rsidRPr="00D8478B" w:rsidRDefault="002006C0" w:rsidP="00D66AB1">
      <w:pPr>
        <w:spacing w:after="0" w:line="240" w:lineRule="auto"/>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3. Обязанности Сторон</w:t>
      </w:r>
    </w:p>
    <w:p w14:paraId="48BF956C" w14:textId="77777777" w:rsidR="00D66AB1" w:rsidRPr="00D8478B" w:rsidRDefault="0030601B" w:rsidP="00D66AB1">
      <w:pPr>
        <w:spacing w:after="0" w:line="240" w:lineRule="auto"/>
        <w:jc w:val="center"/>
        <w:rPr>
          <w:rFonts w:ascii="Arial" w:eastAsia="Times New Roman" w:hAnsi="Arial" w:cs="Arial"/>
          <w:b/>
          <w:sz w:val="20"/>
          <w:szCs w:val="20"/>
          <w:lang w:eastAsia="ru-RU"/>
        </w:rPr>
      </w:pPr>
    </w:p>
    <w:p w14:paraId="48BF956D" w14:textId="77777777" w:rsidR="00D66AB1"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3.1. Заявитель обязан:</w:t>
      </w:r>
    </w:p>
    <w:p w14:paraId="48BF956E" w14:textId="77777777" w:rsidR="00E560E7"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48BF956F" w14:textId="77777777" w:rsidR="00D66AB1"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3.1.2. Обеспечить поступление указанных в п.п. 1.1., 2.1. настоящего договора денежных средств на расчетный счет в порядке и сроки, предусмотренные настоящим договором.</w:t>
      </w:r>
    </w:p>
    <w:p w14:paraId="48BF9570" w14:textId="77777777" w:rsidR="002C3C27" w:rsidRPr="00D8478B" w:rsidRDefault="002006C0" w:rsidP="001C0E5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3.1.3. Подписать договор уступки прав (требования) по результатам торгов в случае признания его победителем торгов в течение 10 (Десяти) рабочих дней с даты поступления Продавцу последнего из следующих документов: </w:t>
      </w:r>
    </w:p>
    <w:p w14:paraId="48BF9571" w14:textId="77777777" w:rsidR="00190147" w:rsidRPr="00D8478B" w:rsidRDefault="002006C0" w:rsidP="00190147">
      <w:pPr>
        <w:pStyle w:val="a3"/>
        <w:shd w:val="clear" w:color="auto" w:fill="FFFFFF"/>
        <w:tabs>
          <w:tab w:val="left" w:pos="426"/>
        </w:tabs>
        <w:autoSpaceDE w:val="0"/>
        <w:autoSpaceDN w:val="0"/>
        <w:adjustRightInd w:val="0"/>
        <w:spacing w:after="0"/>
        <w:ind w:left="0" w:firstLine="425"/>
        <w:jc w:val="both"/>
        <w:rPr>
          <w:rFonts w:ascii="Arial" w:hAnsi="Arial" w:cs="Arial"/>
          <w:sz w:val="20"/>
          <w:szCs w:val="20"/>
        </w:rPr>
      </w:pPr>
      <w:r w:rsidRPr="00D8478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8BF9572" w14:textId="77777777" w:rsidR="00AF1D7B" w:rsidRPr="00D8478B" w:rsidRDefault="002006C0" w:rsidP="00AF1D7B">
      <w:pPr>
        <w:autoSpaceDE w:val="0"/>
        <w:autoSpaceDN w:val="0"/>
        <w:adjustRightInd w:val="0"/>
        <w:spacing w:after="0" w:line="240" w:lineRule="auto"/>
        <w:ind w:firstLine="567"/>
        <w:jc w:val="both"/>
        <w:rPr>
          <w:rFonts w:ascii="Arial" w:hAnsi="Arial" w:cs="Arial"/>
          <w:sz w:val="20"/>
          <w:szCs w:val="20"/>
        </w:rPr>
      </w:pPr>
      <w:r w:rsidRPr="00D8478B">
        <w:rPr>
          <w:rFonts w:ascii="Arial" w:hAnsi="Arial" w:cs="Arial"/>
          <w:sz w:val="20"/>
          <w:szCs w:val="20"/>
        </w:rPr>
        <w:t>В случае если цессионарием будет юридическое лицо:</w:t>
      </w:r>
    </w:p>
    <w:p w14:paraId="3F882290" w14:textId="77777777" w:rsidR="009F14E1" w:rsidRPr="009F14E1" w:rsidRDefault="009F14E1" w:rsidP="00CC4B51">
      <w:pPr>
        <w:shd w:val="clear" w:color="auto" w:fill="FFFFFF"/>
        <w:autoSpaceDE w:val="0"/>
        <w:autoSpaceDN w:val="0"/>
        <w:adjustRightInd w:val="0"/>
        <w:spacing w:after="0" w:line="240" w:lineRule="auto"/>
        <w:ind w:firstLine="426"/>
        <w:contextualSpacing/>
        <w:jc w:val="both"/>
        <w:rPr>
          <w:rFonts w:ascii="Arial" w:hAnsi="Arial" w:cs="Arial"/>
          <w:sz w:val="20"/>
          <w:szCs w:val="20"/>
        </w:rPr>
      </w:pPr>
      <w:r w:rsidRPr="009F14E1">
        <w:rPr>
          <w:rFonts w:ascii="Arial" w:hAnsi="Arial" w:cs="Arial"/>
          <w:sz w:val="20"/>
          <w:szCs w:val="20"/>
        </w:rPr>
        <w:t>- нотариально удостоверенной копии действующего устава (иного учредительного документа) Победителя торгов, изменений и дополнений к нему, зарегистрированных надлежащих образом;</w:t>
      </w:r>
    </w:p>
    <w:p w14:paraId="64A2BAD0" w14:textId="77777777" w:rsidR="009F14E1" w:rsidRPr="009F14E1" w:rsidRDefault="009F14E1" w:rsidP="00CC4B51">
      <w:pPr>
        <w:shd w:val="clear" w:color="auto" w:fill="FFFFFF"/>
        <w:autoSpaceDE w:val="0"/>
        <w:autoSpaceDN w:val="0"/>
        <w:adjustRightInd w:val="0"/>
        <w:spacing w:after="0" w:line="240" w:lineRule="auto"/>
        <w:ind w:firstLine="426"/>
        <w:contextualSpacing/>
        <w:jc w:val="both"/>
        <w:rPr>
          <w:rFonts w:ascii="Arial" w:hAnsi="Arial" w:cs="Arial"/>
          <w:sz w:val="20"/>
          <w:szCs w:val="20"/>
        </w:rPr>
      </w:pPr>
      <w:r w:rsidRPr="009F14E1">
        <w:rPr>
          <w:rFonts w:ascii="Arial" w:hAnsi="Arial" w:cs="Arial"/>
          <w:sz w:val="20"/>
          <w:szCs w:val="20"/>
        </w:rPr>
        <w:t>- нотариально удостоверенной копии свидетельства о государственной регистрации юридического лица / Свидетельства о внесении записи в Единый государственный реестр юридических лиц (далее - ЕГРЮЛ) о создании юридического лица / Листа записи ЕГРЮЛ о внесении в ЕГРЮЛ записи о создании юридического лица;</w:t>
      </w:r>
    </w:p>
    <w:p w14:paraId="51E5A8DC" w14:textId="77777777" w:rsidR="009F14E1" w:rsidRPr="009F14E1" w:rsidRDefault="009F14E1" w:rsidP="00CC4B51">
      <w:pPr>
        <w:shd w:val="clear" w:color="auto" w:fill="FFFFFF"/>
        <w:autoSpaceDE w:val="0"/>
        <w:autoSpaceDN w:val="0"/>
        <w:adjustRightInd w:val="0"/>
        <w:spacing w:after="0" w:line="240" w:lineRule="auto"/>
        <w:ind w:firstLine="426"/>
        <w:contextualSpacing/>
        <w:jc w:val="both"/>
        <w:rPr>
          <w:rFonts w:ascii="Arial" w:hAnsi="Arial" w:cs="Arial"/>
          <w:sz w:val="20"/>
          <w:szCs w:val="20"/>
        </w:rPr>
      </w:pPr>
      <w:r w:rsidRPr="009F14E1">
        <w:rPr>
          <w:rFonts w:ascii="Arial" w:hAnsi="Arial" w:cs="Arial"/>
          <w:sz w:val="20"/>
          <w:szCs w:val="20"/>
        </w:rPr>
        <w:t>- нотариально заверенной копии свидетельства о постановке на учет в налоговом органе;</w:t>
      </w:r>
    </w:p>
    <w:p w14:paraId="728BDDF4" w14:textId="000FC3C8" w:rsidR="009F14E1" w:rsidRPr="009F14E1" w:rsidRDefault="009F14E1" w:rsidP="00CC4B51">
      <w:pPr>
        <w:shd w:val="clear" w:color="auto" w:fill="FFFFFF"/>
        <w:autoSpaceDE w:val="0"/>
        <w:autoSpaceDN w:val="0"/>
        <w:adjustRightInd w:val="0"/>
        <w:spacing w:after="0" w:line="240" w:lineRule="auto"/>
        <w:ind w:firstLine="426"/>
        <w:contextualSpacing/>
        <w:jc w:val="both"/>
        <w:rPr>
          <w:rFonts w:ascii="Arial" w:hAnsi="Arial" w:cs="Arial"/>
          <w:sz w:val="20"/>
          <w:szCs w:val="20"/>
        </w:rPr>
      </w:pPr>
      <w:r w:rsidRPr="009F14E1">
        <w:rPr>
          <w:rFonts w:ascii="Arial" w:hAnsi="Arial" w:cs="Arial"/>
          <w:sz w:val="20"/>
          <w:szCs w:val="20"/>
        </w:rPr>
        <w:t>- выписки из ЕГРЮЛ, заверенной налоговым органом или нотариально, по состоянию на дату не ранее, чем за 14 дней до даты заключения Договоров;</w:t>
      </w:r>
    </w:p>
    <w:p w14:paraId="7ACED844" w14:textId="77777777" w:rsidR="009F14E1" w:rsidRPr="009F14E1" w:rsidRDefault="009F14E1" w:rsidP="00CC4B51">
      <w:pPr>
        <w:shd w:val="clear" w:color="auto" w:fill="FFFFFF"/>
        <w:autoSpaceDE w:val="0"/>
        <w:autoSpaceDN w:val="0"/>
        <w:adjustRightInd w:val="0"/>
        <w:spacing w:after="0" w:line="240" w:lineRule="auto"/>
        <w:ind w:firstLine="426"/>
        <w:contextualSpacing/>
        <w:jc w:val="both"/>
        <w:rPr>
          <w:rFonts w:ascii="Arial" w:hAnsi="Arial" w:cs="Arial"/>
          <w:sz w:val="20"/>
          <w:szCs w:val="20"/>
        </w:rPr>
      </w:pPr>
      <w:r w:rsidRPr="009F14E1">
        <w:rPr>
          <w:rFonts w:ascii="Arial" w:hAnsi="Arial" w:cs="Arial"/>
          <w:sz w:val="20"/>
          <w:szCs w:val="20"/>
        </w:rPr>
        <w:t xml:space="preserve">- оригиналов (выписки из них или надлежащим образом заверенные копий) документов, подтверждающих полномочия лица/лиц, подписывающего(-их) Договор </w:t>
      </w:r>
      <w:bookmarkStart w:id="1" w:name="_Hlk114088316"/>
      <w:r w:rsidRPr="009F14E1">
        <w:rPr>
          <w:rFonts w:ascii="Arial" w:hAnsi="Arial" w:cs="Arial"/>
          <w:sz w:val="20"/>
          <w:szCs w:val="20"/>
        </w:rPr>
        <w:t xml:space="preserve">уступки Требований </w:t>
      </w:r>
      <w:bookmarkEnd w:id="1"/>
      <w:r w:rsidRPr="009F14E1">
        <w:rPr>
          <w:rFonts w:ascii="Arial" w:hAnsi="Arial" w:cs="Arial"/>
          <w:sz w:val="20"/>
          <w:szCs w:val="20"/>
        </w:rPr>
        <w:t>от имени Победителя торгов:</w:t>
      </w:r>
    </w:p>
    <w:p w14:paraId="6C4BA801" w14:textId="77777777" w:rsidR="009F14E1" w:rsidRPr="009F14E1" w:rsidRDefault="009F14E1" w:rsidP="00CC4B51">
      <w:pPr>
        <w:shd w:val="clear" w:color="auto" w:fill="FFFFFF"/>
        <w:autoSpaceDE w:val="0"/>
        <w:autoSpaceDN w:val="0"/>
        <w:adjustRightInd w:val="0"/>
        <w:spacing w:after="0" w:line="240" w:lineRule="auto"/>
        <w:ind w:firstLine="426"/>
        <w:contextualSpacing/>
        <w:jc w:val="both"/>
        <w:rPr>
          <w:rFonts w:ascii="Arial" w:hAnsi="Arial" w:cs="Arial"/>
          <w:sz w:val="20"/>
          <w:szCs w:val="20"/>
        </w:rPr>
      </w:pPr>
      <w:r w:rsidRPr="009F14E1">
        <w:rPr>
          <w:rFonts w:ascii="Arial" w:hAnsi="Arial" w:cs="Arial"/>
          <w:sz w:val="20"/>
          <w:szCs w:val="20"/>
        </w:rPr>
        <w:t>- оригинала(</w:t>
      </w:r>
      <w:proofErr w:type="spellStart"/>
      <w:r w:rsidRPr="009F14E1">
        <w:rPr>
          <w:rFonts w:ascii="Arial" w:hAnsi="Arial" w:cs="Arial"/>
          <w:sz w:val="20"/>
          <w:szCs w:val="20"/>
        </w:rPr>
        <w:t>ов</w:t>
      </w:r>
      <w:proofErr w:type="spellEnd"/>
      <w:r w:rsidRPr="009F14E1">
        <w:rPr>
          <w:rFonts w:ascii="Arial" w:hAnsi="Arial" w:cs="Arial"/>
          <w:sz w:val="20"/>
          <w:szCs w:val="20"/>
        </w:rPr>
        <w:t>) документа(</w:t>
      </w:r>
      <w:proofErr w:type="spellStart"/>
      <w:r w:rsidRPr="009F14E1">
        <w:rPr>
          <w:rFonts w:ascii="Arial" w:hAnsi="Arial" w:cs="Arial"/>
          <w:sz w:val="20"/>
          <w:szCs w:val="20"/>
        </w:rPr>
        <w:t>ов</w:t>
      </w:r>
      <w:proofErr w:type="spellEnd"/>
      <w:r w:rsidRPr="009F14E1">
        <w:rPr>
          <w:rFonts w:ascii="Arial" w:hAnsi="Arial" w:cs="Arial"/>
          <w:sz w:val="20"/>
          <w:szCs w:val="20"/>
        </w:rPr>
        <w:t>) (протокола, протокола заседания и т.п.)/выписки из документа, содержащего решение(я) органа управления Победителя торгов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Требований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Победителя торгов, и(или) письмо Победителя торгов о том, что такого (таких) решения(</w:t>
      </w:r>
      <w:proofErr w:type="spellStart"/>
      <w:r w:rsidRPr="009F14E1">
        <w:rPr>
          <w:rFonts w:ascii="Arial" w:hAnsi="Arial" w:cs="Arial"/>
          <w:sz w:val="20"/>
          <w:szCs w:val="20"/>
        </w:rPr>
        <w:t>ий</w:t>
      </w:r>
      <w:proofErr w:type="spellEnd"/>
      <w:r w:rsidRPr="009F14E1">
        <w:rPr>
          <w:rFonts w:ascii="Arial" w:hAnsi="Arial" w:cs="Arial"/>
          <w:sz w:val="20"/>
          <w:szCs w:val="20"/>
        </w:rPr>
        <w:t>)/согласия(</w:t>
      </w:r>
      <w:proofErr w:type="spellStart"/>
      <w:r w:rsidRPr="009F14E1">
        <w:rPr>
          <w:rFonts w:ascii="Arial" w:hAnsi="Arial" w:cs="Arial"/>
          <w:sz w:val="20"/>
          <w:szCs w:val="20"/>
        </w:rPr>
        <w:t>ий</w:t>
      </w:r>
      <w:proofErr w:type="spellEnd"/>
      <w:r w:rsidRPr="009F14E1">
        <w:rPr>
          <w:rFonts w:ascii="Arial" w:hAnsi="Arial" w:cs="Arial"/>
          <w:sz w:val="20"/>
          <w:szCs w:val="20"/>
        </w:rPr>
        <w:t>) для совершения Победителем торгов договора о задатке и(или) договора уступки Требований не требуется с приведением обоснования этого;</w:t>
      </w:r>
    </w:p>
    <w:p w14:paraId="2D791F95" w14:textId="77777777" w:rsidR="009F14E1" w:rsidRPr="009F14E1" w:rsidRDefault="009F14E1" w:rsidP="00CC4B51">
      <w:pPr>
        <w:shd w:val="clear" w:color="auto" w:fill="FFFFFF"/>
        <w:autoSpaceDE w:val="0"/>
        <w:autoSpaceDN w:val="0"/>
        <w:adjustRightInd w:val="0"/>
        <w:spacing w:after="0" w:line="240" w:lineRule="auto"/>
        <w:ind w:firstLine="426"/>
        <w:contextualSpacing/>
        <w:jc w:val="both"/>
        <w:rPr>
          <w:rFonts w:ascii="Arial" w:hAnsi="Arial" w:cs="Arial"/>
          <w:sz w:val="20"/>
          <w:szCs w:val="20"/>
        </w:rPr>
      </w:pPr>
      <w:r w:rsidRPr="009F14E1">
        <w:rPr>
          <w:rFonts w:ascii="Arial" w:hAnsi="Arial" w:cs="Arial"/>
          <w:sz w:val="20"/>
          <w:szCs w:val="20"/>
        </w:rPr>
        <w:t>- оригиналов/надлежащим образом заверенных копий списка/выписки из списка участников (оригинал или надлежащим образом заверенная копия) 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Договора (в случае, если Победителем торгов является обществом с ограниченной ответственностью); В случае, если ведение списка участников осуществляется нотариусом, список/выписка из списка участников предоставляется исключительно в виде оригинала на бумажном носителе.</w:t>
      </w:r>
    </w:p>
    <w:p w14:paraId="1ABD5C4A" w14:textId="77777777" w:rsidR="009F14E1" w:rsidRPr="009F14E1" w:rsidRDefault="009F14E1" w:rsidP="00CC4B51">
      <w:pPr>
        <w:shd w:val="clear" w:color="auto" w:fill="FFFFFF"/>
        <w:autoSpaceDE w:val="0"/>
        <w:autoSpaceDN w:val="0"/>
        <w:adjustRightInd w:val="0"/>
        <w:spacing w:after="0" w:line="240" w:lineRule="auto"/>
        <w:ind w:firstLine="426"/>
        <w:contextualSpacing/>
        <w:jc w:val="both"/>
        <w:rPr>
          <w:rFonts w:ascii="Arial" w:hAnsi="Arial" w:cs="Arial"/>
          <w:sz w:val="20"/>
          <w:szCs w:val="20"/>
        </w:rPr>
      </w:pPr>
      <w:r w:rsidRPr="009F14E1">
        <w:rPr>
          <w:rFonts w:ascii="Arial" w:hAnsi="Arial" w:cs="Arial"/>
          <w:sz w:val="20"/>
          <w:szCs w:val="20"/>
        </w:rPr>
        <w:t xml:space="preserve">- оригинал 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процентов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Победителем торгов является акционерным обществом). Указанный документ должен быть составлен по состоянию на дату не ранее чем за 30 дней до даты подписания </w:t>
      </w:r>
      <w:r w:rsidRPr="009F14E1">
        <w:rPr>
          <w:rFonts w:ascii="Arial" w:hAnsi="Arial" w:cs="Arial"/>
          <w:sz w:val="20"/>
          <w:szCs w:val="20"/>
        </w:rPr>
        <w:lastRenderedPageBreak/>
        <w:t>Договоров.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6D8A4F75" w14:textId="77777777" w:rsidR="009F14E1" w:rsidRPr="009F14E1" w:rsidRDefault="009F14E1" w:rsidP="00CC4B51">
      <w:pPr>
        <w:shd w:val="clear" w:color="auto" w:fill="FFFFFF"/>
        <w:autoSpaceDE w:val="0"/>
        <w:autoSpaceDN w:val="0"/>
        <w:adjustRightInd w:val="0"/>
        <w:spacing w:after="0" w:line="240" w:lineRule="auto"/>
        <w:ind w:firstLine="426"/>
        <w:contextualSpacing/>
        <w:jc w:val="both"/>
        <w:rPr>
          <w:rFonts w:ascii="Arial" w:hAnsi="Arial" w:cs="Arial"/>
          <w:sz w:val="20"/>
          <w:szCs w:val="20"/>
        </w:rPr>
      </w:pPr>
      <w:r w:rsidRPr="009F14E1">
        <w:rPr>
          <w:rFonts w:ascii="Arial" w:hAnsi="Arial" w:cs="Arial"/>
          <w:sz w:val="20"/>
          <w:szCs w:val="20"/>
        </w:rPr>
        <w:t>- оригинала заявления Победителя торгов о том, что он не находится в процессе ликвидации, о неприменении в отношении Победителя торгов процедур, применяемых в деле о банкротстве, об отсутствии решения о приостановлении деятельности Победителя торгов, в том числе в порядке, предусмотренном Кодексом Российской Федерации об административных правонарушениях;</w:t>
      </w:r>
    </w:p>
    <w:p w14:paraId="78D3BF28" w14:textId="77777777" w:rsidR="00BA135D" w:rsidRDefault="009F14E1" w:rsidP="00AF1D7B">
      <w:pPr>
        <w:autoSpaceDE w:val="0"/>
        <w:autoSpaceDN w:val="0"/>
        <w:adjustRightInd w:val="0"/>
        <w:spacing w:after="0" w:line="240" w:lineRule="auto"/>
        <w:ind w:firstLine="567"/>
        <w:jc w:val="both"/>
        <w:rPr>
          <w:rFonts w:ascii="Arial" w:eastAsia="Times New Roman" w:hAnsi="Arial" w:cs="Arial"/>
          <w:color w:val="000000"/>
          <w:sz w:val="20"/>
        </w:rPr>
      </w:pPr>
      <w:r w:rsidRPr="009F14E1">
        <w:rPr>
          <w:rFonts w:ascii="Arial" w:eastAsia="Times New Roman" w:hAnsi="Arial" w:cs="Arial"/>
          <w:color w:val="000000"/>
          <w:sz w:val="20"/>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48BF9578" w14:textId="58D86CB6" w:rsidR="00AF1D7B" w:rsidRPr="00D8478B" w:rsidRDefault="002006C0" w:rsidP="00AF1D7B">
      <w:pPr>
        <w:autoSpaceDE w:val="0"/>
        <w:autoSpaceDN w:val="0"/>
        <w:adjustRightInd w:val="0"/>
        <w:spacing w:after="0" w:line="240" w:lineRule="auto"/>
        <w:ind w:firstLine="567"/>
        <w:jc w:val="both"/>
        <w:rPr>
          <w:rFonts w:ascii="Arial" w:hAnsi="Arial" w:cs="Arial"/>
          <w:sz w:val="20"/>
          <w:szCs w:val="20"/>
        </w:rPr>
      </w:pPr>
      <w:r w:rsidRPr="00D8478B">
        <w:rPr>
          <w:rFonts w:ascii="Arial" w:hAnsi="Arial" w:cs="Arial"/>
          <w:sz w:val="20"/>
          <w:szCs w:val="20"/>
        </w:rPr>
        <w:t xml:space="preserve">В случае если цессионарием будет </w:t>
      </w:r>
      <w:r w:rsidR="00BA135D">
        <w:rPr>
          <w:rFonts w:ascii="Arial" w:hAnsi="Arial" w:cs="Arial"/>
          <w:sz w:val="20"/>
          <w:szCs w:val="20"/>
        </w:rPr>
        <w:t>физическое лицо</w:t>
      </w:r>
      <w:r w:rsidRPr="00D8478B">
        <w:rPr>
          <w:rFonts w:ascii="Arial" w:hAnsi="Arial" w:cs="Arial"/>
          <w:sz w:val="20"/>
          <w:szCs w:val="20"/>
        </w:rPr>
        <w:t>:</w:t>
      </w:r>
    </w:p>
    <w:p w14:paraId="079A9E68" w14:textId="77777777" w:rsidR="009F14E1" w:rsidRPr="009F14E1" w:rsidRDefault="009F14E1" w:rsidP="009F14E1">
      <w:pPr>
        <w:autoSpaceDE w:val="0"/>
        <w:autoSpaceDN w:val="0"/>
        <w:adjustRightInd w:val="0"/>
        <w:spacing w:after="0" w:line="240" w:lineRule="auto"/>
        <w:ind w:firstLine="567"/>
        <w:jc w:val="both"/>
        <w:rPr>
          <w:rFonts w:ascii="Arial" w:hAnsi="Arial" w:cs="Arial"/>
          <w:sz w:val="20"/>
          <w:szCs w:val="20"/>
        </w:rPr>
      </w:pPr>
      <w:r w:rsidRPr="009F14E1">
        <w:rPr>
          <w:rFonts w:ascii="Arial" w:hAnsi="Arial" w:cs="Arial"/>
          <w:sz w:val="20"/>
          <w:szCs w:val="20"/>
        </w:rPr>
        <w:t>- нотариально заверенной копии документа, удостоверяющего личность Победителя торгов (паспорт гражданина РФ), и документа, подтверждающего регистрацию по месту жительства Победителя торгов, в случае если паспорт гражданина Российской Федерации не содержит таких сведений, а также свидетельства о постановке на учет в налоговом органе физического лица по месту жительства на территории Российской Федерации;</w:t>
      </w:r>
    </w:p>
    <w:p w14:paraId="51BB9E06" w14:textId="22DD072A" w:rsidR="009F14E1" w:rsidRPr="009F14E1" w:rsidRDefault="009F14E1" w:rsidP="009F14E1">
      <w:pPr>
        <w:autoSpaceDE w:val="0"/>
        <w:autoSpaceDN w:val="0"/>
        <w:adjustRightInd w:val="0"/>
        <w:spacing w:after="0" w:line="240" w:lineRule="auto"/>
        <w:ind w:firstLine="567"/>
        <w:jc w:val="both"/>
        <w:rPr>
          <w:rFonts w:ascii="Arial" w:hAnsi="Arial" w:cs="Arial"/>
          <w:sz w:val="20"/>
          <w:szCs w:val="20"/>
        </w:rPr>
      </w:pPr>
      <w:r w:rsidRPr="009F14E1">
        <w:rPr>
          <w:rFonts w:ascii="Arial" w:hAnsi="Arial" w:cs="Arial"/>
          <w:sz w:val="20"/>
          <w:szCs w:val="20"/>
        </w:rPr>
        <w:t xml:space="preserve">- оригинала нотариально удостоверенного согласия супруга(и) Победителя торгов на заключение договора уступки Требований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w:t>
      </w:r>
      <w:r w:rsidR="00CC4B51" w:rsidRPr="009F14E1">
        <w:rPr>
          <w:rFonts w:ascii="Arial" w:hAnsi="Arial" w:cs="Arial"/>
          <w:sz w:val="20"/>
          <w:szCs w:val="20"/>
        </w:rPr>
        <w:t>подписания;</w:t>
      </w:r>
    </w:p>
    <w:p w14:paraId="25AA2665" w14:textId="77777777" w:rsidR="009F14E1" w:rsidRPr="009F14E1" w:rsidRDefault="009F14E1" w:rsidP="009F14E1">
      <w:pPr>
        <w:autoSpaceDE w:val="0"/>
        <w:autoSpaceDN w:val="0"/>
        <w:adjustRightInd w:val="0"/>
        <w:spacing w:after="0" w:line="240" w:lineRule="auto"/>
        <w:ind w:firstLine="567"/>
        <w:jc w:val="both"/>
        <w:rPr>
          <w:rFonts w:ascii="Arial" w:hAnsi="Arial" w:cs="Arial"/>
          <w:sz w:val="20"/>
          <w:szCs w:val="20"/>
        </w:rPr>
      </w:pPr>
      <w:r w:rsidRPr="009F14E1">
        <w:rPr>
          <w:rFonts w:ascii="Arial" w:hAnsi="Arial" w:cs="Arial"/>
          <w:sz w:val="20"/>
          <w:szCs w:val="20"/>
        </w:rPr>
        <w:t>- оригинала заявления Победителя торгов о неприменении в отношении него процедур, применяемых в деле о банкротстве гражданина;</w:t>
      </w:r>
    </w:p>
    <w:p w14:paraId="22D072B7" w14:textId="3C558F82" w:rsidR="009F14E1" w:rsidRDefault="009F14E1" w:rsidP="009F14E1">
      <w:pPr>
        <w:autoSpaceDE w:val="0"/>
        <w:autoSpaceDN w:val="0"/>
        <w:adjustRightInd w:val="0"/>
        <w:spacing w:after="0" w:line="240" w:lineRule="auto"/>
        <w:ind w:firstLine="567"/>
        <w:jc w:val="both"/>
        <w:rPr>
          <w:rFonts w:ascii="Arial" w:hAnsi="Arial" w:cs="Arial"/>
          <w:sz w:val="20"/>
          <w:szCs w:val="20"/>
        </w:rPr>
      </w:pPr>
      <w:r w:rsidRPr="009F14E1">
        <w:rPr>
          <w:rFonts w:ascii="Arial" w:hAnsi="Arial" w:cs="Arial"/>
          <w:sz w:val="20"/>
          <w:szCs w:val="20"/>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396F376F" w14:textId="229A111B" w:rsidR="009F14E1" w:rsidRDefault="009F14E1" w:rsidP="009F14E1">
      <w:pPr>
        <w:autoSpaceDE w:val="0"/>
        <w:autoSpaceDN w:val="0"/>
        <w:adjustRightInd w:val="0"/>
        <w:spacing w:after="0" w:line="240" w:lineRule="auto"/>
        <w:ind w:firstLine="567"/>
        <w:jc w:val="both"/>
        <w:rPr>
          <w:rFonts w:ascii="Arial" w:hAnsi="Arial" w:cs="Arial"/>
          <w:sz w:val="20"/>
          <w:szCs w:val="20"/>
        </w:rPr>
      </w:pPr>
      <w:r w:rsidRPr="009F14E1">
        <w:rPr>
          <w:rFonts w:ascii="Arial" w:hAnsi="Arial" w:cs="Arial"/>
          <w:sz w:val="20"/>
          <w:szCs w:val="20"/>
        </w:rPr>
        <w:t xml:space="preserve">В случае если цессионарием будет </w:t>
      </w:r>
      <w:r w:rsidR="00BA135D">
        <w:rPr>
          <w:rFonts w:ascii="Arial" w:hAnsi="Arial" w:cs="Arial"/>
          <w:sz w:val="20"/>
          <w:szCs w:val="20"/>
        </w:rPr>
        <w:t>индивидуальный предприниматель</w:t>
      </w:r>
      <w:r>
        <w:rPr>
          <w:rFonts w:ascii="Arial" w:hAnsi="Arial" w:cs="Arial"/>
          <w:sz w:val="20"/>
          <w:szCs w:val="20"/>
        </w:rPr>
        <w:t>:</w:t>
      </w:r>
    </w:p>
    <w:p w14:paraId="282C93B0" w14:textId="77777777" w:rsidR="009F14E1" w:rsidRPr="009F14E1" w:rsidRDefault="009F14E1" w:rsidP="00CC4B51">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9F14E1">
        <w:rPr>
          <w:rFonts w:ascii="Arial" w:hAnsi="Arial" w:cs="Arial"/>
          <w:color w:val="000000"/>
          <w:sz w:val="20"/>
          <w:szCs w:val="20"/>
          <w:lang w:eastAsia="ru-RU"/>
        </w:rPr>
        <w:t xml:space="preserve">- оригинала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w:t>
      </w:r>
      <w:r w:rsidRPr="009F14E1">
        <w:rPr>
          <w:rFonts w:ascii="Arial" w:eastAsia="Times New Roman" w:hAnsi="Arial" w:cs="Arial"/>
          <w:color w:val="000000"/>
          <w:sz w:val="20"/>
          <w:szCs w:val="20"/>
          <w:lang w:eastAsia="ru-RU"/>
        </w:rPr>
        <w:t>договора уступки Требований</w:t>
      </w:r>
      <w:r w:rsidRPr="009F14E1">
        <w:rPr>
          <w:rFonts w:ascii="Arial" w:hAnsi="Arial" w:cs="Arial"/>
          <w:color w:val="000000"/>
          <w:sz w:val="20"/>
          <w:szCs w:val="20"/>
          <w:lang w:eastAsia="ru-RU"/>
        </w:rPr>
        <w:t>;</w:t>
      </w:r>
    </w:p>
    <w:p w14:paraId="512A8CD8" w14:textId="77777777" w:rsidR="009F14E1" w:rsidRPr="009F14E1" w:rsidRDefault="009F14E1" w:rsidP="00CC4B51">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9F14E1">
        <w:rPr>
          <w:rFonts w:ascii="Arial" w:hAnsi="Arial" w:cs="Arial"/>
          <w:color w:val="000000"/>
          <w:sz w:val="20"/>
          <w:szCs w:val="20"/>
          <w:lang w:eastAsia="ru-RU"/>
        </w:rPr>
        <w:t>- нотариально удостоверенной копии свидетельства о постановке на учет лица,</w:t>
      </w:r>
      <w:r w:rsidRPr="009F14E1">
        <w:rPr>
          <w:rFonts w:ascii="Arial" w:eastAsia="Times New Roman" w:hAnsi="Arial" w:cs="Arial"/>
          <w:color w:val="000000"/>
          <w:sz w:val="20"/>
          <w:szCs w:val="20"/>
          <w:lang w:eastAsia="ru-RU"/>
        </w:rPr>
        <w:t xml:space="preserve"> осуществляющего предпринимательскую деятельность, в налоговом органе по месту его нахождения (ИНН);</w:t>
      </w:r>
    </w:p>
    <w:p w14:paraId="686A265D" w14:textId="77777777" w:rsidR="009F14E1" w:rsidRPr="009F14E1" w:rsidRDefault="009F14E1" w:rsidP="00CC4B51">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9F14E1">
        <w:rPr>
          <w:rFonts w:ascii="Arial" w:hAnsi="Arial" w:cs="Arial"/>
          <w:color w:val="000000"/>
          <w:sz w:val="20"/>
          <w:szCs w:val="20"/>
          <w:lang w:eastAsia="ru-RU"/>
        </w:rPr>
        <w:t xml:space="preserve">-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w:t>
      </w:r>
      <w:r w:rsidRPr="009F14E1">
        <w:rPr>
          <w:rFonts w:ascii="Arial" w:eastAsia="Times New Roman" w:hAnsi="Arial" w:cs="Arial"/>
          <w:color w:val="000000"/>
          <w:sz w:val="20"/>
          <w:szCs w:val="20"/>
          <w:lang w:eastAsia="ru-RU"/>
        </w:rPr>
        <w:t>о государственной регистрации физического лица в качестве индивидуального предпринимателя</w:t>
      </w:r>
      <w:r w:rsidRPr="009F14E1">
        <w:rPr>
          <w:rFonts w:ascii="Arial" w:hAnsi="Arial" w:cs="Arial"/>
          <w:color w:val="000000"/>
          <w:sz w:val="20"/>
          <w:szCs w:val="20"/>
          <w:lang w:eastAsia="ru-RU"/>
        </w:rPr>
        <w:t xml:space="preserve"> (для лиц, зарегистрированных в качестве индивидуальных предпринимателей после 01.01.2017);</w:t>
      </w:r>
    </w:p>
    <w:p w14:paraId="4B4EAD34" w14:textId="77777777" w:rsidR="009F14E1" w:rsidRPr="009F14E1" w:rsidRDefault="009F14E1" w:rsidP="00CC4B51">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9F14E1">
        <w:rPr>
          <w:rFonts w:ascii="Arial" w:hAnsi="Arial" w:cs="Arial"/>
          <w:color w:val="000000"/>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2457818E" w14:textId="77777777" w:rsidR="009F14E1" w:rsidRPr="009F14E1" w:rsidRDefault="009F14E1" w:rsidP="00CC4B51">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9F14E1">
        <w:rPr>
          <w:rFonts w:ascii="Arial" w:hAnsi="Arial" w:cs="Arial"/>
          <w:color w:val="000000"/>
          <w:sz w:val="20"/>
          <w:szCs w:val="20"/>
          <w:lang w:eastAsia="ru-RU"/>
        </w:rPr>
        <w:t xml:space="preserve">-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w:t>
      </w:r>
      <w:r w:rsidRPr="009F14E1">
        <w:rPr>
          <w:rFonts w:ascii="Arial" w:eastAsia="Times New Roman" w:hAnsi="Arial" w:cs="Arial"/>
          <w:color w:val="000000"/>
          <w:sz w:val="20"/>
          <w:szCs w:val="20"/>
          <w:lang w:eastAsia="ru-RU"/>
        </w:rPr>
        <w:t>договора уступки Требований</w:t>
      </w:r>
      <w:r w:rsidRPr="009F14E1">
        <w:rPr>
          <w:rFonts w:ascii="Arial" w:hAnsi="Arial" w:cs="Arial"/>
          <w:color w:val="000000"/>
          <w:sz w:val="20"/>
          <w:szCs w:val="20"/>
          <w:lang w:eastAsia="ru-RU"/>
        </w:rPr>
        <w:t>, но не ранее, чем за 5 рабочих дней до даты их подписания;</w:t>
      </w:r>
    </w:p>
    <w:p w14:paraId="4C11DA02" w14:textId="77777777" w:rsidR="009F14E1" w:rsidRPr="009F14E1" w:rsidRDefault="009F14E1" w:rsidP="00CC4B51">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9F14E1">
        <w:rPr>
          <w:rFonts w:ascii="Arial" w:eastAsia="Times New Roman" w:hAnsi="Arial" w:cs="Arial"/>
          <w:color w:val="000000"/>
          <w:sz w:val="20"/>
          <w:szCs w:val="20"/>
          <w:lang w:eastAsia="ru-RU"/>
        </w:rPr>
        <w:t xml:space="preserve">- оригинала заявления об отсутствии возбужденного в отношении </w:t>
      </w:r>
      <w:r w:rsidRPr="009F14E1">
        <w:rPr>
          <w:rFonts w:ascii="Arial" w:hAnsi="Arial" w:cs="Arial"/>
          <w:color w:val="000000"/>
          <w:sz w:val="20"/>
          <w:szCs w:val="20"/>
          <w:lang w:eastAsia="ru-RU"/>
        </w:rPr>
        <w:t>Победителя торгов</w:t>
      </w:r>
      <w:r w:rsidRPr="009F14E1">
        <w:rPr>
          <w:rFonts w:ascii="Arial" w:eastAsia="Times New Roman" w:hAnsi="Arial" w:cs="Arial"/>
          <w:color w:val="000000"/>
          <w:sz w:val="20"/>
          <w:szCs w:val="20"/>
          <w:lang w:eastAsia="ru-RU"/>
        </w:rPr>
        <w:t xml:space="preserve"> дела о банкротстве, об отсутствии решения о приостановлении его деятельности</w:t>
      </w:r>
      <w:r w:rsidRPr="009F14E1">
        <w:rPr>
          <w:rFonts w:ascii="Arial" w:hAnsi="Arial" w:cs="Arial"/>
          <w:color w:val="000000"/>
          <w:sz w:val="20"/>
          <w:szCs w:val="20"/>
          <w:lang w:eastAsia="ru-RU"/>
        </w:rPr>
        <w:t>, в том числе</w:t>
      </w:r>
      <w:r w:rsidRPr="009F14E1">
        <w:rPr>
          <w:rFonts w:ascii="Arial" w:eastAsia="Times New Roman" w:hAnsi="Arial" w:cs="Arial"/>
          <w:color w:val="000000"/>
          <w:sz w:val="20"/>
          <w:szCs w:val="20"/>
          <w:lang w:eastAsia="ru-RU"/>
        </w:rPr>
        <w:t xml:space="preserve"> в порядке, предусмотренном Кодексом Российской Федерации об административных правонарушениях;</w:t>
      </w:r>
    </w:p>
    <w:p w14:paraId="48BF957B" w14:textId="369AB8B7" w:rsidR="00AF1D7B" w:rsidRPr="00CC4B51" w:rsidRDefault="009F14E1" w:rsidP="00CC4B51">
      <w:pPr>
        <w:tabs>
          <w:tab w:val="left" w:pos="709"/>
        </w:tabs>
        <w:autoSpaceDE w:val="0"/>
        <w:autoSpaceDN w:val="0"/>
        <w:adjustRightInd w:val="0"/>
        <w:spacing w:after="0" w:line="240" w:lineRule="auto"/>
        <w:ind w:firstLine="426"/>
        <w:contextualSpacing/>
        <w:jc w:val="both"/>
        <w:rPr>
          <w:rFonts w:ascii="Arial" w:eastAsia="Times New Roman" w:hAnsi="Arial" w:cs="Arial"/>
          <w:color w:val="000000"/>
          <w:sz w:val="20"/>
          <w:szCs w:val="20"/>
          <w:lang w:eastAsia="ru-RU"/>
        </w:rPr>
      </w:pPr>
      <w:r w:rsidRPr="009F14E1">
        <w:rPr>
          <w:rFonts w:ascii="Arial" w:eastAsia="Times New Roman" w:hAnsi="Arial" w:cs="Arial"/>
          <w:color w:val="000000"/>
          <w:sz w:val="20"/>
          <w:szCs w:val="20"/>
          <w:lang w:eastAsia="ru-RU"/>
        </w:rPr>
        <w:lastRenderedPageBreak/>
        <w:t>-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8BF957C" w14:textId="77777777" w:rsidR="00D66AB1" w:rsidRPr="00D8478B" w:rsidRDefault="002006C0" w:rsidP="00AF1D7B">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Продавцом в счет оплаты по заключенному договору уступки прав (требования) и перечисляется с расчетного счета Организатора торгов на счет Продавца.</w:t>
      </w:r>
    </w:p>
    <w:p w14:paraId="48BF957D" w14:textId="0534D6E2" w:rsidR="00CD3660"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3.1.4. Документы, указанные в пункте 3.1.3 настоящего договора передаются цессионарием Продавцу в течение </w:t>
      </w:r>
      <w:r w:rsidR="002F2A62">
        <w:rPr>
          <w:rFonts w:ascii="Arial" w:eastAsia="Times New Roman" w:hAnsi="Arial" w:cs="Arial"/>
          <w:sz w:val="20"/>
          <w:szCs w:val="20"/>
          <w:lang w:eastAsia="ru-RU"/>
        </w:rPr>
        <w:t>10</w:t>
      </w:r>
      <w:r w:rsidR="002F2A62" w:rsidRPr="00D8478B">
        <w:rPr>
          <w:rFonts w:ascii="Arial" w:eastAsia="Times New Roman" w:hAnsi="Arial" w:cs="Arial"/>
          <w:sz w:val="20"/>
          <w:szCs w:val="20"/>
          <w:lang w:eastAsia="ru-RU"/>
        </w:rPr>
        <w:t xml:space="preserve"> </w:t>
      </w:r>
      <w:r w:rsidRPr="00D8478B">
        <w:rPr>
          <w:rFonts w:ascii="Arial" w:eastAsia="Times New Roman" w:hAnsi="Arial" w:cs="Arial"/>
          <w:sz w:val="20"/>
          <w:szCs w:val="20"/>
          <w:lang w:eastAsia="ru-RU"/>
        </w:rPr>
        <w:t>(</w:t>
      </w:r>
      <w:r w:rsidR="002F2A62">
        <w:rPr>
          <w:rFonts w:ascii="Arial" w:eastAsia="Times New Roman" w:hAnsi="Arial" w:cs="Arial"/>
          <w:sz w:val="20"/>
          <w:szCs w:val="20"/>
          <w:lang w:eastAsia="ru-RU"/>
        </w:rPr>
        <w:t>десяти</w:t>
      </w:r>
      <w:r w:rsidRPr="00D8478B">
        <w:rPr>
          <w:rFonts w:ascii="Arial" w:eastAsia="Times New Roman" w:hAnsi="Arial" w:cs="Arial"/>
          <w:sz w:val="20"/>
          <w:szCs w:val="20"/>
          <w:lang w:eastAsia="ru-RU"/>
        </w:rPr>
        <w:t>) рабочих дней со дня признания его победителем торгов с сопроводительным письмом в котором должен быть указан адрес электронной почты цессионария, на который будет считаться надлежащим извещением направление Продавцом уведомления о готовности заключения договора об уступке прав (требований).</w:t>
      </w:r>
    </w:p>
    <w:p w14:paraId="48BF957E" w14:textId="77777777" w:rsidR="00372300"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3.1.5. Задаток не возвращается Заявителю, признанному победителем торгов, в следующих случаях: </w:t>
      </w:r>
    </w:p>
    <w:p w14:paraId="48BF957F" w14:textId="77777777" w:rsidR="001A0007"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нарушения цессионарием условий заключенного договора уступки прав (требований), в том числе касающихся оплаты прав (требований);</w:t>
      </w:r>
    </w:p>
    <w:p w14:paraId="48BF9580" w14:textId="696FAC1C" w:rsidR="00D66AB1"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 незаключения Заявителем, признанным победителем торгов, договора об уступке прав (требований) в течение </w:t>
      </w:r>
      <w:r w:rsidRPr="00D8478B">
        <w:rPr>
          <w:rFonts w:ascii="Arial" w:eastAsia="Times New Roman" w:hAnsi="Arial" w:cs="Arial"/>
          <w:b/>
          <w:sz w:val="20"/>
          <w:szCs w:val="20"/>
          <w:lang w:eastAsia="ru-RU"/>
        </w:rPr>
        <w:t>30 (Тридцати) календарных дней</w:t>
      </w:r>
      <w:r w:rsidRPr="00D8478B">
        <w:rPr>
          <w:rFonts w:ascii="Arial" w:eastAsia="Times New Roman" w:hAnsi="Arial" w:cs="Arial"/>
          <w:sz w:val="20"/>
          <w:szCs w:val="20"/>
          <w:lang w:eastAsia="ru-RU"/>
        </w:rPr>
        <w:t xml:space="preserve"> со дня признания его победителем торгов;</w:t>
      </w:r>
    </w:p>
    <w:p w14:paraId="7C2A9A11" w14:textId="09656D99" w:rsidR="00664F33" w:rsidRPr="00D8478B" w:rsidRDefault="00664F33"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664F33">
        <w:rPr>
          <w:rFonts w:ascii="Arial" w:eastAsia="Times New Roman" w:hAnsi="Arial" w:cs="Arial"/>
          <w:sz w:val="20"/>
          <w:szCs w:val="20"/>
          <w:lang w:eastAsia="ru-RU"/>
        </w:rPr>
        <w:t>- нарушения Заявителем срока предоставления полного комплекта документов для заключения договора об уступке прав (требований), установленного в пункте 3.1.4. настоящего договора.</w:t>
      </w:r>
    </w:p>
    <w:p w14:paraId="48BF9581" w14:textId="77777777" w:rsidR="00456CEB" w:rsidRPr="00D8478B" w:rsidRDefault="002006C0" w:rsidP="00456CEB">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3.2. Организатор торгов обязан:</w:t>
      </w:r>
    </w:p>
    <w:p w14:paraId="48BF9582" w14:textId="77777777" w:rsidR="00456CEB" w:rsidRPr="00D8478B" w:rsidRDefault="002006C0" w:rsidP="00456CEB">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48BF9583" w14:textId="77777777" w:rsidR="00D66AB1"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48BF9584" w14:textId="77777777" w:rsidR="00D66AB1"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48BF9585" w14:textId="77777777" w:rsidR="00D66AB1"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D8478B">
        <w:rPr>
          <w:rFonts w:ascii="Arial" w:hAnsi="Arial" w:cs="Arial"/>
          <w:sz w:val="20"/>
          <w:szCs w:val="20"/>
        </w:rPr>
        <w:t>заключается Договор по итогам проведения торгов,</w:t>
      </w:r>
      <w:r w:rsidRPr="00D8478B">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48BF9586" w14:textId="57245280" w:rsidR="00281E96" w:rsidRPr="00D8478B" w:rsidRDefault="002006C0" w:rsidP="00281E96">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3.2.5. Вернуть сумму задатка Заявителю в течение 5 (Пяти) рабочих дней со дня подписания протокола о </w:t>
      </w:r>
      <w:r w:rsidR="00664F33" w:rsidRPr="00664F33">
        <w:rPr>
          <w:rFonts w:ascii="Arial" w:eastAsia="Times New Roman" w:hAnsi="Arial" w:cs="Arial"/>
          <w:sz w:val="20"/>
          <w:szCs w:val="20"/>
          <w:lang w:eastAsia="ru-RU"/>
        </w:rPr>
        <w:t xml:space="preserve">признании несостоявшимися торгов </w:t>
      </w:r>
      <w:r w:rsidRPr="00D8478B">
        <w:rPr>
          <w:rFonts w:ascii="Arial" w:eastAsia="Times New Roman" w:hAnsi="Arial" w:cs="Arial"/>
          <w:sz w:val="20"/>
          <w:szCs w:val="20"/>
          <w:lang w:eastAsia="ru-RU"/>
        </w:rPr>
        <w:t>в случаях, когда торги признаны несостоявшимися не по вине Заявителя.</w:t>
      </w:r>
    </w:p>
    <w:p w14:paraId="48BF9587" w14:textId="25E53EE4" w:rsidR="00D66AB1"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3.2.6. В случае признания Заявителя Победителем внесенный им Задаток подлежит перечислению Организатором торгов Продавцу в течение 5 (Пяти) рабочих дней с даты объявления Победителя в частичную оплату по договору уступке прав (требований).</w:t>
      </w:r>
    </w:p>
    <w:p w14:paraId="48BF9588" w14:textId="77777777" w:rsidR="00D66AB1" w:rsidRPr="00D8478B" w:rsidRDefault="0030601B" w:rsidP="00D66AB1">
      <w:pPr>
        <w:autoSpaceDE w:val="0"/>
        <w:autoSpaceDN w:val="0"/>
        <w:adjustRightInd w:val="0"/>
        <w:spacing w:after="0" w:line="240" w:lineRule="auto"/>
        <w:ind w:firstLine="567"/>
        <w:jc w:val="both"/>
        <w:rPr>
          <w:rFonts w:ascii="Arial" w:eastAsia="Times New Roman" w:hAnsi="Arial" w:cs="Arial"/>
          <w:sz w:val="20"/>
          <w:szCs w:val="20"/>
          <w:lang w:eastAsia="ru-RU"/>
        </w:rPr>
      </w:pPr>
    </w:p>
    <w:p w14:paraId="48BF9589" w14:textId="77777777" w:rsidR="00D66AB1" w:rsidRPr="00D8478B" w:rsidRDefault="002006C0" w:rsidP="00D66AB1">
      <w:pPr>
        <w:autoSpaceDE w:val="0"/>
        <w:autoSpaceDN w:val="0"/>
        <w:adjustRightInd w:val="0"/>
        <w:spacing w:after="0" w:line="240" w:lineRule="auto"/>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4. Срок действия договора</w:t>
      </w:r>
    </w:p>
    <w:p w14:paraId="48BF958A" w14:textId="77777777" w:rsidR="00D66AB1" w:rsidRPr="00D8478B" w:rsidRDefault="0030601B" w:rsidP="00D66AB1">
      <w:pPr>
        <w:autoSpaceDE w:val="0"/>
        <w:autoSpaceDN w:val="0"/>
        <w:adjustRightInd w:val="0"/>
        <w:spacing w:after="0" w:line="240" w:lineRule="auto"/>
        <w:jc w:val="center"/>
        <w:rPr>
          <w:rFonts w:ascii="Arial" w:eastAsia="Times New Roman" w:hAnsi="Arial" w:cs="Arial"/>
          <w:b/>
          <w:sz w:val="20"/>
          <w:szCs w:val="20"/>
          <w:lang w:eastAsia="ru-RU"/>
        </w:rPr>
      </w:pPr>
    </w:p>
    <w:p w14:paraId="48BF958B" w14:textId="77777777" w:rsidR="00D66AB1"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48BF958C" w14:textId="77777777" w:rsidR="00D66AB1" w:rsidRPr="00D8478B" w:rsidRDefault="002006C0"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48BF958D" w14:textId="77777777" w:rsidR="00D66AB1" w:rsidRPr="00D8478B" w:rsidRDefault="0030601B" w:rsidP="001A0007">
      <w:pPr>
        <w:spacing w:after="0" w:line="240" w:lineRule="auto"/>
        <w:ind w:left="720"/>
        <w:rPr>
          <w:rFonts w:ascii="Arial" w:eastAsia="Times New Roman" w:hAnsi="Arial" w:cs="Arial"/>
          <w:sz w:val="20"/>
          <w:szCs w:val="20"/>
          <w:lang w:eastAsia="ru-RU"/>
        </w:rPr>
      </w:pPr>
    </w:p>
    <w:p w14:paraId="48BF958E" w14:textId="77777777" w:rsidR="00D66AB1" w:rsidRPr="00D8478B" w:rsidRDefault="002006C0" w:rsidP="00D66AB1">
      <w:pPr>
        <w:spacing w:after="0" w:line="240" w:lineRule="auto"/>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5. Заключительные положения</w:t>
      </w:r>
    </w:p>
    <w:p w14:paraId="48BF958F" w14:textId="77777777" w:rsidR="002D24AD" w:rsidRPr="00D8478B" w:rsidRDefault="0030601B" w:rsidP="00D66AB1">
      <w:pPr>
        <w:spacing w:after="0" w:line="240" w:lineRule="auto"/>
        <w:jc w:val="center"/>
        <w:rPr>
          <w:rFonts w:ascii="Arial" w:eastAsia="Times New Roman" w:hAnsi="Arial" w:cs="Arial"/>
          <w:b/>
          <w:sz w:val="20"/>
          <w:szCs w:val="20"/>
          <w:lang w:eastAsia="ru-RU"/>
        </w:rPr>
      </w:pPr>
    </w:p>
    <w:p w14:paraId="48BF9590" w14:textId="77777777" w:rsidR="00D66AB1" w:rsidRPr="00D8478B" w:rsidRDefault="002006C0" w:rsidP="00D66AB1">
      <w:pPr>
        <w:shd w:val="clear" w:color="auto" w:fill="FFFFFF"/>
        <w:tabs>
          <w:tab w:val="left" w:pos="414"/>
        </w:tabs>
        <w:spacing w:after="0" w:line="240" w:lineRule="auto"/>
        <w:ind w:firstLine="567"/>
        <w:jc w:val="both"/>
        <w:rPr>
          <w:rFonts w:ascii="Arial" w:eastAsia="Times New Roman" w:hAnsi="Arial" w:cs="Arial"/>
          <w:color w:val="000000"/>
          <w:sz w:val="20"/>
          <w:szCs w:val="20"/>
          <w:lang w:eastAsia="ru-RU"/>
        </w:rPr>
      </w:pPr>
      <w:r w:rsidRPr="00D8478B">
        <w:rPr>
          <w:rFonts w:ascii="Arial" w:eastAsia="Times New Roman" w:hAnsi="Arial" w:cs="Arial"/>
          <w:color w:val="000000"/>
          <w:sz w:val="20"/>
          <w:szCs w:val="20"/>
          <w:lang w:eastAsia="ru-RU"/>
        </w:rPr>
        <w:t xml:space="preserve">5.1. </w:t>
      </w:r>
      <w:r w:rsidRPr="00D8478B">
        <w:rPr>
          <w:rFonts w:ascii="Arial" w:eastAsia="Times New Roman" w:hAnsi="Arial" w:cs="Arial"/>
          <w:sz w:val="20"/>
          <w:szCs w:val="20"/>
          <w:lang w:eastAsia="ru-RU"/>
        </w:rPr>
        <w:t>Заявитель</w:t>
      </w:r>
      <w:r w:rsidRPr="00D8478B">
        <w:rPr>
          <w:rFonts w:ascii="Arial" w:eastAsia="Times New Roman" w:hAnsi="Arial" w:cs="Arial"/>
          <w:color w:val="000000"/>
          <w:sz w:val="20"/>
          <w:szCs w:val="20"/>
          <w:lang w:eastAsia="ru-RU"/>
        </w:rPr>
        <w:t xml:space="preserve"> обязан незамедлительно информировать Организатора торгов в письменной форме об изменении своих </w:t>
      </w:r>
      <w:r w:rsidRPr="00D8478B">
        <w:rPr>
          <w:rFonts w:ascii="Arial" w:eastAsia="Times New Roman" w:hAnsi="Arial" w:cs="Arial"/>
          <w:color w:val="000000"/>
          <w:spacing w:val="-1"/>
          <w:sz w:val="20"/>
          <w:szCs w:val="20"/>
          <w:lang w:eastAsia="ru-RU"/>
        </w:rPr>
        <w:t xml:space="preserve">банковских реквизитов. Организатор торгов не отвечает за нарушение </w:t>
      </w:r>
      <w:r w:rsidRPr="00D8478B">
        <w:rPr>
          <w:rFonts w:ascii="Arial" w:eastAsia="Times New Roman" w:hAnsi="Arial" w:cs="Arial"/>
          <w:color w:val="000000"/>
          <w:spacing w:val="-1"/>
          <w:sz w:val="20"/>
          <w:szCs w:val="20"/>
          <w:lang w:eastAsia="ru-RU"/>
        </w:rPr>
        <w:lastRenderedPageBreak/>
        <w:t>установленных настоящим д</w:t>
      </w:r>
      <w:r w:rsidRPr="00D8478B">
        <w:rPr>
          <w:rFonts w:ascii="Arial" w:eastAsia="Times New Roman" w:hAnsi="Arial" w:cs="Arial"/>
          <w:color w:val="000000"/>
          <w:spacing w:val="1"/>
          <w:sz w:val="20"/>
          <w:szCs w:val="20"/>
          <w:lang w:eastAsia="ru-RU"/>
        </w:rPr>
        <w:t xml:space="preserve">оговором сроков возврата Задатка в случае, если </w:t>
      </w:r>
      <w:r w:rsidRPr="00D8478B">
        <w:rPr>
          <w:rFonts w:ascii="Arial" w:eastAsia="Times New Roman" w:hAnsi="Arial" w:cs="Arial"/>
          <w:sz w:val="20"/>
          <w:szCs w:val="20"/>
          <w:lang w:eastAsia="ru-RU"/>
        </w:rPr>
        <w:t>Заявитель</w:t>
      </w:r>
      <w:r w:rsidRPr="00D8478B">
        <w:rPr>
          <w:rFonts w:ascii="Arial" w:eastAsia="Times New Roman" w:hAnsi="Arial" w:cs="Arial"/>
          <w:color w:val="000000"/>
          <w:spacing w:val="1"/>
          <w:sz w:val="20"/>
          <w:szCs w:val="20"/>
          <w:lang w:eastAsia="ru-RU"/>
        </w:rPr>
        <w:t xml:space="preserve"> своевременно не </w:t>
      </w:r>
      <w:r w:rsidRPr="00D8478B">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48BF9591" w14:textId="77777777" w:rsidR="00D66AB1" w:rsidRPr="00D8478B" w:rsidRDefault="002006C0" w:rsidP="00D66AB1">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48BF9592" w14:textId="77777777" w:rsidR="00D66AB1" w:rsidRPr="00D8478B" w:rsidRDefault="002006C0" w:rsidP="00D66AB1">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48BF9593" w14:textId="77777777" w:rsidR="00D66AB1" w:rsidRPr="00D8478B" w:rsidRDefault="002006C0" w:rsidP="00D66AB1">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48BF9594" w14:textId="77777777" w:rsidR="00D66AB1" w:rsidRPr="00D8478B" w:rsidRDefault="0030601B" w:rsidP="00D66AB1">
      <w:pPr>
        <w:spacing w:after="0" w:line="240" w:lineRule="auto"/>
        <w:ind w:left="360"/>
        <w:jc w:val="both"/>
        <w:rPr>
          <w:rFonts w:ascii="Arial" w:eastAsia="Times New Roman" w:hAnsi="Arial" w:cs="Arial"/>
          <w:sz w:val="20"/>
          <w:szCs w:val="20"/>
          <w:lang w:eastAsia="ru-RU"/>
        </w:rPr>
      </w:pPr>
    </w:p>
    <w:p w14:paraId="48BF9595" w14:textId="77777777" w:rsidR="00D66AB1" w:rsidRPr="00D8478B" w:rsidRDefault="002006C0" w:rsidP="00D66AB1">
      <w:pPr>
        <w:spacing w:after="0" w:line="240" w:lineRule="auto"/>
        <w:ind w:left="720"/>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6. Юридические адреса и банковские реквизиты сторон</w:t>
      </w:r>
    </w:p>
    <w:p w14:paraId="48BF9596" w14:textId="77777777" w:rsidR="002D24AD" w:rsidRPr="00D8478B" w:rsidRDefault="0030601B" w:rsidP="00D66AB1">
      <w:pPr>
        <w:spacing w:after="0" w:line="240" w:lineRule="auto"/>
        <w:ind w:left="720"/>
        <w:jc w:val="center"/>
        <w:rPr>
          <w:rFonts w:ascii="Arial" w:eastAsia="Times New Roman" w:hAnsi="Arial" w:cs="Arial"/>
          <w:b/>
          <w:sz w:val="20"/>
          <w:szCs w:val="20"/>
          <w:lang w:eastAsia="ru-RU"/>
        </w:rPr>
      </w:pPr>
    </w:p>
    <w:p w14:paraId="48BF9597" w14:textId="77777777" w:rsidR="00D66AB1" w:rsidRPr="00D8478B" w:rsidRDefault="002006C0" w:rsidP="00D66AB1">
      <w:pPr>
        <w:spacing w:after="0" w:line="240" w:lineRule="auto"/>
        <w:rPr>
          <w:rFonts w:ascii="Arial" w:eastAsia="Times New Roman" w:hAnsi="Arial" w:cs="Arial"/>
          <w:b/>
          <w:sz w:val="20"/>
          <w:szCs w:val="20"/>
          <w:lang w:eastAsia="ru-RU"/>
        </w:rPr>
      </w:pPr>
      <w:r w:rsidRPr="00D8478B">
        <w:rPr>
          <w:rFonts w:ascii="Arial" w:eastAsia="Times New Roman" w:hAnsi="Arial" w:cs="Arial"/>
          <w:b/>
          <w:sz w:val="20"/>
          <w:szCs w:val="20"/>
          <w:lang w:eastAsia="ru-RU"/>
        </w:rPr>
        <w:t xml:space="preserve">  Организатор торгов:                                                       </w:t>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t>Заявитель:</w:t>
      </w:r>
    </w:p>
    <w:tbl>
      <w:tblPr>
        <w:tblW w:w="0" w:type="auto"/>
        <w:tblInd w:w="108" w:type="dxa"/>
        <w:tblLook w:val="04A0" w:firstRow="1" w:lastRow="0" w:firstColumn="1" w:lastColumn="0" w:noHBand="0" w:noVBand="1"/>
      </w:tblPr>
      <w:tblGrid>
        <w:gridCol w:w="4969"/>
        <w:gridCol w:w="4494"/>
      </w:tblGrid>
      <w:tr w:rsidR="003E409F" w:rsidRPr="00D8478B" w14:paraId="48BF95A7" w14:textId="77777777" w:rsidTr="00C76EA4">
        <w:tc>
          <w:tcPr>
            <w:tcW w:w="4969" w:type="dxa"/>
          </w:tcPr>
          <w:p w14:paraId="48BF9598" w14:textId="77777777" w:rsidR="00D66AB1" w:rsidRPr="00D8478B" w:rsidRDefault="002006C0" w:rsidP="00C76EA4">
            <w:pPr>
              <w:spacing w:after="0" w:line="240" w:lineRule="auto"/>
              <w:rPr>
                <w:rFonts w:ascii="Arial" w:eastAsia="Times New Roman" w:hAnsi="Arial" w:cs="Arial"/>
                <w:b/>
                <w:sz w:val="20"/>
                <w:szCs w:val="20"/>
                <w:lang w:eastAsia="ru-RU"/>
              </w:rPr>
            </w:pPr>
            <w:r w:rsidRPr="00D8478B">
              <w:rPr>
                <w:rFonts w:ascii="Arial" w:eastAsia="Times New Roman" w:hAnsi="Arial" w:cs="Arial"/>
                <w:b/>
                <w:sz w:val="20"/>
                <w:szCs w:val="20"/>
                <w:lang w:eastAsia="ru-RU"/>
              </w:rPr>
              <w:t>ООО ВТБ ДЦ</w:t>
            </w:r>
          </w:p>
          <w:p w14:paraId="48BF9599" w14:textId="77777777"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125284, г. Москва, пр-т Ленинградский, д.35, </w:t>
            </w:r>
          </w:p>
          <w:p w14:paraId="48BF959A" w14:textId="77777777"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стр. 1</w:t>
            </w:r>
          </w:p>
          <w:p w14:paraId="48BF959B" w14:textId="77777777" w:rsidR="002A1C1D" w:rsidRPr="00D8478B" w:rsidRDefault="002006C0" w:rsidP="002A1C1D">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Почтовый адрес: 125284, г. Москва, пр-т Ленинградский, д.35, </w:t>
            </w:r>
          </w:p>
          <w:p w14:paraId="48BF959C" w14:textId="77777777"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стр. 1</w:t>
            </w:r>
          </w:p>
          <w:p w14:paraId="48BF959D" w14:textId="77777777"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Телефон: (495) 795-00-42</w:t>
            </w:r>
          </w:p>
          <w:p w14:paraId="48BF959E" w14:textId="66AA771C"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р/с  № 40702 810 8 0002 0000596</w:t>
            </w:r>
          </w:p>
          <w:p w14:paraId="48BF959F" w14:textId="077AD673"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в Банке ВТБ (ПАО) г. Москва</w:t>
            </w:r>
          </w:p>
          <w:p w14:paraId="48BF95A0" w14:textId="77777777"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к/с  № 30101 810 7 0000 0000187  </w:t>
            </w:r>
          </w:p>
          <w:p w14:paraId="48BF95A1" w14:textId="77777777"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в ГУ Банка России по ЦФО</w:t>
            </w:r>
          </w:p>
          <w:p w14:paraId="48BF95A2" w14:textId="77777777"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БИК 044525187 </w:t>
            </w:r>
          </w:p>
          <w:p w14:paraId="48BF95A3" w14:textId="77777777"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ИНН 7710904677 </w:t>
            </w:r>
          </w:p>
          <w:p w14:paraId="48BF95A4" w14:textId="77777777" w:rsidR="00D66AB1" w:rsidRPr="00D8478B" w:rsidRDefault="002006C0"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ОГРН 5117746058733</w:t>
            </w:r>
          </w:p>
          <w:p w14:paraId="48BF95A5" w14:textId="77777777" w:rsidR="00D66AB1" w:rsidRPr="00D8478B" w:rsidRDefault="002006C0" w:rsidP="00C76EA4">
            <w:pPr>
              <w:spacing w:after="0" w:line="240" w:lineRule="auto"/>
              <w:rPr>
                <w:rFonts w:ascii="Arial" w:eastAsia="Times New Roman" w:hAnsi="Arial" w:cs="Arial"/>
                <w:b/>
                <w:sz w:val="20"/>
                <w:szCs w:val="20"/>
                <w:lang w:eastAsia="ru-RU"/>
              </w:rPr>
            </w:pPr>
            <w:r w:rsidRPr="00D8478B">
              <w:rPr>
                <w:rFonts w:ascii="Arial" w:eastAsia="Times New Roman" w:hAnsi="Arial" w:cs="Arial"/>
                <w:sz w:val="20"/>
                <w:szCs w:val="20"/>
                <w:lang w:eastAsia="ru-RU"/>
              </w:rPr>
              <w:t>КПП 771401001</w:t>
            </w:r>
          </w:p>
        </w:tc>
        <w:tc>
          <w:tcPr>
            <w:tcW w:w="4494" w:type="dxa"/>
          </w:tcPr>
          <w:p w14:paraId="48BF95A6" w14:textId="77777777" w:rsidR="00D66AB1" w:rsidRPr="00D8478B" w:rsidRDefault="0030601B" w:rsidP="00C76EA4">
            <w:pPr>
              <w:spacing w:after="0" w:line="240" w:lineRule="auto"/>
              <w:rPr>
                <w:rFonts w:ascii="Arial" w:eastAsia="Times New Roman" w:hAnsi="Arial" w:cs="Arial"/>
                <w:b/>
                <w:sz w:val="20"/>
                <w:szCs w:val="20"/>
                <w:lang w:eastAsia="ru-RU"/>
              </w:rPr>
            </w:pPr>
          </w:p>
        </w:tc>
      </w:tr>
    </w:tbl>
    <w:p w14:paraId="48BF95A8" w14:textId="77777777" w:rsidR="00D66AB1" w:rsidRPr="00D8478B" w:rsidRDefault="0030601B" w:rsidP="00D66AB1">
      <w:pPr>
        <w:spacing w:after="0" w:line="240" w:lineRule="auto"/>
        <w:ind w:left="360"/>
        <w:rPr>
          <w:rFonts w:ascii="Arial" w:eastAsia="Times New Roman" w:hAnsi="Arial" w:cs="Arial"/>
          <w:b/>
          <w:sz w:val="20"/>
          <w:szCs w:val="20"/>
          <w:lang w:eastAsia="ru-RU"/>
        </w:rPr>
      </w:pPr>
    </w:p>
    <w:p w14:paraId="48BF95A9" w14:textId="77777777" w:rsidR="00D66AB1" w:rsidRPr="00D8478B" w:rsidRDefault="002006C0" w:rsidP="00D66AB1">
      <w:pPr>
        <w:spacing w:after="0" w:line="240" w:lineRule="auto"/>
        <w:ind w:left="720"/>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7. Подписи сторон:</w:t>
      </w:r>
    </w:p>
    <w:p w14:paraId="48BF95AA" w14:textId="77777777" w:rsidR="00D66AB1" w:rsidRPr="00D8478B" w:rsidRDefault="002006C0" w:rsidP="00067820">
      <w:pPr>
        <w:spacing w:after="0" w:line="240" w:lineRule="auto"/>
        <w:rPr>
          <w:rFonts w:ascii="Arial" w:eastAsia="Times New Roman" w:hAnsi="Arial" w:cs="Arial"/>
          <w:sz w:val="20"/>
          <w:szCs w:val="20"/>
          <w:lang w:eastAsia="ru-RU"/>
        </w:rPr>
      </w:pPr>
      <w:r w:rsidRPr="00D8478B">
        <w:rPr>
          <w:rFonts w:ascii="Arial" w:eastAsia="Times New Roman" w:hAnsi="Arial" w:cs="Arial"/>
          <w:b/>
          <w:sz w:val="20"/>
          <w:szCs w:val="20"/>
          <w:lang w:eastAsia="ru-RU"/>
        </w:rPr>
        <w:t xml:space="preserve">Организатор торгов:                                                     </w:t>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t>Заявитель</w:t>
      </w:r>
      <w:r w:rsidRPr="00D8478B">
        <w:rPr>
          <w:rFonts w:ascii="Arial" w:eastAsia="Times New Roman" w:hAnsi="Arial" w:cs="Arial"/>
          <w:sz w:val="20"/>
          <w:szCs w:val="20"/>
          <w:lang w:eastAsia="ru-RU"/>
        </w:rPr>
        <w:t>:</w:t>
      </w:r>
    </w:p>
    <w:p w14:paraId="48BF95AB" w14:textId="77777777" w:rsidR="00D66AB1" w:rsidRPr="00D8478B" w:rsidRDefault="002006C0" w:rsidP="00067820">
      <w:pPr>
        <w:spacing w:after="0" w:line="240" w:lineRule="auto"/>
        <w:rPr>
          <w:rFonts w:ascii="Arial" w:eastAsia="Times New Roman" w:hAnsi="Arial" w:cs="Arial"/>
          <w:sz w:val="20"/>
          <w:szCs w:val="20"/>
          <w:lang w:eastAsia="ru-RU"/>
        </w:rPr>
      </w:pPr>
      <w:r w:rsidRPr="00D8478B">
        <w:rPr>
          <w:rFonts w:ascii="Arial" w:eastAsia="Times New Roman" w:hAnsi="Arial" w:cs="Arial"/>
          <w:b/>
          <w:sz w:val="20"/>
          <w:szCs w:val="20"/>
          <w:lang w:eastAsia="ru-RU"/>
        </w:rPr>
        <w:t>Генеральный директор</w:t>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p>
    <w:p w14:paraId="48BF95AC" w14:textId="77777777" w:rsidR="00D66AB1" w:rsidRPr="00D8478B" w:rsidRDefault="002006C0" w:rsidP="00067820">
      <w:pPr>
        <w:spacing w:after="0" w:line="240" w:lineRule="auto"/>
        <w:rPr>
          <w:rFonts w:ascii="Arial" w:eastAsia="Times New Roman" w:hAnsi="Arial" w:cs="Arial"/>
          <w:sz w:val="20"/>
          <w:szCs w:val="20"/>
          <w:lang w:eastAsia="ru-RU"/>
        </w:rPr>
      </w:pP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p>
    <w:p w14:paraId="48BF95AD" w14:textId="77777777" w:rsidR="00D66AB1" w:rsidRPr="00D8478B" w:rsidRDefault="0030601B" w:rsidP="00067820">
      <w:pPr>
        <w:spacing w:after="0" w:line="240" w:lineRule="auto"/>
        <w:rPr>
          <w:rFonts w:ascii="Arial" w:eastAsia="Times New Roman" w:hAnsi="Arial" w:cs="Arial"/>
          <w:sz w:val="20"/>
          <w:szCs w:val="20"/>
          <w:lang w:eastAsia="ru-RU"/>
        </w:rPr>
      </w:pPr>
    </w:p>
    <w:p w14:paraId="48BF95AE" w14:textId="77777777" w:rsidR="00D66AB1" w:rsidRPr="00D8478B" w:rsidRDefault="002006C0" w:rsidP="00067820">
      <w:pPr>
        <w:spacing w:after="0" w:line="240" w:lineRule="auto"/>
        <w:rPr>
          <w:rFonts w:ascii="Arial" w:eastAsia="Times New Roman" w:hAnsi="Arial" w:cs="Arial"/>
          <w:b/>
          <w:sz w:val="20"/>
          <w:szCs w:val="20"/>
          <w:lang w:eastAsia="ru-RU"/>
        </w:rPr>
      </w:pPr>
      <w:r w:rsidRPr="00D8478B">
        <w:rPr>
          <w:rFonts w:ascii="Arial" w:eastAsia="Times New Roman" w:hAnsi="Arial" w:cs="Arial"/>
          <w:b/>
          <w:sz w:val="20"/>
          <w:szCs w:val="20"/>
          <w:lang w:eastAsia="ru-RU"/>
        </w:rPr>
        <w:t xml:space="preserve">_________________ / Д.Е. Земляков /                                     </w:t>
      </w:r>
      <w:r w:rsidRPr="00D8478B">
        <w:rPr>
          <w:rFonts w:ascii="Arial" w:eastAsia="Times New Roman" w:hAnsi="Arial" w:cs="Arial"/>
          <w:b/>
          <w:sz w:val="20"/>
          <w:szCs w:val="20"/>
          <w:lang w:eastAsia="ru-RU"/>
        </w:rPr>
        <w:tab/>
        <w:t xml:space="preserve">          ______________/_____________/</w:t>
      </w:r>
    </w:p>
    <w:p w14:paraId="48BF95AF" w14:textId="77777777" w:rsidR="00D66AB1" w:rsidRPr="00D8478B" w:rsidRDefault="0030601B" w:rsidP="00D66AB1">
      <w:pPr>
        <w:spacing w:after="0" w:line="240" w:lineRule="auto"/>
        <w:ind w:left="360"/>
        <w:rPr>
          <w:rFonts w:ascii="Arial" w:eastAsia="Times New Roman" w:hAnsi="Arial" w:cs="Arial"/>
          <w:b/>
          <w:sz w:val="20"/>
          <w:szCs w:val="20"/>
          <w:lang w:eastAsia="ru-RU"/>
        </w:rPr>
      </w:pPr>
    </w:p>
    <w:p w14:paraId="48BF95B0" w14:textId="77777777" w:rsidR="00D66AB1" w:rsidRPr="00D8478B" w:rsidRDefault="0030601B" w:rsidP="00D66AB1">
      <w:pPr>
        <w:spacing w:after="0" w:line="240" w:lineRule="auto"/>
        <w:ind w:left="360"/>
        <w:jc w:val="right"/>
        <w:rPr>
          <w:rFonts w:ascii="Arial" w:eastAsia="Times New Roman" w:hAnsi="Arial" w:cs="Arial"/>
          <w:b/>
          <w:sz w:val="20"/>
          <w:szCs w:val="20"/>
          <w:lang w:eastAsia="ru-RU"/>
        </w:rPr>
      </w:pPr>
    </w:p>
    <w:p w14:paraId="48BF95B1" w14:textId="77777777" w:rsidR="00D66AB1" w:rsidRPr="00D8478B" w:rsidRDefault="0030601B" w:rsidP="00D66AB1">
      <w:pPr>
        <w:spacing w:after="0" w:line="240" w:lineRule="auto"/>
        <w:ind w:left="360"/>
        <w:jc w:val="right"/>
        <w:rPr>
          <w:rFonts w:ascii="Arial" w:eastAsia="Times New Roman" w:hAnsi="Arial" w:cs="Arial"/>
          <w:b/>
          <w:sz w:val="20"/>
          <w:szCs w:val="20"/>
          <w:lang w:eastAsia="ru-RU"/>
        </w:rPr>
      </w:pPr>
    </w:p>
    <w:p w14:paraId="48BF95B2" w14:textId="77777777" w:rsidR="00D66AB1" w:rsidRPr="00D8478B" w:rsidRDefault="0030601B" w:rsidP="00D66AB1">
      <w:pPr>
        <w:spacing w:after="0" w:line="240" w:lineRule="auto"/>
        <w:ind w:left="360"/>
        <w:jc w:val="right"/>
        <w:rPr>
          <w:rFonts w:ascii="Arial" w:eastAsia="Times New Roman" w:hAnsi="Arial" w:cs="Arial"/>
          <w:b/>
          <w:sz w:val="20"/>
          <w:szCs w:val="20"/>
          <w:lang w:eastAsia="ru-RU"/>
        </w:rPr>
      </w:pPr>
    </w:p>
    <w:p w14:paraId="48BF95B3" w14:textId="77777777" w:rsidR="005027CC" w:rsidRPr="00D8478B" w:rsidRDefault="0030601B">
      <w:pPr>
        <w:rPr>
          <w:rFonts w:ascii="Arial" w:hAnsi="Arial" w:cs="Arial"/>
          <w:sz w:val="20"/>
          <w:szCs w:val="20"/>
        </w:rPr>
      </w:pPr>
    </w:p>
    <w:sectPr w:rsidR="005027CC" w:rsidRPr="00D8478B" w:rsidSect="002048B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95BF" w14:textId="77777777" w:rsidR="009027BD" w:rsidRDefault="002006C0">
      <w:pPr>
        <w:spacing w:after="0" w:line="240" w:lineRule="auto"/>
      </w:pPr>
      <w:r>
        <w:separator/>
      </w:r>
    </w:p>
  </w:endnote>
  <w:endnote w:type="continuationSeparator" w:id="0">
    <w:p w14:paraId="48BF95C1" w14:textId="77777777" w:rsidR="009027BD" w:rsidRDefault="0020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95B6" w14:textId="77777777" w:rsidR="00086FD5" w:rsidRDefault="0030601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95B7" w14:textId="77777777" w:rsidR="00982726" w:rsidRDefault="0030601B">
    <w:pPr>
      <w:pStyle w:val="af"/>
      <w:jc w:val="right"/>
    </w:pPr>
  </w:p>
  <w:p w14:paraId="48BF95B8" w14:textId="77777777" w:rsidR="00982726" w:rsidRDefault="0030601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95BA" w14:textId="77777777" w:rsidR="00086FD5" w:rsidRDefault="0030601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95BB" w14:textId="77777777" w:rsidR="009027BD" w:rsidRDefault="002006C0">
      <w:pPr>
        <w:spacing w:after="0" w:line="240" w:lineRule="auto"/>
      </w:pPr>
      <w:r>
        <w:separator/>
      </w:r>
    </w:p>
  </w:footnote>
  <w:footnote w:type="continuationSeparator" w:id="0">
    <w:p w14:paraId="48BF95BD" w14:textId="77777777" w:rsidR="009027BD" w:rsidRDefault="00200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95B4" w14:textId="77777777" w:rsidR="00086FD5" w:rsidRDefault="0030601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95B5" w14:textId="77777777" w:rsidR="00086FD5" w:rsidRDefault="0030601B">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95B9" w14:textId="77777777" w:rsidR="00086FD5" w:rsidRDefault="0030601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C4CFFEC">
      <w:start w:val="1"/>
      <w:numFmt w:val="decimal"/>
      <w:lvlText w:val="%1."/>
      <w:lvlJc w:val="left"/>
      <w:pPr>
        <w:tabs>
          <w:tab w:val="num" w:pos="720"/>
        </w:tabs>
        <w:ind w:left="720" w:hanging="360"/>
      </w:pPr>
      <w:rPr>
        <w:rFonts w:hint="default"/>
      </w:rPr>
    </w:lvl>
    <w:lvl w:ilvl="1" w:tplc="A5D46804">
      <w:numFmt w:val="none"/>
      <w:lvlText w:val=""/>
      <w:lvlJc w:val="left"/>
      <w:pPr>
        <w:tabs>
          <w:tab w:val="num" w:pos="360"/>
        </w:tabs>
      </w:pPr>
    </w:lvl>
    <w:lvl w:ilvl="2" w:tplc="ECBEC254">
      <w:numFmt w:val="none"/>
      <w:lvlText w:val=""/>
      <w:lvlJc w:val="left"/>
      <w:pPr>
        <w:tabs>
          <w:tab w:val="num" w:pos="360"/>
        </w:tabs>
      </w:pPr>
    </w:lvl>
    <w:lvl w:ilvl="3" w:tplc="951CD8E0">
      <w:numFmt w:val="none"/>
      <w:lvlText w:val=""/>
      <w:lvlJc w:val="left"/>
      <w:pPr>
        <w:tabs>
          <w:tab w:val="num" w:pos="360"/>
        </w:tabs>
      </w:pPr>
    </w:lvl>
    <w:lvl w:ilvl="4" w:tplc="8BFA5A00">
      <w:numFmt w:val="none"/>
      <w:lvlText w:val=""/>
      <w:lvlJc w:val="left"/>
      <w:pPr>
        <w:tabs>
          <w:tab w:val="num" w:pos="360"/>
        </w:tabs>
      </w:pPr>
    </w:lvl>
    <w:lvl w:ilvl="5" w:tplc="1878F1B2">
      <w:numFmt w:val="none"/>
      <w:lvlText w:val=""/>
      <w:lvlJc w:val="left"/>
      <w:pPr>
        <w:tabs>
          <w:tab w:val="num" w:pos="360"/>
        </w:tabs>
      </w:pPr>
    </w:lvl>
    <w:lvl w:ilvl="6" w:tplc="0320229A">
      <w:numFmt w:val="none"/>
      <w:lvlText w:val=""/>
      <w:lvlJc w:val="left"/>
      <w:pPr>
        <w:tabs>
          <w:tab w:val="num" w:pos="360"/>
        </w:tabs>
      </w:pPr>
    </w:lvl>
    <w:lvl w:ilvl="7" w:tplc="CDA0F76C">
      <w:numFmt w:val="none"/>
      <w:lvlText w:val=""/>
      <w:lvlJc w:val="left"/>
      <w:pPr>
        <w:tabs>
          <w:tab w:val="num" w:pos="360"/>
        </w:tabs>
      </w:pPr>
    </w:lvl>
    <w:lvl w:ilvl="8" w:tplc="A8A08E56">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9F"/>
    <w:rsid w:val="001D7459"/>
    <w:rsid w:val="002006C0"/>
    <w:rsid w:val="00205464"/>
    <w:rsid w:val="002F2A62"/>
    <w:rsid w:val="0030601B"/>
    <w:rsid w:val="003E409F"/>
    <w:rsid w:val="00664F33"/>
    <w:rsid w:val="00806B8C"/>
    <w:rsid w:val="009027BD"/>
    <w:rsid w:val="00984070"/>
    <w:rsid w:val="009E6E46"/>
    <w:rsid w:val="009F14E1"/>
    <w:rsid w:val="00A3307E"/>
    <w:rsid w:val="00A5665F"/>
    <w:rsid w:val="00BA135D"/>
    <w:rsid w:val="00BD7CAC"/>
    <w:rsid w:val="00CC4B51"/>
    <w:rsid w:val="00D8478B"/>
    <w:rsid w:val="00E47F0A"/>
    <w:rsid w:val="00EF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9550"/>
  <w15:docId w15:val="{4F1CD6BC-C031-43DB-ABCB-2B63D4ED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1901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7DF5-1A25-415F-94A1-2967771DC341}">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A25A0D1-1403-48DA-8B51-A32B30D33CFD}">
  <ds:schemaRefs/>
</ds:datastoreItem>
</file>

<file path=customXml/itemProps3.xml><?xml version="1.0" encoding="utf-8"?>
<ds:datastoreItem xmlns:ds="http://schemas.openxmlformats.org/officeDocument/2006/customXml" ds:itemID="{2EDA4C04-C8E4-40A2-A853-DFCE1204A611}">
  <ds:schemaRefs/>
</ds:datastoreItem>
</file>

<file path=customXml/itemProps4.xml><?xml version="1.0" encoding="utf-8"?>
<ds:datastoreItem xmlns:ds="http://schemas.openxmlformats.org/officeDocument/2006/customXml" ds:itemID="{52E34AED-7585-4501-AEEE-B138492C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2894</Words>
  <Characters>16498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2</cp:revision>
  <cp:lastPrinted>2020-03-16T13:00:00Z</cp:lastPrinted>
  <dcterms:created xsi:type="dcterms:W3CDTF">2022-09-22T08:24:00Z</dcterms:created>
  <dcterms:modified xsi:type="dcterms:W3CDTF">2022-09-22T08:24:00Z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