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92" w:rsidRPr="00094AB3" w:rsidRDefault="00126592" w:rsidP="00126592">
      <w:pPr>
        <w:pStyle w:val="Style5"/>
        <w:widowControl/>
        <w:jc w:val="right"/>
        <w:rPr>
          <w:rStyle w:val="FontStyle112"/>
          <w:rFonts w:ascii="Times New Roman" w:hAnsi="Times New Roman"/>
          <w:bCs/>
          <w:color w:val="auto"/>
          <w:sz w:val="22"/>
          <w:szCs w:val="22"/>
        </w:rPr>
      </w:pPr>
      <w:bookmarkStart w:id="0" w:name="_GoBack"/>
      <w:bookmarkEnd w:id="0"/>
      <w:r w:rsidRPr="00094AB3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Приложение </w:t>
      </w:r>
      <w:r w:rsidR="008357C2" w:rsidRPr="00094AB3">
        <w:rPr>
          <w:rStyle w:val="FontStyle112"/>
          <w:rFonts w:ascii="Times New Roman" w:hAnsi="Times New Roman"/>
          <w:bCs/>
          <w:color w:val="auto"/>
          <w:sz w:val="22"/>
          <w:szCs w:val="22"/>
        </w:rPr>
        <w:t>4</w:t>
      </w:r>
    </w:p>
    <w:p w:rsidR="00BF60D2" w:rsidRPr="00094AB3" w:rsidRDefault="00BF60D2" w:rsidP="00E128C6">
      <w:pPr>
        <w:pStyle w:val="Style5"/>
        <w:widowControl/>
        <w:jc w:val="center"/>
        <w:rPr>
          <w:rStyle w:val="FontStyle112"/>
          <w:rFonts w:ascii="Times New Roman" w:hAnsi="Times New Roman"/>
          <w:bCs/>
          <w:color w:val="auto"/>
          <w:sz w:val="22"/>
          <w:szCs w:val="22"/>
        </w:rPr>
      </w:pPr>
      <w:r w:rsidRPr="00900130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ДОГОВОР </w:t>
      </w:r>
      <w:r w:rsidR="00861E6F" w:rsidRPr="00900130">
        <w:rPr>
          <w:rStyle w:val="FontStyle112"/>
          <w:rFonts w:ascii="Times New Roman" w:hAnsi="Times New Roman"/>
          <w:bCs/>
          <w:color w:val="auto"/>
          <w:sz w:val="22"/>
          <w:szCs w:val="22"/>
        </w:rPr>
        <w:t xml:space="preserve">ОБ УСТУПКЕ </w:t>
      </w:r>
      <w:r w:rsidRPr="00900130">
        <w:rPr>
          <w:rStyle w:val="FontStyle112"/>
          <w:rFonts w:ascii="Times New Roman" w:hAnsi="Times New Roman"/>
          <w:bCs/>
          <w:color w:val="auto"/>
          <w:sz w:val="22"/>
          <w:szCs w:val="22"/>
        </w:rPr>
        <w:t>ПРАВ (ТРЕБОВАНИЙ)</w:t>
      </w:r>
    </w:p>
    <w:p w:rsidR="00BF60D2" w:rsidRPr="00094AB3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094AB3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094AB3" w:rsidRDefault="00BF60D2" w:rsidP="00E128C6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uto"/>
        <w:rPr>
          <w:rStyle w:val="FontStyle113"/>
          <w:rFonts w:ascii="Times New Roman" w:hAnsi="Times New Roman"/>
          <w:snapToGrid w:val="0"/>
          <w:color w:val="auto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г. ___________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ab/>
        <w:t>«___» ____________ г.</w:t>
      </w:r>
    </w:p>
    <w:p w:rsidR="00BF60D2" w:rsidRPr="00094AB3" w:rsidRDefault="00BF60D2" w:rsidP="00E128C6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094AB3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Банк ВТБ (публичное акционерное общество)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«Цедент»),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лице ____________________________________, действующего на основании </w:t>
      </w:r>
      <w:r w:rsidR="005B25E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___________________</w:t>
      </w:r>
      <w:r w:rsidRPr="00094AB3">
        <w:rPr>
          <w:rFonts w:ascii="Times New Roman" w:hAnsi="Times New Roman"/>
          <w:sz w:val="22"/>
          <w:szCs w:val="22"/>
        </w:rPr>
        <w:t xml:space="preserve">,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 одной стороны, и </w:t>
      </w:r>
    </w:p>
    <w:p w:rsidR="00327F6B" w:rsidRPr="00094AB3" w:rsidRDefault="00327F6B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27F6B" w:rsidRPr="00094AB3" w:rsidRDefault="00BF60D2" w:rsidP="008718A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______________________________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(далее - </w:t>
      </w:r>
      <w:r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«Цессионарий»)</w:t>
      </w:r>
      <w:r w:rsidR="00040B85" w:rsidRPr="00094AB3">
        <w:rPr>
          <w:rFonts w:ascii="Times New Roman" w:hAnsi="Times New Roman"/>
          <w:sz w:val="22"/>
          <w:szCs w:val="22"/>
        </w:rPr>
        <w:t xml:space="preserve"> </w:t>
      </w:r>
      <w:r w:rsidR="00040B85" w:rsidRPr="00094AB3">
        <w:rPr>
          <w:rStyle w:val="FontStyle112"/>
          <w:rFonts w:ascii="Times New Roman" w:hAnsi="Times New Roman"/>
          <w:b w:val="0"/>
          <w:i/>
          <w:color w:val="auto"/>
          <w:sz w:val="22"/>
          <w:szCs w:val="22"/>
        </w:rPr>
        <w:t>(указывается полное наименование юридического лица в соответствии с его учредительными документами)</w:t>
      </w:r>
      <w:r w:rsidR="00040B85"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,</w:t>
      </w:r>
      <w:r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 в лице ___________________________________________________________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действующего на основании ______________, с другой стороны, </w:t>
      </w:r>
      <w:r w:rsidR="00327F6B" w:rsidRPr="00094AB3">
        <w:rPr>
          <w:rStyle w:val="FontStyle113"/>
          <w:rFonts w:ascii="Times New Roman" w:hAnsi="Times New Roman"/>
          <w:i/>
          <w:color w:val="auto"/>
          <w:sz w:val="22"/>
          <w:szCs w:val="22"/>
        </w:rPr>
        <w:t>(</w:t>
      </w:r>
      <w:r w:rsidR="00306F04" w:rsidRPr="00094AB3">
        <w:rPr>
          <w:rStyle w:val="FontStyle113"/>
          <w:rFonts w:ascii="Times New Roman" w:hAnsi="Times New Roman"/>
          <w:i/>
          <w:color w:val="auto"/>
          <w:sz w:val="22"/>
          <w:szCs w:val="22"/>
        </w:rPr>
        <w:t>абзац включается в договор</w:t>
      </w:r>
      <w:r w:rsidR="00306F0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27F6B" w:rsidRPr="00094AB3">
        <w:rPr>
          <w:rStyle w:val="FontStyle113"/>
          <w:rFonts w:ascii="Times New Roman" w:hAnsi="Times New Roman"/>
          <w:i/>
          <w:color w:val="auto"/>
          <w:sz w:val="22"/>
          <w:szCs w:val="22"/>
        </w:rPr>
        <w:t xml:space="preserve">при заключении договора с </w:t>
      </w:r>
      <w:r w:rsidR="00306F04" w:rsidRPr="00094AB3">
        <w:rPr>
          <w:rStyle w:val="FontStyle113"/>
          <w:rFonts w:ascii="Times New Roman" w:hAnsi="Times New Roman"/>
          <w:i/>
          <w:color w:val="auto"/>
          <w:sz w:val="22"/>
          <w:szCs w:val="22"/>
        </w:rPr>
        <w:t>юридическим лицом</w:t>
      </w:r>
      <w:r w:rsidR="00327F6B" w:rsidRPr="00094AB3">
        <w:rPr>
          <w:rStyle w:val="FontStyle113"/>
          <w:rFonts w:ascii="Times New Roman" w:hAnsi="Times New Roman"/>
          <w:i/>
          <w:color w:val="auto"/>
          <w:sz w:val="22"/>
          <w:szCs w:val="22"/>
        </w:rPr>
        <w:t>)</w:t>
      </w:r>
    </w:p>
    <w:p w:rsidR="00327F6B" w:rsidRPr="00094AB3" w:rsidRDefault="00327F6B" w:rsidP="008718A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06F04" w:rsidRPr="00094AB3" w:rsidRDefault="00327F6B" w:rsidP="008718A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  <w:u w:val="single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______________________________ (далее - «Цессионарий») </w:t>
      </w:r>
      <w:r w:rsidRPr="00094AB3">
        <w:rPr>
          <w:rStyle w:val="FontStyle113"/>
          <w:rFonts w:ascii="Times New Roman" w:hAnsi="Times New Roman"/>
          <w:i/>
          <w:color w:val="auto"/>
          <w:sz w:val="22"/>
          <w:szCs w:val="22"/>
        </w:rPr>
        <w:t>(указывается Ф.И.О. реквизиты паспорта (номер, дата, место выдачи и код подразделения), адрес регистрации</w:t>
      </w:r>
      <w:proofErr w:type="gramStart"/>
      <w:r w:rsidRPr="00094AB3">
        <w:rPr>
          <w:rStyle w:val="FontStyle113"/>
          <w:rFonts w:ascii="Times New Roman" w:hAnsi="Times New Roman"/>
          <w:i/>
          <w:color w:val="auto"/>
          <w:sz w:val="22"/>
          <w:szCs w:val="22"/>
        </w:rPr>
        <w:t>)</w:t>
      </w:r>
      <w:r w:rsidRPr="00094AB3">
        <w:t xml:space="preserve"> </w:t>
      </w:r>
      <w:r w:rsidRPr="00900130">
        <w:rPr>
          <w:rStyle w:val="FontStyle113"/>
          <w:rFonts w:ascii="Times New Roman" w:hAnsi="Times New Roman"/>
          <w:color w:val="auto"/>
          <w:sz w:val="22"/>
          <w:szCs w:val="22"/>
        </w:rPr>
        <w:t>с другой стороны</w:t>
      </w:r>
      <w:proofErr w:type="gramEnd"/>
      <w:r w:rsidRPr="00900130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="00306F04" w:rsidRPr="00094AB3">
        <w:rPr>
          <w:rStyle w:val="FontStyle113"/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306F04" w:rsidRPr="00900130">
        <w:rPr>
          <w:rFonts w:ascii="Times New Roman" w:hAnsi="Times New Roman"/>
          <w:i/>
          <w:sz w:val="22"/>
          <w:szCs w:val="22"/>
        </w:rPr>
        <w:t>(абзац включается в договор при заключении договора с физическим лицом)</w:t>
      </w:r>
    </w:p>
    <w:p w:rsidR="00BF60D2" w:rsidRPr="00094AB3" w:rsidRDefault="00BF60D2" w:rsidP="008718A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вместе либо по отдельности именуемые </w:t>
      </w:r>
      <w:r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«Стороны»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или </w:t>
      </w:r>
      <w:r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«Сторона»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</w:t>
      </w:r>
      <w:r w:rsidR="00AD2A5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на основании</w:t>
      </w:r>
      <w:r w:rsidR="003219D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AD2A5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______________</w:t>
      </w:r>
      <w:r w:rsidR="003219D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заключили настоящий </w:t>
      </w:r>
      <w:r w:rsidR="00040B8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оговор об уступке прав (требований) о нижеследующем:</w:t>
      </w:r>
    </w:p>
    <w:p w:rsidR="00BF60D2" w:rsidRPr="00094AB3" w:rsidRDefault="00BF60D2" w:rsidP="00A4709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281159">
      <w:pPr>
        <w:numPr>
          <w:ilvl w:val="0"/>
          <w:numId w:val="1"/>
        </w:numPr>
        <w:tabs>
          <w:tab w:val="clear" w:pos="360"/>
        </w:tabs>
        <w:spacing w:before="120"/>
        <w:ind w:left="454" w:hanging="454"/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ОПРЕДЕЛЕНИЯ</w:t>
      </w:r>
    </w:p>
    <w:p w:rsidR="00FC5B1B" w:rsidRPr="00094AB3" w:rsidRDefault="00FC5B1B" w:rsidP="00FC5B1B">
      <w:pPr>
        <w:spacing w:before="120"/>
        <w:rPr>
          <w:b/>
          <w:sz w:val="22"/>
          <w:szCs w:val="22"/>
        </w:rPr>
      </w:pPr>
    </w:p>
    <w:p w:rsidR="00BF60D2" w:rsidRPr="00094AB3" w:rsidRDefault="00BF60D2" w:rsidP="00A47092">
      <w:pPr>
        <w:pStyle w:val="a7"/>
        <w:tabs>
          <w:tab w:val="left" w:pos="0"/>
        </w:tabs>
        <w:rPr>
          <w:sz w:val="22"/>
          <w:szCs w:val="22"/>
        </w:rPr>
      </w:pPr>
      <w:r w:rsidRPr="00094AB3">
        <w:rPr>
          <w:sz w:val="22"/>
          <w:szCs w:val="22"/>
        </w:rPr>
        <w:t xml:space="preserve">Если из контекста не следует иное, в настоящем Договоре, включая </w:t>
      </w:r>
      <w:r w:rsidR="00996373" w:rsidRPr="00094AB3">
        <w:rPr>
          <w:sz w:val="22"/>
          <w:szCs w:val="22"/>
        </w:rPr>
        <w:t xml:space="preserve">приложения </w:t>
      </w:r>
      <w:r w:rsidRPr="00094AB3">
        <w:rPr>
          <w:sz w:val="22"/>
          <w:szCs w:val="22"/>
        </w:rPr>
        <w:t xml:space="preserve">к нему, термины, перечисленные ниже, имеют следующие </w:t>
      </w:r>
      <w:r w:rsidR="001A3AD5" w:rsidRPr="00094AB3">
        <w:rPr>
          <w:sz w:val="22"/>
          <w:szCs w:val="22"/>
        </w:rPr>
        <w:t>определения</w:t>
      </w:r>
      <w:r w:rsidRPr="00094AB3">
        <w:rPr>
          <w:sz w:val="22"/>
          <w:szCs w:val="22"/>
        </w:rPr>
        <w:t>:</w:t>
      </w:r>
    </w:p>
    <w:p w:rsidR="00BF60D2" w:rsidRPr="00094AB3" w:rsidRDefault="00BF60D2" w:rsidP="00A47092">
      <w:pPr>
        <w:pStyle w:val="a7"/>
        <w:tabs>
          <w:tab w:val="left" w:pos="0"/>
        </w:tabs>
        <w:rPr>
          <w:b/>
          <w:sz w:val="22"/>
          <w:szCs w:val="22"/>
        </w:rPr>
      </w:pPr>
    </w:p>
    <w:p w:rsidR="00340BDF" w:rsidRPr="00094AB3" w:rsidRDefault="00340BDF" w:rsidP="00340BDF">
      <w:pPr>
        <w:pStyle w:val="a7"/>
        <w:tabs>
          <w:tab w:val="left" w:pos="0"/>
        </w:tabs>
        <w:rPr>
          <w:sz w:val="22"/>
          <w:szCs w:val="22"/>
        </w:rPr>
      </w:pPr>
      <w:r w:rsidRPr="00094AB3">
        <w:rPr>
          <w:b/>
          <w:sz w:val="22"/>
          <w:szCs w:val="22"/>
        </w:rPr>
        <w:t xml:space="preserve">«Акт приема–передачи Прав (требований)» – </w:t>
      </w:r>
      <w:r w:rsidRPr="00094AB3">
        <w:rPr>
          <w:sz w:val="22"/>
          <w:szCs w:val="22"/>
        </w:rPr>
        <w:t>документ, составл</w:t>
      </w:r>
      <w:r w:rsidR="000F4410" w:rsidRPr="00094AB3">
        <w:rPr>
          <w:sz w:val="22"/>
          <w:szCs w:val="22"/>
        </w:rPr>
        <w:t>енный</w:t>
      </w:r>
      <w:r w:rsidRPr="00094AB3">
        <w:rPr>
          <w:sz w:val="22"/>
          <w:szCs w:val="22"/>
        </w:rPr>
        <w:t xml:space="preserve"> по форме Приложения №1 к нас</w:t>
      </w:r>
      <w:r w:rsidR="000F4410" w:rsidRPr="00094AB3">
        <w:rPr>
          <w:sz w:val="22"/>
          <w:szCs w:val="22"/>
        </w:rPr>
        <w:t>тоящему Договору и подписанный</w:t>
      </w:r>
      <w:r w:rsidRPr="00094AB3">
        <w:rPr>
          <w:sz w:val="22"/>
          <w:szCs w:val="22"/>
        </w:rPr>
        <w:t xml:space="preserve"> уполномоченными представителями Сторон. </w:t>
      </w:r>
    </w:p>
    <w:p w:rsidR="00340BDF" w:rsidRPr="00094AB3" w:rsidRDefault="00340BDF" w:rsidP="00A47092">
      <w:pPr>
        <w:pStyle w:val="a7"/>
        <w:tabs>
          <w:tab w:val="left" w:pos="0"/>
        </w:tabs>
        <w:rPr>
          <w:sz w:val="22"/>
          <w:szCs w:val="22"/>
        </w:rPr>
      </w:pPr>
    </w:p>
    <w:p w:rsidR="00BF60D2" w:rsidRPr="00094AB3" w:rsidRDefault="00BF60D2" w:rsidP="00A47092">
      <w:pPr>
        <w:pStyle w:val="a7"/>
        <w:tabs>
          <w:tab w:val="left" w:pos="0"/>
        </w:tabs>
        <w:rPr>
          <w:sz w:val="22"/>
          <w:szCs w:val="22"/>
        </w:rPr>
      </w:pPr>
      <w:r w:rsidRPr="00094AB3">
        <w:rPr>
          <w:b/>
          <w:sz w:val="22"/>
          <w:szCs w:val="22"/>
        </w:rPr>
        <w:t>«Договор»</w:t>
      </w:r>
      <w:r w:rsidRPr="00094AB3">
        <w:rPr>
          <w:sz w:val="22"/>
          <w:szCs w:val="22"/>
        </w:rPr>
        <w:t xml:space="preserve"> </w:t>
      </w:r>
      <w:r w:rsidR="003A3271" w:rsidRPr="00094AB3">
        <w:rPr>
          <w:sz w:val="22"/>
          <w:szCs w:val="22"/>
        </w:rPr>
        <w:t xml:space="preserve">- </w:t>
      </w:r>
      <w:r w:rsidRPr="00094AB3">
        <w:rPr>
          <w:sz w:val="22"/>
          <w:szCs w:val="22"/>
        </w:rPr>
        <w:t xml:space="preserve">настоящий договор об уступке прав (требований), включая все приложения, а также изменения и дополнения, которые могут вноситься в него по </w:t>
      </w:r>
      <w:r w:rsidR="003A3271" w:rsidRPr="00094AB3">
        <w:rPr>
          <w:sz w:val="22"/>
          <w:szCs w:val="22"/>
        </w:rPr>
        <w:t xml:space="preserve">соглашению </w:t>
      </w:r>
      <w:r w:rsidRPr="00094AB3">
        <w:rPr>
          <w:sz w:val="22"/>
          <w:szCs w:val="22"/>
        </w:rPr>
        <w:t>Сторон.</w:t>
      </w:r>
    </w:p>
    <w:p w:rsidR="00EE0A9A" w:rsidRPr="00094AB3" w:rsidRDefault="00EE0A9A" w:rsidP="00A47092">
      <w:pPr>
        <w:pStyle w:val="a7"/>
        <w:tabs>
          <w:tab w:val="left" w:pos="0"/>
        </w:tabs>
        <w:rPr>
          <w:sz w:val="22"/>
          <w:szCs w:val="22"/>
        </w:rPr>
      </w:pPr>
    </w:p>
    <w:p w:rsidR="00EE0A9A" w:rsidRPr="00094AB3" w:rsidRDefault="00EE0A9A" w:rsidP="00EE0A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4AB3">
        <w:rPr>
          <w:b/>
          <w:sz w:val="22"/>
          <w:szCs w:val="22"/>
        </w:rPr>
        <w:t>«Должник»</w:t>
      </w:r>
      <w:r w:rsidRPr="00094AB3">
        <w:rPr>
          <w:sz w:val="22"/>
          <w:szCs w:val="22"/>
        </w:rPr>
        <w:t xml:space="preserve"> - </w:t>
      </w:r>
      <w:r w:rsidR="00EE2AED" w:rsidRPr="00094AB3">
        <w:rPr>
          <w:sz w:val="22"/>
          <w:szCs w:val="22"/>
        </w:rPr>
        <w:t>ОО</w:t>
      </w:r>
      <w:r w:rsidRPr="00094AB3">
        <w:rPr>
          <w:sz w:val="22"/>
          <w:szCs w:val="22"/>
        </w:rPr>
        <w:t>О «</w:t>
      </w:r>
      <w:proofErr w:type="spellStart"/>
      <w:r w:rsidR="00EE2AED" w:rsidRPr="00094AB3">
        <w:rPr>
          <w:sz w:val="22"/>
          <w:szCs w:val="22"/>
        </w:rPr>
        <w:t>МегаЦентр</w:t>
      </w:r>
      <w:proofErr w:type="spellEnd"/>
      <w:r w:rsidRPr="00094AB3">
        <w:rPr>
          <w:sz w:val="22"/>
          <w:szCs w:val="22"/>
        </w:rPr>
        <w:t>» (</w:t>
      </w:r>
      <w:r w:rsidR="009C22AD" w:rsidRPr="00094AB3">
        <w:rPr>
          <w:sz w:val="22"/>
          <w:szCs w:val="22"/>
        </w:rPr>
        <w:t xml:space="preserve">ОГРН: 1053900202751, </w:t>
      </w:r>
      <w:r w:rsidR="00EE2AED" w:rsidRPr="00094AB3">
        <w:rPr>
          <w:sz w:val="22"/>
          <w:szCs w:val="22"/>
        </w:rPr>
        <w:t>ИНН: 3908033422</w:t>
      </w:r>
      <w:r w:rsidRPr="00094AB3">
        <w:rPr>
          <w:sz w:val="22"/>
          <w:szCs w:val="22"/>
        </w:rPr>
        <w:t>)</w:t>
      </w:r>
      <w:r w:rsidR="007E5508">
        <w:rPr>
          <w:sz w:val="22"/>
          <w:szCs w:val="22"/>
        </w:rPr>
        <w:t xml:space="preserve">, </w:t>
      </w:r>
      <w:r w:rsidR="007E5508" w:rsidRPr="007E5508">
        <w:rPr>
          <w:sz w:val="22"/>
          <w:szCs w:val="22"/>
        </w:rPr>
        <w:t xml:space="preserve">в отношении которого </w:t>
      </w:r>
      <w:r w:rsidR="007E5508">
        <w:rPr>
          <w:sz w:val="22"/>
          <w:szCs w:val="22"/>
        </w:rPr>
        <w:t>25</w:t>
      </w:r>
      <w:r w:rsidR="007E5508" w:rsidRPr="007E5508">
        <w:rPr>
          <w:sz w:val="22"/>
          <w:szCs w:val="22"/>
        </w:rPr>
        <w:t>.</w:t>
      </w:r>
      <w:r w:rsidR="007E5508">
        <w:rPr>
          <w:sz w:val="22"/>
          <w:szCs w:val="22"/>
        </w:rPr>
        <w:t>11.2021</w:t>
      </w:r>
      <w:r w:rsidR="007E5508" w:rsidRPr="007E5508">
        <w:rPr>
          <w:sz w:val="22"/>
          <w:szCs w:val="22"/>
        </w:rPr>
        <w:t xml:space="preserve"> в Единый государственный реестр юридических лиц внесена запись о прекращении юридического лица (ликвидации юридического лица в связи с завершением конкурсного производства в деле о несостоятельности (банкротстве))</w:t>
      </w:r>
      <w:r w:rsidR="003E722A">
        <w:rPr>
          <w:sz w:val="22"/>
          <w:szCs w:val="22"/>
        </w:rPr>
        <w:t>,</w:t>
      </w:r>
      <w:r w:rsidR="003E722A" w:rsidRPr="003E722A">
        <w:t xml:space="preserve"> </w:t>
      </w:r>
      <w:r w:rsidR="003E722A" w:rsidRPr="003E722A">
        <w:rPr>
          <w:sz w:val="22"/>
          <w:szCs w:val="22"/>
        </w:rPr>
        <w:t xml:space="preserve">с которым </w:t>
      </w:r>
      <w:r w:rsidR="003E722A">
        <w:rPr>
          <w:sz w:val="22"/>
          <w:szCs w:val="22"/>
        </w:rPr>
        <w:t xml:space="preserve">были </w:t>
      </w:r>
      <w:r w:rsidR="003E722A" w:rsidRPr="003E722A">
        <w:rPr>
          <w:sz w:val="22"/>
          <w:szCs w:val="22"/>
        </w:rPr>
        <w:t>заключен</w:t>
      </w:r>
      <w:r w:rsidR="003E722A">
        <w:rPr>
          <w:sz w:val="22"/>
          <w:szCs w:val="22"/>
        </w:rPr>
        <w:t>ы</w:t>
      </w:r>
      <w:r w:rsidR="003E722A" w:rsidRPr="003E722A">
        <w:rPr>
          <w:sz w:val="22"/>
          <w:szCs w:val="22"/>
        </w:rPr>
        <w:t xml:space="preserve"> Кредитн</w:t>
      </w:r>
      <w:r w:rsidR="003E722A">
        <w:rPr>
          <w:sz w:val="22"/>
          <w:szCs w:val="22"/>
        </w:rPr>
        <w:t>ые</w:t>
      </w:r>
      <w:r w:rsidR="003E722A" w:rsidRPr="003E722A">
        <w:rPr>
          <w:sz w:val="22"/>
          <w:szCs w:val="22"/>
        </w:rPr>
        <w:t xml:space="preserve"> </w:t>
      </w:r>
      <w:r w:rsidR="003E722A">
        <w:rPr>
          <w:sz w:val="22"/>
          <w:szCs w:val="22"/>
        </w:rPr>
        <w:t>договоры</w:t>
      </w:r>
      <w:r w:rsidR="00947CE9" w:rsidRPr="00094AB3">
        <w:rPr>
          <w:sz w:val="22"/>
          <w:szCs w:val="22"/>
        </w:rPr>
        <w:t>.</w:t>
      </w:r>
    </w:p>
    <w:p w:rsidR="00EE0A9A" w:rsidRPr="00094AB3" w:rsidRDefault="00EE0A9A" w:rsidP="00A4709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31C56" w:rsidRPr="00094AB3" w:rsidRDefault="00731C56" w:rsidP="00731C56">
      <w:pPr>
        <w:rPr>
          <w:sz w:val="22"/>
          <w:szCs w:val="22"/>
        </w:rPr>
      </w:pPr>
      <w:r w:rsidRPr="00094AB3">
        <w:rPr>
          <w:b/>
          <w:sz w:val="22"/>
          <w:szCs w:val="22"/>
        </w:rPr>
        <w:t xml:space="preserve">«Законодательство» - </w:t>
      </w:r>
      <w:r w:rsidRPr="00094AB3">
        <w:rPr>
          <w:sz w:val="22"/>
          <w:szCs w:val="22"/>
        </w:rPr>
        <w:t xml:space="preserve">законодательные и иные нормативные акты, действующие на территории Российской Федерации, в том числе нормативные акты Центрального </w:t>
      </w:r>
      <w:r w:rsidR="007E09D8" w:rsidRPr="00094AB3">
        <w:rPr>
          <w:sz w:val="22"/>
          <w:szCs w:val="22"/>
        </w:rPr>
        <w:t>б</w:t>
      </w:r>
      <w:r w:rsidRPr="00094AB3">
        <w:rPr>
          <w:sz w:val="22"/>
          <w:szCs w:val="22"/>
        </w:rPr>
        <w:t>анка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:rsidR="00731C56" w:rsidRPr="00094AB3" w:rsidRDefault="00731C56" w:rsidP="00813C47">
      <w:pPr>
        <w:pStyle w:val="Style3"/>
        <w:rPr>
          <w:rFonts w:ascii="Times New Roman" w:hAnsi="Times New Roman"/>
          <w:b/>
          <w:sz w:val="22"/>
          <w:szCs w:val="22"/>
        </w:rPr>
      </w:pPr>
    </w:p>
    <w:p w:rsidR="00FD024E" w:rsidRPr="00094AB3" w:rsidRDefault="001C1CE1" w:rsidP="00813C47">
      <w:pPr>
        <w:pStyle w:val="Style3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b/>
          <w:sz w:val="22"/>
          <w:szCs w:val="22"/>
        </w:rPr>
        <w:t xml:space="preserve">«Закон о банкротстве» - </w:t>
      </w:r>
      <w:r w:rsidRPr="00094AB3">
        <w:rPr>
          <w:rFonts w:ascii="Times New Roman" w:hAnsi="Times New Roman"/>
          <w:sz w:val="22"/>
          <w:szCs w:val="22"/>
        </w:rPr>
        <w:t xml:space="preserve">Федеральный закон от 26.10.2002 N 127-ФЗ </w:t>
      </w:r>
      <w:r w:rsidR="00FD024E" w:rsidRPr="00094AB3">
        <w:rPr>
          <w:rFonts w:ascii="Times New Roman" w:hAnsi="Times New Roman"/>
          <w:sz w:val="22"/>
          <w:szCs w:val="22"/>
        </w:rPr>
        <w:t>«</w:t>
      </w:r>
      <w:r w:rsidRPr="00094AB3">
        <w:rPr>
          <w:rFonts w:ascii="Times New Roman" w:hAnsi="Times New Roman"/>
          <w:sz w:val="22"/>
          <w:szCs w:val="22"/>
        </w:rPr>
        <w:t>О несостоятельности (банкротстве)</w:t>
      </w:r>
      <w:r w:rsidR="00FD024E" w:rsidRPr="00094AB3">
        <w:rPr>
          <w:rFonts w:ascii="Times New Roman" w:hAnsi="Times New Roman"/>
          <w:sz w:val="22"/>
          <w:szCs w:val="22"/>
        </w:rPr>
        <w:t>»</w:t>
      </w:r>
      <w:r w:rsidR="006C0DF4" w:rsidRPr="00094AB3">
        <w:rPr>
          <w:rFonts w:ascii="Times New Roman" w:hAnsi="Times New Roman"/>
          <w:sz w:val="22"/>
          <w:szCs w:val="22"/>
        </w:rPr>
        <w:t>.</w:t>
      </w:r>
    </w:p>
    <w:p w:rsidR="00FD024E" w:rsidRPr="00094AB3" w:rsidRDefault="00FD024E" w:rsidP="00813C47">
      <w:pPr>
        <w:pStyle w:val="Style3"/>
        <w:rPr>
          <w:rFonts w:ascii="Times New Roman" w:hAnsi="Times New Roman"/>
          <w:sz w:val="22"/>
          <w:szCs w:val="22"/>
        </w:rPr>
      </w:pPr>
    </w:p>
    <w:p w:rsidR="003E722A" w:rsidRDefault="003E722A" w:rsidP="00FA0F3C">
      <w:pPr>
        <w:pStyle w:val="Style3"/>
        <w:rPr>
          <w:rFonts w:ascii="Times New Roman" w:hAnsi="Times New Roman"/>
          <w:b/>
          <w:sz w:val="22"/>
          <w:szCs w:val="22"/>
        </w:rPr>
      </w:pPr>
    </w:p>
    <w:p w:rsidR="00BF60D2" w:rsidRPr="00094AB3" w:rsidRDefault="00BF60D2" w:rsidP="00FA0F3C">
      <w:pPr>
        <w:pStyle w:val="Style3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b/>
          <w:sz w:val="22"/>
          <w:szCs w:val="22"/>
        </w:rPr>
        <w:t>«</w:t>
      </w:r>
      <w:r w:rsidR="005A7253" w:rsidRPr="00094AB3">
        <w:rPr>
          <w:rFonts w:ascii="Times New Roman" w:hAnsi="Times New Roman"/>
          <w:b/>
          <w:sz w:val="22"/>
          <w:szCs w:val="22"/>
        </w:rPr>
        <w:t>Кредитные договоры</w:t>
      </w:r>
      <w:r w:rsidRPr="00094AB3">
        <w:rPr>
          <w:rFonts w:ascii="Times New Roman" w:hAnsi="Times New Roman"/>
          <w:b/>
          <w:sz w:val="22"/>
          <w:szCs w:val="22"/>
        </w:rPr>
        <w:t>»</w:t>
      </w:r>
      <w:r w:rsidRPr="00094AB3">
        <w:rPr>
          <w:rFonts w:ascii="Times New Roman" w:hAnsi="Times New Roman"/>
          <w:sz w:val="22"/>
          <w:szCs w:val="22"/>
        </w:rPr>
        <w:t xml:space="preserve"> </w:t>
      </w:r>
      <w:r w:rsidR="003A3271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3E722A" w:rsidRPr="003E722A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следующие </w:t>
      </w:r>
      <w:r w:rsidR="003E722A">
        <w:rPr>
          <w:rStyle w:val="FontStyle113"/>
          <w:rFonts w:ascii="Times New Roman" w:hAnsi="Times New Roman"/>
          <w:color w:val="auto"/>
          <w:sz w:val="22"/>
          <w:szCs w:val="22"/>
        </w:rPr>
        <w:t>договоры,</w:t>
      </w:r>
      <w:r w:rsidR="003E722A" w:rsidRPr="003E722A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C143FC" w:rsidRPr="00094AB3">
        <w:rPr>
          <w:rFonts w:ascii="Times New Roman" w:hAnsi="Times New Roman"/>
          <w:sz w:val="22"/>
          <w:szCs w:val="22"/>
        </w:rPr>
        <w:t xml:space="preserve">заключенные </w:t>
      </w:r>
      <w:r w:rsidRPr="00094AB3">
        <w:rPr>
          <w:rFonts w:ascii="Times New Roman" w:hAnsi="Times New Roman"/>
          <w:sz w:val="22"/>
          <w:szCs w:val="22"/>
        </w:rPr>
        <w:t xml:space="preserve">между </w:t>
      </w:r>
      <w:r w:rsidR="003E722A" w:rsidRPr="003E722A">
        <w:rPr>
          <w:rFonts w:ascii="Times New Roman" w:hAnsi="Times New Roman"/>
          <w:sz w:val="22"/>
          <w:szCs w:val="22"/>
        </w:rPr>
        <w:t>Акционерным коммерческим банком «Банк Москвы» (открытое акционерное общество) (далее – ОАО «Банк Москвы») и Должником, кредитор</w:t>
      </w:r>
      <w:r w:rsidR="003E722A">
        <w:rPr>
          <w:rFonts w:ascii="Times New Roman" w:hAnsi="Times New Roman"/>
          <w:sz w:val="22"/>
          <w:szCs w:val="22"/>
        </w:rPr>
        <w:t>о</w:t>
      </w:r>
      <w:r w:rsidR="003E722A" w:rsidRPr="003E722A">
        <w:rPr>
          <w:rFonts w:ascii="Times New Roman" w:hAnsi="Times New Roman"/>
          <w:sz w:val="22"/>
          <w:szCs w:val="22"/>
        </w:rPr>
        <w:t>м по котор</w:t>
      </w:r>
      <w:r w:rsidR="003E722A">
        <w:rPr>
          <w:rFonts w:ascii="Times New Roman" w:hAnsi="Times New Roman"/>
          <w:sz w:val="22"/>
          <w:szCs w:val="22"/>
        </w:rPr>
        <w:t>ы</w:t>
      </w:r>
      <w:r w:rsidR="003E722A" w:rsidRPr="003E722A">
        <w:rPr>
          <w:rFonts w:ascii="Times New Roman" w:hAnsi="Times New Roman"/>
          <w:sz w:val="22"/>
          <w:szCs w:val="22"/>
        </w:rPr>
        <w:t>м выступает Цедент в связи с реорганизацией ОАО «Банк Москвы» в форме выделения юридического лица с одновременным его присоединением к Це</w:t>
      </w:r>
      <w:r w:rsidR="003E722A">
        <w:rPr>
          <w:rFonts w:ascii="Times New Roman" w:hAnsi="Times New Roman"/>
          <w:sz w:val="22"/>
          <w:szCs w:val="22"/>
        </w:rPr>
        <w:t>денту</w:t>
      </w:r>
      <w:r w:rsidR="002F10E0" w:rsidRPr="00094AB3">
        <w:rPr>
          <w:rFonts w:ascii="Times New Roman" w:hAnsi="Times New Roman"/>
          <w:sz w:val="22"/>
          <w:szCs w:val="22"/>
        </w:rPr>
        <w:t>: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094AB3">
        <w:rPr>
          <w:rFonts w:eastAsia="Calibri"/>
          <w:b/>
          <w:sz w:val="22"/>
          <w:szCs w:val="22"/>
        </w:rPr>
        <w:t>- Кредитный договор</w:t>
      </w:r>
      <w:r>
        <w:rPr>
          <w:rFonts w:eastAsia="Calibri"/>
          <w:b/>
          <w:sz w:val="22"/>
          <w:szCs w:val="22"/>
        </w:rPr>
        <w:t xml:space="preserve"> (кредитная линия)</w:t>
      </w:r>
      <w:r w:rsidRPr="00094AB3">
        <w:rPr>
          <w:rFonts w:eastAsia="Calibri"/>
          <w:b/>
          <w:sz w:val="22"/>
          <w:szCs w:val="22"/>
        </w:rPr>
        <w:t xml:space="preserve"> № 07/15/21-14 от 03.06.2014</w:t>
      </w:r>
      <w:r w:rsidRPr="0057787E">
        <w:rPr>
          <w:rFonts w:eastAsia="Calibri"/>
          <w:sz w:val="22"/>
          <w:szCs w:val="22"/>
        </w:rPr>
        <w:t>, с учетом: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1 от 09.07.2014 к Кредитному договору </w:t>
      </w:r>
      <w:r>
        <w:rPr>
          <w:rFonts w:eastAsia="Calibri"/>
          <w:sz w:val="22"/>
          <w:szCs w:val="22"/>
        </w:rPr>
        <w:t xml:space="preserve">(кредитной линии) </w:t>
      </w:r>
      <w:r w:rsidRPr="00094AB3">
        <w:rPr>
          <w:rFonts w:eastAsia="Calibri"/>
          <w:sz w:val="22"/>
          <w:szCs w:val="22"/>
        </w:rPr>
        <w:t>№ 07/15/21-14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2 от 28.07.2014 к Кредитному договору</w:t>
      </w:r>
      <w:r>
        <w:rPr>
          <w:rFonts w:eastAsia="Calibri"/>
          <w:sz w:val="22"/>
          <w:szCs w:val="22"/>
        </w:rPr>
        <w:t xml:space="preserve"> (кредитной линии)</w:t>
      </w:r>
      <w:r w:rsidRPr="00094AB3">
        <w:rPr>
          <w:rFonts w:eastAsia="Calibri"/>
          <w:sz w:val="22"/>
          <w:szCs w:val="22"/>
        </w:rPr>
        <w:t xml:space="preserve"> № 07/15/21-14 от 03.06.2014; 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3 от 25.08.2014 к Кредитному договору</w:t>
      </w:r>
      <w:r>
        <w:rPr>
          <w:rFonts w:eastAsia="Calibri"/>
          <w:sz w:val="22"/>
          <w:szCs w:val="22"/>
        </w:rPr>
        <w:t xml:space="preserve"> (кредитной линии)</w:t>
      </w:r>
      <w:r w:rsidRPr="00094AB3">
        <w:rPr>
          <w:rFonts w:eastAsia="Calibri"/>
          <w:sz w:val="22"/>
          <w:szCs w:val="22"/>
        </w:rPr>
        <w:t xml:space="preserve"> № 07/15/21-14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lastRenderedPageBreak/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4 от 28.10.2014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07/15/21-14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5 от 05.11.2014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07/15/21-14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 xml:space="preserve">я </w:t>
      </w:r>
      <w:r w:rsidRPr="00094AB3">
        <w:rPr>
          <w:rFonts w:eastAsia="Calibri"/>
          <w:sz w:val="22"/>
          <w:szCs w:val="22"/>
        </w:rPr>
        <w:t xml:space="preserve">№ 6 от 15.01.2015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07/15/21-14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7 от 13.02.2015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07/15/21-14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8 от 24.03.2015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07/15/21-14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9 от 25.05.2015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07/15/21-14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10 от 16.07.2015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07/15/21-14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  <w:r w:rsidRPr="00094AB3">
        <w:rPr>
          <w:rFonts w:eastAsia="Calibri"/>
          <w:b/>
          <w:sz w:val="22"/>
          <w:szCs w:val="22"/>
        </w:rPr>
        <w:t xml:space="preserve">- Кредитный договор </w:t>
      </w:r>
      <w:r>
        <w:rPr>
          <w:rFonts w:eastAsia="Calibri"/>
          <w:b/>
          <w:sz w:val="22"/>
          <w:szCs w:val="22"/>
        </w:rPr>
        <w:t xml:space="preserve">(кредитная линия) </w:t>
      </w:r>
      <w:r w:rsidRPr="00094AB3">
        <w:rPr>
          <w:rFonts w:eastAsia="Calibri"/>
          <w:b/>
          <w:sz w:val="22"/>
          <w:szCs w:val="22"/>
        </w:rPr>
        <w:t>№ 07/15/22-14 от 03.06.2014</w:t>
      </w:r>
      <w:r w:rsidRPr="0057787E">
        <w:rPr>
          <w:rFonts w:eastAsia="Calibri"/>
          <w:sz w:val="22"/>
          <w:szCs w:val="22"/>
        </w:rPr>
        <w:t>, с учетом: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1 от 25.08.2014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07/15/22-14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2 от 28.10.2014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07/15/22-14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3 от 05.11.2014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07/15/22-14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4 от 15.01.2015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07/15/22-14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5 от 13.02.2015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07/15/22-14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6 от 24.03.2015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07/15/22-14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7 от 25.05.2015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07/15/22-14 от 03.06.2014;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  <w:r w:rsidRPr="00094AB3">
        <w:rPr>
          <w:rFonts w:eastAsia="Calibri"/>
          <w:sz w:val="22"/>
          <w:szCs w:val="22"/>
        </w:rPr>
        <w:t>- Дополнительно</w:t>
      </w:r>
      <w:r>
        <w:rPr>
          <w:rFonts w:eastAsia="Calibri"/>
          <w:sz w:val="22"/>
          <w:szCs w:val="22"/>
        </w:rPr>
        <w:t>го</w:t>
      </w:r>
      <w:r w:rsidRPr="00094AB3">
        <w:rPr>
          <w:rFonts w:eastAsia="Calibri"/>
          <w:sz w:val="22"/>
          <w:szCs w:val="22"/>
        </w:rPr>
        <w:t xml:space="preserve"> соглашени</w:t>
      </w:r>
      <w:r>
        <w:rPr>
          <w:rFonts w:eastAsia="Calibri"/>
          <w:sz w:val="22"/>
          <w:szCs w:val="22"/>
        </w:rPr>
        <w:t>я</w:t>
      </w:r>
      <w:r w:rsidRPr="00094AB3">
        <w:rPr>
          <w:rFonts w:eastAsia="Calibri"/>
          <w:sz w:val="22"/>
          <w:szCs w:val="22"/>
        </w:rPr>
        <w:t xml:space="preserve"> № 8 от 16.07.2015 к Кредитному договору </w:t>
      </w:r>
      <w:r>
        <w:rPr>
          <w:rFonts w:eastAsia="Calibri"/>
          <w:sz w:val="22"/>
          <w:szCs w:val="22"/>
        </w:rPr>
        <w:t>(кредитной линии)</w:t>
      </w:r>
      <w:r w:rsidRPr="00094AB3">
        <w:rPr>
          <w:rFonts w:eastAsia="Calibri"/>
          <w:sz w:val="22"/>
          <w:szCs w:val="22"/>
        </w:rPr>
        <w:t xml:space="preserve"> № 07/15/22-14 от 03.06.2014. 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b/>
          <w:sz w:val="22"/>
          <w:szCs w:val="22"/>
        </w:rPr>
      </w:pPr>
    </w:p>
    <w:p w:rsidR="00900130" w:rsidRPr="00094AB3" w:rsidRDefault="00900130" w:rsidP="00900130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b/>
          <w:sz w:val="22"/>
          <w:szCs w:val="22"/>
        </w:rPr>
        <w:t xml:space="preserve"> «Обеспечительные договоры»</w:t>
      </w:r>
      <w:r w:rsidRPr="00094AB3">
        <w:rPr>
          <w:rFonts w:ascii="Times New Roman" w:hAnsi="Times New Roman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нижеуказанные договоры, заключенные в целях обеспечения исполнения обязательств Должника по </w:t>
      </w:r>
      <w:r w:rsidRPr="00094AB3">
        <w:rPr>
          <w:rFonts w:ascii="Times New Roman" w:hAnsi="Times New Roman"/>
          <w:sz w:val="22"/>
          <w:szCs w:val="22"/>
        </w:rPr>
        <w:t>Кредитным договорам:</w:t>
      </w:r>
    </w:p>
    <w:p w:rsidR="00900130" w:rsidRPr="00094AB3" w:rsidRDefault="00900130" w:rsidP="00900130">
      <w:pPr>
        <w:tabs>
          <w:tab w:val="center" w:pos="4153"/>
          <w:tab w:val="right" w:pos="8306"/>
        </w:tabs>
        <w:outlineLvl w:val="0"/>
        <w:rPr>
          <w:rFonts w:eastAsia="Calibri"/>
          <w:sz w:val="22"/>
          <w:szCs w:val="22"/>
        </w:rPr>
      </w:pP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- договор поручительств</w:t>
      </w:r>
      <w:r>
        <w:rPr>
          <w:b/>
          <w:sz w:val="22"/>
          <w:szCs w:val="22"/>
        </w:rPr>
        <w:t>а</w:t>
      </w:r>
      <w:r w:rsidRPr="00094AB3">
        <w:rPr>
          <w:b/>
          <w:sz w:val="22"/>
          <w:szCs w:val="22"/>
        </w:rPr>
        <w:t xml:space="preserve">, заключенный </w:t>
      </w:r>
      <w:r>
        <w:rPr>
          <w:b/>
          <w:sz w:val="22"/>
          <w:szCs w:val="22"/>
        </w:rPr>
        <w:t>с</w:t>
      </w:r>
      <w:r w:rsidRPr="00094AB3">
        <w:rPr>
          <w:b/>
          <w:sz w:val="22"/>
          <w:szCs w:val="22"/>
        </w:rPr>
        <w:t xml:space="preserve"> ООО «Авангард Ригал» (ОГРН 1063905074881, ИНН 3904078334), </w:t>
      </w:r>
      <w:r w:rsidRPr="0057787E">
        <w:rPr>
          <w:sz w:val="22"/>
          <w:szCs w:val="22"/>
        </w:rPr>
        <w:t>и дополнительные соглашения к нему</w:t>
      </w:r>
      <w:r w:rsidRPr="00094AB3">
        <w:rPr>
          <w:b/>
          <w:sz w:val="22"/>
          <w:szCs w:val="22"/>
        </w:rPr>
        <w:t>: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Договор поручительства</w:t>
      </w:r>
      <w:r>
        <w:rPr>
          <w:sz w:val="22"/>
          <w:szCs w:val="22"/>
        </w:rPr>
        <w:t xml:space="preserve"> (с юридическим лицом)</w:t>
      </w:r>
      <w:r w:rsidRPr="00094AB3">
        <w:rPr>
          <w:sz w:val="22"/>
          <w:szCs w:val="22"/>
        </w:rPr>
        <w:t xml:space="preserve"> № 07/17/86-14 от 03.06.2014; 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Дополнительное соглашение № 1 от 27.08.2014 к Договору поручительства</w:t>
      </w:r>
      <w:r>
        <w:rPr>
          <w:sz w:val="22"/>
          <w:szCs w:val="22"/>
        </w:rPr>
        <w:t xml:space="preserve"> (с юридическим лицом)</w:t>
      </w:r>
      <w:r w:rsidRPr="00094AB3">
        <w:rPr>
          <w:sz w:val="22"/>
          <w:szCs w:val="22"/>
        </w:rPr>
        <w:t xml:space="preserve"> № 07/17/86-14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2 от 13.02.2015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07/17/86-14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3 от 24.03.2015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07/17/86-14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4 от 25.05.2015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07/17/86-14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b/>
          <w:sz w:val="22"/>
          <w:szCs w:val="22"/>
        </w:rPr>
      </w:pP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 xml:space="preserve">- договор поручительства, заключенный </w:t>
      </w:r>
      <w:r>
        <w:rPr>
          <w:b/>
          <w:sz w:val="22"/>
          <w:szCs w:val="22"/>
        </w:rPr>
        <w:t>с</w:t>
      </w:r>
      <w:r w:rsidRPr="00094AB3">
        <w:rPr>
          <w:b/>
          <w:sz w:val="22"/>
          <w:szCs w:val="22"/>
        </w:rPr>
        <w:t xml:space="preserve"> ООО «</w:t>
      </w:r>
      <w:proofErr w:type="spellStart"/>
      <w:r w:rsidRPr="00094AB3">
        <w:rPr>
          <w:b/>
          <w:sz w:val="22"/>
          <w:szCs w:val="22"/>
        </w:rPr>
        <w:t>Атаргатис</w:t>
      </w:r>
      <w:proofErr w:type="spellEnd"/>
      <w:r w:rsidRPr="00094AB3">
        <w:rPr>
          <w:b/>
          <w:sz w:val="22"/>
          <w:szCs w:val="22"/>
        </w:rPr>
        <w:t xml:space="preserve"> Калининград» (ОГРН 1053903085961, ИНН 3906140066), </w:t>
      </w:r>
      <w:r w:rsidRPr="0057787E">
        <w:rPr>
          <w:sz w:val="22"/>
          <w:szCs w:val="22"/>
        </w:rPr>
        <w:t>и дополнительные соглашения к нему</w:t>
      </w:r>
      <w:r w:rsidRPr="00094AB3">
        <w:rPr>
          <w:b/>
          <w:sz w:val="22"/>
          <w:szCs w:val="22"/>
        </w:rPr>
        <w:t>: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Договор поручительства</w:t>
      </w:r>
      <w:r>
        <w:rPr>
          <w:sz w:val="22"/>
          <w:szCs w:val="22"/>
        </w:rPr>
        <w:t xml:space="preserve"> (с юридическим лицом)</w:t>
      </w:r>
      <w:r w:rsidRPr="00094AB3">
        <w:rPr>
          <w:sz w:val="22"/>
          <w:szCs w:val="22"/>
        </w:rPr>
        <w:t xml:space="preserve"> № 07/17/85-14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1 от 27.08.2014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07/17/85-14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2 от 13.02.2015;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07/17/85-14 от 03.06.2014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3 от 24.03.2015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07/17/85-14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 - Дополнительное соглашение № 4 от 25.05.2015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07/17/85-14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b/>
          <w:sz w:val="22"/>
          <w:szCs w:val="22"/>
        </w:rPr>
      </w:pPr>
    </w:p>
    <w:p w:rsidR="00900130" w:rsidRPr="0057787E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b/>
          <w:sz w:val="22"/>
          <w:szCs w:val="22"/>
        </w:rPr>
        <w:lastRenderedPageBreak/>
        <w:t xml:space="preserve">- договор поручительства, заключенный </w:t>
      </w:r>
      <w:r>
        <w:rPr>
          <w:b/>
          <w:sz w:val="22"/>
          <w:szCs w:val="22"/>
        </w:rPr>
        <w:t>с</w:t>
      </w:r>
      <w:r w:rsidRPr="00094AB3">
        <w:rPr>
          <w:b/>
          <w:sz w:val="22"/>
          <w:szCs w:val="22"/>
        </w:rPr>
        <w:t xml:space="preserve"> ООО «ЛТ» (ОГРН 1113926046387, ИНН 3906254352), </w:t>
      </w:r>
      <w:r w:rsidRPr="0057787E">
        <w:rPr>
          <w:sz w:val="22"/>
          <w:szCs w:val="22"/>
        </w:rPr>
        <w:t>и дополнительные соглашения к нему: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Договор поручительства</w:t>
      </w:r>
      <w:r>
        <w:rPr>
          <w:sz w:val="22"/>
          <w:szCs w:val="22"/>
        </w:rPr>
        <w:t xml:space="preserve"> (с юридическим лицом)</w:t>
      </w:r>
      <w:r w:rsidRPr="00094AB3">
        <w:rPr>
          <w:sz w:val="22"/>
          <w:szCs w:val="22"/>
        </w:rPr>
        <w:t xml:space="preserve"> № 07/17/87-14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1 от 27.08.2014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07/17/87-14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2 от 13.02.2015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07/17/87-14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3 от 24.03.2015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07/17/87-14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4 от 25.05.2015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07/17/87-14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</w:p>
    <w:p w:rsidR="00900130" w:rsidRPr="0057787E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b/>
          <w:sz w:val="22"/>
          <w:szCs w:val="22"/>
        </w:rPr>
        <w:t xml:space="preserve">- договор поручительства, заключенный </w:t>
      </w:r>
      <w:r>
        <w:rPr>
          <w:b/>
          <w:sz w:val="22"/>
          <w:szCs w:val="22"/>
        </w:rPr>
        <w:t>с</w:t>
      </w:r>
      <w:r w:rsidRPr="00094AB3">
        <w:rPr>
          <w:b/>
          <w:sz w:val="22"/>
          <w:szCs w:val="22"/>
        </w:rPr>
        <w:t xml:space="preserve"> ООО «Атлас Сервис» (ОГРН 1133926040588, ИНН 3906308142), </w:t>
      </w:r>
      <w:r w:rsidRPr="0057787E">
        <w:rPr>
          <w:sz w:val="22"/>
          <w:szCs w:val="22"/>
        </w:rPr>
        <w:t>и дополнительные соглашения к нему: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Договор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</w:t>
      </w:r>
      <w:r>
        <w:rPr>
          <w:sz w:val="22"/>
          <w:szCs w:val="22"/>
        </w:rPr>
        <w:t>8</w:t>
      </w:r>
      <w:r w:rsidRPr="00094AB3">
        <w:rPr>
          <w:sz w:val="22"/>
          <w:szCs w:val="22"/>
        </w:rPr>
        <w:t>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1 от 27.08.2014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07/17/88-14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2 от 13.02.2015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07/17/88-14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3 от 24.03.2015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07/17/88-14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4 от 25.05.2015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07/17/88-14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</w:p>
    <w:p w:rsidR="00900130" w:rsidRPr="0057787E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b/>
          <w:sz w:val="22"/>
          <w:szCs w:val="22"/>
        </w:rPr>
        <w:t>- договор поручительств</w:t>
      </w:r>
      <w:r>
        <w:rPr>
          <w:b/>
          <w:sz w:val="22"/>
          <w:szCs w:val="22"/>
        </w:rPr>
        <w:t>а</w:t>
      </w:r>
      <w:r w:rsidRPr="00094AB3">
        <w:rPr>
          <w:b/>
          <w:sz w:val="22"/>
          <w:szCs w:val="22"/>
        </w:rPr>
        <w:t xml:space="preserve">, заключенный </w:t>
      </w:r>
      <w:r>
        <w:rPr>
          <w:b/>
          <w:sz w:val="22"/>
          <w:szCs w:val="22"/>
        </w:rPr>
        <w:t>с</w:t>
      </w:r>
      <w:r w:rsidRPr="00094AB3">
        <w:rPr>
          <w:b/>
          <w:sz w:val="22"/>
          <w:szCs w:val="22"/>
        </w:rPr>
        <w:t xml:space="preserve"> ООО «РР» (ОГРН 1073906023058, ИНН 3906176400), </w:t>
      </w:r>
      <w:r w:rsidRPr="0057787E">
        <w:rPr>
          <w:sz w:val="22"/>
          <w:szCs w:val="22"/>
        </w:rPr>
        <w:t>и дополнительные соглашения к нему: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Договор поручительства (с юридическим лицом) № 07/17/91-14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1 от 27.08.2014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07/17/91-14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2 от 18.02.2015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07/17/91-14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3 от 24.03.2015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07/17/91-14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4 от 25.05.2015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07/17/91-14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</w:p>
    <w:p w:rsidR="00900130" w:rsidRPr="0057787E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b/>
          <w:sz w:val="22"/>
          <w:szCs w:val="22"/>
        </w:rPr>
        <w:t xml:space="preserve">- договор поручительства, заключенный </w:t>
      </w:r>
      <w:r>
        <w:rPr>
          <w:b/>
          <w:sz w:val="22"/>
          <w:szCs w:val="22"/>
        </w:rPr>
        <w:t>с</w:t>
      </w:r>
      <w:r w:rsidRPr="00094AB3">
        <w:rPr>
          <w:b/>
          <w:sz w:val="22"/>
          <w:szCs w:val="22"/>
        </w:rPr>
        <w:t xml:space="preserve"> ООО «</w:t>
      </w:r>
      <w:proofErr w:type="spellStart"/>
      <w:r w:rsidRPr="00094AB3">
        <w:rPr>
          <w:b/>
          <w:sz w:val="22"/>
          <w:szCs w:val="22"/>
        </w:rPr>
        <w:t>Туранго</w:t>
      </w:r>
      <w:proofErr w:type="spellEnd"/>
      <w:r w:rsidRPr="00094AB3">
        <w:rPr>
          <w:b/>
          <w:sz w:val="22"/>
          <w:szCs w:val="22"/>
        </w:rPr>
        <w:t xml:space="preserve">» (ОГРН 1083925028164, ИНН 3908601964), </w:t>
      </w:r>
      <w:r w:rsidRPr="0057787E">
        <w:rPr>
          <w:sz w:val="22"/>
          <w:szCs w:val="22"/>
        </w:rPr>
        <w:t>и дополнительные соглашения к нему: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Договор поручительства (с юридическим лицом) № 07/17/90-14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1 от 27.08.2014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07/17/90-14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2 от 13.02.2015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07/17/90-14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3 от 24.03.2015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07/17/90-14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Дополнительное соглашение № 4 от 25.05.2015 к Договору поручительства </w:t>
      </w:r>
      <w:r>
        <w:rPr>
          <w:sz w:val="22"/>
          <w:szCs w:val="22"/>
        </w:rPr>
        <w:t>(с юридическим лицом)</w:t>
      </w:r>
      <w:r w:rsidRPr="00094AB3">
        <w:rPr>
          <w:sz w:val="22"/>
          <w:szCs w:val="22"/>
        </w:rPr>
        <w:t xml:space="preserve"> № 07/17/90-14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</w:p>
    <w:p w:rsidR="00900130" w:rsidRPr="0057787E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 xml:space="preserve">- </w:t>
      </w:r>
      <w:r w:rsidRPr="00094AB3">
        <w:rPr>
          <w:b/>
          <w:sz w:val="22"/>
          <w:szCs w:val="22"/>
        </w:rPr>
        <w:t xml:space="preserve">договор поручительства, заключенный </w:t>
      </w:r>
      <w:r>
        <w:rPr>
          <w:b/>
          <w:sz w:val="22"/>
          <w:szCs w:val="22"/>
        </w:rPr>
        <w:t>с</w:t>
      </w:r>
      <w:r w:rsidRPr="00094AB3">
        <w:rPr>
          <w:b/>
          <w:sz w:val="22"/>
          <w:szCs w:val="22"/>
        </w:rPr>
        <w:t xml:space="preserve"> Рябовым Андреем Анатольевичем, </w:t>
      </w:r>
      <w:r w:rsidRPr="0057787E">
        <w:rPr>
          <w:sz w:val="22"/>
          <w:szCs w:val="22"/>
        </w:rPr>
        <w:t>и дополнительные соглашения к нему: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4AB3">
        <w:rPr>
          <w:sz w:val="22"/>
          <w:szCs w:val="22"/>
        </w:rPr>
        <w:t>Договор поручительства (с физическим лицом) № 07/17/92-14 от 04.06.2014;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4AB3">
        <w:rPr>
          <w:sz w:val="22"/>
          <w:szCs w:val="22"/>
        </w:rPr>
        <w:t>Дополнительное соглашение № 1 от 27.08.2014 к Договору поручительства (с физическим лицом) № 07/17/92-14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4AB3">
        <w:rPr>
          <w:sz w:val="22"/>
          <w:szCs w:val="22"/>
        </w:rPr>
        <w:t>Дополнительное соглашение № 2 от 13.02.2015 к Договору поручительства (с физическим лицом) № 07/17/92-14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4AB3">
        <w:rPr>
          <w:sz w:val="22"/>
          <w:szCs w:val="22"/>
        </w:rPr>
        <w:t>Дополнительное соглашение № 3 от 24.03.2015 к Договору поручительства (с физическим лицом) № 07/17/92-14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94AB3">
        <w:rPr>
          <w:sz w:val="22"/>
          <w:szCs w:val="22"/>
        </w:rPr>
        <w:t>Дополнительное соглашение № 4 от 25.05.2015 к Договору поручительства (с физическим лицом) № 07/17/92-14 от 03.06.2014;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b/>
          <w:sz w:val="22"/>
          <w:szCs w:val="22"/>
        </w:rPr>
      </w:pP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 xml:space="preserve">- договор залога имущества, заключенный </w:t>
      </w:r>
      <w:r>
        <w:rPr>
          <w:b/>
          <w:sz w:val="22"/>
          <w:szCs w:val="22"/>
        </w:rPr>
        <w:t>с</w:t>
      </w:r>
      <w:r w:rsidRPr="00094AB3">
        <w:rPr>
          <w:b/>
          <w:sz w:val="22"/>
          <w:szCs w:val="22"/>
        </w:rPr>
        <w:t xml:space="preserve"> ООО «Авангард Ригал» (ОГРН 1063905074881, ИНН 3904078334), </w:t>
      </w:r>
      <w:r w:rsidRPr="0057787E">
        <w:rPr>
          <w:sz w:val="22"/>
          <w:szCs w:val="22"/>
        </w:rPr>
        <w:t>и дополнительные соглашения к нему: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Договор об ипотеке (залоге недвижимости) № 16/19/52-14 с условием о судебном порядке обращения взыскания от 27.10.2014;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Дополнительное соглашение № 1 от 13.02.2015 к Договору об ипотеке (залоге недвижимости) № 16/19/52-14 с условием о судебном порядке обращения взыскания от 27.10.2014;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Дополнительное соглашение № 2 от 24.03.2015 к Договору об ипотеке (залоге недвижимости) № 16/19/52-14 с условием о судебном порядке обращения взыскания от 27.10.2014;</w:t>
      </w:r>
    </w:p>
    <w:p w:rsidR="00900130" w:rsidRPr="00094AB3" w:rsidRDefault="00900130" w:rsidP="00900130">
      <w:pPr>
        <w:shd w:val="clear" w:color="auto" w:fill="FFFFFF"/>
        <w:spacing w:line="240" w:lineRule="atLeast"/>
        <w:jc w:val="both"/>
        <w:textAlignment w:val="baseline"/>
        <w:rPr>
          <w:sz w:val="22"/>
          <w:szCs w:val="22"/>
        </w:rPr>
      </w:pPr>
      <w:r w:rsidRPr="00094AB3">
        <w:rPr>
          <w:sz w:val="22"/>
          <w:szCs w:val="22"/>
        </w:rPr>
        <w:t>- Дополнительное соглашение № 3 от 25.05.2015 к Договору об ипотеке (залоге недвижимости) № 16/19/52-14 с условием о судебном порядке обращения взыскания от 27.10.2014;</w:t>
      </w:r>
    </w:p>
    <w:p w:rsidR="00900130" w:rsidRDefault="00900130" w:rsidP="00547C34">
      <w:pPr>
        <w:pStyle w:val="Style3"/>
        <w:widowControl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731C56" w:rsidRPr="00094AB3" w:rsidRDefault="0036169D" w:rsidP="00547C34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b/>
          <w:sz w:val="22"/>
          <w:szCs w:val="22"/>
        </w:rPr>
        <w:t xml:space="preserve"> </w:t>
      </w:r>
      <w:r w:rsidR="00731C56" w:rsidRPr="00094AB3">
        <w:rPr>
          <w:rFonts w:ascii="Times New Roman" w:hAnsi="Times New Roman"/>
          <w:b/>
          <w:sz w:val="22"/>
          <w:szCs w:val="22"/>
        </w:rPr>
        <w:t xml:space="preserve">«Права (требования)» </w:t>
      </w:r>
      <w:r w:rsidR="00731C5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547C34" w:rsidRPr="00094AB3">
        <w:rPr>
          <w:rFonts w:ascii="Times New Roman" w:hAnsi="Times New Roman"/>
          <w:sz w:val="22"/>
          <w:szCs w:val="22"/>
        </w:rPr>
        <w:t>все существующие</w:t>
      </w:r>
      <w:r w:rsidR="00B1369D">
        <w:rPr>
          <w:rFonts w:ascii="Times New Roman" w:hAnsi="Times New Roman"/>
          <w:sz w:val="22"/>
          <w:szCs w:val="22"/>
        </w:rPr>
        <w:t xml:space="preserve"> на</w:t>
      </w:r>
      <w:r w:rsidR="00547C34" w:rsidRPr="00094AB3">
        <w:rPr>
          <w:rFonts w:ascii="Times New Roman" w:hAnsi="Times New Roman"/>
          <w:sz w:val="22"/>
          <w:szCs w:val="22"/>
        </w:rPr>
        <w:t xml:space="preserve"> дат</w:t>
      </w:r>
      <w:r w:rsidR="000E1DBC">
        <w:rPr>
          <w:rFonts w:ascii="Times New Roman" w:hAnsi="Times New Roman"/>
          <w:sz w:val="22"/>
          <w:szCs w:val="22"/>
        </w:rPr>
        <w:t>у</w:t>
      </w:r>
      <w:r w:rsidR="00547C34" w:rsidRPr="00094AB3">
        <w:rPr>
          <w:rFonts w:ascii="Times New Roman" w:hAnsi="Times New Roman"/>
          <w:sz w:val="22"/>
          <w:szCs w:val="22"/>
        </w:rPr>
        <w:t xml:space="preserve"> подписания Цедентом и Цессионарием </w:t>
      </w:r>
      <w:r w:rsidR="005A7253" w:rsidRPr="00094AB3">
        <w:rPr>
          <w:rFonts w:ascii="Times New Roman" w:hAnsi="Times New Roman"/>
          <w:sz w:val="22"/>
          <w:szCs w:val="22"/>
        </w:rPr>
        <w:t>А</w:t>
      </w:r>
      <w:r w:rsidR="00547C34" w:rsidRPr="00094AB3">
        <w:rPr>
          <w:rFonts w:ascii="Times New Roman" w:hAnsi="Times New Roman"/>
          <w:sz w:val="22"/>
          <w:szCs w:val="22"/>
        </w:rPr>
        <w:t xml:space="preserve">кта приема-передачи </w:t>
      </w:r>
      <w:r w:rsidR="005A7253" w:rsidRPr="00094AB3">
        <w:rPr>
          <w:rFonts w:ascii="Times New Roman" w:hAnsi="Times New Roman"/>
          <w:sz w:val="22"/>
          <w:szCs w:val="22"/>
        </w:rPr>
        <w:t>П</w:t>
      </w:r>
      <w:r w:rsidR="00547C34" w:rsidRPr="00094AB3">
        <w:rPr>
          <w:rFonts w:ascii="Times New Roman" w:hAnsi="Times New Roman"/>
          <w:sz w:val="22"/>
          <w:szCs w:val="22"/>
        </w:rPr>
        <w:t xml:space="preserve">рав (требований) и вытекающие из Кредитных договоров права (требования) в полном объеме, включая (но не ограничиваясь) право требовать неоплаченные суммы </w:t>
      </w:r>
      <w:r w:rsidR="00547C34" w:rsidRPr="00900130">
        <w:rPr>
          <w:rFonts w:ascii="Times New Roman" w:hAnsi="Times New Roman"/>
          <w:i/>
          <w:sz w:val="22"/>
          <w:szCs w:val="22"/>
        </w:rPr>
        <w:t>основного долга, процентов, комиссий, неустоек (штрафов), подлежащих возмещению судебных расходов по оплате государственной пошлины</w:t>
      </w:r>
      <w:r w:rsidR="000E1DBC">
        <w:rPr>
          <w:rStyle w:val="a6"/>
          <w:rFonts w:ascii="Times New Roman" w:hAnsi="Times New Roman"/>
          <w:i/>
          <w:sz w:val="22"/>
          <w:szCs w:val="22"/>
        </w:rPr>
        <w:footnoteReference w:id="2"/>
      </w:r>
      <w:r w:rsidR="00547C34" w:rsidRPr="00900130">
        <w:rPr>
          <w:rFonts w:ascii="Times New Roman" w:hAnsi="Times New Roman"/>
          <w:i/>
          <w:sz w:val="22"/>
          <w:szCs w:val="22"/>
        </w:rPr>
        <w:t xml:space="preserve"> (при наличии таковых)</w:t>
      </w:r>
      <w:r w:rsidR="00547C34" w:rsidRPr="00094AB3">
        <w:rPr>
          <w:rFonts w:ascii="Times New Roman" w:hAnsi="Times New Roman"/>
          <w:sz w:val="22"/>
          <w:szCs w:val="22"/>
        </w:rPr>
        <w:t xml:space="preserve"> и другие права (требования), вытекающие из Кредитных договоров; а также в соответствии с положениями п. 1 ст. 384 Гражданского кодекса Российской Федерации все существующие на </w:t>
      </w:r>
      <w:r w:rsidR="00B1369D">
        <w:rPr>
          <w:rFonts w:ascii="Times New Roman" w:hAnsi="Times New Roman"/>
          <w:sz w:val="22"/>
          <w:szCs w:val="22"/>
        </w:rPr>
        <w:t xml:space="preserve">дату </w:t>
      </w:r>
      <w:r w:rsidR="00B1369D" w:rsidRPr="00094AB3">
        <w:rPr>
          <w:rFonts w:ascii="Times New Roman" w:hAnsi="Times New Roman"/>
          <w:sz w:val="22"/>
          <w:szCs w:val="22"/>
        </w:rPr>
        <w:t xml:space="preserve"> </w:t>
      </w:r>
      <w:r w:rsidR="00B1369D" w:rsidRPr="00B1369D">
        <w:rPr>
          <w:rFonts w:ascii="Times New Roman" w:hAnsi="Times New Roman"/>
          <w:sz w:val="22"/>
          <w:szCs w:val="22"/>
        </w:rPr>
        <w:t xml:space="preserve">подписания Акта приема-передачи Прав (требований) </w:t>
      </w:r>
      <w:r w:rsidR="00547C34" w:rsidRPr="00094AB3">
        <w:rPr>
          <w:rFonts w:ascii="Times New Roman" w:hAnsi="Times New Roman"/>
          <w:sz w:val="22"/>
          <w:szCs w:val="22"/>
        </w:rPr>
        <w:t>права в полном объеме по Обеспечительным договорам.</w:t>
      </w:r>
    </w:p>
    <w:p w:rsidR="00DC2704" w:rsidRPr="00094AB3" w:rsidRDefault="00DC2704" w:rsidP="00547C34">
      <w:pPr>
        <w:pStyle w:val="Style3"/>
        <w:widowControl/>
        <w:spacing w:line="240" w:lineRule="auto"/>
        <w:rPr>
          <w:b/>
          <w:sz w:val="22"/>
          <w:szCs w:val="22"/>
        </w:rPr>
      </w:pPr>
    </w:p>
    <w:p w:rsidR="00BF60D2" w:rsidRPr="00094AB3" w:rsidRDefault="00BF60D2" w:rsidP="00731C56">
      <w:pPr>
        <w:tabs>
          <w:tab w:val="left" w:pos="0"/>
        </w:tabs>
        <w:jc w:val="both"/>
        <w:rPr>
          <w:sz w:val="22"/>
          <w:szCs w:val="22"/>
        </w:rPr>
      </w:pPr>
      <w:r w:rsidRPr="00094AB3">
        <w:rPr>
          <w:b/>
          <w:sz w:val="22"/>
          <w:szCs w:val="22"/>
        </w:rPr>
        <w:t>«Рабочий день»</w:t>
      </w:r>
      <w:r w:rsidRPr="00094AB3">
        <w:rPr>
          <w:sz w:val="22"/>
          <w:szCs w:val="22"/>
        </w:rPr>
        <w:t xml:space="preserve"> </w:t>
      </w:r>
      <w:r w:rsidR="009B1916" w:rsidRPr="00094AB3">
        <w:rPr>
          <w:sz w:val="22"/>
          <w:szCs w:val="22"/>
        </w:rPr>
        <w:t>-</w:t>
      </w:r>
      <w:r w:rsidRPr="00094AB3">
        <w:rPr>
          <w:sz w:val="22"/>
          <w:szCs w:val="22"/>
        </w:rPr>
        <w:t xml:space="preserve"> рабочий день по Законодательству, в который кредитные организации Российской Федерации открыты для совершения банковских операций.</w:t>
      </w:r>
    </w:p>
    <w:p w:rsidR="00317661" w:rsidRPr="00094AB3" w:rsidRDefault="00317661" w:rsidP="00317661">
      <w:pPr>
        <w:tabs>
          <w:tab w:val="left" w:pos="0"/>
        </w:tabs>
        <w:jc w:val="both"/>
        <w:rPr>
          <w:sz w:val="22"/>
          <w:szCs w:val="22"/>
        </w:rPr>
      </w:pPr>
    </w:p>
    <w:p w:rsidR="00731C56" w:rsidRPr="00094AB3" w:rsidRDefault="00731C56" w:rsidP="00A47092">
      <w:pPr>
        <w:tabs>
          <w:tab w:val="left" w:pos="0"/>
        </w:tabs>
        <w:jc w:val="both"/>
        <w:rPr>
          <w:sz w:val="22"/>
          <w:szCs w:val="22"/>
        </w:rPr>
      </w:pPr>
      <w:r w:rsidRPr="00094AB3">
        <w:rPr>
          <w:b/>
          <w:sz w:val="22"/>
          <w:szCs w:val="22"/>
        </w:rPr>
        <w:t>«Стоимость Прав (требований)»</w:t>
      </w:r>
      <w:r w:rsidRPr="00094AB3">
        <w:rPr>
          <w:sz w:val="22"/>
          <w:szCs w:val="22"/>
        </w:rPr>
        <w:t xml:space="preserve"> - </w:t>
      </w:r>
      <w:r w:rsidR="00470CF6" w:rsidRPr="00094AB3">
        <w:rPr>
          <w:sz w:val="22"/>
          <w:szCs w:val="22"/>
        </w:rPr>
        <w:t>указанная в п</w:t>
      </w:r>
      <w:r w:rsidR="001A3AD5" w:rsidRPr="00094AB3">
        <w:rPr>
          <w:sz w:val="22"/>
          <w:szCs w:val="22"/>
        </w:rPr>
        <w:t>ункте</w:t>
      </w:r>
      <w:r w:rsidR="004F688F" w:rsidRPr="00094AB3">
        <w:rPr>
          <w:sz w:val="22"/>
          <w:szCs w:val="22"/>
        </w:rPr>
        <w:t xml:space="preserve"> 3.2. Договора </w:t>
      </w:r>
      <w:r w:rsidRPr="00094AB3">
        <w:rPr>
          <w:sz w:val="22"/>
          <w:szCs w:val="22"/>
        </w:rPr>
        <w:t xml:space="preserve">денежная сумма, которую Цессионарий обязан уплатить Цеденту за </w:t>
      </w:r>
      <w:r w:rsidR="00BA6307" w:rsidRPr="00094AB3">
        <w:rPr>
          <w:sz w:val="22"/>
          <w:szCs w:val="22"/>
        </w:rPr>
        <w:t xml:space="preserve">уступаемые </w:t>
      </w:r>
      <w:r w:rsidRPr="00094AB3">
        <w:rPr>
          <w:sz w:val="22"/>
          <w:szCs w:val="22"/>
        </w:rPr>
        <w:t>в соответствии с условиями настоящего Договора Права (требования).</w:t>
      </w:r>
    </w:p>
    <w:p w:rsidR="00E367DD" w:rsidRPr="00094AB3" w:rsidRDefault="00E367DD" w:rsidP="00A47092">
      <w:pPr>
        <w:pStyle w:val="Style3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094AB3" w:rsidRDefault="00BF60D2" w:rsidP="00FC5B1B">
      <w:pPr>
        <w:numPr>
          <w:ilvl w:val="0"/>
          <w:numId w:val="1"/>
        </w:numPr>
        <w:tabs>
          <w:tab w:val="clear" w:pos="360"/>
        </w:tabs>
        <w:ind w:left="454" w:hanging="454"/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ТОЛКОВАНИЕ</w:t>
      </w:r>
    </w:p>
    <w:p w:rsidR="00FC5B1B" w:rsidRPr="00094AB3" w:rsidRDefault="00FC5B1B" w:rsidP="00FC5B1B">
      <w:pPr>
        <w:rPr>
          <w:b/>
          <w:sz w:val="22"/>
          <w:szCs w:val="22"/>
        </w:rPr>
      </w:pPr>
    </w:p>
    <w:p w:rsidR="00BF60D2" w:rsidRPr="00094AB3" w:rsidRDefault="00BF60D2" w:rsidP="00FC5B1B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:rsidR="00281159" w:rsidRPr="00094AB3" w:rsidRDefault="00281159" w:rsidP="00281159">
      <w:pPr>
        <w:pStyle w:val="af6"/>
        <w:tabs>
          <w:tab w:val="left" w:pos="0"/>
          <w:tab w:val="left" w:pos="426"/>
        </w:tabs>
        <w:spacing w:after="120"/>
        <w:ind w:left="0"/>
        <w:jc w:val="both"/>
        <w:rPr>
          <w:sz w:val="22"/>
          <w:szCs w:val="22"/>
        </w:rPr>
      </w:pPr>
    </w:p>
    <w:p w:rsidR="00BF60D2" w:rsidRPr="00094AB3" w:rsidRDefault="00BF60D2" w:rsidP="00A47092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В настоящем Договоре ссылки на конкретную статью или приложение должны толковаться как ссылки на соответствующую статью или приложение настоящего Договора.</w:t>
      </w:r>
    </w:p>
    <w:p w:rsidR="00BF60D2" w:rsidRPr="00094AB3" w:rsidRDefault="00BF60D2" w:rsidP="00A47092">
      <w:pPr>
        <w:tabs>
          <w:tab w:val="num" w:pos="0"/>
          <w:tab w:val="left" w:pos="426"/>
        </w:tabs>
        <w:jc w:val="both"/>
        <w:rPr>
          <w:sz w:val="22"/>
          <w:szCs w:val="22"/>
        </w:rPr>
      </w:pPr>
    </w:p>
    <w:p w:rsidR="00BF60D2" w:rsidRPr="00094AB3" w:rsidRDefault="00BF60D2" w:rsidP="00A47092">
      <w:pPr>
        <w:pStyle w:val="af6"/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заменами, новациями или уступками, которые могут осуществляться время от времени.</w:t>
      </w:r>
    </w:p>
    <w:p w:rsidR="00BF60D2" w:rsidRPr="00094AB3" w:rsidRDefault="00BF60D2" w:rsidP="00A47092">
      <w:pPr>
        <w:pStyle w:val="af6"/>
        <w:tabs>
          <w:tab w:val="num" w:pos="0"/>
          <w:tab w:val="left" w:pos="426"/>
        </w:tabs>
        <w:ind w:left="0"/>
        <w:jc w:val="both"/>
        <w:rPr>
          <w:sz w:val="22"/>
          <w:szCs w:val="22"/>
        </w:rPr>
      </w:pPr>
    </w:p>
    <w:p w:rsidR="00BF60D2" w:rsidRPr="00094AB3" w:rsidRDefault="00BF60D2" w:rsidP="00FC5B1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ПРЕДМЕТ ДОГОВОРА</w:t>
      </w:r>
    </w:p>
    <w:p w:rsidR="00FC5B1B" w:rsidRPr="00094AB3" w:rsidRDefault="00FC5B1B" w:rsidP="00FC5B1B">
      <w:pPr>
        <w:tabs>
          <w:tab w:val="left" w:pos="426"/>
        </w:tabs>
        <w:rPr>
          <w:b/>
          <w:sz w:val="22"/>
          <w:szCs w:val="22"/>
        </w:rPr>
      </w:pPr>
    </w:p>
    <w:p w:rsidR="00BF60D2" w:rsidRPr="00094AB3" w:rsidRDefault="00BF60D2" w:rsidP="00FC5B1B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В соответствии с условиями настоящего Договора Цедент уступает Цессионарию в полном объеме Права (требования), а Цессионарий принимает на себя указанные Права (требования)</w:t>
      </w:r>
      <w:r w:rsidR="00A276FA" w:rsidRPr="00094AB3">
        <w:rPr>
          <w:sz w:val="22"/>
          <w:szCs w:val="22"/>
        </w:rPr>
        <w:t xml:space="preserve"> на условиях</w:t>
      </w:r>
      <w:r w:rsidR="00CC064F">
        <w:rPr>
          <w:sz w:val="22"/>
          <w:szCs w:val="22"/>
        </w:rPr>
        <w:t>,</w:t>
      </w:r>
      <w:r w:rsidR="00A276FA" w:rsidRPr="00094AB3">
        <w:rPr>
          <w:sz w:val="22"/>
          <w:szCs w:val="22"/>
        </w:rPr>
        <w:t xml:space="preserve"> </w:t>
      </w:r>
      <w:r w:rsidR="00CC064F" w:rsidRPr="005345DB">
        <w:rPr>
          <w:rStyle w:val="FontStyle113"/>
          <w:rFonts w:cs="Arial"/>
          <w:sz w:val="20"/>
        </w:rPr>
        <w:t>которые существуют на момент перехода Прав (требований)</w:t>
      </w:r>
      <w:r w:rsidR="00CC064F">
        <w:rPr>
          <w:rStyle w:val="FontStyle113"/>
          <w:rFonts w:cs="Arial"/>
          <w:sz w:val="20"/>
        </w:rPr>
        <w:t>,</w:t>
      </w:r>
      <w:r w:rsidR="00A276FA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 xml:space="preserve">и обязуется оплатить их </w:t>
      </w:r>
      <w:r w:rsidR="00984B3A" w:rsidRPr="00094AB3">
        <w:rPr>
          <w:sz w:val="22"/>
          <w:szCs w:val="22"/>
        </w:rPr>
        <w:t xml:space="preserve">стоимость </w:t>
      </w:r>
      <w:r w:rsidRPr="00094AB3">
        <w:rPr>
          <w:sz w:val="22"/>
          <w:szCs w:val="22"/>
        </w:rPr>
        <w:t>в порядке</w:t>
      </w:r>
      <w:r w:rsidR="00984B3A" w:rsidRPr="00094AB3">
        <w:rPr>
          <w:sz w:val="22"/>
          <w:szCs w:val="22"/>
        </w:rPr>
        <w:t xml:space="preserve"> и на условиях</w:t>
      </w:r>
      <w:r w:rsidRPr="00094AB3">
        <w:rPr>
          <w:sz w:val="22"/>
          <w:szCs w:val="22"/>
        </w:rPr>
        <w:t xml:space="preserve">, </w:t>
      </w:r>
      <w:r w:rsidR="00A276FA" w:rsidRPr="00094AB3">
        <w:rPr>
          <w:sz w:val="22"/>
          <w:szCs w:val="22"/>
        </w:rPr>
        <w:t>предусмотренн</w:t>
      </w:r>
      <w:r w:rsidR="00984B3A" w:rsidRPr="00094AB3">
        <w:rPr>
          <w:sz w:val="22"/>
          <w:szCs w:val="22"/>
        </w:rPr>
        <w:t>ых</w:t>
      </w:r>
      <w:r w:rsidR="00A276FA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 xml:space="preserve">Договором.  </w:t>
      </w:r>
    </w:p>
    <w:p w:rsidR="00BF60D2" w:rsidRPr="00094AB3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sz w:val="22"/>
          <w:szCs w:val="22"/>
        </w:rPr>
      </w:pPr>
    </w:p>
    <w:p w:rsidR="00BF60D2" w:rsidRPr="00094AB3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sz w:val="22"/>
          <w:szCs w:val="22"/>
        </w:rPr>
        <w:t xml:space="preserve">Передача Прав (требований) от Цедента к Цессионарию осуществляется </w:t>
      </w:r>
      <w:r w:rsidR="00A276FA" w:rsidRPr="00094AB3">
        <w:rPr>
          <w:sz w:val="22"/>
          <w:szCs w:val="22"/>
        </w:rPr>
        <w:t xml:space="preserve">на основании </w:t>
      </w:r>
      <w:r w:rsidR="00666ACF" w:rsidRPr="00094AB3">
        <w:rPr>
          <w:sz w:val="22"/>
          <w:szCs w:val="22"/>
        </w:rPr>
        <w:t>А</w:t>
      </w:r>
      <w:r w:rsidRPr="00094AB3">
        <w:rPr>
          <w:sz w:val="22"/>
          <w:szCs w:val="22"/>
        </w:rPr>
        <w:t>кт</w:t>
      </w:r>
      <w:r w:rsidR="00A276FA" w:rsidRPr="00094AB3">
        <w:rPr>
          <w:sz w:val="22"/>
          <w:szCs w:val="22"/>
        </w:rPr>
        <w:t>а</w:t>
      </w:r>
      <w:r w:rsidRPr="00094AB3">
        <w:rPr>
          <w:sz w:val="22"/>
          <w:szCs w:val="22"/>
        </w:rPr>
        <w:t xml:space="preserve"> приема – передачи Прав (требований)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</w:p>
    <w:p w:rsidR="00BF60D2" w:rsidRPr="00094AB3" w:rsidRDefault="00BF60D2" w:rsidP="00A47092">
      <w:pPr>
        <w:tabs>
          <w:tab w:val="num" w:pos="0"/>
          <w:tab w:val="left" w:pos="426"/>
          <w:tab w:val="left" w:pos="56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457034" w:rsidRPr="00094AB3" w:rsidRDefault="00541F16" w:rsidP="00093BCA">
      <w:pPr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sz w:val="22"/>
          <w:szCs w:val="22"/>
        </w:rPr>
        <w:t>Стороны договорились о том, что размер уступаемых Прав (требований)</w:t>
      </w:r>
      <w:r w:rsidR="00CC064F">
        <w:rPr>
          <w:sz w:val="22"/>
          <w:szCs w:val="22"/>
        </w:rPr>
        <w:t>,</w:t>
      </w:r>
      <w:r w:rsidRPr="00094AB3">
        <w:rPr>
          <w:sz w:val="22"/>
          <w:szCs w:val="22"/>
        </w:rPr>
        <w:t xml:space="preserve"> </w:t>
      </w:r>
      <w:r w:rsidR="00CC064F" w:rsidRPr="00CC064F">
        <w:rPr>
          <w:sz w:val="22"/>
          <w:szCs w:val="22"/>
        </w:rPr>
        <w:t xml:space="preserve">рассчитанный на дату их перехода от Цедента к Цессионарию, </w:t>
      </w:r>
      <w:r w:rsidRPr="00094AB3">
        <w:rPr>
          <w:sz w:val="22"/>
          <w:szCs w:val="22"/>
        </w:rPr>
        <w:t>будет указан в Акте приема-передачи Прав (требований).</w:t>
      </w:r>
    </w:p>
    <w:p w:rsidR="00900130" w:rsidRPr="00094AB3" w:rsidRDefault="00900130" w:rsidP="00900130">
      <w:pPr>
        <w:numPr>
          <w:ilvl w:val="1"/>
          <w:numId w:val="1"/>
        </w:numPr>
        <w:tabs>
          <w:tab w:val="clear" w:pos="397"/>
          <w:tab w:val="num" w:pos="0"/>
          <w:tab w:val="left" w:pos="426"/>
        </w:tabs>
        <w:spacing w:before="120"/>
        <w:ind w:left="0" w:firstLine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>Стоимость Прав (требований) составляет ___________ (_______________) рублей (НДС не облагается</w:t>
      </w:r>
      <w:r>
        <w:rPr>
          <w:sz w:val="22"/>
          <w:szCs w:val="22"/>
        </w:rPr>
        <w:t xml:space="preserve"> </w:t>
      </w:r>
      <w:r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на основании </w:t>
      </w:r>
      <w:proofErr w:type="spellStart"/>
      <w:r>
        <w:rPr>
          <w:rStyle w:val="FontStyle113"/>
          <w:rFonts w:ascii="Times New Roman" w:hAnsi="Times New Roman"/>
          <w:color w:val="auto"/>
          <w:sz w:val="22"/>
          <w:szCs w:val="22"/>
        </w:rPr>
        <w:t>пп</w:t>
      </w:r>
      <w:proofErr w:type="spellEnd"/>
      <w:r>
        <w:rPr>
          <w:rStyle w:val="FontStyle113"/>
          <w:rFonts w:ascii="Times New Roman" w:hAnsi="Times New Roman"/>
          <w:color w:val="auto"/>
          <w:sz w:val="22"/>
          <w:szCs w:val="22"/>
        </w:rPr>
        <w:t>. 26 п. 3 ст. 149 НК РФ</w:t>
      </w:r>
      <w:r w:rsidRPr="00094AB3">
        <w:rPr>
          <w:sz w:val="22"/>
          <w:szCs w:val="22"/>
        </w:rPr>
        <w:t>).</w:t>
      </w:r>
    </w:p>
    <w:p w:rsidR="00900130" w:rsidRPr="00094AB3" w:rsidRDefault="00900130" w:rsidP="00900130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lastRenderedPageBreak/>
        <w:t xml:space="preserve">При этом: </w:t>
      </w:r>
    </w:p>
    <w:p w:rsidR="00900130" w:rsidRPr="0057787E" w:rsidRDefault="00900130" w:rsidP="00900130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- стоимость уступаемых прав (требований), вытекающих из Кредитного договора № 07/15/21-14 от 03.06.2014 - ___________ </w:t>
      </w:r>
      <w:r w:rsidRPr="0057787E">
        <w:rPr>
          <w:sz w:val="22"/>
          <w:szCs w:val="22"/>
        </w:rPr>
        <w:t>(_______________) рублей (</w:t>
      </w:r>
      <w:r w:rsidRPr="0057787E">
        <w:rPr>
          <w:sz w:val="22"/>
        </w:rPr>
        <w:t xml:space="preserve">НДС не облагается </w:t>
      </w:r>
      <w:r w:rsidRPr="0057787E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на основании </w:t>
      </w:r>
      <w:proofErr w:type="spellStart"/>
      <w:r w:rsidRPr="0057787E">
        <w:rPr>
          <w:rStyle w:val="FontStyle113"/>
          <w:rFonts w:ascii="Times New Roman" w:hAnsi="Times New Roman"/>
          <w:color w:val="auto"/>
          <w:sz w:val="22"/>
          <w:szCs w:val="22"/>
        </w:rPr>
        <w:t>пп</w:t>
      </w:r>
      <w:proofErr w:type="spellEnd"/>
      <w:r w:rsidRPr="0057787E">
        <w:rPr>
          <w:rStyle w:val="FontStyle113"/>
          <w:rFonts w:ascii="Times New Roman" w:hAnsi="Times New Roman"/>
          <w:color w:val="auto"/>
          <w:sz w:val="22"/>
          <w:szCs w:val="22"/>
        </w:rPr>
        <w:t>. 26 п. 3 ст. 149 НК РФ</w:t>
      </w:r>
      <w:r w:rsidRPr="0057787E">
        <w:rPr>
          <w:sz w:val="22"/>
          <w:szCs w:val="22"/>
        </w:rPr>
        <w:t>);</w:t>
      </w:r>
    </w:p>
    <w:p w:rsidR="00900130" w:rsidRPr="00094AB3" w:rsidRDefault="00900130" w:rsidP="00900130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  <w:r w:rsidRPr="0057787E">
        <w:rPr>
          <w:sz w:val="22"/>
          <w:szCs w:val="22"/>
        </w:rPr>
        <w:t>- стоимость уступаемых прав (требований), вытекающих из Кредитного договора № 07/15/22-14 от 03.06.2014 - ___________ (_______________) рублей (</w:t>
      </w:r>
      <w:r w:rsidRPr="0057787E">
        <w:rPr>
          <w:sz w:val="22"/>
        </w:rPr>
        <w:t xml:space="preserve">НДС не облагается </w:t>
      </w:r>
      <w:r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на основании </w:t>
      </w:r>
      <w:proofErr w:type="spellStart"/>
      <w:r>
        <w:rPr>
          <w:rStyle w:val="FontStyle113"/>
          <w:rFonts w:ascii="Times New Roman" w:hAnsi="Times New Roman"/>
          <w:color w:val="auto"/>
          <w:sz w:val="22"/>
          <w:szCs w:val="22"/>
        </w:rPr>
        <w:t>пп</w:t>
      </w:r>
      <w:proofErr w:type="spellEnd"/>
      <w:r>
        <w:rPr>
          <w:rStyle w:val="FontStyle113"/>
          <w:rFonts w:ascii="Times New Roman" w:hAnsi="Times New Roman"/>
          <w:color w:val="auto"/>
          <w:sz w:val="22"/>
          <w:szCs w:val="22"/>
        </w:rPr>
        <w:t>. 26 п. 3 ст. 149 НК РФ</w:t>
      </w:r>
      <w:r w:rsidRPr="0057787E">
        <w:rPr>
          <w:sz w:val="22"/>
          <w:szCs w:val="22"/>
        </w:rPr>
        <w:t>).</w:t>
      </w:r>
    </w:p>
    <w:p w:rsidR="00316FD3" w:rsidRPr="00094AB3" w:rsidRDefault="00316FD3" w:rsidP="00A47092">
      <w:pPr>
        <w:pStyle w:val="af6"/>
        <w:tabs>
          <w:tab w:val="num" w:pos="0"/>
        </w:tabs>
        <w:spacing w:before="120"/>
        <w:ind w:left="0"/>
        <w:jc w:val="both"/>
        <w:rPr>
          <w:sz w:val="22"/>
          <w:szCs w:val="22"/>
        </w:rPr>
      </w:pPr>
    </w:p>
    <w:p w:rsidR="007A1BFE" w:rsidRDefault="00BF60D2" w:rsidP="007A1BFE">
      <w:pPr>
        <w:pStyle w:val="a7"/>
        <w:numPr>
          <w:ilvl w:val="1"/>
          <w:numId w:val="3"/>
        </w:numPr>
        <w:tabs>
          <w:tab w:val="clear" w:pos="360"/>
          <w:tab w:val="num" w:pos="0"/>
          <w:tab w:val="num" w:pos="560"/>
        </w:tabs>
        <w:ind w:left="0" w:firstLine="0"/>
        <w:rPr>
          <w:sz w:val="22"/>
          <w:szCs w:val="22"/>
        </w:rPr>
      </w:pPr>
      <w:r w:rsidRPr="00094AB3">
        <w:rPr>
          <w:sz w:val="22"/>
          <w:szCs w:val="22"/>
        </w:rPr>
        <w:t xml:space="preserve">Права (требования) считаются уступленными (переданными) Цедентом и переходят к Цессионарию в полном объеме </w:t>
      </w:r>
      <w:r w:rsidR="0064722C" w:rsidRPr="00094AB3">
        <w:rPr>
          <w:sz w:val="22"/>
          <w:szCs w:val="22"/>
        </w:rPr>
        <w:t>в дату</w:t>
      </w:r>
      <w:r w:rsidRPr="00094AB3">
        <w:rPr>
          <w:sz w:val="22"/>
          <w:szCs w:val="22"/>
        </w:rPr>
        <w:t xml:space="preserve"> подписания Сторонами Акта приема-передачи Прав (требований)</w:t>
      </w:r>
      <w:r w:rsidR="007A1BFE" w:rsidRPr="00094AB3">
        <w:rPr>
          <w:sz w:val="22"/>
          <w:szCs w:val="22"/>
        </w:rPr>
        <w:t>, после исполнения Цессионарием в полном объеме обязательств по оплате 100 (Ста) процентов Стоимости Прав (требований), указанной в пункте 3.2. Договора, в порядке, предусмотренном разделом 6 Договор</w:t>
      </w:r>
      <w:r w:rsidR="0080161A" w:rsidRPr="00094AB3">
        <w:rPr>
          <w:sz w:val="22"/>
          <w:szCs w:val="22"/>
        </w:rPr>
        <w:t>а</w:t>
      </w:r>
      <w:r w:rsidR="007A1BFE" w:rsidRPr="00094AB3">
        <w:rPr>
          <w:sz w:val="22"/>
          <w:szCs w:val="22"/>
        </w:rPr>
        <w:t xml:space="preserve">.  </w:t>
      </w:r>
    </w:p>
    <w:p w:rsidR="0017146A" w:rsidRPr="00094AB3" w:rsidRDefault="0017146A" w:rsidP="0017146A">
      <w:pPr>
        <w:pStyle w:val="a7"/>
        <w:tabs>
          <w:tab w:val="num" w:pos="560"/>
        </w:tabs>
        <w:rPr>
          <w:sz w:val="22"/>
          <w:szCs w:val="22"/>
        </w:rPr>
      </w:pPr>
    </w:p>
    <w:p w:rsidR="00BF60D2" w:rsidRPr="00094AB3" w:rsidRDefault="00BF60D2" w:rsidP="00A91DFA">
      <w:pPr>
        <w:pStyle w:val="a7"/>
        <w:numPr>
          <w:ilvl w:val="1"/>
          <w:numId w:val="3"/>
        </w:numPr>
        <w:tabs>
          <w:tab w:val="clear" w:pos="360"/>
          <w:tab w:val="num" w:pos="0"/>
          <w:tab w:val="num" w:pos="560"/>
        </w:tabs>
        <w:ind w:left="0" w:firstLine="0"/>
        <w:outlineLvl w:val="0"/>
        <w:rPr>
          <w:sz w:val="22"/>
          <w:szCs w:val="22"/>
        </w:rPr>
      </w:pPr>
      <w:r w:rsidRPr="00094AB3">
        <w:rPr>
          <w:sz w:val="22"/>
          <w:szCs w:val="22"/>
        </w:rPr>
        <w:t xml:space="preserve">Акт приема-передачи Прав (требований) должен быть подписан Сторонами </w:t>
      </w:r>
      <w:r w:rsidR="004435F8" w:rsidRPr="00094AB3">
        <w:rPr>
          <w:sz w:val="22"/>
          <w:szCs w:val="22"/>
        </w:rPr>
        <w:t xml:space="preserve">в течение 2 (Двух) </w:t>
      </w:r>
      <w:r w:rsidR="00763856" w:rsidRPr="00094AB3">
        <w:rPr>
          <w:sz w:val="22"/>
          <w:szCs w:val="22"/>
        </w:rPr>
        <w:t>Р</w:t>
      </w:r>
      <w:r w:rsidR="004435F8" w:rsidRPr="00094AB3">
        <w:rPr>
          <w:sz w:val="22"/>
          <w:szCs w:val="22"/>
        </w:rPr>
        <w:t xml:space="preserve">абочих дней с </w:t>
      </w:r>
      <w:r w:rsidR="00AB2652" w:rsidRPr="00094AB3">
        <w:rPr>
          <w:sz w:val="22"/>
          <w:szCs w:val="22"/>
        </w:rPr>
        <w:t>дат</w:t>
      </w:r>
      <w:r w:rsidR="004435F8" w:rsidRPr="00094AB3">
        <w:rPr>
          <w:sz w:val="22"/>
          <w:szCs w:val="22"/>
        </w:rPr>
        <w:t>ы</w:t>
      </w:r>
      <w:r w:rsidR="00AB2652" w:rsidRPr="00094AB3">
        <w:rPr>
          <w:sz w:val="22"/>
          <w:szCs w:val="22"/>
        </w:rPr>
        <w:t xml:space="preserve"> исполнения </w:t>
      </w:r>
      <w:r w:rsidRPr="00094AB3">
        <w:rPr>
          <w:sz w:val="22"/>
          <w:szCs w:val="22"/>
        </w:rPr>
        <w:t xml:space="preserve">Цессионарием в полном объеме обязательств по оплате </w:t>
      </w:r>
      <w:r w:rsidR="00293B63" w:rsidRPr="00094AB3">
        <w:rPr>
          <w:sz w:val="22"/>
          <w:szCs w:val="22"/>
        </w:rPr>
        <w:t xml:space="preserve">100 (Ста) процентов </w:t>
      </w:r>
      <w:r w:rsidRPr="00094AB3">
        <w:rPr>
          <w:sz w:val="22"/>
          <w:szCs w:val="22"/>
        </w:rPr>
        <w:t>Стоимости Прав (требований)</w:t>
      </w:r>
      <w:r w:rsidR="006467DC" w:rsidRPr="00094AB3">
        <w:rPr>
          <w:sz w:val="22"/>
          <w:szCs w:val="22"/>
        </w:rPr>
        <w:t>, указанной в пункте 3.2. Договора, в порядке, предусмотренном разделом 6 Договора</w:t>
      </w:r>
      <w:r w:rsidR="007D3254">
        <w:rPr>
          <w:sz w:val="22"/>
          <w:szCs w:val="22"/>
        </w:rPr>
        <w:t xml:space="preserve">, </w:t>
      </w:r>
      <w:r w:rsidR="007D3254" w:rsidRPr="00900130">
        <w:rPr>
          <w:rFonts w:ascii="Arial" w:eastAsia="Arial Unicode MS" w:hAnsi="Arial" w:cs="Arial"/>
          <w:color w:val="000000"/>
          <w:sz w:val="20"/>
          <w:szCs w:val="22"/>
          <w:u w:color="000000"/>
          <w:bdr w:val="nil"/>
        </w:rPr>
        <w:t>после исполнения в полном объеме указанных обязательств по оплате</w:t>
      </w:r>
      <w:r w:rsidRPr="00094AB3">
        <w:rPr>
          <w:sz w:val="22"/>
          <w:szCs w:val="22"/>
        </w:rPr>
        <w:t xml:space="preserve">. </w:t>
      </w:r>
    </w:p>
    <w:p w:rsidR="00BF60D2" w:rsidRPr="00094AB3" w:rsidRDefault="00BF60D2" w:rsidP="00A47092">
      <w:pPr>
        <w:tabs>
          <w:tab w:val="num" w:pos="0"/>
        </w:tabs>
        <w:jc w:val="both"/>
        <w:rPr>
          <w:sz w:val="22"/>
          <w:szCs w:val="22"/>
        </w:rPr>
      </w:pPr>
    </w:p>
    <w:p w:rsidR="00BF60D2" w:rsidRPr="00094AB3" w:rsidRDefault="00BF60D2" w:rsidP="00281159">
      <w:pPr>
        <w:pStyle w:val="a7"/>
        <w:numPr>
          <w:ilvl w:val="0"/>
          <w:numId w:val="3"/>
        </w:numPr>
        <w:tabs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ПРАВА И ОБЯЗАННОСТИ ЦЕДЕНТА</w:t>
      </w:r>
    </w:p>
    <w:p w:rsidR="00FC5B1B" w:rsidRPr="00094AB3" w:rsidRDefault="00FC5B1B" w:rsidP="00FC5B1B">
      <w:pPr>
        <w:pStyle w:val="a7"/>
        <w:rPr>
          <w:b/>
          <w:sz w:val="22"/>
          <w:szCs w:val="22"/>
        </w:rPr>
      </w:pPr>
    </w:p>
    <w:p w:rsidR="00414201" w:rsidRPr="00094AB3" w:rsidRDefault="00861DAC" w:rsidP="00743F44">
      <w:pPr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 </w:t>
      </w:r>
      <w:r w:rsidR="00BF60D2" w:rsidRPr="00094AB3">
        <w:rPr>
          <w:sz w:val="22"/>
          <w:szCs w:val="22"/>
        </w:rPr>
        <w:t xml:space="preserve">Цедент в </w:t>
      </w:r>
      <w:r w:rsidR="00753460" w:rsidRPr="00094AB3">
        <w:rPr>
          <w:sz w:val="22"/>
          <w:szCs w:val="22"/>
        </w:rPr>
        <w:t>течение</w:t>
      </w:r>
      <w:r w:rsidR="00BF60D2" w:rsidRPr="00094AB3">
        <w:rPr>
          <w:sz w:val="22"/>
          <w:szCs w:val="22"/>
        </w:rPr>
        <w:t xml:space="preserve"> 1</w:t>
      </w:r>
      <w:r w:rsidR="00294BA5" w:rsidRPr="00094AB3">
        <w:rPr>
          <w:sz w:val="22"/>
          <w:szCs w:val="22"/>
        </w:rPr>
        <w:t>0</w:t>
      </w:r>
      <w:r w:rsidR="00BF60D2" w:rsidRPr="00094AB3">
        <w:rPr>
          <w:sz w:val="22"/>
          <w:szCs w:val="22"/>
        </w:rPr>
        <w:t xml:space="preserve"> (</w:t>
      </w:r>
      <w:r w:rsidR="00E073D8" w:rsidRPr="00094AB3">
        <w:rPr>
          <w:sz w:val="22"/>
          <w:szCs w:val="22"/>
        </w:rPr>
        <w:t>Д</w:t>
      </w:r>
      <w:r w:rsidR="00294BA5" w:rsidRPr="00094AB3">
        <w:rPr>
          <w:sz w:val="22"/>
          <w:szCs w:val="22"/>
        </w:rPr>
        <w:t>есяти</w:t>
      </w:r>
      <w:r w:rsidR="00BF60D2" w:rsidRPr="00094AB3">
        <w:rPr>
          <w:sz w:val="22"/>
          <w:szCs w:val="22"/>
        </w:rPr>
        <w:t>) Рабочих дней с даты подписания</w:t>
      </w:r>
      <w:r w:rsidR="00341E63" w:rsidRPr="00094AB3">
        <w:rPr>
          <w:sz w:val="22"/>
          <w:szCs w:val="22"/>
        </w:rPr>
        <w:t xml:space="preserve"> Сторонами</w:t>
      </w:r>
      <w:r w:rsidR="00BF60D2" w:rsidRPr="00094AB3">
        <w:rPr>
          <w:sz w:val="22"/>
          <w:szCs w:val="22"/>
        </w:rPr>
        <w:t xml:space="preserve"> Акта приема-передачи Прав (требований) обязан передать Цессионарию документы</w:t>
      </w:r>
      <w:r w:rsidR="004815C6" w:rsidRPr="00094AB3">
        <w:rPr>
          <w:sz w:val="22"/>
          <w:szCs w:val="22"/>
        </w:rPr>
        <w:t>,</w:t>
      </w:r>
      <w:r w:rsidR="00BF60D2" w:rsidRPr="00094AB3">
        <w:rPr>
          <w:sz w:val="22"/>
          <w:szCs w:val="22"/>
        </w:rPr>
        <w:t xml:space="preserve"> </w:t>
      </w:r>
      <w:r w:rsidR="004815C6" w:rsidRPr="00094AB3">
        <w:rPr>
          <w:sz w:val="22"/>
          <w:szCs w:val="22"/>
        </w:rPr>
        <w:t xml:space="preserve">удостоверяющие Права (требования), </w:t>
      </w:r>
      <w:r w:rsidR="00BF60D2" w:rsidRPr="00094AB3">
        <w:rPr>
          <w:sz w:val="22"/>
          <w:szCs w:val="22"/>
        </w:rPr>
        <w:t>в соответствии с перечнем, указанным в Приложении № 2 к настоящему Договору.</w:t>
      </w:r>
    </w:p>
    <w:p w:rsidR="00743F44" w:rsidRPr="00094AB3" w:rsidRDefault="00743F44" w:rsidP="00743F44">
      <w:pPr>
        <w:tabs>
          <w:tab w:val="num" w:pos="0"/>
        </w:tabs>
        <w:jc w:val="both"/>
        <w:rPr>
          <w:sz w:val="22"/>
          <w:szCs w:val="22"/>
        </w:rPr>
      </w:pPr>
    </w:p>
    <w:p w:rsidR="00294BA5" w:rsidRPr="00094AB3" w:rsidRDefault="00BF60D2" w:rsidP="00294BA5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094AB3">
        <w:rPr>
          <w:sz w:val="22"/>
          <w:szCs w:val="22"/>
        </w:rPr>
        <w:t xml:space="preserve"> Цедент передает Цессионарию указанные в п</w:t>
      </w:r>
      <w:r w:rsidR="004C5DEC" w:rsidRPr="00094AB3">
        <w:rPr>
          <w:sz w:val="22"/>
          <w:szCs w:val="22"/>
        </w:rPr>
        <w:t>ункте</w:t>
      </w:r>
      <w:r w:rsidRPr="00094AB3">
        <w:rPr>
          <w:sz w:val="22"/>
          <w:szCs w:val="22"/>
        </w:rPr>
        <w:t xml:space="preserve"> 4.1. настоящего Договора документы по </w:t>
      </w:r>
      <w:r w:rsidR="00E073D8" w:rsidRPr="00094AB3">
        <w:rPr>
          <w:sz w:val="22"/>
          <w:szCs w:val="22"/>
        </w:rPr>
        <w:t>а</w:t>
      </w:r>
      <w:r w:rsidRPr="00094AB3">
        <w:rPr>
          <w:sz w:val="22"/>
          <w:szCs w:val="22"/>
        </w:rPr>
        <w:t>кту приема-передачи документов, составленному по форме Приложения № 3 к настоящему Договору, который подписывается уполномоченными представителями Сторон.</w:t>
      </w:r>
    </w:p>
    <w:p w:rsidR="00294BA5" w:rsidRPr="00094AB3" w:rsidRDefault="00294BA5" w:rsidP="00294BA5">
      <w:pPr>
        <w:pStyle w:val="af6"/>
        <w:rPr>
          <w:sz w:val="22"/>
          <w:szCs w:val="22"/>
        </w:rPr>
      </w:pPr>
    </w:p>
    <w:p w:rsidR="00000527" w:rsidRPr="00094AB3" w:rsidRDefault="00BF60D2" w:rsidP="00294BA5">
      <w:pPr>
        <w:pStyle w:val="af9"/>
        <w:numPr>
          <w:ilvl w:val="1"/>
          <w:numId w:val="5"/>
        </w:numPr>
        <w:tabs>
          <w:tab w:val="num" w:pos="0"/>
        </w:tabs>
        <w:ind w:left="0" w:firstLine="0"/>
        <w:rPr>
          <w:sz w:val="22"/>
          <w:szCs w:val="22"/>
        </w:rPr>
      </w:pPr>
      <w:r w:rsidRPr="00094AB3">
        <w:rPr>
          <w:sz w:val="22"/>
          <w:szCs w:val="22"/>
        </w:rPr>
        <w:t xml:space="preserve"> Цедент</w:t>
      </w:r>
      <w:r w:rsidR="007E32B2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 xml:space="preserve">обязан письменно </w:t>
      </w:r>
      <w:r w:rsidR="00294BA5" w:rsidRPr="00094AB3">
        <w:rPr>
          <w:sz w:val="22"/>
          <w:szCs w:val="22"/>
        </w:rPr>
        <w:t xml:space="preserve">уведомить всех действующих контрагентов по Обеспечительным договорам о состоявшейся уступке прав (требований) в </w:t>
      </w:r>
      <w:r w:rsidR="00B96C87">
        <w:rPr>
          <w:sz w:val="22"/>
          <w:szCs w:val="22"/>
        </w:rPr>
        <w:t>течение</w:t>
      </w:r>
      <w:r w:rsidR="00294BA5" w:rsidRPr="00094AB3">
        <w:rPr>
          <w:sz w:val="22"/>
          <w:szCs w:val="22"/>
        </w:rPr>
        <w:t xml:space="preserve"> 10 </w:t>
      </w:r>
      <w:r w:rsidR="00B96C87">
        <w:rPr>
          <w:sz w:val="22"/>
          <w:szCs w:val="22"/>
        </w:rPr>
        <w:t>(Десяти) Р</w:t>
      </w:r>
      <w:r w:rsidR="00294BA5" w:rsidRPr="00094AB3">
        <w:rPr>
          <w:sz w:val="22"/>
          <w:szCs w:val="22"/>
        </w:rPr>
        <w:t xml:space="preserve">абочих дней с даты перехода </w:t>
      </w:r>
      <w:r w:rsidR="00987633" w:rsidRPr="00094AB3">
        <w:rPr>
          <w:sz w:val="22"/>
          <w:szCs w:val="22"/>
        </w:rPr>
        <w:t>П</w:t>
      </w:r>
      <w:r w:rsidR="00294BA5" w:rsidRPr="00094AB3">
        <w:rPr>
          <w:sz w:val="22"/>
          <w:szCs w:val="22"/>
        </w:rPr>
        <w:t>рав (требований) к Цессионарию</w:t>
      </w:r>
      <w:r w:rsidR="00B96C87">
        <w:rPr>
          <w:sz w:val="22"/>
          <w:szCs w:val="22"/>
        </w:rPr>
        <w:t>, определяемой согласно пункту 3.3. Договора</w:t>
      </w:r>
      <w:r w:rsidR="00294BA5" w:rsidRPr="00094AB3">
        <w:rPr>
          <w:sz w:val="22"/>
          <w:szCs w:val="22"/>
        </w:rPr>
        <w:t xml:space="preserve">. </w:t>
      </w:r>
    </w:p>
    <w:p w:rsidR="008149AD" w:rsidRPr="00094AB3" w:rsidRDefault="00BF60D2" w:rsidP="008718A2">
      <w:pPr>
        <w:pStyle w:val="af9"/>
        <w:ind w:left="0"/>
        <w:rPr>
          <w:sz w:val="22"/>
          <w:szCs w:val="22"/>
        </w:rPr>
      </w:pPr>
      <w:r w:rsidRPr="00094AB3">
        <w:rPr>
          <w:sz w:val="22"/>
          <w:szCs w:val="22"/>
        </w:rPr>
        <w:t>Датой такого уведомления считается</w:t>
      </w:r>
      <w:r w:rsidR="008149AD" w:rsidRPr="00094AB3">
        <w:rPr>
          <w:sz w:val="22"/>
          <w:szCs w:val="22"/>
        </w:rPr>
        <w:t>:</w:t>
      </w:r>
    </w:p>
    <w:p w:rsidR="008149AD" w:rsidRPr="00094AB3" w:rsidRDefault="008149AD" w:rsidP="00863DBA">
      <w:pPr>
        <w:pStyle w:val="af9"/>
        <w:ind w:left="0"/>
        <w:rPr>
          <w:sz w:val="22"/>
          <w:szCs w:val="22"/>
        </w:rPr>
      </w:pPr>
      <w:r w:rsidRPr="00094AB3">
        <w:rPr>
          <w:sz w:val="22"/>
          <w:szCs w:val="22"/>
        </w:rPr>
        <w:t>-</w:t>
      </w:r>
      <w:r w:rsidR="00BF60D2" w:rsidRPr="00094AB3">
        <w:rPr>
          <w:sz w:val="22"/>
          <w:szCs w:val="22"/>
        </w:rPr>
        <w:t xml:space="preserve"> дата вручения </w:t>
      </w:r>
      <w:r w:rsidRPr="00094AB3">
        <w:rPr>
          <w:sz w:val="22"/>
          <w:szCs w:val="22"/>
        </w:rPr>
        <w:t xml:space="preserve">уведомления </w:t>
      </w:r>
      <w:r w:rsidR="00A94713" w:rsidRPr="00094AB3">
        <w:rPr>
          <w:sz w:val="22"/>
          <w:szCs w:val="22"/>
        </w:rPr>
        <w:t>соответствующему</w:t>
      </w:r>
      <w:r w:rsidR="00BF60D2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>лиц</w:t>
      </w:r>
      <w:r w:rsidR="004D2139" w:rsidRPr="00094AB3">
        <w:rPr>
          <w:sz w:val="22"/>
          <w:szCs w:val="22"/>
        </w:rPr>
        <w:t>у</w:t>
      </w:r>
      <w:r w:rsidRPr="00094AB3">
        <w:rPr>
          <w:sz w:val="22"/>
          <w:szCs w:val="22"/>
        </w:rPr>
        <w:t>, заключивш</w:t>
      </w:r>
      <w:r w:rsidR="004D2139" w:rsidRPr="00094AB3">
        <w:rPr>
          <w:sz w:val="22"/>
          <w:szCs w:val="22"/>
        </w:rPr>
        <w:t>ему</w:t>
      </w:r>
      <w:r w:rsidRPr="00094AB3">
        <w:rPr>
          <w:sz w:val="22"/>
          <w:szCs w:val="22"/>
        </w:rPr>
        <w:t xml:space="preserve"> </w:t>
      </w:r>
      <w:r w:rsidR="005A7253" w:rsidRPr="00094AB3">
        <w:rPr>
          <w:sz w:val="22"/>
          <w:szCs w:val="22"/>
        </w:rPr>
        <w:t>О</w:t>
      </w:r>
      <w:r w:rsidRPr="00094AB3">
        <w:rPr>
          <w:sz w:val="22"/>
          <w:szCs w:val="22"/>
        </w:rPr>
        <w:t>беспечительны</w:t>
      </w:r>
      <w:r w:rsidR="004D2139" w:rsidRPr="00094AB3">
        <w:rPr>
          <w:sz w:val="22"/>
          <w:szCs w:val="22"/>
        </w:rPr>
        <w:t>й</w:t>
      </w:r>
      <w:r w:rsidRPr="00094AB3">
        <w:rPr>
          <w:sz w:val="22"/>
          <w:szCs w:val="22"/>
        </w:rPr>
        <w:t xml:space="preserve"> договор, </w:t>
      </w:r>
      <w:r w:rsidR="00BF60D2" w:rsidRPr="00094AB3">
        <w:rPr>
          <w:sz w:val="22"/>
          <w:szCs w:val="22"/>
        </w:rPr>
        <w:t>курьером</w:t>
      </w:r>
      <w:r w:rsidRPr="00094AB3">
        <w:rPr>
          <w:sz w:val="22"/>
          <w:szCs w:val="22"/>
        </w:rPr>
        <w:t>/нарочным, определяемая по отметке о принятии данного уведомления;</w:t>
      </w:r>
    </w:p>
    <w:p w:rsidR="00BF60D2" w:rsidRPr="00094AB3" w:rsidRDefault="008149AD" w:rsidP="00863DBA">
      <w:pPr>
        <w:pStyle w:val="af9"/>
        <w:ind w:left="0"/>
        <w:rPr>
          <w:sz w:val="22"/>
          <w:szCs w:val="22"/>
        </w:rPr>
      </w:pPr>
      <w:r w:rsidRPr="00094AB3">
        <w:rPr>
          <w:sz w:val="22"/>
          <w:szCs w:val="22"/>
        </w:rPr>
        <w:t xml:space="preserve">- </w:t>
      </w:r>
      <w:r w:rsidR="00BF60D2" w:rsidRPr="00094AB3">
        <w:rPr>
          <w:sz w:val="22"/>
          <w:szCs w:val="22"/>
        </w:rPr>
        <w:t xml:space="preserve">дата отправки </w:t>
      </w:r>
      <w:r w:rsidR="00171D21" w:rsidRPr="00094AB3">
        <w:rPr>
          <w:sz w:val="22"/>
          <w:szCs w:val="22"/>
        </w:rPr>
        <w:t xml:space="preserve">уведомления </w:t>
      </w:r>
      <w:r w:rsidR="00BF60D2" w:rsidRPr="00094AB3">
        <w:rPr>
          <w:sz w:val="22"/>
          <w:szCs w:val="22"/>
        </w:rPr>
        <w:t>по почте</w:t>
      </w:r>
      <w:r w:rsidR="00171D21" w:rsidRPr="00094AB3">
        <w:rPr>
          <w:sz w:val="22"/>
          <w:szCs w:val="22"/>
        </w:rPr>
        <w:t>, определяемая</w:t>
      </w:r>
      <w:r w:rsidR="00BF60D2" w:rsidRPr="00094AB3">
        <w:rPr>
          <w:sz w:val="22"/>
          <w:szCs w:val="22"/>
        </w:rPr>
        <w:t xml:space="preserve">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</w:t>
      </w:r>
    </w:p>
    <w:p w:rsidR="00BE1990" w:rsidRPr="00094AB3" w:rsidRDefault="00BE1990" w:rsidP="00863DBA">
      <w:pPr>
        <w:pStyle w:val="af9"/>
        <w:ind w:left="0"/>
        <w:rPr>
          <w:sz w:val="22"/>
          <w:szCs w:val="22"/>
        </w:rPr>
      </w:pPr>
    </w:p>
    <w:p w:rsidR="00BE1990" w:rsidRPr="00094AB3" w:rsidRDefault="00BE1990" w:rsidP="00863DBA">
      <w:pPr>
        <w:pStyle w:val="af9"/>
        <w:ind w:left="0"/>
        <w:rPr>
          <w:sz w:val="22"/>
          <w:szCs w:val="22"/>
        </w:rPr>
      </w:pPr>
      <w:r w:rsidRPr="00094AB3">
        <w:rPr>
          <w:sz w:val="22"/>
          <w:szCs w:val="22"/>
        </w:rPr>
        <w:t>4.3.</w:t>
      </w:r>
      <w:r w:rsidR="00094AB3" w:rsidRPr="00094AB3">
        <w:rPr>
          <w:sz w:val="22"/>
          <w:szCs w:val="22"/>
        </w:rPr>
        <w:t>1.</w:t>
      </w:r>
      <w:r w:rsidRPr="00094AB3">
        <w:rPr>
          <w:sz w:val="22"/>
          <w:szCs w:val="22"/>
        </w:rPr>
        <w:t xml:space="preserve"> Цедент не несет ответственности за </w:t>
      </w:r>
      <w:proofErr w:type="spellStart"/>
      <w:r w:rsidRPr="00094AB3">
        <w:rPr>
          <w:sz w:val="22"/>
          <w:szCs w:val="22"/>
        </w:rPr>
        <w:t>неуведомление</w:t>
      </w:r>
      <w:proofErr w:type="spellEnd"/>
      <w:r w:rsidRPr="00094AB3">
        <w:rPr>
          <w:sz w:val="22"/>
          <w:szCs w:val="22"/>
        </w:rPr>
        <w:t>, лиц, заключивших Обеспечительные договоры</w:t>
      </w:r>
      <w:r w:rsidR="00A94713" w:rsidRPr="00094AB3">
        <w:rPr>
          <w:sz w:val="22"/>
          <w:szCs w:val="22"/>
        </w:rPr>
        <w:t>,</w:t>
      </w:r>
      <w:r w:rsidRPr="00094AB3">
        <w:rPr>
          <w:sz w:val="22"/>
          <w:szCs w:val="22"/>
        </w:rPr>
        <w:t xml:space="preserve"> о состоявшемся переходе Прав (требований) от Цедента к Цессионарию, если причиной такого </w:t>
      </w:r>
      <w:proofErr w:type="spellStart"/>
      <w:r w:rsidRPr="00094AB3">
        <w:rPr>
          <w:sz w:val="22"/>
          <w:szCs w:val="22"/>
        </w:rPr>
        <w:t>неуведомления</w:t>
      </w:r>
      <w:proofErr w:type="spellEnd"/>
      <w:r w:rsidRPr="00094AB3">
        <w:rPr>
          <w:sz w:val="22"/>
          <w:szCs w:val="22"/>
        </w:rPr>
        <w:t xml:space="preserve"> послужили обстоятельства, не зависящие от Цедента (в т.ч. изменение адресов места нахождения</w:t>
      </w:r>
      <w:r w:rsidR="00A94713" w:rsidRPr="00094AB3">
        <w:rPr>
          <w:sz w:val="22"/>
          <w:szCs w:val="22"/>
        </w:rPr>
        <w:t>/ регистрации</w:t>
      </w:r>
      <w:r w:rsidRPr="00094AB3">
        <w:rPr>
          <w:sz w:val="22"/>
          <w:szCs w:val="22"/>
        </w:rPr>
        <w:t xml:space="preserve"> </w:t>
      </w:r>
      <w:r w:rsidR="00A94713" w:rsidRPr="00094AB3">
        <w:rPr>
          <w:sz w:val="22"/>
          <w:szCs w:val="22"/>
        </w:rPr>
        <w:t>лиц, заключивших Обеспечительные договоры,</w:t>
      </w:r>
      <w:r w:rsidRPr="00094AB3">
        <w:rPr>
          <w:sz w:val="22"/>
          <w:szCs w:val="22"/>
        </w:rPr>
        <w:t xml:space="preserve"> без обязательного в силу Обеспечительных договоров уведомления об этом Цедента и т.д.).</w:t>
      </w:r>
    </w:p>
    <w:p w:rsidR="00BF60D2" w:rsidRPr="00094AB3" w:rsidRDefault="00BF60D2" w:rsidP="00743F44">
      <w:pPr>
        <w:pStyle w:val="af9"/>
        <w:tabs>
          <w:tab w:val="num" w:pos="0"/>
        </w:tabs>
        <w:ind w:left="0"/>
        <w:rPr>
          <w:sz w:val="22"/>
          <w:szCs w:val="22"/>
        </w:rPr>
      </w:pPr>
    </w:p>
    <w:p w:rsidR="00BF60D2" w:rsidRPr="00094AB3" w:rsidRDefault="00BF60D2" w:rsidP="00743F44">
      <w:pPr>
        <w:pStyle w:val="Style5"/>
        <w:widowControl/>
        <w:tabs>
          <w:tab w:val="num" w:pos="0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4.4. </w:t>
      </w:r>
      <w:r w:rsidR="0088041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обязуется после подписания Сторонами Акта приема-передачи Прав (требований) по настоящему Договору осуществить необходимые и зависящие от него действия по смене залогодержателя на Цессионария в </w:t>
      </w:r>
      <w:r w:rsidR="005A26C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Едином государственном реестре недвижимости в </w:t>
      </w:r>
      <w:r w:rsidR="0088041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отношении имущества, заложенного </w:t>
      </w:r>
      <w:r w:rsidR="008F2CDA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ООО «Авангард Ригал»</w:t>
      </w:r>
      <w:r w:rsidR="005A26C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88041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 пользу Цедента в соответствии с</w:t>
      </w:r>
      <w:r w:rsidR="00294BA5" w:rsidRPr="00094AB3">
        <w:t xml:space="preserve"> </w:t>
      </w:r>
      <w:r w:rsidR="00294BA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Договором об ипотеке (залоге недвижимости) № 16/19/52-14 с условием о судебном порядке обращения взыскания от 27.10.2014</w:t>
      </w:r>
      <w:r w:rsidR="0088041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4D778D" w:rsidRPr="00094AB3" w:rsidRDefault="004D778D" w:rsidP="00743F44">
      <w:pPr>
        <w:pStyle w:val="Style5"/>
        <w:widowControl/>
        <w:tabs>
          <w:tab w:val="num" w:pos="0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381365" w:rsidRPr="00094AB3" w:rsidRDefault="004D778D" w:rsidP="00381365">
      <w:pPr>
        <w:pStyle w:val="af9"/>
        <w:tabs>
          <w:tab w:val="num" w:pos="0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4.5.</w:t>
      </w:r>
      <w:r w:rsidR="0094428E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8136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обязуется после подписания Акта приема-передачи Прав (требований) по Договору </w:t>
      </w:r>
      <w:r w:rsidR="005A26C1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 необходимости </w:t>
      </w:r>
      <w:r w:rsidR="0038136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подтвердить в соответствующем суде факт перехода Прав (требований) к Цессионарию. </w:t>
      </w:r>
    </w:p>
    <w:p w:rsidR="00381365" w:rsidRPr="00094AB3" w:rsidRDefault="00381365" w:rsidP="00381365">
      <w:pPr>
        <w:pStyle w:val="af9"/>
        <w:tabs>
          <w:tab w:val="num" w:pos="0"/>
        </w:tabs>
        <w:ind w:left="0"/>
        <w:rPr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lastRenderedPageBreak/>
        <w:t>Цедент вправе осуществить иные, зависящие от Цедента действия для оформления процессуального правопреемства по судебным делам (при наличии судебных дел) о несостоятельности (банкротстве) и взыскании задолженности в отношении Должник</w:t>
      </w:r>
      <w:r w:rsidR="007B139A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лиц, заключивших Обеспечительные договоры, в части уступленных Прав (требований).</w:t>
      </w:r>
      <w:r w:rsidR="00BE1990" w:rsidRPr="00094AB3">
        <w:rPr>
          <w:sz w:val="22"/>
          <w:szCs w:val="22"/>
        </w:rPr>
        <w:t xml:space="preserve"> </w:t>
      </w:r>
    </w:p>
    <w:p w:rsidR="00BF60D2" w:rsidRPr="00094AB3" w:rsidRDefault="00BE1990" w:rsidP="00381365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 этом с момента перехода </w:t>
      </w:r>
      <w:r w:rsidR="0038136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рав</w:t>
      </w:r>
      <w:r w:rsidR="0038136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(требований)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от Цедента к Цессионарию и до момента утверждения процессуального правопреемства, Цедент не несет ответственности и не обязан от своего имени участвовать в реализации каких-либо прав, вытекающих из статуса конкурсного кредитора в делах о банкротстве. Ответственность за совершение либо несовершение данных действий лежит на Цессионарии. При этом Цедент вправе реализовывать данные права, если это связано с защитой прав и законных интересов </w:t>
      </w:r>
      <w:r w:rsidR="0005724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Цедента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BE1990" w:rsidRPr="00094AB3" w:rsidRDefault="00BE1990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4D778D" w:rsidP="000F0E01">
      <w:pPr>
        <w:pStyle w:val="Style9"/>
        <w:tabs>
          <w:tab w:val="left" w:pos="154"/>
        </w:tabs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4.6. </w:t>
      </w:r>
      <w:r w:rsidR="003B6E1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 случае е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сли Цессионарий не произведет оплату</w:t>
      </w:r>
      <w:r w:rsidR="003B6E12" w:rsidRPr="00094AB3">
        <w:t xml:space="preserve"> </w:t>
      </w:r>
      <w:r w:rsidR="003B6E1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за уступленные Права (требования)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B6E1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сумме, указанной в п. 3.2. Договора (в размере 100 (Ста) процентов </w:t>
      </w:r>
      <w:r w:rsidR="00BF60D2" w:rsidRPr="00094AB3">
        <w:rPr>
          <w:rFonts w:ascii="Times New Roman" w:hAnsi="Times New Roman"/>
          <w:sz w:val="22"/>
          <w:szCs w:val="22"/>
        </w:rPr>
        <w:t>Стоимости Прав (требований)</w:t>
      </w:r>
      <w:r w:rsidR="003B6E12" w:rsidRPr="00094AB3">
        <w:rPr>
          <w:rFonts w:ascii="Times New Roman" w:hAnsi="Times New Roman"/>
          <w:sz w:val="22"/>
          <w:szCs w:val="22"/>
        </w:rPr>
        <w:t>),</w:t>
      </w:r>
      <w:r w:rsidR="00BF60D2" w:rsidRPr="00094AB3">
        <w:rPr>
          <w:rFonts w:ascii="Times New Roman" w:hAnsi="Times New Roman"/>
          <w:sz w:val="22"/>
          <w:szCs w:val="22"/>
        </w:rPr>
        <w:t xml:space="preserve"> 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полном объеме </w:t>
      </w:r>
      <w:r w:rsidR="003B6E1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не позднее</w:t>
      </w:r>
      <w:r w:rsidR="005278E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7478DE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5</w:t>
      </w:r>
      <w:r w:rsidR="005278E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(</w:t>
      </w:r>
      <w:r w:rsidR="007478DE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Пяти</w:t>
      </w:r>
      <w:r w:rsidR="005278E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 </w:t>
      </w:r>
      <w:r w:rsidR="008865E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Р</w:t>
      </w:r>
      <w:r w:rsidR="005278E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абоч</w:t>
      </w:r>
      <w:r w:rsidR="007C582C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их</w:t>
      </w:r>
      <w:r w:rsidR="005278E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дн</w:t>
      </w:r>
      <w:r w:rsidR="007C582C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ей</w:t>
      </w:r>
      <w:r w:rsidR="005278E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5278E4" w:rsidRPr="00094AB3">
        <w:rPr>
          <w:rStyle w:val="FontStyle176"/>
          <w:rFonts w:ascii="Times New Roman" w:hAnsi="Times New Roman"/>
          <w:color w:val="auto"/>
          <w:sz w:val="22"/>
          <w:szCs w:val="22"/>
        </w:rPr>
        <w:t>даты</w:t>
      </w:r>
      <w:r w:rsidR="00BF60D2" w:rsidRPr="00094AB3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подписания настоящего Договора,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Цедент вправе в одностороннем порядке полностью отказаться от</w:t>
      </w:r>
      <w:r w:rsidR="006E06A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6E06A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исполнения Договора</w:t>
      </w:r>
      <w:r w:rsidR="006E06A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письменно уведомив об этом Цессионария.</w:t>
      </w:r>
    </w:p>
    <w:p w:rsidR="00BF60D2" w:rsidRPr="00094AB3" w:rsidRDefault="00BF60D2" w:rsidP="00743F44">
      <w:pPr>
        <w:pStyle w:val="af6"/>
        <w:tabs>
          <w:tab w:val="num" w:pos="0"/>
        </w:tabs>
        <w:ind w:left="0"/>
        <w:contextualSpacing w:val="0"/>
        <w:jc w:val="both"/>
        <w:rPr>
          <w:rStyle w:val="FontStyle113"/>
          <w:rFonts w:ascii="Times New Roman" w:hAnsi="Times New Roman"/>
          <w:b/>
          <w:color w:val="auto"/>
          <w:sz w:val="22"/>
          <w:szCs w:val="22"/>
        </w:rPr>
      </w:pPr>
    </w:p>
    <w:p w:rsidR="00BF60D2" w:rsidRPr="00094AB3" w:rsidRDefault="004D778D" w:rsidP="000F0E01">
      <w:pPr>
        <w:pStyle w:val="af9"/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4.7. 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Стороны </w:t>
      </w:r>
      <w:r w:rsidR="001D434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пришли к соглашению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что на основании положений п</w:t>
      </w:r>
      <w:r w:rsidR="00FE6DF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ункта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4.</w:t>
      </w:r>
      <w:r w:rsidR="00FE6DF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 настоящего Договора</w:t>
      </w:r>
      <w:r w:rsidR="001D434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 соответствии со ст</w:t>
      </w:r>
      <w:r w:rsidR="00FE6DF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атьей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450.1 Гражданского кодекса Российской Федерации Договор считается расторгнутым в дату </w:t>
      </w:r>
      <w:r w:rsidR="00934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получения Цессионарием уведомления Цедента о</w:t>
      </w:r>
      <w:r w:rsidR="00994E4C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б отказе от</w:t>
      </w:r>
      <w:r w:rsidR="00934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5148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Договора (</w:t>
      </w:r>
      <w:r w:rsidR="00CA200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исполнения </w:t>
      </w:r>
      <w:r w:rsidR="008865E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="00934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оговора</w:t>
      </w:r>
      <w:r w:rsidR="0035148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BF60D2" w:rsidRPr="00094AB3" w:rsidRDefault="00BF60D2" w:rsidP="00743F44">
      <w:pPr>
        <w:pStyle w:val="af9"/>
        <w:tabs>
          <w:tab w:val="num" w:pos="0"/>
        </w:tabs>
        <w:ind w:left="0"/>
        <w:rPr>
          <w:rStyle w:val="FontStyle113"/>
          <w:rFonts w:ascii="Times New Roman" w:hAnsi="Times New Roman"/>
          <w:b/>
          <w:color w:val="auto"/>
          <w:sz w:val="22"/>
          <w:szCs w:val="22"/>
        </w:rPr>
      </w:pPr>
    </w:p>
    <w:p w:rsidR="00BF60D2" w:rsidRPr="00094AB3" w:rsidRDefault="004D778D" w:rsidP="0094428E">
      <w:pPr>
        <w:pStyle w:val="af9"/>
        <w:ind w:left="0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4.8. 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Уведомление </w:t>
      </w:r>
      <w:r w:rsidR="008865E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об отказе от</w:t>
      </w:r>
      <w:r w:rsidR="00CA200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35148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Договора (</w:t>
      </w:r>
      <w:r w:rsidR="00CA200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исполнения</w:t>
      </w:r>
      <w:r w:rsidR="008865E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Договора</w:t>
      </w:r>
      <w:r w:rsidR="0035148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направленное в соответствии с п</w:t>
      </w:r>
      <w:r w:rsidR="00FE6DF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унктом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4.</w:t>
      </w:r>
      <w:r w:rsidR="00FE6DF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 Договора, считается переданным надлежащим образом и полученным Цессионарием:</w:t>
      </w:r>
    </w:p>
    <w:p w:rsidR="00BF60D2" w:rsidRPr="00094AB3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а) в момент вручения Цессионарию, если оно направлено с нарочным;</w:t>
      </w:r>
    </w:p>
    <w:p w:rsidR="00BF60D2" w:rsidRPr="00094AB3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:rsidR="00BF60D2" w:rsidRPr="00094AB3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в) на следующий Рабочий день, если оно направлено иными способами, позволяющими достоверно установить, что уведомление исходит от Цедента.</w:t>
      </w:r>
    </w:p>
    <w:p w:rsidR="00BF60D2" w:rsidRPr="00094AB3" w:rsidRDefault="00BF60D2" w:rsidP="00743F44">
      <w:pPr>
        <w:pStyle w:val="Style9"/>
        <w:widowControl/>
        <w:tabs>
          <w:tab w:val="num" w:pos="0"/>
          <w:tab w:val="left" w:pos="154"/>
        </w:tabs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Default="004D778D" w:rsidP="000F0E01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4.</w:t>
      </w:r>
      <w:r w:rsidR="004B4918">
        <w:rPr>
          <w:rStyle w:val="FontStyle113"/>
          <w:rFonts w:ascii="Times New Roman" w:hAnsi="Times New Roman"/>
          <w:color w:val="auto"/>
          <w:sz w:val="22"/>
          <w:szCs w:val="22"/>
        </w:rPr>
        <w:t>9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  <w:r w:rsidR="00F7254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 случае расторжения Цедентом Договора в одностороннем порядке в соответствии с пунктом 4.6. Договора</w:t>
      </w:r>
      <w:r w:rsidR="006E06A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связи с 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получени</w:t>
      </w:r>
      <w:r w:rsidR="006E06A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ем Цедентом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лишь части Стоимости Прав (требований) Цедент обязан вернуть Цессионарию сумму, перечисленную последним в оплату Прав (требований), в </w:t>
      </w:r>
      <w:r w:rsidR="0075346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течение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CF790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1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5 (Пят</w:t>
      </w:r>
      <w:r w:rsidR="00CF790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надцати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 Рабочих дней с даты </w:t>
      </w:r>
      <w:r w:rsidR="00CF790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получения Цессионарием уведомления Цедента об отказе от Договора (исполнения Договора)</w:t>
      </w:r>
      <w:r w:rsidR="008F1EEB" w:rsidRPr="00094AB3">
        <w:rPr>
          <w:rFonts w:ascii="Times New Roman" w:hAnsi="Times New Roman"/>
          <w:sz w:val="22"/>
          <w:szCs w:val="22"/>
        </w:rPr>
        <w:t xml:space="preserve">, за исключением </w:t>
      </w:r>
      <w:r w:rsidR="00070F66" w:rsidRPr="00094AB3">
        <w:rPr>
          <w:rFonts w:ascii="Times New Roman" w:hAnsi="Times New Roman"/>
          <w:sz w:val="22"/>
          <w:szCs w:val="22"/>
        </w:rPr>
        <w:t xml:space="preserve">суммы </w:t>
      </w:r>
      <w:r w:rsidR="008F1EEB" w:rsidRPr="00094AB3">
        <w:rPr>
          <w:rFonts w:ascii="Times New Roman" w:hAnsi="Times New Roman"/>
          <w:sz w:val="22"/>
          <w:szCs w:val="22"/>
        </w:rPr>
        <w:t>задатка, полученно</w:t>
      </w:r>
      <w:r w:rsidR="00070F66" w:rsidRPr="00094AB3">
        <w:rPr>
          <w:rFonts w:ascii="Times New Roman" w:hAnsi="Times New Roman"/>
          <w:sz w:val="22"/>
          <w:szCs w:val="22"/>
        </w:rPr>
        <w:t>й</w:t>
      </w:r>
      <w:r w:rsidR="008F1EEB" w:rsidRPr="00094AB3">
        <w:rPr>
          <w:rFonts w:ascii="Times New Roman" w:hAnsi="Times New Roman"/>
          <w:sz w:val="22"/>
          <w:szCs w:val="22"/>
        </w:rPr>
        <w:t xml:space="preserve"> организатором торгов (ООО ВТБ ДЦ (ОГРН 5117746058733, ИНН 7710904677) от Цессионария на основании Договора задатка №_____ от ___</w:t>
      </w:r>
      <w:r w:rsidR="00861DAC" w:rsidRPr="00094AB3">
        <w:rPr>
          <w:rFonts w:ascii="Times New Roman" w:hAnsi="Times New Roman"/>
          <w:sz w:val="22"/>
          <w:szCs w:val="22"/>
        </w:rPr>
        <w:t xml:space="preserve">__ в размере </w:t>
      </w:r>
      <w:r w:rsidR="00AB2652" w:rsidRPr="00094AB3">
        <w:rPr>
          <w:rFonts w:ascii="Times New Roman" w:hAnsi="Times New Roman"/>
          <w:sz w:val="22"/>
          <w:szCs w:val="22"/>
        </w:rPr>
        <w:t>______</w:t>
      </w:r>
      <w:r w:rsidR="00861DAC" w:rsidRPr="00094AB3">
        <w:rPr>
          <w:rFonts w:ascii="Times New Roman" w:hAnsi="Times New Roman"/>
          <w:sz w:val="22"/>
          <w:szCs w:val="22"/>
        </w:rPr>
        <w:t xml:space="preserve"> рублей</w:t>
      </w:r>
      <w:r w:rsidR="00602D18" w:rsidRPr="00094AB3">
        <w:rPr>
          <w:rFonts w:ascii="Times New Roman" w:hAnsi="Times New Roman"/>
          <w:sz w:val="22"/>
          <w:szCs w:val="22"/>
        </w:rPr>
        <w:t>, предоставленного Цессионарием в качестве участника торгов, проведенных в целях заключения Договора, в соответствии с положениями ч. 5 ст.448 Гражданского кодекса Российской Федерации</w:t>
      </w:r>
      <w:r w:rsidR="00861DAC" w:rsidRPr="00094AB3">
        <w:rPr>
          <w:rFonts w:ascii="Times New Roman" w:hAnsi="Times New Roman"/>
          <w:sz w:val="22"/>
          <w:szCs w:val="22"/>
        </w:rPr>
        <w:t>.</w:t>
      </w:r>
    </w:p>
    <w:p w:rsidR="004B4918" w:rsidRPr="00094AB3" w:rsidRDefault="004B4918" w:rsidP="000F0E01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  <w:r w:rsidRPr="004B4918">
        <w:rPr>
          <w:rFonts w:ascii="Times New Roman" w:hAnsi="Times New Roman"/>
          <w:sz w:val="22"/>
          <w:szCs w:val="22"/>
        </w:rPr>
        <w:t>Стороны настоящим установили, что с момента подписания настоящего Договора указанный в настоящем пункте Договора задаток не утрачивает свою обеспечительную функцию, он подтверждает заключение Сторонами Договора и обеспечивает исполнение обязательств Цессионария по оплате Цеденту 100 (Ста) процентов Стоимости Прав (требований), указанной в пункте 3.</w:t>
      </w:r>
      <w:r w:rsidR="00752860">
        <w:rPr>
          <w:rFonts w:ascii="Times New Roman" w:hAnsi="Times New Roman"/>
          <w:sz w:val="22"/>
          <w:szCs w:val="22"/>
        </w:rPr>
        <w:t>2</w:t>
      </w:r>
      <w:r w:rsidRPr="004B4918">
        <w:rPr>
          <w:rFonts w:ascii="Times New Roman" w:hAnsi="Times New Roman"/>
          <w:sz w:val="22"/>
          <w:szCs w:val="22"/>
        </w:rPr>
        <w:t>. Договора, в полном объеме, в порядке и сроки, предусмотренные в разделе 6 Договора. В случае неисполнения Цессионарием указанного обязательства, вытекающего из Договора, сумма указанного задатка ему не возвращается.</w:t>
      </w:r>
    </w:p>
    <w:p w:rsidR="00CA2000" w:rsidRPr="00094AB3" w:rsidRDefault="00CA2000" w:rsidP="00093BCA">
      <w:pPr>
        <w:pStyle w:val="af6"/>
        <w:rPr>
          <w:sz w:val="22"/>
          <w:szCs w:val="22"/>
        </w:rPr>
      </w:pPr>
    </w:p>
    <w:p w:rsidR="00CA2000" w:rsidRPr="00094AB3" w:rsidRDefault="004D778D" w:rsidP="000F0E01">
      <w:pPr>
        <w:pStyle w:val="af6"/>
        <w:ind w:left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>4.1</w:t>
      </w:r>
      <w:r w:rsidR="004B4918">
        <w:rPr>
          <w:sz w:val="22"/>
          <w:szCs w:val="22"/>
        </w:rPr>
        <w:t>0</w:t>
      </w:r>
      <w:r w:rsidRPr="00094AB3">
        <w:rPr>
          <w:sz w:val="22"/>
          <w:szCs w:val="22"/>
        </w:rPr>
        <w:t xml:space="preserve">. </w:t>
      </w:r>
      <w:r w:rsidR="00CA2000" w:rsidRPr="00094AB3">
        <w:rPr>
          <w:sz w:val="22"/>
          <w:szCs w:val="22"/>
        </w:rPr>
        <w:t>В случае исполнения Должник</w:t>
      </w:r>
      <w:r w:rsidR="005A3DC9" w:rsidRPr="00094AB3">
        <w:rPr>
          <w:sz w:val="22"/>
          <w:szCs w:val="22"/>
        </w:rPr>
        <w:t>ом</w:t>
      </w:r>
      <w:r w:rsidR="00CA2000" w:rsidRPr="00094AB3">
        <w:rPr>
          <w:sz w:val="22"/>
          <w:szCs w:val="22"/>
        </w:rPr>
        <w:t xml:space="preserve"> (или третьим лицом за </w:t>
      </w:r>
      <w:r w:rsidR="00BE1990" w:rsidRPr="00094AB3">
        <w:rPr>
          <w:sz w:val="22"/>
          <w:szCs w:val="22"/>
        </w:rPr>
        <w:t>Должник</w:t>
      </w:r>
      <w:r w:rsidR="005A3DC9" w:rsidRPr="00094AB3">
        <w:rPr>
          <w:sz w:val="22"/>
          <w:szCs w:val="22"/>
        </w:rPr>
        <w:t>а</w:t>
      </w:r>
      <w:r w:rsidR="00CA2000" w:rsidRPr="00094AB3">
        <w:rPr>
          <w:sz w:val="22"/>
          <w:szCs w:val="22"/>
        </w:rPr>
        <w:t xml:space="preserve">) обязательств (полностью или частично) по </w:t>
      </w:r>
      <w:r w:rsidR="008F2CDA" w:rsidRPr="00094AB3">
        <w:rPr>
          <w:sz w:val="22"/>
          <w:szCs w:val="22"/>
        </w:rPr>
        <w:t xml:space="preserve">Кредитным </w:t>
      </w:r>
      <w:r w:rsidR="00F47BA3" w:rsidRPr="00094AB3">
        <w:rPr>
          <w:sz w:val="22"/>
          <w:szCs w:val="22"/>
        </w:rPr>
        <w:t>договорам</w:t>
      </w:r>
      <w:r w:rsidR="00EF2F96" w:rsidRPr="00094AB3">
        <w:rPr>
          <w:sz w:val="22"/>
          <w:szCs w:val="22"/>
        </w:rPr>
        <w:t xml:space="preserve"> </w:t>
      </w:r>
      <w:r w:rsidR="00CA2000" w:rsidRPr="00094AB3">
        <w:rPr>
          <w:sz w:val="22"/>
          <w:szCs w:val="22"/>
        </w:rPr>
        <w:t xml:space="preserve">первоначальному кредитору (Цеденту) после передачи Прав (требований) Цессионарию Цедент в течение 5 (Пяти) Рабочих дней с даты такого исполнения обязательств обязуется перечислить на счет Цессионария, указанный в настоящем Договоре, все полученные от </w:t>
      </w:r>
      <w:r w:rsidR="00BE1990" w:rsidRPr="00094AB3">
        <w:rPr>
          <w:sz w:val="22"/>
          <w:szCs w:val="22"/>
        </w:rPr>
        <w:t>Должник</w:t>
      </w:r>
      <w:r w:rsidR="005A3DC9" w:rsidRPr="00094AB3">
        <w:rPr>
          <w:sz w:val="22"/>
          <w:szCs w:val="22"/>
        </w:rPr>
        <w:t>а</w:t>
      </w:r>
      <w:r w:rsidR="00CA2000" w:rsidRPr="00094AB3">
        <w:rPr>
          <w:sz w:val="22"/>
          <w:szCs w:val="22"/>
        </w:rPr>
        <w:t xml:space="preserve"> (или третьего лица за </w:t>
      </w:r>
      <w:r w:rsidR="00BE1990" w:rsidRPr="00094AB3">
        <w:rPr>
          <w:sz w:val="22"/>
          <w:szCs w:val="22"/>
        </w:rPr>
        <w:t>Должник</w:t>
      </w:r>
      <w:r w:rsidR="005A3DC9" w:rsidRPr="00094AB3">
        <w:rPr>
          <w:sz w:val="22"/>
          <w:szCs w:val="22"/>
        </w:rPr>
        <w:t>а</w:t>
      </w:r>
      <w:r w:rsidR="00CA2000" w:rsidRPr="00094AB3">
        <w:rPr>
          <w:sz w:val="22"/>
          <w:szCs w:val="22"/>
        </w:rPr>
        <w:t>) денежные средства.</w:t>
      </w:r>
    </w:p>
    <w:p w:rsidR="00651711" w:rsidRPr="00094AB3" w:rsidRDefault="00651711" w:rsidP="000F0E01">
      <w:pPr>
        <w:pStyle w:val="af6"/>
        <w:ind w:left="0"/>
        <w:jc w:val="both"/>
        <w:rPr>
          <w:sz w:val="22"/>
          <w:szCs w:val="22"/>
        </w:rPr>
      </w:pPr>
    </w:p>
    <w:p w:rsidR="00CA2000" w:rsidRPr="00094AB3" w:rsidRDefault="00CA2000" w:rsidP="00093BCA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32460A" w:rsidRPr="00094AB3" w:rsidRDefault="0032460A" w:rsidP="00093BCA">
      <w:pPr>
        <w:pStyle w:val="Style9"/>
        <w:widowControl/>
        <w:spacing w:line="240" w:lineRule="auto"/>
        <w:rPr>
          <w:rFonts w:ascii="Times New Roman" w:hAnsi="Times New Roman"/>
          <w:sz w:val="22"/>
          <w:szCs w:val="22"/>
        </w:rPr>
      </w:pPr>
    </w:p>
    <w:p w:rsidR="00BF60D2" w:rsidRPr="00094AB3" w:rsidRDefault="00FE6DF8" w:rsidP="008718A2">
      <w:pPr>
        <w:pStyle w:val="a7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 xml:space="preserve">5. </w:t>
      </w:r>
      <w:r w:rsidR="00BF60D2" w:rsidRPr="00094AB3">
        <w:rPr>
          <w:b/>
          <w:sz w:val="22"/>
          <w:szCs w:val="22"/>
        </w:rPr>
        <w:t>ПРАВА И ОБЯЗАННОСТИ ЦЕССИОНАРИЯ</w:t>
      </w:r>
    </w:p>
    <w:p w:rsidR="00FC5B1B" w:rsidRPr="00094AB3" w:rsidRDefault="00FC5B1B" w:rsidP="00FC5B1B">
      <w:pPr>
        <w:pStyle w:val="a7"/>
        <w:rPr>
          <w:b/>
          <w:sz w:val="22"/>
          <w:szCs w:val="22"/>
        </w:rPr>
      </w:pPr>
    </w:p>
    <w:p w:rsidR="00DC2704" w:rsidRPr="00094AB3" w:rsidRDefault="00BF60D2" w:rsidP="00DC2704">
      <w:pPr>
        <w:pStyle w:val="af6"/>
        <w:numPr>
          <w:ilvl w:val="1"/>
          <w:numId w:val="7"/>
        </w:numPr>
        <w:tabs>
          <w:tab w:val="num" w:pos="0"/>
        </w:tabs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lastRenderedPageBreak/>
        <w:t xml:space="preserve"> Цессионарий обязуется полностью оплатить Права (требования) в порядке, предусмотренном </w:t>
      </w:r>
      <w:r w:rsidR="00556B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статьей 6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Договора.</w:t>
      </w:r>
    </w:p>
    <w:p w:rsidR="00DC2704" w:rsidRPr="00094AB3" w:rsidRDefault="00DC2704" w:rsidP="00DC2704">
      <w:pPr>
        <w:pStyle w:val="af6"/>
        <w:ind w:left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7B7816" w:rsidRPr="00094AB3" w:rsidRDefault="00BF60D2" w:rsidP="00DC2704">
      <w:pPr>
        <w:pStyle w:val="af6"/>
        <w:numPr>
          <w:ilvl w:val="1"/>
          <w:numId w:val="7"/>
        </w:numPr>
        <w:tabs>
          <w:tab w:val="num" w:pos="0"/>
        </w:tabs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Цессионарий обязуется принять у Цедента Права (требования) </w:t>
      </w:r>
      <w:r w:rsidR="00EF2F9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путем подписания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Акта приема-передачи Прав (требований) после исполнения Цессионарием в полном</w:t>
      </w:r>
      <w:r w:rsidR="00EF2F9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объеме обязательств по оплате</w:t>
      </w:r>
      <w:r w:rsidR="00EF2F9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100 (Ста) процентов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Стоимости Прав (требований)</w:t>
      </w:r>
      <w:r w:rsidR="00EF2F9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указанной в пункте 3.2. Договора,</w:t>
      </w:r>
      <w:r w:rsidR="00EF2F96" w:rsidRPr="00094AB3">
        <w:t xml:space="preserve"> </w:t>
      </w:r>
      <w:r w:rsidR="00EF2F9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 порядке, предусмотренном в разделе 6 Договора. При этом Акт приема-передачи Прав (требований) должен быть подписан Цессионарием в течение 2 (Двух) Рабочих дней, с даты исполнения Цессионарием в полном объеме указанных обязательств по оплате</w:t>
      </w:r>
      <w:r w:rsidR="007B781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BF60D2" w:rsidRPr="00094AB3" w:rsidRDefault="00BF60D2" w:rsidP="00A47092">
      <w:pPr>
        <w:pStyle w:val="af6"/>
        <w:tabs>
          <w:tab w:val="num" w:pos="0"/>
        </w:tabs>
        <w:spacing w:before="120"/>
        <w:ind w:left="0"/>
        <w:jc w:val="both"/>
        <w:rPr>
          <w:rStyle w:val="FontStyle113"/>
          <w:rFonts w:ascii="Times New Roman" w:hAnsi="Times New Roman"/>
          <w:b/>
          <w:color w:val="auto"/>
          <w:sz w:val="22"/>
          <w:szCs w:val="22"/>
        </w:rPr>
      </w:pPr>
    </w:p>
    <w:p w:rsidR="00FC5B1B" w:rsidRPr="00094AB3" w:rsidRDefault="00BF60D2" w:rsidP="00FC5B1B">
      <w:pPr>
        <w:pStyle w:val="af6"/>
        <w:numPr>
          <w:ilvl w:val="1"/>
          <w:numId w:val="7"/>
        </w:numPr>
        <w:tabs>
          <w:tab w:val="num" w:pos="0"/>
        </w:tabs>
        <w:spacing w:before="120"/>
        <w:ind w:left="0" w:firstLine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Цессионарий обязуется в </w:t>
      </w:r>
      <w:r w:rsidR="0075346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течение</w:t>
      </w:r>
      <w:r w:rsidR="00DE03BF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EC6B2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1</w:t>
      </w:r>
      <w:r w:rsidR="001445E1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0</w:t>
      </w:r>
      <w:r w:rsidR="00030D9D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1445E1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десяти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) Рабочих дней с даты подписания</w:t>
      </w:r>
      <w:r w:rsidR="0064260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Сторонами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Акта приема-передачи Прав (требований) принять от Цедента все документы, удостоверяющие Права (требования), в соответствии с перечнем, указанным в Приложении №</w:t>
      </w:r>
      <w:r w:rsidR="008F2CDA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2 к Договору, по </w:t>
      </w:r>
      <w:r w:rsidR="0098763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кту приема-передачи документов, составленному по форме Приложения №</w:t>
      </w:r>
      <w:r w:rsidR="008F2CDA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3 к настоящему Договору.</w:t>
      </w:r>
    </w:p>
    <w:p w:rsidR="006F1147" w:rsidRPr="00094AB3" w:rsidRDefault="006F1147" w:rsidP="00093BCA">
      <w:pPr>
        <w:pStyle w:val="af6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6F1147" w:rsidRPr="00094AB3" w:rsidRDefault="00A84922" w:rsidP="006F1147">
      <w:pPr>
        <w:pStyle w:val="af6"/>
        <w:numPr>
          <w:ilvl w:val="1"/>
          <w:numId w:val="7"/>
        </w:numPr>
        <w:ind w:left="0" w:firstLine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="006F1147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сли настоящий Договор будет признан недействительным, Цессионарий в течение 5 (Пяти)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приема-передачи ранее полученные документы, подтверждающие уступаемые Права (требования), а Цедент обязан в течение 5 (Пяти) Рабочих дней с даты возврата документов возвратить денежные средства, уплаченные Цессионарием по настоящему Договору, а также проценты за пользование чужими денежными средствами, при условии, что права требования по </w:t>
      </w:r>
      <w:r w:rsidR="008B205F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Кредитным</w:t>
      </w:r>
      <w:r w:rsidR="00F47BA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договорам </w:t>
      </w:r>
      <w:r w:rsidR="006F1147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и Обеспечительным договорам существуют в том же объеме, которые существовали до момента перехода Прав (требований) по настоящему Договору, а также по ним не истекли сроки исковой давности.</w:t>
      </w:r>
    </w:p>
    <w:p w:rsidR="006F1147" w:rsidRPr="00094AB3" w:rsidRDefault="006F1147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Принимая во внимание заверения Сторон, предоставленные им в </w:t>
      </w:r>
      <w:r w:rsidR="001D318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статье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 Договора, в случае, если настоящий Договор по каким-либо обстоятельствам будет оспорен любой из Сторон в судебном порядке и к моменту признания Договора недействительным Цессионарий будет не в состоянии возвратить уступленные Права (требования) по </w:t>
      </w:r>
      <w:r w:rsidR="008B205F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Кредитным </w:t>
      </w:r>
      <w:r w:rsidR="00F47BA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договорам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 Обеспечительным договорам в объеме и на условиях, существовавших </w:t>
      </w:r>
      <w:r w:rsidR="00D2628D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к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момент</w:t>
      </w:r>
      <w:r w:rsidR="00D2628D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их уступки Цессионарию, и/или передать все исполненное/полученное по таким сделкам, Цедент имеет право соразмерно удержать денежные средства, оплаченные Цессионарием по настоящему Договору, в счет возмещения стоимости таких прав (п</w:t>
      </w:r>
      <w:r w:rsidR="001353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ункт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2 ст</w:t>
      </w:r>
      <w:r w:rsidR="001353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атьи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167, подп</w:t>
      </w:r>
      <w:r w:rsidR="001353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ункт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2 п</w:t>
      </w:r>
      <w:r w:rsidR="001353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ункта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3 ст</w:t>
      </w:r>
      <w:r w:rsidR="001353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атьи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307.1, п</w:t>
      </w:r>
      <w:r w:rsidR="001353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ункт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2 ст</w:t>
      </w:r>
      <w:r w:rsidR="001353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атьи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328 Г</w:t>
      </w:r>
      <w:r w:rsidR="007F13F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ражданского кодекса Российской Федерации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), либо, по своему усмотрению, требовать возмещения Цессионарием понесенных убытков. </w:t>
      </w:r>
    </w:p>
    <w:p w:rsidR="006F1147" w:rsidRPr="00094AB3" w:rsidRDefault="006F1147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Аналогичное право предоставляется Цеденту в случае, если Цессионарием будут совершены действия и/или допущено бездействие, ведущие к полной или частичной неисполнимости Прав (требований) по </w:t>
      </w:r>
      <w:r w:rsidR="008B205F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Кредитным</w:t>
      </w:r>
      <w:r w:rsidR="00F47BA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договорам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и/или Обеспечительным договорам:</w:t>
      </w:r>
      <w:r w:rsidR="00AD21B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признание Цессионарием иска о недействительности Прав (требований), отказ от иска, пропуск срока исковой давности, </w:t>
      </w:r>
      <w:proofErr w:type="spellStart"/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незаявление</w:t>
      </w:r>
      <w:proofErr w:type="spellEnd"/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требований в реестр требований кредиторов в банкротстве </w:t>
      </w:r>
      <w:r w:rsidR="00BE199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Должник</w:t>
      </w:r>
      <w:r w:rsidR="0048435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и/или лиц, заключивших Обеспечительные договоры.</w:t>
      </w:r>
    </w:p>
    <w:p w:rsidR="000E2E1E" w:rsidRPr="00094AB3" w:rsidRDefault="000E2E1E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0E2E1E" w:rsidRDefault="000E2E1E" w:rsidP="006F1147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5.5.В случае последующей уступки уступаемых по настоящему Договору Прав (требований) любому третьему лицу, Цессионарий обязуется включить в текст договора </w:t>
      </w:r>
      <w:r w:rsidR="007F13F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уступки прав (требований)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условия, предусмотренные п</w:t>
      </w:r>
      <w:r w:rsidR="001353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унктом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8.2. настоящего Договора, а также уведомить Цедента о такой уступке.</w:t>
      </w:r>
    </w:p>
    <w:p w:rsidR="004B4918" w:rsidRDefault="004B4918" w:rsidP="00900130">
      <w:pPr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4B4918" w:rsidRPr="004B4918" w:rsidRDefault="004B4918" w:rsidP="00900130">
      <w:pPr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B4918">
        <w:rPr>
          <w:rStyle w:val="FontStyle113"/>
          <w:rFonts w:ascii="Times New Roman" w:hAnsi="Times New Roman"/>
          <w:color w:val="auto"/>
          <w:sz w:val="22"/>
          <w:szCs w:val="22"/>
        </w:rPr>
        <w:t>5.</w:t>
      </w:r>
      <w:r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Pr="004B4918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Цессионарий после подписания Акта приема-передачи Прав (требований) по настоящему Договору обязан осуществить все необходимые действия по оформлению процессуального правопреемства по судебным делам (при наличии судебных дел) о несостоятельности (банкротстве) и взыскании задолженности в отношении Должника и лиц, заключивших Обеспечительные договоры, в части уступленных Прав (требований). </w:t>
      </w:r>
    </w:p>
    <w:p w:rsidR="004B4918" w:rsidRPr="00094AB3" w:rsidRDefault="004B4918" w:rsidP="004B4918">
      <w:pPr>
        <w:pStyle w:val="af6"/>
        <w:ind w:left="0"/>
        <w:contextualSpacing w:val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4B4918">
        <w:rPr>
          <w:rStyle w:val="FontStyle113"/>
          <w:rFonts w:ascii="Times New Roman" w:hAnsi="Times New Roman"/>
          <w:color w:val="auto"/>
          <w:sz w:val="22"/>
          <w:szCs w:val="22"/>
        </w:rPr>
        <w:t>Отказ суда в утверждении процессуального правопреемства не является нарушением каких-либо обязательств со стороны Цедента и не является основанием для расторжения Договора по требованию Цессионария.</w:t>
      </w:r>
    </w:p>
    <w:p w:rsidR="006F1147" w:rsidRPr="00094AB3" w:rsidRDefault="006F1147" w:rsidP="00093BCA">
      <w:pPr>
        <w:pStyle w:val="af6"/>
        <w:spacing w:before="120"/>
        <w:ind w:left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FC5B1B">
      <w:pPr>
        <w:pStyle w:val="af6"/>
        <w:numPr>
          <w:ilvl w:val="0"/>
          <w:numId w:val="7"/>
        </w:numPr>
        <w:spacing w:before="120"/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ПОРЯДОК ОПЛАТЫ ПРАВ (ТРЕБОВАНИЙ)</w:t>
      </w:r>
    </w:p>
    <w:p w:rsidR="00FC5B1B" w:rsidRPr="00094AB3" w:rsidRDefault="00FC5B1B" w:rsidP="00FC5B1B">
      <w:pPr>
        <w:pStyle w:val="af6"/>
        <w:tabs>
          <w:tab w:val="num" w:pos="0"/>
        </w:tabs>
        <w:spacing w:before="120"/>
        <w:ind w:left="360"/>
        <w:rPr>
          <w:sz w:val="22"/>
          <w:szCs w:val="22"/>
        </w:rPr>
      </w:pPr>
    </w:p>
    <w:p w:rsidR="00BF60D2" w:rsidRPr="00094AB3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lastRenderedPageBreak/>
        <w:t>6.1. Цессионарий обязуется оплатить Права (требования), перечислив Цеденту денежные средства в размере 100 (</w:t>
      </w:r>
      <w:r w:rsidR="00E03D3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Ста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) процентов Стоимости Прав (требований)</w:t>
      </w:r>
      <w:r w:rsidR="0064260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указанной в п. 3.2 Договора,</w:t>
      </w:r>
      <w:r w:rsidR="00642603" w:rsidRPr="00094AB3">
        <w:t xml:space="preserve"> </w:t>
      </w:r>
      <w:r w:rsidR="0064260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полном объеме не позднее </w:t>
      </w:r>
      <w:r w:rsidR="005A3DC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5</w:t>
      </w:r>
      <w:r w:rsidR="00AC1A9A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AB265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(</w:t>
      </w:r>
      <w:r w:rsidR="005A3DC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Пяти</w:t>
      </w:r>
      <w:r w:rsidR="00AC1A9A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AB265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E03D3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Рабоч</w:t>
      </w:r>
      <w:r w:rsidR="00AD21B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их</w:t>
      </w:r>
      <w:r w:rsidR="00E03D3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AB265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дн</w:t>
      </w:r>
      <w:r w:rsidR="00AD21B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ей</w:t>
      </w:r>
      <w:r w:rsidR="00AB265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даты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подписания Сторонами настоящего Договора.</w:t>
      </w:r>
    </w:p>
    <w:p w:rsidR="00743F44" w:rsidRPr="00094AB3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8F1EEB" w:rsidRPr="00094AB3" w:rsidRDefault="00005416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 связи с тем, что с</w:t>
      </w:r>
      <w:r w:rsidR="00070F6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умма з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адатк</w:t>
      </w:r>
      <w:r w:rsidR="00070F6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полученн</w:t>
      </w:r>
      <w:r w:rsidR="00070F6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ая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организатором торгов (ООО ВТБ ДЦ (ОГРН 5117746058733, ИНН 7710904677)</w:t>
      </w:r>
      <w:r w:rsidR="005F6C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)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от Цессионария на основании Договора задатка №_____ от _____ в размере ___________ рублей, засчитывается в счет исполнения Цессионарием обязанности по </w:t>
      </w:r>
      <w:r w:rsidR="00DF46CC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оплате </w:t>
      </w:r>
      <w:r w:rsidR="00070F6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С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тоимости </w:t>
      </w:r>
      <w:r w:rsidR="00F138AF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рав (требований) по</w:t>
      </w:r>
      <w:r w:rsidR="00070F6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настоящему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070F6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оговору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одлежащая уплате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Цеденту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оставшаяся часть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С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тоимости </w:t>
      </w:r>
      <w:r w:rsidR="00F138AF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</w:t>
      </w:r>
      <w:r w:rsidR="008F1EE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рав (требований) составляет ___________ рублей.</w:t>
      </w:r>
    </w:p>
    <w:p w:rsidR="00743F44" w:rsidRPr="00094AB3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6.2. Денежные средства в оплату Прав (требований) должны быть перечислены Цессионарием на корреспондентский счет Цедента, реквизиты которого указаны в </w:t>
      </w:r>
      <w:r w:rsidR="001D318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статье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10 Договор</w:t>
      </w:r>
      <w:r w:rsidR="00BE217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назначение платежа «Перевод средств в счет оплаты по Договору уступк</w:t>
      </w:r>
      <w:r w:rsidR="00CF370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и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прав (требований) от «____» ______________ </w:t>
      </w:r>
      <w:r w:rsidR="00F138AF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202_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г.</w:t>
      </w:r>
      <w:r w:rsidR="00900130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НДС не облагается на основании </w:t>
      </w:r>
      <w:proofErr w:type="spellStart"/>
      <w:r w:rsidR="00900130">
        <w:rPr>
          <w:rStyle w:val="FontStyle113"/>
          <w:rFonts w:ascii="Times New Roman" w:hAnsi="Times New Roman"/>
          <w:color w:val="auto"/>
          <w:sz w:val="22"/>
          <w:szCs w:val="22"/>
        </w:rPr>
        <w:t>пп</w:t>
      </w:r>
      <w:proofErr w:type="spellEnd"/>
      <w:r w:rsidR="00900130">
        <w:rPr>
          <w:rStyle w:val="FontStyle113"/>
          <w:rFonts w:ascii="Times New Roman" w:hAnsi="Times New Roman"/>
          <w:color w:val="auto"/>
          <w:sz w:val="22"/>
          <w:szCs w:val="22"/>
        </w:rPr>
        <w:t>. 26 п. 3 ст. 149 НК РФ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».</w:t>
      </w:r>
    </w:p>
    <w:p w:rsidR="00743F44" w:rsidRPr="00094AB3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FC5B1B" w:rsidRPr="00094AB3" w:rsidRDefault="00BF60D2" w:rsidP="00FC5B1B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6.3. Датой исполнения Цессионарием его обязанности оплатить уступаемые Права (требования) считается дата зачисления денежных средств в полном объеме на корреспондентский счет Цедента.</w:t>
      </w:r>
    </w:p>
    <w:p w:rsidR="00FC5B1B" w:rsidRPr="00094AB3" w:rsidRDefault="00FC5B1B" w:rsidP="00FC5B1B">
      <w:pPr>
        <w:tabs>
          <w:tab w:val="num" w:pos="0"/>
        </w:tabs>
        <w:jc w:val="center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FC5B1B">
      <w:pPr>
        <w:pStyle w:val="af6"/>
        <w:numPr>
          <w:ilvl w:val="0"/>
          <w:numId w:val="7"/>
        </w:numPr>
        <w:tabs>
          <w:tab w:val="num" w:pos="0"/>
        </w:tabs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ЗАЯВЛЕНИЯ И ЗАВЕРЕНИЯ</w:t>
      </w:r>
      <w:r w:rsidR="008E2746" w:rsidRPr="00094AB3">
        <w:rPr>
          <w:rStyle w:val="a6"/>
          <w:b/>
          <w:sz w:val="22"/>
          <w:szCs w:val="22"/>
        </w:rPr>
        <w:footnoteReference w:id="3"/>
      </w:r>
    </w:p>
    <w:p w:rsidR="00FC5B1B" w:rsidRPr="00094AB3" w:rsidRDefault="00FC5B1B" w:rsidP="00FC5B1B">
      <w:pPr>
        <w:tabs>
          <w:tab w:val="num" w:pos="0"/>
        </w:tabs>
        <w:jc w:val="center"/>
        <w:rPr>
          <w:sz w:val="22"/>
          <w:szCs w:val="22"/>
        </w:rPr>
      </w:pPr>
    </w:p>
    <w:p w:rsidR="00414201" w:rsidRPr="00094AB3" w:rsidRDefault="00BF60D2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7.1. Настоящим Цессионарий подтверждает, что ему известно о наличии просроченной задолженности по </w:t>
      </w:r>
      <w:r w:rsidR="008B205F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Кредитным</w:t>
      </w:r>
      <w:r w:rsidR="00F47BA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договорам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</w:t>
      </w:r>
      <w:r w:rsidRPr="00094AB3">
        <w:rPr>
          <w:sz w:val="22"/>
          <w:szCs w:val="22"/>
        </w:rPr>
        <w:t>а также то, что заключает сделку на условиях настоящего Договора, так как считает е</w:t>
      </w:r>
      <w:r w:rsidR="00BE2170" w:rsidRPr="00094AB3">
        <w:rPr>
          <w:sz w:val="22"/>
          <w:szCs w:val="22"/>
        </w:rPr>
        <w:t>е</w:t>
      </w:r>
      <w:r w:rsidRPr="00094AB3">
        <w:rPr>
          <w:sz w:val="22"/>
          <w:szCs w:val="22"/>
        </w:rPr>
        <w:t xml:space="preserve"> всесторонне приемлемой, экономически оправданной и необходимой для целей развития предпринимательской деятельности и достижения наилучшего бизнес-результата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743F44" w:rsidRPr="00094AB3" w:rsidRDefault="00743F44" w:rsidP="00743F4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0261FE" w:rsidRPr="00094AB3" w:rsidRDefault="00BF60D2" w:rsidP="00EA35CC">
      <w:pPr>
        <w:tabs>
          <w:tab w:val="num" w:pos="0"/>
        </w:tabs>
        <w:jc w:val="both"/>
        <w:rPr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7.2. </w:t>
      </w:r>
      <w:r w:rsidRPr="00094AB3">
        <w:rPr>
          <w:sz w:val="22"/>
          <w:szCs w:val="22"/>
        </w:rPr>
        <w:t>Настоящим Цессионарий подтверждает, что ему известны все обстоятельства и сведения, достаточные и необходимые для заключения Договора, включая (но не исключительно) следующие сведения/ обстоятельства:</w:t>
      </w:r>
    </w:p>
    <w:p w:rsidR="00BE2170" w:rsidRPr="00094AB3" w:rsidRDefault="00BE2170" w:rsidP="00BE2170">
      <w:pPr>
        <w:pStyle w:val="23"/>
        <w:numPr>
          <w:ilvl w:val="0"/>
          <w:numId w:val="17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Определением Арбитражного суда Калининградской области от 05.12.2017 по делу № А21-3217/2017 в отношении </w:t>
      </w:r>
      <w:r w:rsidR="00E24759" w:rsidRPr="00094AB3">
        <w:rPr>
          <w:rFonts w:ascii="Times New Roman" w:hAnsi="Times New Roman"/>
          <w:sz w:val="22"/>
          <w:szCs w:val="22"/>
        </w:rPr>
        <w:t xml:space="preserve">Должника </w:t>
      </w:r>
      <w:r w:rsidRPr="00094AB3">
        <w:rPr>
          <w:rFonts w:ascii="Times New Roman" w:hAnsi="Times New Roman"/>
          <w:sz w:val="22"/>
          <w:szCs w:val="22"/>
        </w:rPr>
        <w:t xml:space="preserve">введена процедура наблюдения, в реестр требований кредиторов </w:t>
      </w:r>
      <w:r w:rsidR="00E24759" w:rsidRPr="00094AB3">
        <w:rPr>
          <w:rFonts w:ascii="Times New Roman" w:hAnsi="Times New Roman"/>
          <w:sz w:val="22"/>
          <w:szCs w:val="22"/>
        </w:rPr>
        <w:t xml:space="preserve">Должника </w:t>
      </w:r>
      <w:r w:rsidRPr="00094AB3">
        <w:rPr>
          <w:rFonts w:ascii="Times New Roman" w:hAnsi="Times New Roman"/>
          <w:sz w:val="22"/>
          <w:szCs w:val="22"/>
        </w:rPr>
        <w:t xml:space="preserve">включены требования </w:t>
      </w:r>
      <w:r w:rsidR="00E24759" w:rsidRPr="00094AB3">
        <w:rPr>
          <w:rFonts w:ascii="Times New Roman" w:hAnsi="Times New Roman"/>
          <w:sz w:val="22"/>
          <w:szCs w:val="22"/>
        </w:rPr>
        <w:t xml:space="preserve">Цедента </w:t>
      </w:r>
      <w:r w:rsidRPr="00094AB3">
        <w:rPr>
          <w:rFonts w:ascii="Times New Roman" w:hAnsi="Times New Roman"/>
          <w:sz w:val="22"/>
          <w:szCs w:val="22"/>
        </w:rPr>
        <w:t>в размере 89 958 413,25 руб., из которых: 59 573 942,79 руб. - основной долг, 9 105 789,66 руб. - проценты за пользование кредитом, 4,95 руб. - комиссия, 21 278 675,85 руб. - неустойка.</w:t>
      </w:r>
    </w:p>
    <w:p w:rsidR="00BE2170" w:rsidRPr="00094AB3" w:rsidRDefault="00BE2170" w:rsidP="00BE2170">
      <w:pPr>
        <w:pStyle w:val="23"/>
        <w:numPr>
          <w:ilvl w:val="0"/>
          <w:numId w:val="17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Решением Арбитражного суда Калининградской области от 04.04.2018 по делу № А21-3217/2017 </w:t>
      </w:r>
      <w:r w:rsidR="00E24759" w:rsidRPr="00094AB3">
        <w:rPr>
          <w:rFonts w:ascii="Times New Roman" w:hAnsi="Times New Roman"/>
          <w:sz w:val="22"/>
          <w:szCs w:val="22"/>
        </w:rPr>
        <w:t xml:space="preserve">Должник </w:t>
      </w:r>
      <w:r w:rsidRPr="00094AB3">
        <w:rPr>
          <w:rFonts w:ascii="Times New Roman" w:hAnsi="Times New Roman"/>
          <w:sz w:val="22"/>
          <w:szCs w:val="22"/>
        </w:rPr>
        <w:t xml:space="preserve">признан несостоятельным (банкротом), в отношении него открыто конкурсное производство, в пользу </w:t>
      </w:r>
      <w:r w:rsidR="00E24759" w:rsidRPr="00094AB3">
        <w:rPr>
          <w:rFonts w:ascii="Times New Roman" w:hAnsi="Times New Roman"/>
          <w:sz w:val="22"/>
          <w:szCs w:val="22"/>
        </w:rPr>
        <w:t>Цедента</w:t>
      </w:r>
      <w:r w:rsidRPr="00094AB3">
        <w:rPr>
          <w:rFonts w:ascii="Times New Roman" w:hAnsi="Times New Roman"/>
          <w:sz w:val="22"/>
          <w:szCs w:val="22"/>
        </w:rPr>
        <w:t xml:space="preserve"> взыскана государственная пошлина в размере 6 000 руб.</w:t>
      </w:r>
    </w:p>
    <w:p w:rsidR="00BE2170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Определением Арбитражного суда Калининградской области от 11.04.2018 по делу № А21-3217/2017 в реестр требований кредиторов </w:t>
      </w:r>
      <w:r w:rsidR="00E24759" w:rsidRPr="00094AB3">
        <w:rPr>
          <w:rFonts w:ascii="Times New Roman" w:hAnsi="Times New Roman"/>
          <w:sz w:val="22"/>
          <w:szCs w:val="22"/>
        </w:rPr>
        <w:t>Должника</w:t>
      </w:r>
      <w:r w:rsidRPr="00094AB3">
        <w:rPr>
          <w:rFonts w:ascii="Times New Roman" w:hAnsi="Times New Roman"/>
          <w:sz w:val="22"/>
          <w:szCs w:val="22"/>
        </w:rPr>
        <w:t xml:space="preserve"> включены требования </w:t>
      </w:r>
      <w:r w:rsidR="00E24759" w:rsidRPr="00094AB3">
        <w:rPr>
          <w:rFonts w:ascii="Times New Roman" w:hAnsi="Times New Roman"/>
          <w:sz w:val="22"/>
          <w:szCs w:val="22"/>
        </w:rPr>
        <w:t>Цедента</w:t>
      </w:r>
      <w:r w:rsidRPr="00094AB3">
        <w:rPr>
          <w:rFonts w:ascii="Times New Roman" w:hAnsi="Times New Roman"/>
          <w:sz w:val="22"/>
          <w:szCs w:val="22"/>
        </w:rPr>
        <w:t xml:space="preserve"> в размере 24 730 110,67 руб., из которых: 6 934 243,71 руб. - проценты за пользование кредитом, 17 795 866,96 руб. - неустойка.</w:t>
      </w:r>
    </w:p>
    <w:p w:rsidR="00BE2170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Определением Арбитражного суда Калининградской области от 27.08.2021 по делу № А21-3217/2017 процедура конкурсного производства в отношении </w:t>
      </w:r>
      <w:r w:rsidR="00E24759" w:rsidRPr="00094AB3">
        <w:rPr>
          <w:rFonts w:ascii="Times New Roman" w:hAnsi="Times New Roman"/>
          <w:sz w:val="22"/>
          <w:szCs w:val="22"/>
        </w:rPr>
        <w:t>Должника</w:t>
      </w:r>
      <w:r w:rsidRPr="00094AB3">
        <w:rPr>
          <w:rFonts w:ascii="Times New Roman" w:hAnsi="Times New Roman"/>
          <w:sz w:val="22"/>
          <w:szCs w:val="22"/>
        </w:rPr>
        <w:t xml:space="preserve"> завершена. </w:t>
      </w:r>
    </w:p>
    <w:p w:rsidR="00BE2170" w:rsidRPr="00094AB3" w:rsidRDefault="00BE2170" w:rsidP="007A56D3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25.11.2021 в Единый государственный реестр юридических лиц (далее – ЕГРЮЛ) в отношении </w:t>
      </w:r>
      <w:r w:rsidR="00E24759" w:rsidRPr="00094AB3">
        <w:rPr>
          <w:rFonts w:ascii="Times New Roman" w:hAnsi="Times New Roman"/>
          <w:sz w:val="22"/>
          <w:szCs w:val="22"/>
        </w:rPr>
        <w:t>Должника</w:t>
      </w:r>
      <w:r w:rsidRPr="00094AB3">
        <w:rPr>
          <w:rFonts w:ascii="Times New Roman" w:hAnsi="Times New Roman"/>
          <w:sz w:val="22"/>
          <w:szCs w:val="22"/>
        </w:rPr>
        <w:t xml:space="preserve"> была внесена запись о прекращении деятельности юридического лица в связи с его ликвидацией на основании определения арбитражного суда о завершении конкурсного производства</w:t>
      </w:r>
      <w:r w:rsidR="007A56D3" w:rsidRPr="00094AB3">
        <w:rPr>
          <w:rFonts w:ascii="Times New Roman" w:hAnsi="Times New Roman"/>
          <w:sz w:val="22"/>
          <w:szCs w:val="22"/>
        </w:rPr>
        <w:t xml:space="preserve"> </w:t>
      </w:r>
      <w:r w:rsidRPr="00094AB3">
        <w:rPr>
          <w:rFonts w:ascii="Times New Roman" w:hAnsi="Times New Roman"/>
          <w:sz w:val="22"/>
          <w:szCs w:val="22"/>
        </w:rPr>
        <w:t>юридического лица (исключении из ЕГРЮЛ недействующего юридического лица).</w:t>
      </w:r>
    </w:p>
    <w:p w:rsidR="00BE2170" w:rsidRPr="00094AB3" w:rsidRDefault="00BE2170" w:rsidP="00BE2170">
      <w:pPr>
        <w:pStyle w:val="23"/>
        <w:ind w:left="567" w:hanging="425"/>
        <w:rPr>
          <w:rFonts w:ascii="Times New Roman" w:hAnsi="Times New Roman"/>
          <w:sz w:val="22"/>
          <w:szCs w:val="22"/>
        </w:rPr>
      </w:pPr>
    </w:p>
    <w:p w:rsidR="00BE2170" w:rsidRPr="00094AB3" w:rsidRDefault="00BE2170" w:rsidP="00BE2170">
      <w:pPr>
        <w:pStyle w:val="23"/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В отношении поручителей и залогодателя:</w:t>
      </w:r>
    </w:p>
    <w:p w:rsidR="00BE2170" w:rsidRPr="00094AB3" w:rsidRDefault="00BE2170" w:rsidP="00BE2170">
      <w:pPr>
        <w:pStyle w:val="23"/>
        <w:ind w:left="567" w:hanging="425"/>
        <w:rPr>
          <w:rFonts w:ascii="Times New Roman" w:hAnsi="Times New Roman"/>
          <w:sz w:val="22"/>
          <w:szCs w:val="22"/>
        </w:rPr>
      </w:pPr>
    </w:p>
    <w:p w:rsidR="00BE2170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Определением Арбитражного суда Калининградской области от 24.12.2018 по делу № А21-4323/2018 в отношении ООО «Авангард Ригал» введена процедура наблюдения.</w:t>
      </w:r>
    </w:p>
    <w:p w:rsidR="00122B8F" w:rsidRDefault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122B8F">
        <w:rPr>
          <w:rFonts w:ascii="Times New Roman" w:hAnsi="Times New Roman"/>
          <w:sz w:val="22"/>
          <w:szCs w:val="22"/>
        </w:rPr>
        <w:t xml:space="preserve">Определением Арбитражного суда Калининградской области от 20.03.2019 по делу № А21-4323/2018 в реестр требований кредиторов ООО «Авангард Ригал» включены требования </w:t>
      </w:r>
      <w:r w:rsidR="00E24759" w:rsidRPr="00122B8F">
        <w:rPr>
          <w:rFonts w:ascii="Times New Roman" w:hAnsi="Times New Roman"/>
          <w:sz w:val="22"/>
          <w:szCs w:val="22"/>
        </w:rPr>
        <w:lastRenderedPageBreak/>
        <w:t>Цедента</w:t>
      </w:r>
      <w:r w:rsidRPr="00122B8F">
        <w:rPr>
          <w:rFonts w:ascii="Times New Roman" w:hAnsi="Times New Roman"/>
          <w:sz w:val="22"/>
          <w:szCs w:val="22"/>
        </w:rPr>
        <w:t xml:space="preserve"> в размере 114 688 523,92 руб.</w:t>
      </w:r>
    </w:p>
    <w:p w:rsidR="00BE2170" w:rsidRPr="00122B8F" w:rsidRDefault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122B8F">
        <w:rPr>
          <w:rFonts w:ascii="Times New Roman" w:hAnsi="Times New Roman"/>
          <w:sz w:val="22"/>
          <w:szCs w:val="22"/>
        </w:rPr>
        <w:t xml:space="preserve">Решением Арбитражного суда Калининградской области от 23.09.2019 по делу № А21-4323/2018 ООО «Авангард Ригал» признано несостоятельным (банкротом), в отношении него открыто конкурсное производство. </w:t>
      </w:r>
    </w:p>
    <w:p w:rsidR="00BE2170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Определением Арбитражного суда Калининградской области от 28.01.2020 по делу № А21-4323/2018 требования </w:t>
      </w:r>
      <w:r w:rsidR="00E24759" w:rsidRPr="00094AB3">
        <w:rPr>
          <w:rFonts w:ascii="Times New Roman" w:hAnsi="Times New Roman"/>
          <w:sz w:val="22"/>
          <w:szCs w:val="22"/>
        </w:rPr>
        <w:t>Цедента</w:t>
      </w:r>
      <w:r w:rsidRPr="00094AB3">
        <w:rPr>
          <w:rFonts w:ascii="Times New Roman" w:hAnsi="Times New Roman"/>
          <w:sz w:val="22"/>
          <w:szCs w:val="22"/>
        </w:rPr>
        <w:t xml:space="preserve"> в размере 25 286 400 руб. признаны обеспеченными залогом имущества </w:t>
      </w:r>
      <w:r w:rsidR="00C640A0" w:rsidRPr="00094AB3">
        <w:rPr>
          <w:rFonts w:ascii="Times New Roman" w:hAnsi="Times New Roman"/>
          <w:sz w:val="22"/>
          <w:szCs w:val="22"/>
        </w:rPr>
        <w:t>ООО «Авангард Ригал»</w:t>
      </w:r>
      <w:r w:rsidRPr="00094AB3">
        <w:rPr>
          <w:rFonts w:ascii="Times New Roman" w:hAnsi="Times New Roman"/>
          <w:sz w:val="22"/>
          <w:szCs w:val="22"/>
        </w:rPr>
        <w:t>.</w:t>
      </w:r>
    </w:p>
    <w:p w:rsidR="00BE2170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Решением Арбитражного суда Калининградской области от 23.09.2019 по делу № А21-9192/2019 признан несостоятельным (банкротом) Рябов Андрей Анатольевич, в реестр требований кредиторов Рябова А.А. включены требования </w:t>
      </w:r>
      <w:r w:rsidR="00E24759" w:rsidRPr="00094AB3">
        <w:rPr>
          <w:rFonts w:ascii="Times New Roman" w:hAnsi="Times New Roman"/>
          <w:sz w:val="22"/>
          <w:szCs w:val="22"/>
        </w:rPr>
        <w:t>Цедента</w:t>
      </w:r>
      <w:r w:rsidRPr="00094AB3">
        <w:rPr>
          <w:rFonts w:ascii="Times New Roman" w:hAnsi="Times New Roman"/>
          <w:sz w:val="22"/>
          <w:szCs w:val="22"/>
        </w:rPr>
        <w:t xml:space="preserve"> в размере 99 640 367,56 руб., в пользу Банка взыскана госпошлина в размере 6 000 руб. </w:t>
      </w:r>
    </w:p>
    <w:p w:rsidR="00BE2170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Определением Арбитражного суда Калининградской области от 27.01.2020 по делу № А21-9192/2019 в реестр требований кредиторов Рябова А.А. включены требования </w:t>
      </w:r>
      <w:r w:rsidR="00E24759" w:rsidRPr="00094AB3">
        <w:rPr>
          <w:rFonts w:ascii="Times New Roman" w:hAnsi="Times New Roman"/>
          <w:sz w:val="22"/>
          <w:szCs w:val="22"/>
        </w:rPr>
        <w:t>Цедента</w:t>
      </w:r>
      <w:r w:rsidRPr="00094AB3">
        <w:rPr>
          <w:rFonts w:ascii="Times New Roman" w:hAnsi="Times New Roman"/>
          <w:sz w:val="22"/>
          <w:szCs w:val="22"/>
        </w:rPr>
        <w:t xml:space="preserve"> в размере 15 108 156,36 руб.</w:t>
      </w:r>
    </w:p>
    <w:p w:rsidR="00BE2170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Решением Ленинградского районного суда г. Калининграда от 18.12.2017 по делу № 2-4466/2017 в пользу Банка с Рябова А.А. взыскана задолженность в размере 99 580 367,56 руб., расходы, понесенные </w:t>
      </w:r>
      <w:r w:rsidR="00E24759" w:rsidRPr="00094AB3">
        <w:rPr>
          <w:rFonts w:ascii="Times New Roman" w:hAnsi="Times New Roman"/>
          <w:sz w:val="22"/>
          <w:szCs w:val="22"/>
        </w:rPr>
        <w:t>Цедентом</w:t>
      </w:r>
      <w:r w:rsidRPr="00094AB3">
        <w:rPr>
          <w:rFonts w:ascii="Times New Roman" w:hAnsi="Times New Roman"/>
          <w:sz w:val="22"/>
          <w:szCs w:val="22"/>
        </w:rPr>
        <w:t xml:space="preserve"> на оплату государственной пошлины, в сумме 60 000 рублей.</w:t>
      </w:r>
    </w:p>
    <w:p w:rsidR="00BE2170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Решением Арбитражного суда Калининградской области от 23.01.2019 по делу № А21-11551/2018 в пользу </w:t>
      </w:r>
      <w:r w:rsidR="00E24759" w:rsidRPr="00094AB3">
        <w:rPr>
          <w:rFonts w:ascii="Times New Roman" w:hAnsi="Times New Roman"/>
          <w:sz w:val="22"/>
          <w:szCs w:val="22"/>
        </w:rPr>
        <w:t xml:space="preserve">Цедента </w:t>
      </w:r>
      <w:r w:rsidRPr="00094AB3">
        <w:rPr>
          <w:rFonts w:ascii="Times New Roman" w:hAnsi="Times New Roman"/>
          <w:sz w:val="22"/>
          <w:szCs w:val="22"/>
        </w:rPr>
        <w:t>с ООО «</w:t>
      </w:r>
      <w:proofErr w:type="spellStart"/>
      <w:r w:rsidRPr="00094AB3">
        <w:rPr>
          <w:rFonts w:ascii="Times New Roman" w:hAnsi="Times New Roman"/>
          <w:sz w:val="22"/>
          <w:szCs w:val="22"/>
        </w:rPr>
        <w:t>Атаргатис</w:t>
      </w:r>
      <w:proofErr w:type="spellEnd"/>
      <w:r w:rsidRPr="00094AB3">
        <w:rPr>
          <w:rFonts w:ascii="Times New Roman" w:hAnsi="Times New Roman"/>
          <w:sz w:val="22"/>
          <w:szCs w:val="22"/>
        </w:rPr>
        <w:t xml:space="preserve"> Калининград», ООО «ЛТ», ООО «Атлас Сервис», ООО «РР», ООО «ШД», ООО «</w:t>
      </w:r>
      <w:proofErr w:type="spellStart"/>
      <w:r w:rsidRPr="00094AB3">
        <w:rPr>
          <w:rFonts w:ascii="Times New Roman" w:hAnsi="Times New Roman"/>
          <w:sz w:val="22"/>
          <w:szCs w:val="22"/>
        </w:rPr>
        <w:t>Туранго</w:t>
      </w:r>
      <w:proofErr w:type="spellEnd"/>
      <w:r w:rsidRPr="00094AB3">
        <w:rPr>
          <w:rFonts w:ascii="Times New Roman" w:hAnsi="Times New Roman"/>
          <w:sz w:val="22"/>
          <w:szCs w:val="22"/>
        </w:rPr>
        <w:t xml:space="preserve">» взыскана солидарно задолженность в размере 114 688 523,92 руб., расходы, понесенные </w:t>
      </w:r>
      <w:r w:rsidR="00E24759" w:rsidRPr="00094AB3">
        <w:rPr>
          <w:rFonts w:ascii="Times New Roman" w:hAnsi="Times New Roman"/>
          <w:sz w:val="22"/>
          <w:szCs w:val="22"/>
        </w:rPr>
        <w:t>Цедентом</w:t>
      </w:r>
      <w:r w:rsidRPr="00094AB3">
        <w:rPr>
          <w:rFonts w:ascii="Times New Roman" w:hAnsi="Times New Roman"/>
          <w:sz w:val="22"/>
          <w:szCs w:val="22"/>
        </w:rPr>
        <w:t xml:space="preserve"> на оплату государственной пошлины, в сумме 200 000 руб.</w:t>
      </w:r>
    </w:p>
    <w:p w:rsidR="00751F15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№ 92263/21/39023-ИП (92264/21/39023-СВ) от 01.11.2021 возбуждено исполнительное производство в отношении ООО «</w:t>
      </w:r>
      <w:proofErr w:type="spellStart"/>
      <w:r w:rsidRPr="00094AB3">
        <w:rPr>
          <w:rFonts w:ascii="Times New Roman" w:hAnsi="Times New Roman"/>
          <w:sz w:val="22"/>
          <w:szCs w:val="22"/>
        </w:rPr>
        <w:t>Туранго</w:t>
      </w:r>
      <w:proofErr w:type="spellEnd"/>
      <w:r w:rsidRPr="00094AB3">
        <w:rPr>
          <w:rFonts w:ascii="Times New Roman" w:hAnsi="Times New Roman"/>
          <w:sz w:val="22"/>
          <w:szCs w:val="22"/>
        </w:rPr>
        <w:t>».</w:t>
      </w:r>
      <w:r w:rsidR="00751F15" w:rsidRPr="00094AB3">
        <w:rPr>
          <w:rFonts w:ascii="Times New Roman" w:hAnsi="Times New Roman"/>
          <w:sz w:val="22"/>
          <w:szCs w:val="22"/>
        </w:rPr>
        <w:t xml:space="preserve"> </w:t>
      </w:r>
    </w:p>
    <w:p w:rsidR="00BE2170" w:rsidRPr="00094AB3" w:rsidRDefault="00751F15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от 02.02.2022 исполнительное производство № 92263/21/39023-ИП (92264/21/39023-СВ) от 01.11.2021 окончено.</w:t>
      </w:r>
    </w:p>
    <w:p w:rsidR="00751F15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№ 92261/21/39023-ИП (92264/21/39023-СВ) от 01.11.2021 возбуждено исполнительное производство в отношении ООО «</w:t>
      </w:r>
      <w:proofErr w:type="spellStart"/>
      <w:r w:rsidRPr="00094AB3">
        <w:rPr>
          <w:rFonts w:ascii="Times New Roman" w:hAnsi="Times New Roman"/>
          <w:sz w:val="22"/>
          <w:szCs w:val="22"/>
        </w:rPr>
        <w:t>Атаргатис</w:t>
      </w:r>
      <w:proofErr w:type="spellEnd"/>
      <w:r w:rsidRPr="00094AB3">
        <w:rPr>
          <w:rFonts w:ascii="Times New Roman" w:hAnsi="Times New Roman"/>
          <w:sz w:val="22"/>
          <w:szCs w:val="22"/>
        </w:rPr>
        <w:t xml:space="preserve"> Калининград».</w:t>
      </w:r>
      <w:r w:rsidR="00751F15" w:rsidRPr="00094AB3">
        <w:rPr>
          <w:rFonts w:ascii="Times New Roman" w:hAnsi="Times New Roman"/>
          <w:sz w:val="22"/>
          <w:szCs w:val="22"/>
        </w:rPr>
        <w:t xml:space="preserve"> </w:t>
      </w:r>
    </w:p>
    <w:p w:rsidR="00BE2170" w:rsidRPr="00094AB3" w:rsidRDefault="00751F15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от 02.02.2022 исполнительное производство № 92261/21/39023-ИП (92264/21/39023-СВ) окончено.</w:t>
      </w:r>
    </w:p>
    <w:p w:rsidR="00751F15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№ 92260/21/39023-ИП (92264/21/39023-СВ) от 01.11.2021 возбуждено исполнительное производство в отношении ООО «РР».</w:t>
      </w:r>
      <w:r w:rsidR="00751F15" w:rsidRPr="00094AB3">
        <w:rPr>
          <w:rFonts w:ascii="Times New Roman" w:hAnsi="Times New Roman"/>
          <w:sz w:val="22"/>
          <w:szCs w:val="22"/>
        </w:rPr>
        <w:t xml:space="preserve"> </w:t>
      </w:r>
    </w:p>
    <w:p w:rsidR="00BE2170" w:rsidRPr="00094AB3" w:rsidRDefault="00751F15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от 02.02.2022 исполнительное производство № 92260/21/39023-ИП (92264/21/39023-СВ) от 01.11.2021 окончено.</w:t>
      </w:r>
    </w:p>
    <w:p w:rsidR="00751F15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№ 92262/21/39023-ИП (92264/21/39023-СВ) от 01.11.2021 возбуждено исполнительное производство в отношении ООО «ЛТ».</w:t>
      </w:r>
      <w:r w:rsidR="00751F15" w:rsidRPr="00094AB3">
        <w:rPr>
          <w:rFonts w:ascii="Times New Roman" w:hAnsi="Times New Roman"/>
          <w:sz w:val="22"/>
          <w:szCs w:val="22"/>
        </w:rPr>
        <w:t xml:space="preserve"> </w:t>
      </w:r>
    </w:p>
    <w:p w:rsidR="00BE2170" w:rsidRPr="00094AB3" w:rsidRDefault="00751F15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от 02.02.2022 исполнительное производство № 92262/21/39023-ИП (92264/21/39023-СВ) от 01.11.2021 окончено.</w:t>
      </w:r>
    </w:p>
    <w:p w:rsidR="00751F15" w:rsidRPr="00094AB3" w:rsidRDefault="00BE2170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№ 92264/21/39023-ИП (92264/21/39023-СВ) от 01.11.2021 возбуждено исполнительное производство в отношении ООО «Атлас Сервис».</w:t>
      </w:r>
    </w:p>
    <w:p w:rsidR="00BE2170" w:rsidRPr="00094AB3" w:rsidRDefault="00751F15" w:rsidP="00BE2170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>Постановлением судебного пристава-исполнителя ОСП по особым исполнительным производствам по Калининградской области от 02.02.2022 исполнительное производство № 92264/21/39023-ИП (92264/21/39023-СВ) от 01.11.2021 окончено.</w:t>
      </w:r>
    </w:p>
    <w:p w:rsidR="00DF737E" w:rsidRPr="00094AB3" w:rsidRDefault="00BE2170" w:rsidP="00DF737E">
      <w:pPr>
        <w:pStyle w:val="23"/>
        <w:numPr>
          <w:ilvl w:val="0"/>
          <w:numId w:val="8"/>
        </w:numPr>
        <w:ind w:left="567" w:hanging="425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29.10.2021 Межрайонной инспекцией Федеральной налоговой службы № 1 по Калининградской области внесена запись в ЕГРЮЛ об исключении ООО «ШД» из ЕГРЮЛ, в связи с наличием в ЕГРЮЛ сведений о нем, в отношении которых внесена запись о недостоверности. В связи с указанным и в соответствии со статьей 419 Гражданского кодекса Российской Федерации обязательства ООО «ШД» по Договору поручительства (с юридическим лицом) </w:t>
      </w:r>
      <w:r w:rsidRPr="00094AB3">
        <w:rPr>
          <w:rFonts w:ascii="Times New Roman" w:hAnsi="Times New Roman"/>
          <w:sz w:val="22"/>
          <w:szCs w:val="22"/>
        </w:rPr>
        <w:lastRenderedPageBreak/>
        <w:t>№ 07/17/89-14 от 03.06.2014, заключенному между Банком и ООО «ШД», прекратились.</w:t>
      </w:r>
    </w:p>
    <w:p w:rsidR="0017146A" w:rsidRDefault="0017146A" w:rsidP="0017146A">
      <w:pPr>
        <w:pStyle w:val="23"/>
        <w:jc w:val="both"/>
        <w:rPr>
          <w:rFonts w:ascii="Times New Roman" w:hAnsi="Times New Roman"/>
          <w:sz w:val="22"/>
          <w:szCs w:val="22"/>
        </w:rPr>
      </w:pPr>
    </w:p>
    <w:p w:rsidR="0050633F" w:rsidRPr="0017146A" w:rsidRDefault="00A01BD8" w:rsidP="0017146A">
      <w:pPr>
        <w:pStyle w:val="23"/>
        <w:jc w:val="both"/>
        <w:rPr>
          <w:rFonts w:ascii="Times New Roman" w:hAnsi="Times New Roman"/>
          <w:sz w:val="22"/>
          <w:szCs w:val="22"/>
        </w:rPr>
      </w:pPr>
      <w:r w:rsidRPr="00094AB3">
        <w:rPr>
          <w:rFonts w:ascii="Times New Roman" w:hAnsi="Times New Roman"/>
          <w:sz w:val="22"/>
          <w:szCs w:val="22"/>
        </w:rPr>
        <w:t xml:space="preserve">7.3. </w:t>
      </w:r>
      <w:r w:rsidR="004F3243" w:rsidRPr="00094AB3">
        <w:rPr>
          <w:rFonts w:ascii="Times New Roman" w:hAnsi="Times New Roman"/>
          <w:sz w:val="22"/>
          <w:szCs w:val="22"/>
        </w:rPr>
        <w:t>Цессионарий ознакомлен с информацией, размещенной в открытых источниках в от</w:t>
      </w:r>
      <w:r w:rsidR="00CB5BB6" w:rsidRPr="00094AB3">
        <w:rPr>
          <w:rFonts w:ascii="Times New Roman" w:hAnsi="Times New Roman"/>
          <w:sz w:val="22"/>
          <w:szCs w:val="22"/>
        </w:rPr>
        <w:t>ношении Должник</w:t>
      </w:r>
      <w:r w:rsidR="00DF737E" w:rsidRPr="00094AB3">
        <w:rPr>
          <w:rFonts w:ascii="Times New Roman" w:hAnsi="Times New Roman"/>
          <w:sz w:val="22"/>
          <w:szCs w:val="22"/>
        </w:rPr>
        <w:t>а</w:t>
      </w:r>
      <w:r w:rsidR="004F3243" w:rsidRPr="00094AB3">
        <w:rPr>
          <w:rFonts w:ascii="Times New Roman" w:hAnsi="Times New Roman"/>
          <w:sz w:val="22"/>
          <w:szCs w:val="22"/>
        </w:rPr>
        <w:t xml:space="preserve"> и лиц, заключивших Обеспечительные договоры (в том числе с использованием ресурса «Единый федеральный реестр сведений о банкротстве», данных сайта http://kad.arbitr.ru/ и соответствующего суда общей юрисдикции), и подтверждает, что осведомлен о судебных разбирательствах с участием </w:t>
      </w:r>
      <w:r w:rsidR="00BE1990" w:rsidRPr="00094AB3">
        <w:rPr>
          <w:rFonts w:ascii="Times New Roman" w:hAnsi="Times New Roman"/>
          <w:sz w:val="22"/>
          <w:szCs w:val="22"/>
        </w:rPr>
        <w:t>Должник</w:t>
      </w:r>
      <w:r w:rsidR="00DF737E" w:rsidRPr="00094AB3">
        <w:rPr>
          <w:rFonts w:ascii="Times New Roman" w:hAnsi="Times New Roman"/>
          <w:sz w:val="22"/>
          <w:szCs w:val="22"/>
        </w:rPr>
        <w:t>а</w:t>
      </w:r>
      <w:r w:rsidR="004F3243" w:rsidRPr="00094AB3">
        <w:rPr>
          <w:rFonts w:ascii="Times New Roman" w:hAnsi="Times New Roman"/>
          <w:sz w:val="22"/>
          <w:szCs w:val="22"/>
        </w:rPr>
        <w:t xml:space="preserve"> и лиц, заключивших Обеспечительные договоры, вследствие чего не вправе ссылаться на свою неосведомленность.</w:t>
      </w:r>
    </w:p>
    <w:p w:rsidR="0017146A" w:rsidRDefault="0017146A" w:rsidP="00743F44">
      <w:pPr>
        <w:pStyle w:val="af"/>
        <w:spacing w:after="0"/>
        <w:ind w:left="0"/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743F44">
      <w:pPr>
        <w:pStyle w:val="af"/>
        <w:spacing w:after="0"/>
        <w:ind w:left="0"/>
        <w:jc w:val="both"/>
        <w:rPr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7.</w:t>
      </w:r>
      <w:r w:rsidR="006C1F8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4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  <w:r w:rsidRPr="00094AB3">
        <w:rPr>
          <w:sz w:val="22"/>
          <w:szCs w:val="22"/>
        </w:rPr>
        <w:t>Заключая настоящий Договор, Цессионарий также заявляет Цеденту и заверяет его в следующем</w:t>
      </w:r>
      <w:r w:rsidR="007C61BD" w:rsidRPr="00094AB3">
        <w:rPr>
          <w:rStyle w:val="a6"/>
          <w:sz w:val="22"/>
          <w:szCs w:val="22"/>
        </w:rPr>
        <w:footnoteReference w:id="4"/>
      </w:r>
      <w:r w:rsidRPr="00094AB3">
        <w:rPr>
          <w:sz w:val="22"/>
          <w:szCs w:val="22"/>
        </w:rPr>
        <w:t xml:space="preserve">: </w:t>
      </w:r>
    </w:p>
    <w:p w:rsidR="00BF60D2" w:rsidRPr="00094AB3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- </w:t>
      </w:r>
      <w:r w:rsidRPr="00900130">
        <w:rPr>
          <w:i/>
          <w:sz w:val="22"/>
          <w:szCs w:val="22"/>
        </w:rPr>
        <w:t>Цессионарий обладает необходимой правоспособностью для осуществления своей деятельности, заключения и исполнения настоящего Договора</w:t>
      </w:r>
      <w:r w:rsidRPr="00094AB3">
        <w:rPr>
          <w:sz w:val="22"/>
          <w:szCs w:val="22"/>
        </w:rPr>
        <w:t>;</w:t>
      </w:r>
    </w:p>
    <w:p w:rsidR="00BF60D2" w:rsidRPr="00094AB3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- Цессионарий имеет возможность и обязуется выполнять взятые им на себя обязательства по Договору в полном объеме и в установленные сроки;</w:t>
      </w:r>
    </w:p>
    <w:p w:rsidR="00BF60D2" w:rsidRPr="00094AB3" w:rsidRDefault="00BF60D2" w:rsidP="00743F44">
      <w:pPr>
        <w:tabs>
          <w:tab w:val="num" w:pos="0"/>
        </w:tabs>
        <w:jc w:val="both"/>
        <w:rPr>
          <w:i/>
          <w:sz w:val="22"/>
          <w:szCs w:val="22"/>
        </w:rPr>
      </w:pPr>
      <w:r w:rsidRPr="00094AB3">
        <w:rPr>
          <w:i/>
          <w:sz w:val="22"/>
          <w:szCs w:val="22"/>
        </w:rPr>
        <w:t>- лицо, подписавшее настоящий Договор, имеет на это все полномочия, выполнены все формальности и соблюдены необходимые процедуры для заключения Договора, а также Цеденту предоставлены все необходимые в соответствии с учредительными документами и действующим законодательством одобрения/согласия на заключение Договора. Получение Цессионарием иных одобрений или согласований не требуется;</w:t>
      </w:r>
      <w:r w:rsidR="007C61BD" w:rsidRPr="00094AB3">
        <w:rPr>
          <w:i/>
          <w:sz w:val="22"/>
          <w:szCs w:val="22"/>
        </w:rPr>
        <w:t xml:space="preserve"> или</w:t>
      </w:r>
    </w:p>
    <w:p w:rsidR="007C61BD" w:rsidRPr="00094AB3" w:rsidRDefault="007C61BD" w:rsidP="00743F44">
      <w:pPr>
        <w:tabs>
          <w:tab w:val="num" w:pos="0"/>
        </w:tabs>
        <w:jc w:val="both"/>
        <w:rPr>
          <w:i/>
          <w:sz w:val="22"/>
          <w:szCs w:val="22"/>
        </w:rPr>
      </w:pPr>
      <w:r w:rsidRPr="00094AB3">
        <w:rPr>
          <w:i/>
          <w:sz w:val="22"/>
          <w:szCs w:val="22"/>
        </w:rPr>
        <w:t>- лицо, подписавшее настоящий Договор, имеет на это все полномочия. Заключение Договора не требует одобрения органами управления Цессионария,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Цессионария;</w:t>
      </w:r>
    </w:p>
    <w:p w:rsidR="00BF60D2" w:rsidRPr="00094AB3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- вся информация и документы, предоставленные Цессионарием </w:t>
      </w:r>
      <w:r w:rsidR="00DB6D4B" w:rsidRPr="00094AB3">
        <w:rPr>
          <w:sz w:val="22"/>
          <w:szCs w:val="22"/>
        </w:rPr>
        <w:t xml:space="preserve">Цеденту </w:t>
      </w:r>
      <w:r w:rsidRPr="00094AB3">
        <w:rPr>
          <w:sz w:val="22"/>
          <w:szCs w:val="22"/>
        </w:rPr>
        <w:t xml:space="preserve">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</w:t>
      </w:r>
      <w:r w:rsidR="00DB6D4B" w:rsidRPr="00094AB3">
        <w:rPr>
          <w:sz w:val="22"/>
          <w:szCs w:val="22"/>
        </w:rPr>
        <w:t>Цедента</w:t>
      </w:r>
      <w:r w:rsidRPr="00094AB3">
        <w:rPr>
          <w:sz w:val="22"/>
          <w:szCs w:val="22"/>
        </w:rPr>
        <w:t>, касающееся заключения настоящего Договора;</w:t>
      </w:r>
    </w:p>
    <w:p w:rsidR="00BF60D2" w:rsidRPr="00094AB3" w:rsidRDefault="00BF60D2" w:rsidP="00743F44">
      <w:pPr>
        <w:tabs>
          <w:tab w:val="num" w:pos="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- заключение Договора не нарушает никаких прав и обязанностей Цессионария перед третьими лицами;</w:t>
      </w:r>
    </w:p>
    <w:p w:rsidR="00BF60D2" w:rsidRPr="00094AB3" w:rsidRDefault="00BF60D2" w:rsidP="00743F44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 - 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обязательства;</w:t>
      </w:r>
    </w:p>
    <w:p w:rsidR="00BF60D2" w:rsidRPr="00094AB3" w:rsidRDefault="00BF60D2" w:rsidP="00743F44">
      <w:pPr>
        <w:tabs>
          <w:tab w:val="num" w:pos="0"/>
          <w:tab w:val="left" w:pos="180"/>
        </w:tabs>
        <w:jc w:val="both"/>
        <w:rPr>
          <w:i/>
          <w:sz w:val="22"/>
          <w:szCs w:val="22"/>
        </w:rPr>
      </w:pPr>
      <w:r w:rsidRPr="00094AB3">
        <w:rPr>
          <w:sz w:val="22"/>
          <w:szCs w:val="22"/>
        </w:rPr>
        <w:t xml:space="preserve">- Цессионарий допускает восстановление платежеспособности </w:t>
      </w:r>
      <w:r w:rsidR="003D672C" w:rsidRPr="00094AB3">
        <w:rPr>
          <w:sz w:val="22"/>
          <w:szCs w:val="22"/>
        </w:rPr>
        <w:t xml:space="preserve">лиц, </w:t>
      </w:r>
      <w:r w:rsidR="00B66F54" w:rsidRPr="00094AB3">
        <w:rPr>
          <w:sz w:val="22"/>
          <w:szCs w:val="22"/>
        </w:rPr>
        <w:t>заключивших</w:t>
      </w:r>
      <w:r w:rsidR="003D672C" w:rsidRPr="00094AB3">
        <w:rPr>
          <w:sz w:val="22"/>
          <w:szCs w:val="22"/>
        </w:rPr>
        <w:t xml:space="preserve"> Обеспечительны</w:t>
      </w:r>
      <w:r w:rsidR="00B66F54" w:rsidRPr="00094AB3">
        <w:rPr>
          <w:sz w:val="22"/>
          <w:szCs w:val="22"/>
        </w:rPr>
        <w:t>е</w:t>
      </w:r>
      <w:r w:rsidR="003D672C" w:rsidRPr="00094AB3">
        <w:rPr>
          <w:sz w:val="22"/>
          <w:szCs w:val="22"/>
        </w:rPr>
        <w:t xml:space="preserve"> договор</w:t>
      </w:r>
      <w:r w:rsidR="00B66F54" w:rsidRPr="00094AB3">
        <w:rPr>
          <w:sz w:val="22"/>
          <w:szCs w:val="22"/>
        </w:rPr>
        <w:t>ы</w:t>
      </w:r>
      <w:r w:rsidRPr="00094AB3">
        <w:rPr>
          <w:i/>
          <w:sz w:val="22"/>
          <w:szCs w:val="22"/>
        </w:rPr>
        <w:t>;</w:t>
      </w:r>
    </w:p>
    <w:p w:rsidR="00A01BD8" w:rsidRPr="00094AB3" w:rsidRDefault="00BF60D2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- Цессионарий допускает</w:t>
      </w:r>
      <w:r w:rsidR="00FD446C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>наличие</w:t>
      </w:r>
      <w:r w:rsidR="00827002">
        <w:rPr>
          <w:sz w:val="22"/>
          <w:szCs w:val="22"/>
        </w:rPr>
        <w:t xml:space="preserve">, в том числе, </w:t>
      </w:r>
      <w:r w:rsidRPr="00094AB3">
        <w:rPr>
          <w:sz w:val="22"/>
          <w:szCs w:val="22"/>
        </w:rPr>
        <w:t>у</w:t>
      </w:r>
      <w:r w:rsidR="003D672C" w:rsidRPr="00094AB3">
        <w:rPr>
          <w:sz w:val="22"/>
          <w:szCs w:val="22"/>
        </w:rPr>
        <w:t xml:space="preserve"> лиц</w:t>
      </w:r>
      <w:r w:rsidR="00B66F54" w:rsidRPr="00094AB3">
        <w:rPr>
          <w:sz w:val="22"/>
          <w:szCs w:val="22"/>
        </w:rPr>
        <w:t>, заключивших</w:t>
      </w:r>
      <w:r w:rsidR="003D672C" w:rsidRPr="00094AB3">
        <w:rPr>
          <w:sz w:val="22"/>
          <w:szCs w:val="22"/>
        </w:rPr>
        <w:t xml:space="preserve"> Обеспечительны</w:t>
      </w:r>
      <w:r w:rsidR="00B66F54" w:rsidRPr="00094AB3">
        <w:rPr>
          <w:sz w:val="22"/>
          <w:szCs w:val="22"/>
        </w:rPr>
        <w:t>е</w:t>
      </w:r>
      <w:r w:rsidR="003D672C" w:rsidRPr="00094AB3">
        <w:rPr>
          <w:sz w:val="22"/>
          <w:szCs w:val="22"/>
        </w:rPr>
        <w:t xml:space="preserve"> договор</w:t>
      </w:r>
      <w:r w:rsidR="00B66F54" w:rsidRPr="00094AB3">
        <w:rPr>
          <w:sz w:val="22"/>
          <w:szCs w:val="22"/>
        </w:rPr>
        <w:t>ы</w:t>
      </w:r>
      <w:r w:rsidR="003D672C" w:rsidRPr="00094AB3">
        <w:rPr>
          <w:sz w:val="22"/>
          <w:szCs w:val="22"/>
        </w:rPr>
        <w:t xml:space="preserve">, </w:t>
      </w:r>
      <w:r w:rsidRPr="00094AB3">
        <w:rPr>
          <w:sz w:val="22"/>
          <w:szCs w:val="22"/>
        </w:rPr>
        <w:t>реальной возможности рассчитаться по долгам.</w:t>
      </w:r>
    </w:p>
    <w:p w:rsidR="0017146A" w:rsidRDefault="0017146A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7.</w:t>
      </w:r>
      <w:r w:rsidR="006C0DF4" w:rsidRPr="00094AB3">
        <w:rPr>
          <w:sz w:val="22"/>
          <w:szCs w:val="22"/>
        </w:rPr>
        <w:t>5</w:t>
      </w:r>
      <w:r w:rsidRPr="00094AB3">
        <w:rPr>
          <w:sz w:val="22"/>
          <w:szCs w:val="22"/>
        </w:rPr>
        <w:t>.</w:t>
      </w:r>
      <w:r w:rsidR="000B0B54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>Цессионарий также подтверждает, что:</w:t>
      </w:r>
    </w:p>
    <w:p w:rsidR="0017146A" w:rsidRDefault="0017146A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7.</w:t>
      </w:r>
      <w:r w:rsidR="0092666F" w:rsidRPr="00094AB3">
        <w:rPr>
          <w:sz w:val="22"/>
          <w:szCs w:val="22"/>
        </w:rPr>
        <w:t>5</w:t>
      </w:r>
      <w:r w:rsidRPr="00094AB3">
        <w:rPr>
          <w:sz w:val="22"/>
          <w:szCs w:val="22"/>
        </w:rPr>
        <w:t>.1.</w:t>
      </w:r>
      <w:r w:rsidR="000B0B54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 xml:space="preserve">Цессионарий ознакомлен с условиями </w:t>
      </w:r>
      <w:r w:rsidR="008B205F" w:rsidRPr="00094AB3">
        <w:rPr>
          <w:sz w:val="22"/>
          <w:szCs w:val="22"/>
        </w:rPr>
        <w:t>Кредитных</w:t>
      </w:r>
      <w:r w:rsidR="00F47BA3" w:rsidRPr="00094AB3">
        <w:rPr>
          <w:sz w:val="22"/>
          <w:szCs w:val="22"/>
        </w:rPr>
        <w:t xml:space="preserve"> договоров</w:t>
      </w:r>
      <w:r w:rsidR="00FA0F3C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>и Обеспечительных договоров (включая, но не ограничиваясь</w:t>
      </w:r>
      <w:r w:rsidR="0098501B" w:rsidRPr="00094AB3">
        <w:rPr>
          <w:sz w:val="22"/>
          <w:szCs w:val="22"/>
        </w:rPr>
        <w:t>:</w:t>
      </w:r>
      <w:r w:rsidRPr="00094AB3">
        <w:rPr>
          <w:sz w:val="22"/>
          <w:szCs w:val="22"/>
        </w:rPr>
        <w:t xml:space="preserve"> с полным составом обеспечения; всеми заключенными дополнительными соглашениями к </w:t>
      </w:r>
      <w:r w:rsidR="008B205F" w:rsidRPr="00094AB3">
        <w:rPr>
          <w:sz w:val="22"/>
          <w:szCs w:val="22"/>
        </w:rPr>
        <w:t>Кредитным</w:t>
      </w:r>
      <w:r w:rsidR="006C0DF4" w:rsidRPr="00094AB3">
        <w:rPr>
          <w:sz w:val="22"/>
          <w:szCs w:val="22"/>
        </w:rPr>
        <w:t xml:space="preserve"> договорам и </w:t>
      </w:r>
      <w:r w:rsidRPr="00094AB3">
        <w:rPr>
          <w:sz w:val="22"/>
          <w:szCs w:val="22"/>
        </w:rPr>
        <w:t>Обеспечительным договорам, имеющимися у Цедента</w:t>
      </w:r>
      <w:r w:rsidR="0098501B" w:rsidRPr="00094AB3">
        <w:rPr>
          <w:sz w:val="22"/>
          <w:szCs w:val="22"/>
        </w:rPr>
        <w:t>;</w:t>
      </w:r>
      <w:r w:rsidRPr="00094AB3">
        <w:rPr>
          <w:sz w:val="22"/>
          <w:szCs w:val="22"/>
        </w:rPr>
        <w:t xml:space="preserve"> сроками Обеспечительных договоров</w:t>
      </w:r>
      <w:r w:rsidR="0098501B" w:rsidRPr="00094AB3">
        <w:rPr>
          <w:sz w:val="22"/>
          <w:szCs w:val="22"/>
        </w:rPr>
        <w:t>;</w:t>
      </w:r>
      <w:r w:rsidRPr="00094AB3">
        <w:rPr>
          <w:sz w:val="22"/>
          <w:szCs w:val="22"/>
        </w:rPr>
        <w:t xml:space="preserve"> условиями отдельных сделок), провел все необходимые и достаточные действия, которые позволили ему убедиться в действительности передаваемых Прав (требований</w:t>
      </w:r>
      <w:r w:rsidR="006C0DF4" w:rsidRPr="00094AB3">
        <w:rPr>
          <w:sz w:val="22"/>
          <w:szCs w:val="22"/>
        </w:rPr>
        <w:t>)</w:t>
      </w:r>
      <w:r w:rsidRPr="00094AB3">
        <w:rPr>
          <w:sz w:val="22"/>
          <w:szCs w:val="22"/>
        </w:rPr>
        <w:t xml:space="preserve">; </w:t>
      </w:r>
    </w:p>
    <w:p w:rsidR="0017146A" w:rsidRDefault="0017146A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7.</w:t>
      </w:r>
      <w:r w:rsidR="0092666F" w:rsidRPr="00094AB3">
        <w:rPr>
          <w:sz w:val="22"/>
          <w:szCs w:val="22"/>
        </w:rPr>
        <w:t>5</w:t>
      </w:r>
      <w:r w:rsidRPr="00094AB3">
        <w:rPr>
          <w:sz w:val="22"/>
          <w:szCs w:val="22"/>
        </w:rPr>
        <w:t>.2.</w:t>
      </w:r>
      <w:r w:rsidR="000B0B54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>Цессионарий осознает и принимает риски, связанные с возможным освобождением от ответственности поручителей</w:t>
      </w:r>
      <w:r w:rsidR="00B40D1D" w:rsidRPr="00094AB3">
        <w:rPr>
          <w:sz w:val="22"/>
          <w:szCs w:val="22"/>
        </w:rPr>
        <w:t xml:space="preserve"> и залогодателей</w:t>
      </w:r>
      <w:r w:rsidRPr="00094AB3">
        <w:rPr>
          <w:sz w:val="22"/>
          <w:szCs w:val="22"/>
        </w:rPr>
        <w:t xml:space="preserve"> по Обеспечительным договорам в соответствии с п</w:t>
      </w:r>
      <w:r w:rsidR="00123EE7" w:rsidRPr="00094AB3">
        <w:rPr>
          <w:sz w:val="22"/>
          <w:szCs w:val="22"/>
        </w:rPr>
        <w:t xml:space="preserve">унктом </w:t>
      </w:r>
      <w:r w:rsidRPr="00094AB3">
        <w:rPr>
          <w:sz w:val="22"/>
          <w:szCs w:val="22"/>
        </w:rPr>
        <w:t>4 ст</w:t>
      </w:r>
      <w:r w:rsidR="00123EE7" w:rsidRPr="00094AB3">
        <w:rPr>
          <w:sz w:val="22"/>
          <w:szCs w:val="22"/>
        </w:rPr>
        <w:t>атьи</w:t>
      </w:r>
      <w:r w:rsidR="00013612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>363 Г</w:t>
      </w:r>
      <w:r w:rsidR="00123EE7" w:rsidRPr="00094AB3">
        <w:rPr>
          <w:sz w:val="22"/>
          <w:szCs w:val="22"/>
        </w:rPr>
        <w:t>ражданского кодекса</w:t>
      </w:r>
      <w:r w:rsidRPr="00094AB3">
        <w:rPr>
          <w:sz w:val="22"/>
          <w:szCs w:val="22"/>
        </w:rPr>
        <w:t xml:space="preserve"> Р</w:t>
      </w:r>
      <w:r w:rsidR="00123EE7" w:rsidRPr="00094AB3">
        <w:rPr>
          <w:sz w:val="22"/>
          <w:szCs w:val="22"/>
        </w:rPr>
        <w:t xml:space="preserve">оссийской </w:t>
      </w:r>
      <w:r w:rsidRPr="00094AB3">
        <w:rPr>
          <w:sz w:val="22"/>
          <w:szCs w:val="22"/>
        </w:rPr>
        <w:t>Ф</w:t>
      </w:r>
      <w:r w:rsidR="00123EE7" w:rsidRPr="00094AB3">
        <w:rPr>
          <w:sz w:val="22"/>
          <w:szCs w:val="22"/>
        </w:rPr>
        <w:t>едерации</w:t>
      </w:r>
      <w:r w:rsidR="00872E95" w:rsidRPr="00094AB3">
        <w:rPr>
          <w:sz w:val="22"/>
          <w:szCs w:val="22"/>
        </w:rPr>
        <w:t xml:space="preserve"> и главой III.1 Закона о банкротстве</w:t>
      </w:r>
      <w:r w:rsidRPr="00094AB3">
        <w:rPr>
          <w:sz w:val="22"/>
          <w:szCs w:val="22"/>
        </w:rPr>
        <w:t>;</w:t>
      </w:r>
    </w:p>
    <w:p w:rsidR="0017146A" w:rsidRDefault="0017146A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lastRenderedPageBreak/>
        <w:t>7.</w:t>
      </w:r>
      <w:r w:rsidR="0092666F" w:rsidRPr="00094AB3">
        <w:rPr>
          <w:sz w:val="22"/>
          <w:szCs w:val="22"/>
        </w:rPr>
        <w:t>5</w:t>
      </w:r>
      <w:r w:rsidRPr="00094AB3">
        <w:rPr>
          <w:sz w:val="22"/>
          <w:szCs w:val="22"/>
        </w:rPr>
        <w:t>.3.</w:t>
      </w:r>
      <w:r w:rsidR="000B0B54" w:rsidRPr="00094AB3">
        <w:rPr>
          <w:sz w:val="22"/>
          <w:szCs w:val="22"/>
        </w:rPr>
        <w:t xml:space="preserve"> П</w:t>
      </w:r>
      <w:r w:rsidRPr="00094AB3">
        <w:rPr>
          <w:sz w:val="22"/>
          <w:szCs w:val="22"/>
        </w:rPr>
        <w:t xml:space="preserve">ри определении </w:t>
      </w:r>
      <w:r w:rsidR="0098501B" w:rsidRPr="00094AB3">
        <w:rPr>
          <w:sz w:val="22"/>
          <w:szCs w:val="22"/>
        </w:rPr>
        <w:t xml:space="preserve">суммы </w:t>
      </w:r>
      <w:r w:rsidRPr="00094AB3">
        <w:rPr>
          <w:sz w:val="22"/>
          <w:szCs w:val="22"/>
        </w:rPr>
        <w:t xml:space="preserve">Стоимости Прав (требований), </w:t>
      </w:r>
      <w:r w:rsidR="0098501B" w:rsidRPr="00094AB3">
        <w:rPr>
          <w:sz w:val="22"/>
          <w:szCs w:val="22"/>
        </w:rPr>
        <w:t xml:space="preserve">которую </w:t>
      </w:r>
      <w:r w:rsidRPr="00094AB3">
        <w:rPr>
          <w:sz w:val="22"/>
          <w:szCs w:val="22"/>
        </w:rPr>
        <w:t>Цессионарий будет обязан перечислить на основании настоящего Договора в счет оплаты уступаемых Прав (требований), Цессионарий принимал во внимание</w:t>
      </w:r>
      <w:r w:rsidR="00812690" w:rsidRPr="00812690">
        <w:t xml:space="preserve"> </w:t>
      </w:r>
      <w:r w:rsidR="00812690" w:rsidRPr="00812690">
        <w:rPr>
          <w:sz w:val="22"/>
          <w:szCs w:val="22"/>
        </w:rPr>
        <w:t>иски и иные заявления, предъявленные в суды в отношении Должника</w:t>
      </w:r>
      <w:r w:rsidR="00812690">
        <w:rPr>
          <w:sz w:val="22"/>
          <w:szCs w:val="22"/>
        </w:rPr>
        <w:t>,</w:t>
      </w:r>
      <w:r w:rsidRPr="00094AB3">
        <w:rPr>
          <w:sz w:val="22"/>
          <w:szCs w:val="22"/>
        </w:rPr>
        <w:t xml:space="preserve"> финансовое состояние, иски и иные заявления, предъявленные в суды в отношении лиц, </w:t>
      </w:r>
      <w:r w:rsidR="00AA05C5" w:rsidRPr="00094AB3">
        <w:rPr>
          <w:sz w:val="22"/>
          <w:szCs w:val="22"/>
        </w:rPr>
        <w:t>заключивших Обеспечительные договоры</w:t>
      </w:r>
      <w:r w:rsidR="00F05345" w:rsidRPr="00094AB3">
        <w:rPr>
          <w:sz w:val="22"/>
          <w:szCs w:val="22"/>
        </w:rPr>
        <w:t xml:space="preserve">, </w:t>
      </w:r>
      <w:r w:rsidRPr="00094AB3">
        <w:rPr>
          <w:sz w:val="22"/>
          <w:szCs w:val="22"/>
        </w:rPr>
        <w:t>в том числе наличие споров</w:t>
      </w:r>
      <w:r w:rsidR="00812690">
        <w:rPr>
          <w:sz w:val="22"/>
          <w:szCs w:val="22"/>
        </w:rPr>
        <w:t xml:space="preserve"> и иных обстоятельств</w:t>
      </w:r>
      <w:r w:rsidRPr="00094AB3">
        <w:rPr>
          <w:sz w:val="22"/>
          <w:szCs w:val="22"/>
        </w:rPr>
        <w:t>, указанных в п</w:t>
      </w:r>
      <w:r w:rsidR="00123EE7" w:rsidRPr="00094AB3">
        <w:rPr>
          <w:sz w:val="22"/>
          <w:szCs w:val="22"/>
        </w:rPr>
        <w:t xml:space="preserve">ункте </w:t>
      </w:r>
      <w:r w:rsidRPr="00094AB3">
        <w:rPr>
          <w:sz w:val="22"/>
          <w:szCs w:val="22"/>
        </w:rPr>
        <w:t xml:space="preserve">7.2.Договора. </w:t>
      </w:r>
    </w:p>
    <w:p w:rsidR="00CD2596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С процессуальными документами сторон Цессионарий ознакомлен до подписания настоящего Договора.</w:t>
      </w:r>
    </w:p>
    <w:p w:rsidR="00CD2596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Цессионарий принимает на себя риски наступления неблагоприятных последствий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процедур, в том числе риски, связанные с оспариванием (а также потенциальной возможностью оспаривания) поручител</w:t>
      </w:r>
      <w:r w:rsidR="00812690">
        <w:rPr>
          <w:sz w:val="22"/>
          <w:szCs w:val="22"/>
        </w:rPr>
        <w:t>е</w:t>
      </w:r>
      <w:r w:rsidRPr="00094AB3">
        <w:rPr>
          <w:sz w:val="22"/>
          <w:szCs w:val="22"/>
        </w:rPr>
        <w:t>м – физическим лиц</w:t>
      </w:r>
      <w:r w:rsidR="00812690">
        <w:rPr>
          <w:sz w:val="22"/>
          <w:szCs w:val="22"/>
        </w:rPr>
        <w:t>о</w:t>
      </w:r>
      <w:r w:rsidRPr="00094AB3">
        <w:rPr>
          <w:sz w:val="22"/>
          <w:szCs w:val="22"/>
        </w:rPr>
        <w:t xml:space="preserve">м договоров поручительства, а также возможные риски оспаривания иных </w:t>
      </w:r>
      <w:r w:rsidR="006C0DF4" w:rsidRPr="00094AB3">
        <w:rPr>
          <w:sz w:val="22"/>
          <w:szCs w:val="22"/>
        </w:rPr>
        <w:t>Обеспечительных</w:t>
      </w:r>
      <w:r w:rsidR="00F47BA3" w:rsidRPr="00094AB3">
        <w:rPr>
          <w:sz w:val="22"/>
          <w:szCs w:val="22"/>
        </w:rPr>
        <w:t xml:space="preserve"> договоров</w:t>
      </w:r>
      <w:r w:rsidR="00FA0F3C" w:rsidRPr="00094AB3">
        <w:rPr>
          <w:sz w:val="22"/>
          <w:szCs w:val="22"/>
        </w:rPr>
        <w:t>.</w:t>
      </w:r>
    </w:p>
    <w:p w:rsidR="0017146A" w:rsidRDefault="002B19D8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Цессионарий осведомлен о наличии риска отмены, пересмотра принятых по делам, указанным в п.</w:t>
      </w:r>
      <w:r w:rsidR="00C640A0" w:rsidRPr="00094AB3">
        <w:rPr>
          <w:sz w:val="22"/>
          <w:szCs w:val="22"/>
        </w:rPr>
        <w:t xml:space="preserve"> </w:t>
      </w:r>
    </w:p>
    <w:p w:rsidR="002B19D8" w:rsidRPr="00094AB3" w:rsidRDefault="002B19D8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7.2. Договора, судебных актов полностью или в части и подтверждает, что указанные обстоятельства не являются существенными для Цессионария при заключении Договора.</w:t>
      </w:r>
    </w:p>
    <w:p w:rsidR="00673D23" w:rsidRPr="00094AB3" w:rsidRDefault="00673D23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Цессионарий осведомлен о наличии риска отмены судебных актов по всем делам, каким-либо образом связанным с </w:t>
      </w:r>
      <w:r w:rsidR="00DF737E" w:rsidRPr="00094AB3">
        <w:rPr>
          <w:sz w:val="22"/>
          <w:szCs w:val="22"/>
        </w:rPr>
        <w:t>ООО «</w:t>
      </w:r>
      <w:proofErr w:type="spellStart"/>
      <w:r w:rsidR="00DF737E" w:rsidRPr="00094AB3">
        <w:rPr>
          <w:sz w:val="22"/>
          <w:szCs w:val="22"/>
        </w:rPr>
        <w:t>МегаЦентр</w:t>
      </w:r>
      <w:proofErr w:type="spellEnd"/>
      <w:r w:rsidR="00DF737E" w:rsidRPr="00094AB3">
        <w:rPr>
          <w:sz w:val="22"/>
          <w:szCs w:val="22"/>
        </w:rPr>
        <w:t>», ООО «Авангард Ригал», ООО «</w:t>
      </w:r>
      <w:proofErr w:type="spellStart"/>
      <w:r w:rsidR="00DF737E" w:rsidRPr="00094AB3">
        <w:rPr>
          <w:sz w:val="22"/>
          <w:szCs w:val="22"/>
        </w:rPr>
        <w:t>Атаргатис</w:t>
      </w:r>
      <w:proofErr w:type="spellEnd"/>
      <w:r w:rsidR="00DF737E" w:rsidRPr="00094AB3">
        <w:rPr>
          <w:sz w:val="22"/>
          <w:szCs w:val="22"/>
        </w:rPr>
        <w:t xml:space="preserve"> Калининград», ООО «ЛТ», ООО «</w:t>
      </w:r>
      <w:proofErr w:type="spellStart"/>
      <w:r w:rsidR="00DF737E" w:rsidRPr="00094AB3">
        <w:rPr>
          <w:sz w:val="22"/>
          <w:szCs w:val="22"/>
        </w:rPr>
        <w:t>Туранго</w:t>
      </w:r>
      <w:proofErr w:type="spellEnd"/>
      <w:r w:rsidR="00DF737E" w:rsidRPr="00094AB3">
        <w:rPr>
          <w:sz w:val="22"/>
          <w:szCs w:val="22"/>
        </w:rPr>
        <w:t>», ООО «Атлас Сервис»,</w:t>
      </w:r>
      <w:r w:rsidR="005A32F3" w:rsidRPr="00094AB3">
        <w:rPr>
          <w:sz w:val="22"/>
          <w:szCs w:val="22"/>
        </w:rPr>
        <w:t xml:space="preserve"> ООО «РР», ООО «ШД»,</w:t>
      </w:r>
      <w:r w:rsidR="00DF737E" w:rsidRPr="00094AB3">
        <w:rPr>
          <w:sz w:val="22"/>
          <w:szCs w:val="22"/>
        </w:rPr>
        <w:t xml:space="preserve"> Рябовым А.А.</w:t>
      </w:r>
      <w:r w:rsidRPr="00094AB3">
        <w:rPr>
          <w:sz w:val="22"/>
          <w:szCs w:val="22"/>
        </w:rPr>
        <w:t xml:space="preserve"> полностью или в части и подтверждает, что указанное обстоятельство не является существенным для Цессионария при заключении Договора. Цессионарий полностью принимает на себя риски наступления неблагоприятных последствий в связи с указанным обстоятельством.</w:t>
      </w:r>
    </w:p>
    <w:p w:rsidR="00673D23" w:rsidRPr="00094AB3" w:rsidRDefault="00673D23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Цессионарию известен объ</w:t>
      </w:r>
      <w:r w:rsidR="00C640A0" w:rsidRPr="00094AB3">
        <w:rPr>
          <w:sz w:val="22"/>
          <w:szCs w:val="22"/>
        </w:rPr>
        <w:t>е</w:t>
      </w:r>
      <w:r w:rsidRPr="00094AB3">
        <w:rPr>
          <w:sz w:val="22"/>
          <w:szCs w:val="22"/>
        </w:rPr>
        <w:t xml:space="preserve">м требований Цедента, вытекающих из </w:t>
      </w:r>
      <w:r w:rsidR="008B205F" w:rsidRPr="00094AB3">
        <w:rPr>
          <w:sz w:val="22"/>
          <w:szCs w:val="22"/>
        </w:rPr>
        <w:t>Кредитных</w:t>
      </w:r>
      <w:r w:rsidRPr="00094AB3">
        <w:rPr>
          <w:sz w:val="22"/>
          <w:szCs w:val="22"/>
        </w:rPr>
        <w:t xml:space="preserve"> договоров и Обеспечительных договоров включенных в реестр</w:t>
      </w:r>
      <w:r w:rsidR="00812690">
        <w:rPr>
          <w:sz w:val="22"/>
          <w:szCs w:val="22"/>
        </w:rPr>
        <w:t>ы</w:t>
      </w:r>
      <w:r w:rsidRPr="00094AB3">
        <w:rPr>
          <w:sz w:val="22"/>
          <w:szCs w:val="22"/>
        </w:rPr>
        <w:t xml:space="preserve"> требований кредиторов Должник</w:t>
      </w:r>
      <w:r w:rsidR="00837098" w:rsidRPr="00094AB3">
        <w:rPr>
          <w:sz w:val="22"/>
          <w:szCs w:val="22"/>
        </w:rPr>
        <w:t>а</w:t>
      </w:r>
      <w:r w:rsidRPr="00094AB3">
        <w:rPr>
          <w:sz w:val="22"/>
          <w:szCs w:val="22"/>
        </w:rPr>
        <w:t xml:space="preserve"> и лиц, заключивших Обеспечительные договоры.</w:t>
      </w:r>
    </w:p>
    <w:p w:rsidR="00673D23" w:rsidRDefault="00673D23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Цессионарий осведомлен о наличии риска признания недействительными </w:t>
      </w:r>
      <w:r w:rsidR="00696390" w:rsidRPr="00094AB3">
        <w:rPr>
          <w:sz w:val="22"/>
          <w:szCs w:val="22"/>
        </w:rPr>
        <w:t xml:space="preserve">Кредитных </w:t>
      </w:r>
      <w:r w:rsidRPr="00094AB3">
        <w:rPr>
          <w:sz w:val="22"/>
          <w:szCs w:val="22"/>
        </w:rPr>
        <w:t>договоров, Обеспечительных Договоров в рамках дел о несостоятельности (банкротстве) лиц, заключивших Обеспечительные договоры полностью или в части и подтверждает, что указанное обстоятельство не является существенным для Цессионария при заключении Договора. Цессионарий полностью принимает на себя риски наступления неблагоприятных последствий в связи с указанным обстоятельством.</w:t>
      </w:r>
    </w:p>
    <w:p w:rsidR="0017146A" w:rsidRPr="00094AB3" w:rsidRDefault="0017146A" w:rsidP="00673D23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7.</w:t>
      </w:r>
      <w:r w:rsidR="0092666F" w:rsidRPr="00094AB3">
        <w:rPr>
          <w:sz w:val="22"/>
          <w:szCs w:val="22"/>
        </w:rPr>
        <w:t>5</w:t>
      </w:r>
      <w:r w:rsidRPr="00094AB3">
        <w:rPr>
          <w:sz w:val="22"/>
          <w:szCs w:val="22"/>
        </w:rPr>
        <w:t>.4.</w:t>
      </w:r>
      <w:r w:rsidR="00C640A0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 xml:space="preserve">Цессионарий предпримет все необходимые действия по защите своих прав в случае взыскания с </w:t>
      </w:r>
      <w:r w:rsidR="00BE1990" w:rsidRPr="00094AB3">
        <w:rPr>
          <w:sz w:val="22"/>
          <w:szCs w:val="22"/>
        </w:rPr>
        <w:t>Должник</w:t>
      </w:r>
      <w:r w:rsidR="00AA7807" w:rsidRPr="00094AB3">
        <w:rPr>
          <w:sz w:val="22"/>
          <w:szCs w:val="22"/>
        </w:rPr>
        <w:t>а</w:t>
      </w:r>
      <w:r w:rsidR="00812690">
        <w:rPr>
          <w:sz w:val="22"/>
          <w:szCs w:val="22"/>
        </w:rPr>
        <w:t xml:space="preserve"> и иных лиц</w:t>
      </w:r>
      <w:r w:rsidRPr="00094AB3">
        <w:rPr>
          <w:sz w:val="22"/>
          <w:szCs w:val="22"/>
        </w:rPr>
        <w:t xml:space="preserve"> (а также лиц, предоставивших обеспечение по Обеспечительным договорам) сумм задолженности по </w:t>
      </w:r>
      <w:r w:rsidR="00696390" w:rsidRPr="00094AB3">
        <w:rPr>
          <w:sz w:val="22"/>
          <w:szCs w:val="22"/>
        </w:rPr>
        <w:t>Кредитным</w:t>
      </w:r>
      <w:r w:rsidR="00F47BA3" w:rsidRPr="00094AB3">
        <w:rPr>
          <w:sz w:val="22"/>
          <w:szCs w:val="22"/>
        </w:rPr>
        <w:t xml:space="preserve"> договорам</w:t>
      </w:r>
      <w:r w:rsidRPr="00094AB3">
        <w:rPr>
          <w:sz w:val="22"/>
          <w:szCs w:val="22"/>
        </w:rPr>
        <w:t>.</w:t>
      </w:r>
    </w:p>
    <w:p w:rsidR="0017146A" w:rsidRDefault="0017146A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CD2596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7.</w:t>
      </w:r>
      <w:r w:rsidR="0092666F" w:rsidRPr="00094AB3">
        <w:rPr>
          <w:sz w:val="22"/>
          <w:szCs w:val="22"/>
        </w:rPr>
        <w:t>5</w:t>
      </w:r>
      <w:r w:rsidRPr="00094AB3">
        <w:rPr>
          <w:sz w:val="22"/>
          <w:szCs w:val="22"/>
        </w:rPr>
        <w:t>.5.</w:t>
      </w:r>
      <w:r w:rsidR="00C640A0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 xml:space="preserve">Во избежание сомнений, наличие заявлений о признании любого из лиц, предоставивших обеспечение по </w:t>
      </w:r>
      <w:r w:rsidR="00696390" w:rsidRPr="00094AB3">
        <w:rPr>
          <w:sz w:val="22"/>
          <w:szCs w:val="22"/>
        </w:rPr>
        <w:t>Кредитны</w:t>
      </w:r>
      <w:r w:rsidR="00F47BA3" w:rsidRPr="00094AB3">
        <w:rPr>
          <w:sz w:val="22"/>
          <w:szCs w:val="22"/>
        </w:rPr>
        <w:t>м договорам</w:t>
      </w:r>
      <w:r w:rsidR="00F05345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>банкротом, равно как и введение в отношении любого из лиц, предоставивших обеспечение, процедуры банкротства и/или ухудшение финансового состояния указанных лиц и/или реорганизация и/или ликвидация любого из указанных лиц к моменту признания Договора недействительным, не влечет право Цессионария требовать возмещения и/или убытков от Цедента.</w:t>
      </w:r>
    </w:p>
    <w:p w:rsidR="00812690" w:rsidRDefault="00812690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812690" w:rsidRDefault="00812690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812690">
        <w:rPr>
          <w:sz w:val="22"/>
          <w:szCs w:val="22"/>
        </w:rPr>
        <w:t>7.5.6. Отсутствует аффилированность (в том числе фактическая) между Цессионарием и Должник</w:t>
      </w:r>
      <w:r>
        <w:rPr>
          <w:sz w:val="22"/>
          <w:szCs w:val="22"/>
        </w:rPr>
        <w:t>ом</w:t>
      </w:r>
      <w:r w:rsidRPr="00812690">
        <w:rPr>
          <w:sz w:val="22"/>
          <w:szCs w:val="22"/>
        </w:rPr>
        <w:t xml:space="preserve"> и/или любым обязанным по Обеспечительным договорам лицом.</w:t>
      </w:r>
    </w:p>
    <w:p w:rsidR="0017146A" w:rsidRPr="00094AB3" w:rsidRDefault="0017146A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AC007B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7.</w:t>
      </w:r>
      <w:r w:rsidR="0092666F" w:rsidRPr="00094AB3">
        <w:rPr>
          <w:sz w:val="22"/>
          <w:szCs w:val="22"/>
        </w:rPr>
        <w:t>5</w:t>
      </w:r>
      <w:r w:rsidRPr="00094AB3">
        <w:rPr>
          <w:sz w:val="22"/>
          <w:szCs w:val="22"/>
        </w:rPr>
        <w:t>.</w:t>
      </w:r>
      <w:r w:rsidR="00812690">
        <w:rPr>
          <w:sz w:val="22"/>
          <w:szCs w:val="22"/>
        </w:rPr>
        <w:t>7</w:t>
      </w:r>
      <w:r w:rsidRPr="00094AB3">
        <w:rPr>
          <w:sz w:val="22"/>
          <w:szCs w:val="22"/>
        </w:rPr>
        <w:t>.</w:t>
      </w:r>
      <w:r w:rsidRPr="00094AB3">
        <w:rPr>
          <w:sz w:val="22"/>
          <w:szCs w:val="22"/>
        </w:rPr>
        <w:tab/>
        <w:t>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:rsidR="0092666F" w:rsidRPr="00094AB3" w:rsidRDefault="0092666F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391030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7.</w:t>
      </w:r>
      <w:r w:rsidR="0092666F" w:rsidRPr="00094AB3">
        <w:rPr>
          <w:sz w:val="22"/>
          <w:szCs w:val="22"/>
        </w:rPr>
        <w:t>6</w:t>
      </w:r>
      <w:r w:rsidRPr="00094AB3">
        <w:rPr>
          <w:sz w:val="22"/>
          <w:szCs w:val="22"/>
        </w:rPr>
        <w:t>. Каждая из Сторон настоящим дополнительно заявляет и гарантирует, что 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Цессионария.</w:t>
      </w:r>
    </w:p>
    <w:p w:rsidR="00837098" w:rsidRPr="00094AB3" w:rsidRDefault="00837098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</w:p>
    <w:p w:rsidR="006C13A3" w:rsidRPr="00094AB3" w:rsidRDefault="006C13A3" w:rsidP="00A47092">
      <w:pPr>
        <w:pStyle w:val="a7"/>
        <w:tabs>
          <w:tab w:val="num" w:pos="0"/>
        </w:tabs>
        <w:rPr>
          <w:sz w:val="22"/>
          <w:szCs w:val="22"/>
        </w:rPr>
      </w:pPr>
      <w:r w:rsidRPr="00094AB3">
        <w:rPr>
          <w:sz w:val="22"/>
          <w:szCs w:val="22"/>
        </w:rPr>
        <w:t>7.</w:t>
      </w:r>
      <w:r w:rsidR="0092666F" w:rsidRPr="00094AB3">
        <w:rPr>
          <w:sz w:val="22"/>
          <w:szCs w:val="22"/>
        </w:rPr>
        <w:t>7</w:t>
      </w:r>
      <w:r w:rsidRPr="00094AB3">
        <w:rPr>
          <w:sz w:val="22"/>
          <w:szCs w:val="22"/>
        </w:rPr>
        <w:t xml:space="preserve">. Каждая из Сторон </w:t>
      </w:r>
      <w:r w:rsidR="0092666F" w:rsidRPr="00094AB3">
        <w:rPr>
          <w:sz w:val="22"/>
          <w:szCs w:val="22"/>
        </w:rPr>
        <w:t>при предоставлении,</w:t>
      </w:r>
      <w:r w:rsidRPr="00094AB3">
        <w:rPr>
          <w:sz w:val="22"/>
          <w:szCs w:val="22"/>
        </w:rPr>
        <w:t xml:space="preserve"> предусмотренных настоящим разделом 7 </w:t>
      </w:r>
      <w:proofErr w:type="gramStart"/>
      <w:r w:rsidRPr="00094AB3">
        <w:rPr>
          <w:sz w:val="22"/>
          <w:szCs w:val="22"/>
        </w:rPr>
        <w:t>Договора заверений</w:t>
      </w:r>
      <w:proofErr w:type="gramEnd"/>
      <w:r w:rsidRPr="00094AB3">
        <w:rPr>
          <w:sz w:val="22"/>
          <w:szCs w:val="22"/>
        </w:rPr>
        <w:t xml:space="preserve"> исходила из того, что другая Сторона будет полагаться на них при заключении Договора.</w:t>
      </w:r>
    </w:p>
    <w:p w:rsidR="00837098" w:rsidRPr="00094AB3" w:rsidRDefault="00837098" w:rsidP="00A47092">
      <w:pPr>
        <w:pStyle w:val="a7"/>
        <w:tabs>
          <w:tab w:val="num" w:pos="0"/>
        </w:tabs>
        <w:rPr>
          <w:sz w:val="22"/>
          <w:szCs w:val="22"/>
        </w:rPr>
      </w:pPr>
    </w:p>
    <w:p w:rsidR="00CD2596" w:rsidRPr="00094AB3" w:rsidRDefault="00CD2596" w:rsidP="00CD2596">
      <w:pPr>
        <w:tabs>
          <w:tab w:val="num" w:pos="0"/>
          <w:tab w:val="left" w:pos="18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7.</w:t>
      </w:r>
      <w:r w:rsidR="0057467D" w:rsidRPr="00094AB3">
        <w:rPr>
          <w:sz w:val="22"/>
          <w:szCs w:val="22"/>
        </w:rPr>
        <w:t>8</w:t>
      </w:r>
      <w:r w:rsidRPr="00094AB3">
        <w:rPr>
          <w:sz w:val="22"/>
          <w:szCs w:val="22"/>
        </w:rPr>
        <w:t>. Каждая из гарантий и/или заверений, которые были даны Стороной в рамках настоящего Договора, являются его существенными условиями.</w:t>
      </w:r>
    </w:p>
    <w:p w:rsidR="00861DAC" w:rsidRPr="00094AB3" w:rsidRDefault="00861DAC" w:rsidP="00A47092">
      <w:pPr>
        <w:pStyle w:val="a7"/>
        <w:tabs>
          <w:tab w:val="num" w:pos="0"/>
        </w:tabs>
        <w:rPr>
          <w:b/>
          <w:sz w:val="22"/>
          <w:szCs w:val="22"/>
        </w:rPr>
      </w:pPr>
    </w:p>
    <w:p w:rsidR="00BF60D2" w:rsidRPr="00094AB3" w:rsidRDefault="00BF60D2" w:rsidP="00FC5B1B">
      <w:pPr>
        <w:pStyle w:val="a7"/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ОТВЕТСТВЕННОСТЬ СТОРОН</w:t>
      </w:r>
    </w:p>
    <w:p w:rsidR="00FC5B1B" w:rsidRPr="00094AB3" w:rsidRDefault="00FC5B1B" w:rsidP="00FC5B1B">
      <w:pPr>
        <w:pStyle w:val="a7"/>
        <w:ind w:left="360"/>
        <w:rPr>
          <w:b/>
          <w:sz w:val="22"/>
          <w:szCs w:val="22"/>
        </w:rPr>
      </w:pPr>
    </w:p>
    <w:p w:rsidR="00BF60D2" w:rsidRPr="00094AB3" w:rsidRDefault="00BF60D2" w:rsidP="00FC5B1B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8.1.</w:t>
      </w:r>
      <w:r w:rsidR="00463BF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:rsidR="00743F44" w:rsidRPr="00094AB3" w:rsidRDefault="00743F4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8.2. Цедент отвечает за недействительность </w:t>
      </w:r>
      <w:r w:rsidR="0073299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уступаемых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Прав (требований), но не отвечает за неисполнение этих требований Должник</w:t>
      </w:r>
      <w:r w:rsidR="0083709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ом </w:t>
      </w:r>
      <w:r w:rsidR="00CD259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и/или лицами, </w:t>
      </w:r>
      <w:r w:rsidR="00D9617A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заключившими Обеспечительные договоры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732992" w:rsidRPr="00094AB3" w:rsidRDefault="002B018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При э</w:t>
      </w:r>
      <w:r w:rsidR="0073299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том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</w:t>
      </w:r>
      <w:r w:rsidR="0073299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не несет ответственности перед Цессионарием за недействительность уступаемых Прав (требований)</w:t>
      </w:r>
      <w:r w:rsidR="003E0D41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при условии, что такая недействительность вызвана:</w:t>
      </w:r>
    </w:p>
    <w:p w:rsidR="003E0D41" w:rsidRPr="00094AB3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о которых Цедент не знал и не мог знать; или</w:t>
      </w:r>
    </w:p>
    <w:p w:rsidR="003E0D41" w:rsidRPr="00094AB3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о которых Цедент предупредил Цессионария; или</w:t>
      </w:r>
    </w:p>
    <w:p w:rsidR="003E0D41" w:rsidRPr="00094AB3" w:rsidRDefault="003E0D41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- обстоятельствами, указанными в статье 7 Договора.</w:t>
      </w:r>
    </w:p>
    <w:p w:rsidR="002B0185" w:rsidRPr="00094AB3" w:rsidRDefault="002B018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CD2596" w:rsidRPr="00094AB3" w:rsidRDefault="005C2255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Также </w:t>
      </w:r>
      <w:r w:rsidR="00CD259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:rsidR="006C13A3" w:rsidRPr="00094AB3" w:rsidRDefault="006C13A3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- Цессионарий не будет включен в реестр требований кредиторов Должник</w:t>
      </w:r>
      <w:r w:rsidR="00AA7807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или любого обязанного по</w:t>
      </w:r>
      <w:r w:rsidR="0050064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Обеспечительным договорам лица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по причинам, связанным с наличием аффилированности (в том числе фактическо</w:t>
      </w:r>
      <w:r w:rsidR="0050064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й) между Цессионарием, Должник</w:t>
      </w:r>
      <w:r w:rsidR="00837098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ом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или любым обязанным по Обе</w:t>
      </w:r>
      <w:r w:rsidR="00500646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спечительным договорам лицом,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либо ввиду иных недобросовестных действий Цессионария;</w:t>
      </w:r>
    </w:p>
    <w:p w:rsidR="00CD2596" w:rsidRPr="00094AB3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правомерности/законности/действительности уступаемых Прав (требований) в любых и всех судебных процессах от всех и любых исков и требований, направленных на признание уступаемых Прав (требований) недействительными/незаконными в целом либо в части; </w:t>
      </w:r>
    </w:p>
    <w:p w:rsidR="00CD2596" w:rsidRPr="00094AB3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Цессионарий в судебных процессах по искам и требованиям, направленным на признание уступаемых Прав (требований) недействительными/незаконными/неправомерными, не предпримет разумные усилия для защиты уступаемых Прав (требований) от указанных исков и требований; </w:t>
      </w:r>
    </w:p>
    <w:p w:rsidR="00CD2596" w:rsidRPr="00094AB3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- Цессионарием не исполнены обязательства, установленные п</w:t>
      </w:r>
      <w:r w:rsidR="004677EE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унктом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5.5. Договора.</w:t>
      </w:r>
    </w:p>
    <w:p w:rsidR="00CD2596" w:rsidRPr="00094AB3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Во избежание сомнений буллиты п</w:t>
      </w:r>
      <w:r w:rsidR="004677EE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ункта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8.2 не заменяют и не исключают друг друга.</w:t>
      </w:r>
    </w:p>
    <w:p w:rsidR="00CD2596" w:rsidRPr="00094AB3" w:rsidRDefault="00CD2596" w:rsidP="00CD2596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094AB3">
        <w:rPr>
          <w:sz w:val="22"/>
          <w:szCs w:val="22"/>
        </w:rPr>
        <w:t>8.3. 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настоящей статьей Договора.</w:t>
      </w:r>
    </w:p>
    <w:p w:rsidR="00BF60D2" w:rsidRPr="00094AB3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Претензия предъявляется в письменной форме и подписывается руководителем или иным уполномоченным лицом соответствующей Стороны.</w:t>
      </w:r>
    </w:p>
    <w:p w:rsidR="00BF60D2" w:rsidRPr="00094AB3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:rsidR="00BF60D2" w:rsidRPr="00094AB3" w:rsidRDefault="00BF60D2" w:rsidP="00743F44">
      <w:pPr>
        <w:pStyle w:val="ConsPlusNormal"/>
        <w:tabs>
          <w:tab w:val="num" w:pos="0"/>
        </w:tabs>
        <w:jc w:val="both"/>
        <w:rPr>
          <w:b w:val="0"/>
          <w:sz w:val="22"/>
          <w:szCs w:val="22"/>
        </w:rPr>
      </w:pPr>
      <w:r w:rsidRPr="00094AB3">
        <w:rPr>
          <w:b w:val="0"/>
          <w:sz w:val="22"/>
          <w:szCs w:val="22"/>
        </w:rPr>
        <w:t xml:space="preserve">Претензия направляется способами, определенными настоящим Договором по адресу Стороны, указанному в Договоре. </w:t>
      </w:r>
    </w:p>
    <w:p w:rsidR="00BF60D2" w:rsidRPr="00094AB3" w:rsidRDefault="00BF60D2" w:rsidP="00743F44">
      <w:pPr>
        <w:tabs>
          <w:tab w:val="num" w:pos="0"/>
        </w:tabs>
        <w:suppressAutoHyphens/>
        <w:jc w:val="both"/>
        <w:rPr>
          <w:sz w:val="22"/>
          <w:szCs w:val="22"/>
        </w:rPr>
      </w:pPr>
      <w:bookmarkStart w:id="1" w:name="Par4"/>
      <w:bookmarkEnd w:id="1"/>
      <w:r w:rsidRPr="00094AB3">
        <w:rPr>
          <w:sz w:val="22"/>
          <w:szCs w:val="22"/>
        </w:rPr>
        <w:t>Вне зависимости от получения ответа на претензию Сторона, предъявившая прет</w:t>
      </w:r>
      <w:r w:rsidR="005278E4" w:rsidRPr="00094AB3">
        <w:rPr>
          <w:sz w:val="22"/>
          <w:szCs w:val="22"/>
        </w:rPr>
        <w:t>ензию, вправе по истечении 10 (Д</w:t>
      </w:r>
      <w:r w:rsidRPr="00094AB3">
        <w:rPr>
          <w:sz w:val="22"/>
          <w:szCs w:val="22"/>
        </w:rPr>
        <w:t>есяти) календарных дней со дня фактического направления претензии передать спор на разрешение суда.</w:t>
      </w:r>
    </w:p>
    <w:p w:rsidR="00BF60D2" w:rsidRPr="00094AB3" w:rsidRDefault="00BF60D2" w:rsidP="000B0B54">
      <w:pPr>
        <w:tabs>
          <w:tab w:val="num" w:pos="0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sz w:val="22"/>
          <w:szCs w:val="22"/>
        </w:rPr>
        <w:t xml:space="preserve">Споры и разногласия, вытекающие из настоящего Договора, по которым Стороны не достигли договоренности, подлежат рассмотрению в соответствии с законодательством Российской Федерации в </w:t>
      </w:r>
      <w:r w:rsidR="00030D9D" w:rsidRPr="00094AB3">
        <w:rPr>
          <w:sz w:val="22"/>
          <w:szCs w:val="22"/>
        </w:rPr>
        <w:t>Арбитражном суде г. Москвы.</w:t>
      </w:r>
      <w:r w:rsidR="00117D29" w:rsidRPr="00094AB3">
        <w:rPr>
          <w:rStyle w:val="a6"/>
          <w:sz w:val="22"/>
          <w:szCs w:val="22"/>
        </w:rPr>
        <w:footnoteReference w:id="5"/>
      </w:r>
    </w:p>
    <w:p w:rsidR="00391030" w:rsidRPr="00094AB3" w:rsidRDefault="00391030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FC5B1B">
      <w:pPr>
        <w:pStyle w:val="af6"/>
        <w:numPr>
          <w:ilvl w:val="0"/>
          <w:numId w:val="7"/>
        </w:numPr>
        <w:tabs>
          <w:tab w:val="num" w:pos="0"/>
        </w:tabs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lastRenderedPageBreak/>
        <w:t>ПРОЧИЕ УСЛОВИЯ</w:t>
      </w:r>
    </w:p>
    <w:p w:rsidR="00FC5B1B" w:rsidRPr="00094AB3" w:rsidRDefault="00FC5B1B" w:rsidP="00FC5B1B">
      <w:pPr>
        <w:pStyle w:val="af6"/>
        <w:tabs>
          <w:tab w:val="num" w:pos="0"/>
        </w:tabs>
        <w:ind w:left="360"/>
        <w:rPr>
          <w:b/>
          <w:sz w:val="22"/>
          <w:szCs w:val="22"/>
        </w:rPr>
      </w:pPr>
    </w:p>
    <w:p w:rsidR="00BF60D2" w:rsidRPr="00094AB3" w:rsidRDefault="00FD446C" w:rsidP="00FC5B1B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9.1. </w:t>
      </w:r>
      <w:r w:rsidR="00C63F8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Все изменения и дополнения к Договору должны быть оформлены в письменном виде</w:t>
      </w:r>
      <w:r w:rsidR="004815D9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подписаны уполномоченными представителями Сторон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</w:p>
    <w:p w:rsidR="00743F44" w:rsidRPr="00094AB3" w:rsidRDefault="00743F44" w:rsidP="00743F44">
      <w:pPr>
        <w:tabs>
          <w:tab w:val="num" w:pos="0"/>
        </w:tabs>
        <w:jc w:val="both"/>
        <w:rPr>
          <w:sz w:val="22"/>
          <w:szCs w:val="22"/>
        </w:rPr>
      </w:pPr>
    </w:p>
    <w:p w:rsidR="00BF60D2" w:rsidRPr="00094AB3" w:rsidRDefault="00FD446C" w:rsidP="00743F44">
      <w:pPr>
        <w:tabs>
          <w:tab w:val="num" w:pos="0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9.2. </w:t>
      </w:r>
      <w:r w:rsidR="00BF60D2" w:rsidRPr="00094AB3">
        <w:rPr>
          <w:sz w:val="22"/>
          <w:szCs w:val="22"/>
        </w:rPr>
        <w:t>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 со ссылкой на номер Договора.</w:t>
      </w:r>
    </w:p>
    <w:p w:rsidR="00743F44" w:rsidRPr="00094AB3" w:rsidRDefault="00743F44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</w:p>
    <w:p w:rsidR="00BF60D2" w:rsidRPr="00094AB3" w:rsidRDefault="00BF60D2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>9.</w:t>
      </w:r>
      <w:r w:rsidR="008C50EE" w:rsidRPr="00094AB3">
        <w:rPr>
          <w:sz w:val="22"/>
          <w:szCs w:val="22"/>
        </w:rPr>
        <w:t xml:space="preserve">3. </w:t>
      </w:r>
      <w:r w:rsidRPr="00094AB3">
        <w:rPr>
          <w:sz w:val="22"/>
          <w:szCs w:val="22"/>
        </w:rPr>
        <w:t>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:rsidR="00BF60D2" w:rsidRPr="00094AB3" w:rsidRDefault="00BF60D2" w:rsidP="00743F44">
      <w:pPr>
        <w:pStyle w:val="3"/>
        <w:widowControl w:val="0"/>
        <w:tabs>
          <w:tab w:val="num" w:pos="0"/>
        </w:tabs>
        <w:suppressAutoHyphens/>
        <w:spacing w:after="0"/>
        <w:jc w:val="both"/>
        <w:rPr>
          <w:sz w:val="22"/>
          <w:szCs w:val="22"/>
        </w:rPr>
      </w:pPr>
      <w:r w:rsidRPr="00094AB3">
        <w:rPr>
          <w:sz w:val="22"/>
          <w:szCs w:val="22"/>
        </w:rPr>
        <w:t>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:rsidR="00BF60D2" w:rsidRPr="00094AB3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:rsidR="00BF60D2" w:rsidRPr="00094AB3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б) </w:t>
      </w:r>
      <w:r w:rsidRPr="00094AB3">
        <w:rPr>
          <w:sz w:val="22"/>
          <w:szCs w:val="22"/>
        </w:rPr>
        <w:tab/>
        <w:t>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:rsidR="00BF60D2" w:rsidRPr="00094AB3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:rsidR="00BF60D2" w:rsidRPr="00094AB3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:rsidR="00BF60D2" w:rsidRPr="00094AB3" w:rsidRDefault="00BF60D2" w:rsidP="00743F44">
      <w:pPr>
        <w:keepLines/>
        <w:tabs>
          <w:tab w:val="center" w:pos="-3261"/>
          <w:tab w:val="num" w:pos="0"/>
          <w:tab w:val="right" w:pos="993"/>
          <w:tab w:val="center" w:pos="1134"/>
          <w:tab w:val="center" w:pos="1276"/>
          <w:tab w:val="right" w:pos="10206"/>
        </w:tabs>
        <w:suppressAutoHyphens/>
        <w:jc w:val="both"/>
        <w:rPr>
          <w:sz w:val="22"/>
          <w:szCs w:val="22"/>
        </w:rPr>
      </w:pPr>
      <w:r w:rsidRPr="00094AB3">
        <w:rPr>
          <w:sz w:val="22"/>
          <w:szCs w:val="22"/>
        </w:rPr>
        <w:t>д)</w:t>
      </w:r>
      <w:r w:rsidR="007F04FD" w:rsidRPr="00094AB3">
        <w:rPr>
          <w:sz w:val="22"/>
          <w:szCs w:val="22"/>
        </w:rPr>
        <w:t xml:space="preserve"> </w:t>
      </w:r>
      <w:r w:rsidRPr="00094AB3">
        <w:rPr>
          <w:sz w:val="22"/>
          <w:szCs w:val="22"/>
        </w:rPr>
        <w:t>в дату передачи сообщения иным способом, позволяющим достоверно установить, что сообщение исходит от Стороны по Договору.</w:t>
      </w:r>
    </w:p>
    <w:p w:rsidR="00BF60D2" w:rsidRPr="00094AB3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6B10C4" w:rsidRPr="00094AB3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4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</w:t>
      </w:r>
      <w:r w:rsidR="00C63F8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Договор вступает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 силу с </w:t>
      </w:r>
      <w:r w:rsidR="00EC6B2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момента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его </w:t>
      </w:r>
      <w:r w:rsidR="005B7065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подписания Сторонами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и действует</w:t>
      </w:r>
      <w:r w:rsidR="006B10C4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:</w:t>
      </w:r>
    </w:p>
    <w:p w:rsidR="006B10C4" w:rsidRPr="00094AB3" w:rsidRDefault="006B10C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-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 полного исполнения Сторонами принятых на себя по Договору обязательств</w:t>
      </w:r>
      <w:r w:rsidR="0068144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либо</w:t>
      </w:r>
    </w:p>
    <w:p w:rsidR="00BF60D2" w:rsidRPr="00094AB3" w:rsidRDefault="006B10C4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- </w:t>
      </w:r>
      <w:r w:rsidR="0068144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до даты, указанной в пункте 4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.7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Договора (в случае одностороннего отказа Цедента от Договора (исполнения Договора).</w:t>
      </w:r>
    </w:p>
    <w:p w:rsidR="005B7065" w:rsidRPr="00094AB3" w:rsidRDefault="005B7065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743F44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5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.  Настоящий Договор подписан Сторонами «___» _______ </w:t>
      </w:r>
      <w:r w:rsidR="00F46DA3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20__</w:t>
      </w:r>
      <w:r w:rsidR="00AA3327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года в г. _____</w:t>
      </w:r>
      <w:r w:rsidR="0082267B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______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 3 (</w:t>
      </w:r>
      <w:r w:rsidR="00296D3C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Т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р</w:t>
      </w:r>
      <w:r w:rsidR="00C640A0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е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х) экземплярах на русском языке, имеющих одинаковую юридическую силу: 2 (Два) экземпляра </w:t>
      </w:r>
      <w:r w:rsidR="00C777BE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передаются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Цеденту, 1 (Один) экземпляр – Цессионарию.</w:t>
      </w:r>
    </w:p>
    <w:p w:rsidR="00BF60D2" w:rsidRPr="00094AB3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</w:p>
    <w:p w:rsidR="00BF60D2" w:rsidRPr="00094AB3" w:rsidRDefault="00BF60D2" w:rsidP="00A47092">
      <w:pPr>
        <w:tabs>
          <w:tab w:val="num" w:pos="0"/>
          <w:tab w:val="left" w:pos="567"/>
        </w:tabs>
        <w:jc w:val="both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9.</w:t>
      </w:r>
      <w:r w:rsidR="008C50EE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6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. К настоящему Договору прилагаются и являются его неотъемлемой частью:</w:t>
      </w:r>
    </w:p>
    <w:p w:rsidR="007D77D1" w:rsidRPr="00094AB3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- форма Акта приема-передачи Прав (требований) (Приложение №1);</w:t>
      </w:r>
    </w:p>
    <w:p w:rsidR="007D77D1" w:rsidRPr="00094AB3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- перечень документов, удостоверяющих Права (требования), подлежащих передаче Цедентом Цессионарию (Приложение № 2);</w:t>
      </w:r>
    </w:p>
    <w:p w:rsidR="007D77D1" w:rsidRPr="00094AB3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 xml:space="preserve">- форма </w:t>
      </w:r>
      <w:r w:rsidR="004B3696" w:rsidRPr="00094AB3">
        <w:rPr>
          <w:sz w:val="22"/>
          <w:szCs w:val="22"/>
        </w:rPr>
        <w:t>а</w:t>
      </w:r>
      <w:r w:rsidRPr="00094AB3">
        <w:rPr>
          <w:sz w:val="22"/>
          <w:szCs w:val="22"/>
        </w:rPr>
        <w:t>кта приема-передачи документов, удостоверяющих Права (требования) (Приложение № 3);</w:t>
      </w:r>
    </w:p>
    <w:p w:rsidR="007D77D1" w:rsidRPr="00094AB3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- Акт приема-передачи Прав (требований), подписываемый Сторон</w:t>
      </w:r>
      <w:r w:rsidR="00FA5989" w:rsidRPr="00094AB3">
        <w:rPr>
          <w:sz w:val="22"/>
          <w:szCs w:val="22"/>
        </w:rPr>
        <w:t>ами</w:t>
      </w:r>
      <w:r w:rsidRPr="00094AB3">
        <w:rPr>
          <w:sz w:val="22"/>
          <w:szCs w:val="22"/>
        </w:rPr>
        <w:t xml:space="preserve"> в соответствии с условиями Договора;</w:t>
      </w:r>
    </w:p>
    <w:p w:rsidR="007D77D1" w:rsidRPr="00094AB3" w:rsidRDefault="007D77D1" w:rsidP="007D77D1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094AB3">
        <w:rPr>
          <w:sz w:val="22"/>
          <w:szCs w:val="22"/>
        </w:rPr>
        <w:t>- Акт приема-передачи документов, удостоверяющих Права (требования), подписываемый Сторон</w:t>
      </w:r>
      <w:r w:rsidR="00FA5989" w:rsidRPr="00094AB3">
        <w:rPr>
          <w:sz w:val="22"/>
          <w:szCs w:val="22"/>
        </w:rPr>
        <w:t>ами</w:t>
      </w:r>
      <w:r w:rsidRPr="00094AB3">
        <w:rPr>
          <w:sz w:val="22"/>
          <w:szCs w:val="22"/>
        </w:rPr>
        <w:t xml:space="preserve"> в соответствии с условиями Договора. </w:t>
      </w:r>
    </w:p>
    <w:p w:rsidR="0016329E" w:rsidRPr="00094AB3" w:rsidRDefault="0016329E" w:rsidP="00754FEE">
      <w:pPr>
        <w:pStyle w:val="30"/>
        <w:ind w:left="0"/>
        <w:rPr>
          <w:b/>
          <w:sz w:val="22"/>
          <w:szCs w:val="22"/>
        </w:rPr>
      </w:pPr>
    </w:p>
    <w:p w:rsidR="00BF60D2" w:rsidRPr="00094AB3" w:rsidRDefault="00BF60D2" w:rsidP="00C226F2">
      <w:pPr>
        <w:pStyle w:val="30"/>
        <w:ind w:left="0"/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10. АДРЕСА И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357"/>
      </w:tblGrid>
      <w:tr w:rsidR="007F04FD" w:rsidRPr="00094AB3" w:rsidTr="0017146A">
        <w:trPr>
          <w:trHeight w:val="117"/>
        </w:trPr>
        <w:tc>
          <w:tcPr>
            <w:tcW w:w="4644" w:type="dxa"/>
          </w:tcPr>
          <w:p w:rsidR="00BF60D2" w:rsidRPr="00094AB3" w:rsidRDefault="00BF60D2" w:rsidP="005E7AE0">
            <w:pPr>
              <w:rPr>
                <w:b/>
                <w:sz w:val="22"/>
                <w:szCs w:val="22"/>
              </w:rPr>
            </w:pPr>
            <w:r w:rsidRPr="00094AB3">
              <w:rPr>
                <w:b/>
                <w:sz w:val="22"/>
                <w:szCs w:val="22"/>
              </w:rPr>
              <w:t>Цедент: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5E7AE0">
            <w:pPr>
              <w:rPr>
                <w:b/>
                <w:sz w:val="22"/>
                <w:szCs w:val="22"/>
              </w:rPr>
            </w:pPr>
            <w:r w:rsidRPr="00094AB3">
              <w:rPr>
                <w:b/>
                <w:sz w:val="22"/>
                <w:szCs w:val="22"/>
              </w:rPr>
              <w:t>Цессионарий:</w:t>
            </w:r>
          </w:p>
          <w:p w:rsidR="00BF60D2" w:rsidRPr="00094AB3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094AB3" w:rsidTr="000427FB">
        <w:tc>
          <w:tcPr>
            <w:tcW w:w="4644" w:type="dxa"/>
          </w:tcPr>
          <w:p w:rsidR="00BF60D2" w:rsidRPr="00094AB3" w:rsidRDefault="00BF60D2" w:rsidP="00572A87">
            <w:pPr>
              <w:rPr>
                <w:b/>
                <w:sz w:val="22"/>
                <w:szCs w:val="22"/>
              </w:rPr>
            </w:pPr>
            <w:r w:rsidRPr="00094AB3">
              <w:rPr>
                <w:b/>
                <w:sz w:val="22"/>
                <w:szCs w:val="22"/>
              </w:rPr>
              <w:t xml:space="preserve">Банк ВТБ </w:t>
            </w:r>
          </w:p>
          <w:p w:rsidR="00BF60D2" w:rsidRPr="00094AB3" w:rsidRDefault="00BF60D2" w:rsidP="00572A87">
            <w:pPr>
              <w:rPr>
                <w:sz w:val="22"/>
                <w:szCs w:val="22"/>
              </w:rPr>
            </w:pPr>
            <w:r w:rsidRPr="00094AB3">
              <w:rPr>
                <w:b/>
                <w:sz w:val="22"/>
                <w:szCs w:val="22"/>
              </w:rPr>
              <w:t>(публичное акционерное общество)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572A87">
            <w:pPr>
              <w:rPr>
                <w:sz w:val="22"/>
                <w:szCs w:val="22"/>
              </w:rPr>
            </w:pPr>
          </w:p>
        </w:tc>
      </w:tr>
      <w:tr w:rsidR="007F04FD" w:rsidRPr="00094AB3" w:rsidTr="000427FB">
        <w:tc>
          <w:tcPr>
            <w:tcW w:w="4644" w:type="dxa"/>
          </w:tcPr>
          <w:p w:rsidR="00BF60D2" w:rsidRPr="00094AB3" w:rsidRDefault="00BF60D2" w:rsidP="00572A87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Место нахождения: </w:t>
            </w:r>
          </w:p>
          <w:p w:rsidR="00BF60D2" w:rsidRPr="00094AB3" w:rsidRDefault="005E02D4" w:rsidP="00880413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191144</w:t>
            </w:r>
            <w:r w:rsidR="00BF60D2" w:rsidRPr="00094AB3">
              <w:rPr>
                <w:sz w:val="22"/>
                <w:szCs w:val="22"/>
              </w:rPr>
              <w:t xml:space="preserve">, г. Санкт-Петербург, </w:t>
            </w:r>
            <w:r w:rsidRPr="00094AB3">
              <w:rPr>
                <w:sz w:val="22"/>
                <w:szCs w:val="22"/>
              </w:rPr>
              <w:t>Дегтярный переулок, д. 11, лит. А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CB04F7">
            <w:pPr>
              <w:rPr>
                <w:sz w:val="22"/>
                <w:szCs w:val="22"/>
              </w:rPr>
            </w:pPr>
          </w:p>
        </w:tc>
      </w:tr>
      <w:tr w:rsidR="007F04FD" w:rsidRPr="00094AB3" w:rsidTr="000427FB">
        <w:tc>
          <w:tcPr>
            <w:tcW w:w="4644" w:type="dxa"/>
          </w:tcPr>
          <w:p w:rsidR="00BF60D2" w:rsidRPr="00094AB3" w:rsidRDefault="00BF60D2" w:rsidP="00572A87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Почтовый адрес: </w:t>
            </w:r>
          </w:p>
          <w:p w:rsidR="00BF60D2" w:rsidRPr="00094AB3" w:rsidRDefault="00BF60D2" w:rsidP="00572A87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lastRenderedPageBreak/>
              <w:t xml:space="preserve">109147, г. Москва, ул. </w:t>
            </w:r>
            <w:proofErr w:type="spellStart"/>
            <w:r w:rsidRPr="00094AB3">
              <w:rPr>
                <w:sz w:val="22"/>
                <w:szCs w:val="22"/>
              </w:rPr>
              <w:t>Воронцовская</w:t>
            </w:r>
            <w:proofErr w:type="spellEnd"/>
            <w:r w:rsidRPr="00094AB3">
              <w:rPr>
                <w:sz w:val="22"/>
                <w:szCs w:val="22"/>
              </w:rPr>
              <w:t>, д.</w:t>
            </w:r>
            <w:r w:rsidR="00C640A0" w:rsidRPr="00094AB3">
              <w:rPr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43, стр.1.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CB04F7">
            <w:pPr>
              <w:rPr>
                <w:sz w:val="22"/>
                <w:szCs w:val="22"/>
              </w:rPr>
            </w:pPr>
          </w:p>
        </w:tc>
      </w:tr>
      <w:tr w:rsidR="007F04FD" w:rsidRPr="00094AB3" w:rsidTr="000427FB">
        <w:tc>
          <w:tcPr>
            <w:tcW w:w="4644" w:type="dxa"/>
          </w:tcPr>
          <w:p w:rsidR="00BF60D2" w:rsidRPr="00094AB3" w:rsidRDefault="00BF60D2" w:rsidP="00572A87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Телекс: 412362 BFTR RU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5E7AE0">
            <w:pPr>
              <w:rPr>
                <w:sz w:val="22"/>
                <w:szCs w:val="22"/>
              </w:rPr>
            </w:pPr>
          </w:p>
        </w:tc>
      </w:tr>
      <w:tr w:rsidR="007F04FD" w:rsidRPr="00094AB3" w:rsidTr="000427FB">
        <w:tc>
          <w:tcPr>
            <w:tcW w:w="4644" w:type="dxa"/>
          </w:tcPr>
          <w:p w:rsidR="00BF60D2" w:rsidRPr="00094AB3" w:rsidRDefault="00BF60D2" w:rsidP="00572A87">
            <w:pPr>
              <w:rPr>
                <w:color w:val="000000" w:themeColor="text1"/>
                <w:sz w:val="22"/>
                <w:szCs w:val="22"/>
              </w:rPr>
            </w:pPr>
            <w:r w:rsidRPr="00094AB3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 w:rsidR="000C07D7" w:rsidRPr="00094AB3">
              <w:rPr>
                <w:color w:val="000000" w:themeColor="text1"/>
                <w:sz w:val="22"/>
                <w:szCs w:val="22"/>
              </w:rPr>
              <w:t>8 (495) 739-77-99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CB04F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F04FD" w:rsidRPr="00094AB3" w:rsidTr="000427FB">
        <w:tc>
          <w:tcPr>
            <w:tcW w:w="4644" w:type="dxa"/>
          </w:tcPr>
          <w:p w:rsidR="00BF60D2" w:rsidRPr="00094AB3" w:rsidRDefault="00BF60D2" w:rsidP="00572A87">
            <w:pPr>
              <w:rPr>
                <w:color w:val="000000" w:themeColor="text1"/>
                <w:sz w:val="22"/>
                <w:szCs w:val="22"/>
              </w:rPr>
            </w:pPr>
            <w:r w:rsidRPr="00094AB3">
              <w:rPr>
                <w:color w:val="000000" w:themeColor="text1"/>
                <w:sz w:val="22"/>
                <w:szCs w:val="22"/>
              </w:rPr>
              <w:t xml:space="preserve">Телефакс: </w:t>
            </w:r>
            <w:r w:rsidR="000C07D7" w:rsidRPr="00094AB3">
              <w:rPr>
                <w:color w:val="000000" w:themeColor="text1"/>
                <w:sz w:val="22"/>
                <w:szCs w:val="22"/>
              </w:rPr>
              <w:t>8 (495) 739-77-99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F04FD" w:rsidRPr="00094AB3" w:rsidTr="000427FB">
        <w:tc>
          <w:tcPr>
            <w:tcW w:w="4644" w:type="dxa"/>
          </w:tcPr>
          <w:p w:rsidR="00BF60D2" w:rsidRPr="00094AB3" w:rsidRDefault="00BF60D2" w:rsidP="00572A87">
            <w:pPr>
              <w:rPr>
                <w:color w:val="000000" w:themeColor="text1"/>
                <w:sz w:val="22"/>
                <w:szCs w:val="22"/>
              </w:rPr>
            </w:pPr>
            <w:r w:rsidRPr="00094AB3">
              <w:rPr>
                <w:color w:val="000000" w:themeColor="text1"/>
                <w:sz w:val="22"/>
                <w:szCs w:val="22"/>
              </w:rPr>
              <w:t>Корр./счет №</w:t>
            </w:r>
            <w:r w:rsidR="004B3696" w:rsidRPr="00094AB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94AB3">
              <w:rPr>
                <w:color w:val="000000" w:themeColor="text1"/>
                <w:sz w:val="22"/>
                <w:szCs w:val="22"/>
              </w:rPr>
              <w:t xml:space="preserve">30101810700000000187 в </w:t>
            </w:r>
            <w:r w:rsidR="000C07D7" w:rsidRPr="00094AB3">
              <w:rPr>
                <w:color w:val="000000" w:themeColor="text1"/>
                <w:sz w:val="22"/>
                <w:szCs w:val="22"/>
              </w:rPr>
              <w:t xml:space="preserve">ГУ </w:t>
            </w:r>
            <w:r w:rsidR="009D4E87" w:rsidRPr="00094AB3">
              <w:rPr>
                <w:color w:val="000000" w:themeColor="text1"/>
                <w:sz w:val="22"/>
                <w:szCs w:val="22"/>
              </w:rPr>
              <w:t>Банка</w:t>
            </w:r>
            <w:r w:rsidR="000C07D7" w:rsidRPr="00094AB3">
              <w:rPr>
                <w:color w:val="000000" w:themeColor="text1"/>
                <w:sz w:val="22"/>
                <w:szCs w:val="22"/>
              </w:rPr>
              <w:t xml:space="preserve"> России по ЦФО</w:t>
            </w:r>
            <w:r w:rsidRPr="00094AB3">
              <w:rPr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826D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54FEE" w:rsidRPr="00094AB3" w:rsidTr="001445E1">
        <w:trPr>
          <w:trHeight w:val="129"/>
        </w:trPr>
        <w:tc>
          <w:tcPr>
            <w:tcW w:w="4644" w:type="dxa"/>
          </w:tcPr>
          <w:p w:rsidR="00BF60D2" w:rsidRPr="00094AB3" w:rsidRDefault="00BF60D2" w:rsidP="00572A87">
            <w:pPr>
              <w:rPr>
                <w:color w:val="000000" w:themeColor="text1"/>
                <w:sz w:val="22"/>
                <w:szCs w:val="22"/>
              </w:rPr>
            </w:pPr>
            <w:r w:rsidRPr="00094AB3">
              <w:rPr>
                <w:color w:val="000000" w:themeColor="text1"/>
                <w:sz w:val="22"/>
                <w:szCs w:val="22"/>
              </w:rPr>
              <w:t>БИК 044525187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F04FD" w:rsidRPr="00094AB3" w:rsidTr="000427FB">
        <w:tc>
          <w:tcPr>
            <w:tcW w:w="4644" w:type="dxa"/>
          </w:tcPr>
          <w:p w:rsidR="00BF60D2" w:rsidRPr="00094AB3" w:rsidRDefault="00BF60D2" w:rsidP="00572A87">
            <w:pPr>
              <w:rPr>
                <w:color w:val="000000" w:themeColor="text1"/>
                <w:sz w:val="22"/>
                <w:szCs w:val="22"/>
              </w:rPr>
            </w:pPr>
            <w:r w:rsidRPr="00094AB3">
              <w:rPr>
                <w:color w:val="000000" w:themeColor="text1"/>
                <w:sz w:val="22"/>
                <w:szCs w:val="22"/>
              </w:rPr>
              <w:t>ИНН 7702070139</w:t>
            </w:r>
            <w:r w:rsidR="0032460A" w:rsidRPr="00094AB3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826D6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F04FD" w:rsidRPr="00094AB3" w:rsidTr="000427FB">
        <w:tc>
          <w:tcPr>
            <w:tcW w:w="4644" w:type="dxa"/>
            <w:vMerge w:val="restart"/>
          </w:tcPr>
          <w:p w:rsidR="00BF60D2" w:rsidRPr="00094AB3" w:rsidRDefault="00BF60D2" w:rsidP="00572A87">
            <w:pPr>
              <w:rPr>
                <w:color w:val="000000" w:themeColor="text1"/>
                <w:sz w:val="22"/>
                <w:szCs w:val="22"/>
              </w:rPr>
            </w:pPr>
            <w:r w:rsidRPr="00094AB3">
              <w:rPr>
                <w:color w:val="000000" w:themeColor="text1"/>
                <w:sz w:val="22"/>
                <w:szCs w:val="22"/>
              </w:rPr>
              <w:t xml:space="preserve">ОГРН 1027739609391 </w:t>
            </w: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F04FD" w:rsidRPr="00094AB3" w:rsidTr="000427FB">
        <w:trPr>
          <w:trHeight w:val="70"/>
        </w:trPr>
        <w:tc>
          <w:tcPr>
            <w:tcW w:w="4644" w:type="dxa"/>
            <w:vMerge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7" w:type="dxa"/>
          </w:tcPr>
          <w:p w:rsidR="00BF60D2" w:rsidRPr="00094AB3" w:rsidRDefault="00BF60D2" w:rsidP="005E7AE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F60D2" w:rsidRPr="00094AB3" w:rsidRDefault="00BF60D2" w:rsidP="00C226F2">
      <w:pPr>
        <w:pStyle w:val="30"/>
        <w:ind w:left="0"/>
        <w:jc w:val="center"/>
        <w:rPr>
          <w:b/>
          <w:color w:val="000000" w:themeColor="text1"/>
          <w:sz w:val="22"/>
          <w:szCs w:val="22"/>
        </w:rPr>
      </w:pPr>
      <w:r w:rsidRPr="00094AB3">
        <w:rPr>
          <w:b/>
          <w:color w:val="000000" w:themeColor="text1"/>
          <w:sz w:val="22"/>
          <w:szCs w:val="22"/>
        </w:rPr>
        <w:t>11. ПОДПИСИ СТОРОН:</w:t>
      </w:r>
    </w:p>
    <w:p w:rsidR="00BF60D2" w:rsidRPr="00094AB3" w:rsidRDefault="00BF60D2" w:rsidP="00C226F2">
      <w:pPr>
        <w:tabs>
          <w:tab w:val="left" w:pos="0"/>
        </w:tabs>
        <w:jc w:val="both"/>
        <w:rPr>
          <w:b/>
          <w:color w:val="000000" w:themeColor="text1"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5"/>
        <w:gridCol w:w="4726"/>
      </w:tblGrid>
      <w:tr w:rsidR="007F04FD" w:rsidRPr="00094AB3" w:rsidTr="00C226F2">
        <w:trPr>
          <w:jc w:val="center"/>
        </w:trPr>
        <w:tc>
          <w:tcPr>
            <w:tcW w:w="5105" w:type="dxa"/>
          </w:tcPr>
          <w:p w:rsidR="00BF60D2" w:rsidRPr="00094AB3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094AB3">
              <w:rPr>
                <w:b/>
                <w:caps/>
                <w:color w:val="000000" w:themeColor="text1"/>
                <w:sz w:val="22"/>
                <w:szCs w:val="22"/>
              </w:rPr>
              <w:t>От имени ЦЕДЕНТА</w:t>
            </w:r>
          </w:p>
          <w:p w:rsidR="00BF60D2" w:rsidRPr="00094AB3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color w:val="000000" w:themeColor="text1"/>
                <w:sz w:val="22"/>
                <w:szCs w:val="22"/>
              </w:rPr>
            </w:pPr>
          </w:p>
        </w:tc>
        <w:tc>
          <w:tcPr>
            <w:tcW w:w="4726" w:type="dxa"/>
          </w:tcPr>
          <w:p w:rsidR="00BF60D2" w:rsidRPr="00094AB3" w:rsidRDefault="00BF60D2" w:rsidP="00C226F2">
            <w:pPr>
              <w:tabs>
                <w:tab w:val="left" w:pos="0"/>
              </w:tabs>
              <w:jc w:val="both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094AB3">
              <w:rPr>
                <w:b/>
                <w:caps/>
                <w:color w:val="000000" w:themeColor="text1"/>
                <w:sz w:val="22"/>
                <w:szCs w:val="22"/>
              </w:rPr>
              <w:t xml:space="preserve"> От имени ЦЕССИОНАРИЯ</w:t>
            </w:r>
          </w:p>
        </w:tc>
      </w:tr>
      <w:tr w:rsidR="00BF60D2" w:rsidRPr="00094AB3" w:rsidTr="00C226F2">
        <w:trPr>
          <w:jc w:val="center"/>
        </w:trPr>
        <w:tc>
          <w:tcPr>
            <w:tcW w:w="5105" w:type="dxa"/>
          </w:tcPr>
          <w:p w:rsidR="00BF60D2" w:rsidRPr="00094AB3" w:rsidRDefault="00BF60D2" w:rsidP="00C226F2">
            <w:pPr>
              <w:tabs>
                <w:tab w:val="left" w:pos="0"/>
              </w:tabs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F60D2" w:rsidRPr="00094AB3" w:rsidRDefault="00BF60D2" w:rsidP="00C226F2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94AB3">
              <w:rPr>
                <w:color w:val="000000" w:themeColor="text1"/>
                <w:sz w:val="22"/>
                <w:szCs w:val="22"/>
              </w:rPr>
              <w:t>_______________</w:t>
            </w:r>
            <w:r w:rsidR="000968CC" w:rsidRPr="00094AB3">
              <w:rPr>
                <w:color w:val="000000" w:themeColor="text1"/>
                <w:sz w:val="22"/>
                <w:szCs w:val="22"/>
              </w:rPr>
              <w:t>_______</w:t>
            </w:r>
          </w:p>
          <w:p w:rsidR="00BF60D2" w:rsidRPr="00094AB3" w:rsidRDefault="00BF60D2" w:rsidP="00C226F2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6" w:type="dxa"/>
          </w:tcPr>
          <w:p w:rsidR="00BF60D2" w:rsidRPr="00094AB3" w:rsidRDefault="00BF60D2" w:rsidP="00C226F2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F60D2" w:rsidRPr="00094AB3" w:rsidRDefault="00BF60D2" w:rsidP="00C226F2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94AB3">
              <w:rPr>
                <w:color w:val="000000" w:themeColor="text1"/>
                <w:sz w:val="22"/>
                <w:szCs w:val="22"/>
              </w:rPr>
              <w:t>____________________</w:t>
            </w:r>
            <w:r w:rsidR="000968CC" w:rsidRPr="00094AB3">
              <w:rPr>
                <w:color w:val="000000" w:themeColor="text1"/>
                <w:sz w:val="22"/>
                <w:szCs w:val="22"/>
              </w:rPr>
              <w:t>___</w:t>
            </w:r>
          </w:p>
          <w:p w:rsidR="00BF60D2" w:rsidRPr="00094AB3" w:rsidRDefault="00BF60D2" w:rsidP="00C226F2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F60D2" w:rsidRPr="00094AB3" w:rsidRDefault="00BF60D2" w:rsidP="00572A87">
      <w:pPr>
        <w:rPr>
          <w:sz w:val="22"/>
          <w:szCs w:val="22"/>
        </w:rPr>
        <w:sectPr w:rsidR="00BF60D2" w:rsidRPr="00094AB3" w:rsidSect="00217E34">
          <w:footerReference w:type="even" r:id="rId8"/>
          <w:footerReference w:type="default" r:id="rId9"/>
          <w:footerReference w:type="first" r:id="rId10"/>
          <w:pgSz w:w="11906" w:h="16838"/>
          <w:pgMar w:top="851" w:right="850" w:bottom="993" w:left="1701" w:header="454" w:footer="170" w:gutter="0"/>
          <w:pgNumType w:start="37"/>
          <w:cols w:space="720"/>
          <w:docGrid w:linePitch="381"/>
        </w:sectPr>
      </w:pPr>
    </w:p>
    <w:p w:rsidR="00BF60D2" w:rsidRPr="00094AB3" w:rsidRDefault="00BF60D2" w:rsidP="009A1C59">
      <w:pPr>
        <w:pStyle w:val="3"/>
        <w:jc w:val="right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lastRenderedPageBreak/>
        <w:t>Приложение №1</w:t>
      </w:r>
    </w:p>
    <w:p w:rsidR="00BF60D2" w:rsidRPr="00094AB3" w:rsidRDefault="00BF60D2" w:rsidP="00135352">
      <w:pPr>
        <w:snapToGrid w:val="0"/>
        <w:ind w:right="-2"/>
        <w:jc w:val="right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 xml:space="preserve">к Договору </w:t>
      </w:r>
      <w:r w:rsidR="0041745C" w:rsidRPr="00094AB3">
        <w:rPr>
          <w:b/>
          <w:sz w:val="22"/>
          <w:szCs w:val="22"/>
        </w:rPr>
        <w:t xml:space="preserve">об уступке </w:t>
      </w:r>
      <w:r w:rsidR="005F6C70" w:rsidRPr="00094AB3">
        <w:rPr>
          <w:b/>
          <w:sz w:val="22"/>
          <w:szCs w:val="22"/>
        </w:rPr>
        <w:t>п</w:t>
      </w:r>
      <w:r w:rsidRPr="00094AB3">
        <w:rPr>
          <w:b/>
          <w:sz w:val="22"/>
          <w:szCs w:val="22"/>
        </w:rPr>
        <w:t xml:space="preserve">рав (требований) </w:t>
      </w:r>
    </w:p>
    <w:p w:rsidR="00BF60D2" w:rsidRPr="00094AB3" w:rsidRDefault="00BF60D2" w:rsidP="00135352">
      <w:pPr>
        <w:pStyle w:val="3"/>
        <w:jc w:val="right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от «___» _________ 20</w:t>
      </w:r>
      <w:r w:rsidR="00FF290A" w:rsidRPr="00094AB3">
        <w:rPr>
          <w:b/>
          <w:sz w:val="22"/>
          <w:szCs w:val="22"/>
        </w:rPr>
        <w:t>2</w:t>
      </w:r>
      <w:r w:rsidR="008879AF" w:rsidRPr="00094AB3">
        <w:rPr>
          <w:b/>
          <w:sz w:val="22"/>
          <w:szCs w:val="22"/>
        </w:rPr>
        <w:t>_</w:t>
      </w:r>
      <w:r w:rsidRPr="00094AB3">
        <w:rPr>
          <w:b/>
          <w:sz w:val="22"/>
          <w:szCs w:val="22"/>
        </w:rPr>
        <w:t xml:space="preserve"> года</w:t>
      </w:r>
    </w:p>
    <w:p w:rsidR="00BF60D2" w:rsidRPr="00094AB3" w:rsidRDefault="00BF60D2" w:rsidP="00135352">
      <w:pPr>
        <w:pStyle w:val="3"/>
        <w:jc w:val="center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>АКТ ПРИЕМА-ПЕРЕДАЧИ ПРАВ (ТРЕБОВАНИЙ)</w:t>
      </w:r>
      <w:r w:rsidR="007D77D1" w:rsidRPr="00094AB3">
        <w:rPr>
          <w:b/>
          <w:sz w:val="22"/>
          <w:szCs w:val="22"/>
        </w:rPr>
        <w:t xml:space="preserve"> (форма)</w:t>
      </w:r>
    </w:p>
    <w:p w:rsidR="00BF60D2" w:rsidRPr="00094AB3" w:rsidRDefault="00BF60D2" w:rsidP="00135352">
      <w:pPr>
        <w:pStyle w:val="3"/>
        <w:rPr>
          <w:sz w:val="22"/>
          <w:szCs w:val="22"/>
        </w:rPr>
      </w:pPr>
      <w:r w:rsidRPr="00094AB3">
        <w:rPr>
          <w:sz w:val="22"/>
          <w:szCs w:val="22"/>
        </w:rPr>
        <w:t xml:space="preserve">г. ___________                                                                                                                                                         </w:t>
      </w:r>
      <w:r w:rsidRPr="00094AB3">
        <w:rPr>
          <w:sz w:val="22"/>
          <w:szCs w:val="22"/>
        </w:rPr>
        <w:tab/>
        <w:t xml:space="preserve">                        от «____» __________ 20</w:t>
      </w:r>
      <w:r w:rsidR="00392090" w:rsidRPr="00094AB3">
        <w:rPr>
          <w:sz w:val="22"/>
          <w:szCs w:val="22"/>
        </w:rPr>
        <w:t>2</w:t>
      </w:r>
      <w:r w:rsidR="008879AF" w:rsidRPr="00094AB3">
        <w:rPr>
          <w:sz w:val="22"/>
          <w:szCs w:val="22"/>
        </w:rPr>
        <w:t>_</w:t>
      </w:r>
      <w:r w:rsidRPr="00094AB3">
        <w:rPr>
          <w:sz w:val="22"/>
          <w:szCs w:val="22"/>
        </w:rPr>
        <w:t xml:space="preserve"> года</w:t>
      </w:r>
    </w:p>
    <w:p w:rsidR="00BF60D2" w:rsidRPr="00094AB3" w:rsidRDefault="00BF60D2" w:rsidP="00135352">
      <w:pPr>
        <w:snapToGrid w:val="0"/>
        <w:ind w:right="-2"/>
        <w:jc w:val="both"/>
        <w:rPr>
          <w:sz w:val="22"/>
          <w:szCs w:val="22"/>
        </w:rPr>
      </w:pPr>
    </w:p>
    <w:p w:rsidR="00BF60D2" w:rsidRPr="00094AB3" w:rsidRDefault="00BF60D2" w:rsidP="00135352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Банк ВТБ (публичное акционерное общество) 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«Цедент»)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</w:t>
      </w:r>
      <w:r w:rsidR="008879AF" w:rsidRPr="00094AB3">
        <w:t xml:space="preserve"> </w:t>
      </w:r>
      <w:r w:rsidR="008879AF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созданное и зарегистрированное в соответствии с законодательством Российской Федерации, по адресу: Российская Федерация, 191144, г. Санкт-Петербург, Дегтярный переулок, д. 11, лит. А,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в лице ________________</w:t>
      </w:r>
      <w:r w:rsidRPr="00094AB3">
        <w:rPr>
          <w:rFonts w:ascii="Times New Roman" w:hAnsi="Times New Roman"/>
          <w:sz w:val="22"/>
          <w:szCs w:val="22"/>
        </w:rPr>
        <w:t xml:space="preserve">, </w:t>
      </w:r>
      <w:r w:rsidR="004D778D" w:rsidRPr="00094AB3">
        <w:rPr>
          <w:rFonts w:ascii="Times New Roman" w:hAnsi="Times New Roman"/>
          <w:sz w:val="22"/>
          <w:szCs w:val="22"/>
        </w:rPr>
        <w:t xml:space="preserve">действующего </w:t>
      </w:r>
      <w:r w:rsidRPr="00094AB3">
        <w:rPr>
          <w:rFonts w:ascii="Times New Roman" w:hAnsi="Times New Roman"/>
          <w:sz w:val="22"/>
          <w:szCs w:val="22"/>
        </w:rPr>
        <w:t xml:space="preserve">на основании </w:t>
      </w:r>
      <w:r w:rsidR="0019674A" w:rsidRPr="00094AB3">
        <w:rPr>
          <w:rFonts w:ascii="Times New Roman" w:hAnsi="Times New Roman"/>
          <w:sz w:val="22"/>
          <w:szCs w:val="22"/>
        </w:rPr>
        <w:t>_____________________</w:t>
      </w:r>
      <w:proofErr w:type="gramStart"/>
      <w:r w:rsidR="0019674A" w:rsidRPr="00094AB3">
        <w:rPr>
          <w:rFonts w:ascii="Times New Roman" w:hAnsi="Times New Roman"/>
          <w:sz w:val="22"/>
          <w:szCs w:val="22"/>
        </w:rPr>
        <w:t>_</w:t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с одной стороны</w:t>
      </w:r>
      <w:proofErr w:type="gramEnd"/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и</w:t>
      </w:r>
    </w:p>
    <w:p w:rsidR="008879AF" w:rsidRPr="00094AB3" w:rsidRDefault="00030D9D" w:rsidP="00135352">
      <w:pPr>
        <w:pStyle w:val="Style5"/>
        <w:widowControl/>
        <w:rPr>
          <w:rStyle w:val="FontStyle113"/>
          <w:rFonts w:ascii="Times New Roman" w:hAnsi="Times New Roman"/>
          <w:i/>
          <w:color w:val="auto"/>
          <w:sz w:val="22"/>
          <w:szCs w:val="22"/>
        </w:rPr>
      </w:pPr>
      <w:r w:rsidRPr="00094AB3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______________________________(далее - «Цессионарий»)</w:t>
      </w:r>
      <w:r w:rsidR="0057272F" w:rsidRPr="00094AB3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, </w:t>
      </w:r>
      <w:r w:rsidR="008879AF" w:rsidRPr="00094AB3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созданное и зарегистрированное в соответствии с законодательством Российской Федерации, по адресу:___ </w:t>
      </w:r>
      <w:r w:rsidRPr="00094AB3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в лице _____________________________, действующего на основании ______________</w:t>
      </w:r>
      <w:r w:rsidR="00BF60D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с другой стороны, </w:t>
      </w:r>
      <w:r w:rsidR="005C7D83" w:rsidRPr="00094AB3">
        <w:rPr>
          <w:rStyle w:val="FontStyle113"/>
          <w:rFonts w:ascii="Times New Roman" w:hAnsi="Times New Roman"/>
          <w:i/>
          <w:color w:val="auto"/>
          <w:sz w:val="22"/>
          <w:szCs w:val="22"/>
        </w:rPr>
        <w:t>(абзац включается в акт при заключении договора с юридическим лицом)</w:t>
      </w:r>
    </w:p>
    <w:p w:rsidR="008879AF" w:rsidRPr="00094AB3" w:rsidRDefault="008879AF" w:rsidP="00135352">
      <w:pPr>
        <w:pStyle w:val="Style5"/>
        <w:widowControl/>
        <w:rPr>
          <w:rStyle w:val="FontStyle113"/>
          <w:rFonts w:ascii="Times New Roman" w:hAnsi="Times New Roman"/>
          <w:i/>
          <w:color w:val="auto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_____________________________</w:t>
      </w:r>
      <w:proofErr w:type="gramStart"/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_(</w:t>
      </w:r>
      <w:proofErr w:type="gramEnd"/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далее - «Цессионарий»), зарегистрированный по адресу:___</w:t>
      </w:r>
      <w:r w:rsidR="00463BF2"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____________</w:t>
      </w:r>
      <w:r w:rsidR="00D641C3" w:rsidRPr="00094AB3">
        <w:rPr>
          <w:rStyle w:val="a6"/>
          <w:rFonts w:ascii="Times New Roman" w:hAnsi="Times New Roman"/>
          <w:sz w:val="22"/>
          <w:szCs w:val="22"/>
        </w:rPr>
        <w:footnoteReference w:id="6"/>
      </w: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, с другой стороны,</w:t>
      </w:r>
      <w:r w:rsidR="005C7D83" w:rsidRPr="00094AB3">
        <w:t xml:space="preserve"> </w:t>
      </w:r>
      <w:r w:rsidR="005C7D83" w:rsidRPr="00094AB3">
        <w:rPr>
          <w:rStyle w:val="FontStyle113"/>
          <w:rFonts w:ascii="Times New Roman" w:hAnsi="Times New Roman"/>
          <w:i/>
          <w:color w:val="auto"/>
          <w:sz w:val="22"/>
          <w:szCs w:val="22"/>
        </w:rPr>
        <w:t>(абзац включается в акт при заключении договора с физическим лицом)</w:t>
      </w:r>
    </w:p>
    <w:p w:rsidR="00BF60D2" w:rsidRPr="00094AB3" w:rsidRDefault="008879AF" w:rsidP="00135352">
      <w:pPr>
        <w:pStyle w:val="Style5"/>
        <w:widowControl/>
        <w:rPr>
          <w:rFonts w:ascii="Times New Roman" w:hAnsi="Times New Roman"/>
          <w:sz w:val="22"/>
          <w:szCs w:val="22"/>
        </w:rPr>
      </w:pPr>
      <w:r w:rsidRPr="00094AB3">
        <w:rPr>
          <w:rStyle w:val="FontStyle113"/>
          <w:rFonts w:ascii="Times New Roman" w:hAnsi="Times New Roman"/>
          <w:color w:val="auto"/>
          <w:sz w:val="22"/>
          <w:szCs w:val="22"/>
        </w:rPr>
        <w:t>вместе либо по отдельности именуемые «Стороны» или «Сторона»</w:t>
      </w:r>
      <w:r w:rsidR="00DC773F"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,</w:t>
      </w:r>
      <w:r w:rsidR="00BF60D2" w:rsidRPr="00094AB3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="00BF60D2" w:rsidRPr="00094AB3">
        <w:rPr>
          <w:rFonts w:ascii="Times New Roman" w:hAnsi="Times New Roman"/>
          <w:sz w:val="22"/>
          <w:szCs w:val="22"/>
        </w:rPr>
        <w:t xml:space="preserve">в соответствии с Договором </w:t>
      </w:r>
      <w:r w:rsidR="00FD211A" w:rsidRPr="00094AB3">
        <w:rPr>
          <w:rFonts w:ascii="Times New Roman" w:hAnsi="Times New Roman"/>
          <w:sz w:val="22"/>
          <w:szCs w:val="22"/>
        </w:rPr>
        <w:t xml:space="preserve">об уступке </w:t>
      </w:r>
      <w:r w:rsidR="00A37C76" w:rsidRPr="00094AB3">
        <w:rPr>
          <w:rFonts w:ascii="Times New Roman" w:hAnsi="Times New Roman"/>
          <w:sz w:val="22"/>
          <w:szCs w:val="22"/>
        </w:rPr>
        <w:t>п</w:t>
      </w:r>
      <w:r w:rsidR="00BF60D2" w:rsidRPr="00094AB3">
        <w:rPr>
          <w:rFonts w:ascii="Times New Roman" w:hAnsi="Times New Roman"/>
          <w:sz w:val="22"/>
          <w:szCs w:val="22"/>
        </w:rPr>
        <w:t>рав (</w:t>
      </w:r>
      <w:proofErr w:type="gramStart"/>
      <w:r w:rsidR="00BF60D2" w:rsidRPr="00094AB3">
        <w:rPr>
          <w:rFonts w:ascii="Times New Roman" w:hAnsi="Times New Roman"/>
          <w:sz w:val="22"/>
          <w:szCs w:val="22"/>
        </w:rPr>
        <w:t>требований)  от</w:t>
      </w:r>
      <w:proofErr w:type="gramEnd"/>
      <w:r w:rsidR="00BF60D2" w:rsidRPr="00094AB3">
        <w:rPr>
          <w:rFonts w:ascii="Times New Roman" w:hAnsi="Times New Roman"/>
          <w:sz w:val="22"/>
          <w:szCs w:val="22"/>
        </w:rPr>
        <w:t xml:space="preserve"> ___ ____ 20</w:t>
      </w:r>
      <w:r w:rsidR="003359D7" w:rsidRPr="00094AB3">
        <w:rPr>
          <w:rFonts w:ascii="Times New Roman" w:hAnsi="Times New Roman"/>
          <w:sz w:val="22"/>
          <w:szCs w:val="22"/>
        </w:rPr>
        <w:t>2</w:t>
      </w:r>
      <w:r w:rsidRPr="00094AB3">
        <w:rPr>
          <w:rFonts w:ascii="Times New Roman" w:hAnsi="Times New Roman"/>
          <w:sz w:val="22"/>
          <w:szCs w:val="22"/>
        </w:rPr>
        <w:t>_</w:t>
      </w:r>
      <w:r w:rsidR="00BF60D2" w:rsidRPr="00094AB3">
        <w:rPr>
          <w:rFonts w:ascii="Times New Roman" w:hAnsi="Times New Roman"/>
          <w:sz w:val="22"/>
          <w:szCs w:val="22"/>
        </w:rPr>
        <w:t xml:space="preserve"> года (далее – «Договор») подписали настоящий Акт приема-передачи </w:t>
      </w:r>
      <w:r w:rsidR="00A01CF4" w:rsidRPr="00094AB3">
        <w:rPr>
          <w:rFonts w:ascii="Times New Roman" w:hAnsi="Times New Roman"/>
          <w:sz w:val="22"/>
          <w:szCs w:val="22"/>
        </w:rPr>
        <w:t>П</w:t>
      </w:r>
      <w:r w:rsidR="00BF60D2" w:rsidRPr="00094AB3">
        <w:rPr>
          <w:rFonts w:ascii="Times New Roman" w:hAnsi="Times New Roman"/>
          <w:sz w:val="22"/>
          <w:szCs w:val="22"/>
        </w:rPr>
        <w:t>рав (требований) (далее - «Акт») о нижеследующем:</w:t>
      </w:r>
    </w:p>
    <w:p w:rsidR="00BF60D2" w:rsidRPr="00094AB3" w:rsidRDefault="00BF60D2" w:rsidP="00135352">
      <w:pPr>
        <w:snapToGrid w:val="0"/>
        <w:ind w:right="-2"/>
        <w:rPr>
          <w:sz w:val="22"/>
          <w:szCs w:val="22"/>
        </w:rPr>
      </w:pPr>
    </w:p>
    <w:p w:rsidR="00BF60D2" w:rsidRDefault="00BF60D2" w:rsidP="00900130">
      <w:pPr>
        <w:pStyle w:val="ab"/>
        <w:numPr>
          <w:ilvl w:val="0"/>
          <w:numId w:val="18"/>
        </w:numPr>
        <w:jc w:val="both"/>
        <w:outlineLvl w:val="0"/>
        <w:rPr>
          <w:sz w:val="22"/>
          <w:szCs w:val="22"/>
        </w:rPr>
      </w:pPr>
      <w:r w:rsidRPr="00094AB3">
        <w:rPr>
          <w:sz w:val="22"/>
          <w:szCs w:val="22"/>
        </w:rPr>
        <w:t xml:space="preserve">Согласно Договору Цедент уступает, а Цессионарий принимает в полном объеме </w:t>
      </w:r>
      <w:r w:rsidR="007B71FC" w:rsidRPr="00094AB3">
        <w:rPr>
          <w:sz w:val="22"/>
          <w:szCs w:val="22"/>
        </w:rPr>
        <w:t>все существующие на дат</w:t>
      </w:r>
      <w:r w:rsidR="0092778F">
        <w:rPr>
          <w:sz w:val="22"/>
          <w:szCs w:val="22"/>
        </w:rPr>
        <w:t>у</w:t>
      </w:r>
      <w:r w:rsidR="007B71FC" w:rsidRPr="00094AB3">
        <w:rPr>
          <w:sz w:val="22"/>
          <w:szCs w:val="22"/>
        </w:rPr>
        <w:t xml:space="preserve"> подписания </w:t>
      </w:r>
      <w:r w:rsidR="00F54ED0">
        <w:rPr>
          <w:sz w:val="22"/>
          <w:szCs w:val="22"/>
        </w:rPr>
        <w:t>настоящего</w:t>
      </w:r>
      <w:r w:rsidR="007B71FC" w:rsidRPr="00094AB3">
        <w:rPr>
          <w:sz w:val="22"/>
          <w:szCs w:val="22"/>
        </w:rPr>
        <w:t xml:space="preserve"> </w:t>
      </w:r>
      <w:r w:rsidR="004B3696" w:rsidRPr="00094AB3">
        <w:rPr>
          <w:sz w:val="22"/>
          <w:szCs w:val="22"/>
        </w:rPr>
        <w:t>Акта</w:t>
      </w:r>
      <w:r w:rsidR="007B71FC" w:rsidRPr="00094AB3">
        <w:rPr>
          <w:sz w:val="22"/>
          <w:szCs w:val="22"/>
        </w:rPr>
        <w:t xml:space="preserve">, и вытекающие из Кредитных договоров </w:t>
      </w:r>
      <w:r w:rsidR="00F54ED0">
        <w:rPr>
          <w:sz w:val="22"/>
          <w:szCs w:val="22"/>
        </w:rPr>
        <w:t>п</w:t>
      </w:r>
      <w:r w:rsidR="007B71FC" w:rsidRPr="00094AB3">
        <w:rPr>
          <w:sz w:val="22"/>
          <w:szCs w:val="22"/>
        </w:rPr>
        <w:t xml:space="preserve">рава (требования) в полном объеме, включая (но не ограничиваясь) право требовать неоплаченные суммы </w:t>
      </w:r>
      <w:r w:rsidR="007B71FC" w:rsidRPr="00900130">
        <w:rPr>
          <w:i/>
          <w:sz w:val="22"/>
          <w:szCs w:val="22"/>
        </w:rPr>
        <w:t>основного долга, процентов, комиссий, неустоек (штрафов), подлежащих возмещению судебных расходов по оплате государственной пошлины (при наличии таковых)</w:t>
      </w:r>
      <w:r w:rsidR="007B71FC" w:rsidRPr="00094AB3">
        <w:rPr>
          <w:sz w:val="22"/>
          <w:szCs w:val="22"/>
        </w:rPr>
        <w:t xml:space="preserve"> и другие права (требования), вытекающие из Кредитных договоров; а также в соответствии с положениями п. 1 ст. 384 Гражданского кодекса Российской Федерации все существующие на </w:t>
      </w:r>
      <w:r w:rsidR="00F54ED0">
        <w:rPr>
          <w:sz w:val="22"/>
          <w:szCs w:val="22"/>
        </w:rPr>
        <w:t>д</w:t>
      </w:r>
      <w:r w:rsidR="00F54ED0" w:rsidRPr="00F54ED0">
        <w:rPr>
          <w:sz w:val="22"/>
          <w:szCs w:val="22"/>
        </w:rPr>
        <w:t>ату подписания Акта</w:t>
      </w:r>
      <w:r w:rsidR="007B71FC" w:rsidRPr="00094AB3">
        <w:rPr>
          <w:sz w:val="22"/>
          <w:szCs w:val="22"/>
        </w:rPr>
        <w:t xml:space="preserve"> права в полном объеме по Обеспечительным договорам</w:t>
      </w:r>
      <w:r w:rsidRPr="00094AB3">
        <w:rPr>
          <w:sz w:val="22"/>
          <w:szCs w:val="22"/>
        </w:rPr>
        <w:t xml:space="preserve">,  при этом задолженность </w:t>
      </w:r>
      <w:r w:rsidR="00BE1990" w:rsidRPr="00094AB3">
        <w:rPr>
          <w:sz w:val="22"/>
          <w:szCs w:val="22"/>
        </w:rPr>
        <w:t>Должник</w:t>
      </w:r>
      <w:r w:rsidR="007C5DAB" w:rsidRPr="00094AB3">
        <w:rPr>
          <w:sz w:val="22"/>
          <w:szCs w:val="22"/>
        </w:rPr>
        <w:t>а</w:t>
      </w:r>
      <w:r w:rsidRPr="00094AB3">
        <w:rPr>
          <w:sz w:val="22"/>
          <w:szCs w:val="22"/>
        </w:rPr>
        <w:t xml:space="preserve"> по состоянию на « ___» _________________ составляет:  </w:t>
      </w:r>
    </w:p>
    <w:p w:rsidR="006614CD" w:rsidRPr="00094AB3" w:rsidRDefault="006614CD" w:rsidP="006614CD">
      <w:pPr>
        <w:pStyle w:val="ab"/>
        <w:jc w:val="both"/>
        <w:outlineLvl w:val="0"/>
        <w:rPr>
          <w:sz w:val="22"/>
          <w:szCs w:val="22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32"/>
        <w:gridCol w:w="1134"/>
        <w:gridCol w:w="1379"/>
        <w:gridCol w:w="1276"/>
        <w:gridCol w:w="1276"/>
        <w:gridCol w:w="1275"/>
        <w:gridCol w:w="1392"/>
        <w:gridCol w:w="1418"/>
        <w:gridCol w:w="1551"/>
        <w:gridCol w:w="2126"/>
      </w:tblGrid>
      <w:tr w:rsidR="00900130" w:rsidRPr="00094AB3" w:rsidTr="00C35751">
        <w:trPr>
          <w:trHeight w:val="117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№/дата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Полное наименование Должника по Кредитному договору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Просроченная задолженность Должника в части основного долга</w:t>
            </w:r>
          </w:p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Просроченная задолженность Должника в части процентов</w:t>
            </w:r>
          </w:p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Просроченная задолженность Должника в части комиссий</w:t>
            </w:r>
          </w:p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900130" w:rsidRDefault="00900130" w:rsidP="00900130">
            <w:pPr>
              <w:rPr>
                <w:sz w:val="22"/>
                <w:szCs w:val="22"/>
              </w:rPr>
            </w:pPr>
            <w:r w:rsidRPr="00900130">
              <w:rPr>
                <w:sz w:val="22"/>
                <w:szCs w:val="22"/>
              </w:rPr>
              <w:t xml:space="preserve">Обязательства Должника по уплате неустойки, начисленной на просроченную задолженность по основному </w:t>
            </w:r>
            <w:r w:rsidRPr="00900130">
              <w:rPr>
                <w:sz w:val="22"/>
                <w:szCs w:val="22"/>
              </w:rPr>
              <w:lastRenderedPageBreak/>
              <w:t xml:space="preserve">долгу, присужденной судом (рублей) </w:t>
            </w:r>
          </w:p>
          <w:p w:rsidR="00900130" w:rsidRPr="00900130" w:rsidRDefault="00900130" w:rsidP="00900130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900130" w:rsidRDefault="00900130" w:rsidP="00900130">
            <w:pPr>
              <w:rPr>
                <w:sz w:val="22"/>
                <w:szCs w:val="22"/>
              </w:rPr>
            </w:pPr>
            <w:r w:rsidRPr="00900130">
              <w:rPr>
                <w:sz w:val="22"/>
                <w:szCs w:val="22"/>
              </w:rPr>
              <w:lastRenderedPageBreak/>
              <w:t xml:space="preserve">Обязательства Должника по уплате неустойки, начисленной на просроченную задолженность по процентам, </w:t>
            </w:r>
            <w:r w:rsidRPr="00900130">
              <w:rPr>
                <w:sz w:val="22"/>
                <w:szCs w:val="22"/>
              </w:rPr>
              <w:lastRenderedPageBreak/>
              <w:t>присужденной судом (рублей)</w:t>
            </w:r>
          </w:p>
          <w:p w:rsidR="00900130" w:rsidRPr="00900130" w:rsidRDefault="00900130" w:rsidP="0090013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900130" w:rsidRDefault="00900130" w:rsidP="00900130">
            <w:pPr>
              <w:rPr>
                <w:sz w:val="22"/>
                <w:szCs w:val="22"/>
              </w:rPr>
            </w:pPr>
            <w:r w:rsidRPr="00900130">
              <w:rPr>
                <w:sz w:val="22"/>
                <w:szCs w:val="22"/>
              </w:rPr>
              <w:lastRenderedPageBreak/>
              <w:t xml:space="preserve">Обязательства Должника по уплате неустойки, начисленной на просроченную задолженность по комиссиям, </w:t>
            </w:r>
            <w:r w:rsidRPr="00900130">
              <w:rPr>
                <w:sz w:val="22"/>
                <w:szCs w:val="22"/>
              </w:rPr>
              <w:lastRenderedPageBreak/>
              <w:t>присужденной судом (рублей.)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lastRenderedPageBreak/>
              <w:t>Задолженность по оплате госпошлины, присужденной судом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Итого задолженность на дату подписания Акта</w:t>
            </w:r>
          </w:p>
          <w:p w:rsidR="00900130" w:rsidRPr="00094AB3" w:rsidRDefault="00900130" w:rsidP="00900130">
            <w:pPr>
              <w:rPr>
                <w:bCs/>
                <w:sz w:val="22"/>
                <w:szCs w:val="22"/>
              </w:rPr>
            </w:pPr>
            <w:r w:rsidRPr="00094AB3">
              <w:rPr>
                <w:bCs/>
                <w:sz w:val="22"/>
                <w:szCs w:val="22"/>
              </w:rPr>
              <w:t>(рублей)</w:t>
            </w:r>
          </w:p>
        </w:tc>
      </w:tr>
      <w:tr w:rsidR="007F04FD" w:rsidRPr="00094AB3" w:rsidTr="00C35751">
        <w:trPr>
          <w:trHeight w:val="11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27" w:rsidRPr="00094AB3" w:rsidRDefault="00AA3327" w:rsidP="00235389">
            <w:pPr>
              <w:rPr>
                <w:sz w:val="22"/>
                <w:szCs w:val="22"/>
              </w:rPr>
            </w:pPr>
          </w:p>
          <w:p w:rsidR="00754FEE" w:rsidRPr="00094AB3" w:rsidRDefault="00754FEE" w:rsidP="00235389">
            <w:pPr>
              <w:rPr>
                <w:sz w:val="22"/>
                <w:szCs w:val="22"/>
              </w:rPr>
            </w:pPr>
          </w:p>
          <w:p w:rsidR="00754FEE" w:rsidRPr="00094AB3" w:rsidRDefault="00754FEE" w:rsidP="002353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</w:tr>
      <w:tr w:rsidR="00AA3327" w:rsidRPr="00094AB3" w:rsidTr="00743485">
        <w:trPr>
          <w:trHeight w:val="78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27" w:rsidRPr="00094AB3" w:rsidRDefault="00AA3327" w:rsidP="008C62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85" w:rsidRPr="00094AB3" w:rsidRDefault="00743485" w:rsidP="009B2FA2">
            <w:pPr>
              <w:rPr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27" w:rsidRPr="00094AB3" w:rsidRDefault="00AA3327" w:rsidP="009B2FA2">
            <w:pPr>
              <w:jc w:val="right"/>
              <w:rPr>
                <w:sz w:val="22"/>
                <w:szCs w:val="22"/>
              </w:rPr>
            </w:pPr>
          </w:p>
        </w:tc>
      </w:tr>
    </w:tbl>
    <w:p w:rsidR="00C42D2D" w:rsidRPr="00094AB3" w:rsidRDefault="00C42D2D" w:rsidP="00135352">
      <w:pPr>
        <w:pStyle w:val="ab"/>
        <w:jc w:val="both"/>
        <w:outlineLvl w:val="0"/>
        <w:rPr>
          <w:sz w:val="22"/>
          <w:szCs w:val="22"/>
        </w:rPr>
      </w:pPr>
    </w:p>
    <w:p w:rsidR="00DE626D" w:rsidRPr="00094AB3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7B71FC" w:rsidRPr="00094AB3" w:rsidRDefault="00DE626D" w:rsidP="007B71FC">
      <w:pPr>
        <w:pStyle w:val="ab"/>
        <w:jc w:val="both"/>
        <w:outlineLvl w:val="0"/>
        <w:rPr>
          <w:sz w:val="22"/>
          <w:szCs w:val="22"/>
        </w:rPr>
      </w:pPr>
      <w:r w:rsidRPr="00094AB3">
        <w:rPr>
          <w:sz w:val="22"/>
          <w:szCs w:val="22"/>
        </w:rPr>
        <w:t>2.В целях Договора Стоимость Прав (требований) составляет ___</w:t>
      </w:r>
      <w:r w:rsidR="007B71FC" w:rsidRPr="00094AB3">
        <w:rPr>
          <w:sz w:val="22"/>
          <w:szCs w:val="22"/>
        </w:rPr>
        <w:t>____</w:t>
      </w:r>
      <w:r w:rsidRPr="00094AB3">
        <w:rPr>
          <w:sz w:val="22"/>
          <w:szCs w:val="22"/>
        </w:rPr>
        <w:t xml:space="preserve"> руб. __</w:t>
      </w:r>
      <w:r w:rsidR="007B71FC" w:rsidRPr="00094AB3">
        <w:rPr>
          <w:sz w:val="22"/>
          <w:szCs w:val="22"/>
        </w:rPr>
        <w:t>_</w:t>
      </w:r>
      <w:r w:rsidRPr="00094AB3">
        <w:rPr>
          <w:sz w:val="22"/>
          <w:szCs w:val="22"/>
        </w:rPr>
        <w:t xml:space="preserve"> коп</w:t>
      </w:r>
      <w:proofErr w:type="gramStart"/>
      <w:r w:rsidRPr="00094AB3">
        <w:rPr>
          <w:sz w:val="22"/>
          <w:szCs w:val="22"/>
        </w:rPr>
        <w:t xml:space="preserve">. </w:t>
      </w:r>
      <w:r w:rsidR="007B71FC" w:rsidRPr="00094AB3">
        <w:rPr>
          <w:sz w:val="22"/>
          <w:szCs w:val="22"/>
        </w:rPr>
        <w:t>,</w:t>
      </w:r>
      <w:proofErr w:type="gramEnd"/>
      <w:r w:rsidR="007B71FC" w:rsidRPr="00094AB3">
        <w:rPr>
          <w:sz w:val="22"/>
          <w:szCs w:val="22"/>
        </w:rPr>
        <w:t xml:space="preserve"> из которых:</w:t>
      </w:r>
    </w:p>
    <w:p w:rsidR="007B71FC" w:rsidRPr="00094AB3" w:rsidRDefault="007B71FC" w:rsidP="007B71FC">
      <w:pPr>
        <w:pStyle w:val="ab"/>
        <w:jc w:val="both"/>
        <w:outlineLvl w:val="0"/>
        <w:rPr>
          <w:sz w:val="22"/>
          <w:szCs w:val="22"/>
        </w:rPr>
      </w:pPr>
      <w:r w:rsidRPr="00094AB3">
        <w:rPr>
          <w:sz w:val="22"/>
          <w:szCs w:val="22"/>
        </w:rPr>
        <w:t>- стоимость уступаемых прав (требований), вытекающих из Кредитного договора № 07/15/21-14 от 03.06.2014 составляет _______ руб. ___ коп.;</w:t>
      </w:r>
    </w:p>
    <w:p w:rsidR="007B71FC" w:rsidRPr="00094AB3" w:rsidRDefault="007B71FC" w:rsidP="007B71FC">
      <w:pPr>
        <w:pStyle w:val="ab"/>
        <w:jc w:val="both"/>
        <w:outlineLvl w:val="0"/>
        <w:rPr>
          <w:sz w:val="22"/>
          <w:szCs w:val="22"/>
        </w:rPr>
      </w:pPr>
      <w:r w:rsidRPr="00094AB3">
        <w:rPr>
          <w:sz w:val="22"/>
          <w:szCs w:val="22"/>
        </w:rPr>
        <w:t>- стоимость уступаемых прав (требований), вытекающих из Кредитного договора № 07/15/22-14 от 03.06.2014 составляет _______ руб. ___ коп.</w:t>
      </w:r>
    </w:p>
    <w:p w:rsidR="00DE626D" w:rsidRPr="00094AB3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094AB3">
        <w:rPr>
          <w:sz w:val="22"/>
          <w:szCs w:val="22"/>
        </w:rPr>
        <w:t>3. Понятия и термины, используемые в настоящем Акте, имеют те же значения, что и в Договоре.</w:t>
      </w:r>
    </w:p>
    <w:p w:rsidR="00DE626D" w:rsidRPr="00094AB3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094AB3">
        <w:rPr>
          <w:sz w:val="22"/>
          <w:szCs w:val="22"/>
        </w:rPr>
        <w:t xml:space="preserve">4. С момента подписания настоящего Акта Права (требования), вытекающие из </w:t>
      </w:r>
      <w:r w:rsidR="00696390" w:rsidRPr="00094AB3">
        <w:rPr>
          <w:sz w:val="22"/>
          <w:szCs w:val="22"/>
        </w:rPr>
        <w:t>Кредитных</w:t>
      </w:r>
      <w:r w:rsidRPr="00094AB3">
        <w:rPr>
          <w:sz w:val="22"/>
          <w:szCs w:val="22"/>
        </w:rPr>
        <w:t xml:space="preserve"> договоров и Обеспечительных договоров, указанных в п. 1 настоящего Акта, переходят от Цедента к Цессионарию в полном объеме, существующем на дату его подписания.</w:t>
      </w:r>
    </w:p>
    <w:p w:rsidR="00DE626D" w:rsidRPr="00094AB3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094AB3">
        <w:rPr>
          <w:sz w:val="22"/>
          <w:szCs w:val="22"/>
        </w:rPr>
        <w:t>5. Настоящий Акт является неотъемлемой частью Договора, подписан Сторонами в г. Москве «___» _______ 202</w:t>
      </w:r>
      <w:r w:rsidR="00B548D5" w:rsidRPr="00094AB3">
        <w:rPr>
          <w:sz w:val="22"/>
          <w:szCs w:val="22"/>
        </w:rPr>
        <w:t>_</w:t>
      </w:r>
      <w:r w:rsidRPr="00094AB3">
        <w:rPr>
          <w:sz w:val="22"/>
          <w:szCs w:val="22"/>
        </w:rPr>
        <w:t xml:space="preserve"> года в </w:t>
      </w:r>
      <w:r w:rsidR="00B548D5" w:rsidRPr="00094AB3">
        <w:rPr>
          <w:sz w:val="22"/>
          <w:szCs w:val="22"/>
        </w:rPr>
        <w:t>_</w:t>
      </w:r>
      <w:r w:rsidRPr="00094AB3">
        <w:rPr>
          <w:sz w:val="22"/>
          <w:szCs w:val="22"/>
        </w:rPr>
        <w:t xml:space="preserve"> () подлинных экземплярах на русском языке, имеющих равную юридическую силу, </w:t>
      </w:r>
      <w:r w:rsidR="00B548D5" w:rsidRPr="00094AB3">
        <w:rPr>
          <w:sz w:val="22"/>
          <w:szCs w:val="22"/>
        </w:rPr>
        <w:t>_</w:t>
      </w:r>
      <w:r w:rsidRPr="00094AB3">
        <w:rPr>
          <w:sz w:val="22"/>
          <w:szCs w:val="22"/>
        </w:rPr>
        <w:t xml:space="preserve"> (</w:t>
      </w:r>
      <w:r w:rsidR="00B548D5" w:rsidRPr="00094AB3">
        <w:rPr>
          <w:sz w:val="22"/>
          <w:szCs w:val="22"/>
        </w:rPr>
        <w:t>_</w:t>
      </w:r>
      <w:r w:rsidRPr="00094AB3">
        <w:rPr>
          <w:sz w:val="22"/>
          <w:szCs w:val="22"/>
        </w:rPr>
        <w:t xml:space="preserve">) экземпляра для Цедента, </w:t>
      </w:r>
      <w:r w:rsidR="00B548D5" w:rsidRPr="00094AB3">
        <w:rPr>
          <w:sz w:val="22"/>
          <w:szCs w:val="22"/>
        </w:rPr>
        <w:t>___</w:t>
      </w:r>
      <w:proofErr w:type="gramStart"/>
      <w:r w:rsidR="00B548D5" w:rsidRPr="00094AB3">
        <w:rPr>
          <w:sz w:val="22"/>
          <w:szCs w:val="22"/>
        </w:rPr>
        <w:t>_(</w:t>
      </w:r>
      <w:proofErr w:type="gramEnd"/>
      <w:r w:rsidR="00B548D5" w:rsidRPr="00094AB3">
        <w:rPr>
          <w:sz w:val="22"/>
          <w:szCs w:val="22"/>
        </w:rPr>
        <w:t>__</w:t>
      </w:r>
      <w:r w:rsidRPr="00094AB3">
        <w:rPr>
          <w:sz w:val="22"/>
          <w:szCs w:val="22"/>
        </w:rPr>
        <w:t>) экземпляра для Цессионария.</w:t>
      </w:r>
    </w:p>
    <w:p w:rsidR="00DE626D" w:rsidRPr="00094AB3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DE626D" w:rsidRPr="00094AB3" w:rsidRDefault="00DE626D" w:rsidP="00DE626D">
      <w:pPr>
        <w:pStyle w:val="ab"/>
        <w:jc w:val="both"/>
        <w:outlineLvl w:val="0"/>
        <w:rPr>
          <w:sz w:val="22"/>
          <w:szCs w:val="22"/>
        </w:rPr>
      </w:pPr>
      <w:r w:rsidRPr="00094AB3">
        <w:rPr>
          <w:sz w:val="22"/>
          <w:szCs w:val="22"/>
        </w:rPr>
        <w:t>ПОДПИСИ СТОРОН:</w:t>
      </w:r>
    </w:p>
    <w:p w:rsidR="00DE626D" w:rsidRPr="00094AB3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DE626D" w:rsidRPr="00094AB3" w:rsidRDefault="00DE626D" w:rsidP="00DE626D">
      <w:pPr>
        <w:pStyle w:val="ab"/>
        <w:jc w:val="both"/>
        <w:outlineLvl w:val="0"/>
        <w:rPr>
          <w:sz w:val="22"/>
          <w:szCs w:val="22"/>
        </w:rPr>
      </w:pPr>
    </w:p>
    <w:p w:rsidR="00BF60D2" w:rsidRPr="00094AB3" w:rsidRDefault="00BF60D2" w:rsidP="009A1C59">
      <w:pPr>
        <w:jc w:val="center"/>
        <w:rPr>
          <w:sz w:val="22"/>
          <w:szCs w:val="22"/>
        </w:rPr>
      </w:pPr>
    </w:p>
    <w:p w:rsidR="0017362B" w:rsidRPr="00094AB3" w:rsidRDefault="0017362B" w:rsidP="009A1C59">
      <w:pPr>
        <w:jc w:val="center"/>
        <w:rPr>
          <w:sz w:val="22"/>
          <w:szCs w:val="22"/>
        </w:rPr>
      </w:pPr>
    </w:p>
    <w:p w:rsidR="0017362B" w:rsidRPr="00094AB3" w:rsidRDefault="0017362B" w:rsidP="0017362B">
      <w:p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5"/>
        <w:gridCol w:w="4726"/>
      </w:tblGrid>
      <w:tr w:rsidR="007F04FD" w:rsidRPr="00094AB3" w:rsidTr="00FF01D6">
        <w:trPr>
          <w:jc w:val="center"/>
        </w:trPr>
        <w:tc>
          <w:tcPr>
            <w:tcW w:w="5105" w:type="dxa"/>
          </w:tcPr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094AB3">
              <w:rPr>
                <w:b/>
                <w:caps/>
                <w:sz w:val="22"/>
                <w:szCs w:val="22"/>
              </w:rPr>
              <w:t>От имени ЦЕДЕНТА</w:t>
            </w:r>
          </w:p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</w:tcPr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094AB3">
              <w:rPr>
                <w:b/>
                <w:caps/>
                <w:sz w:val="22"/>
                <w:szCs w:val="22"/>
              </w:rPr>
              <w:t xml:space="preserve"> От имени ЦЕССИОНАРИЯ</w:t>
            </w:r>
          </w:p>
        </w:tc>
      </w:tr>
      <w:tr w:rsidR="0017362B" w:rsidRPr="00094AB3" w:rsidTr="00FF01D6">
        <w:trPr>
          <w:jc w:val="center"/>
        </w:trPr>
        <w:tc>
          <w:tcPr>
            <w:tcW w:w="5105" w:type="dxa"/>
          </w:tcPr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094AB3" w:rsidRDefault="0017362B" w:rsidP="00FF01D6">
            <w:pPr>
              <w:tabs>
                <w:tab w:val="left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:rsidR="0017362B" w:rsidRPr="00094AB3" w:rsidRDefault="0017362B" w:rsidP="00FF01D6">
            <w:pPr>
              <w:tabs>
                <w:tab w:val="left" w:pos="0"/>
              </w:tabs>
              <w:ind w:right="-2"/>
              <w:jc w:val="both"/>
              <w:rPr>
                <w:sz w:val="22"/>
                <w:szCs w:val="22"/>
              </w:rPr>
            </w:pPr>
          </w:p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______________________</w:t>
            </w:r>
          </w:p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26" w:type="dxa"/>
          </w:tcPr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17362B" w:rsidRPr="00094AB3" w:rsidRDefault="0017362B" w:rsidP="00FF01D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_______________________</w:t>
            </w:r>
          </w:p>
        </w:tc>
      </w:tr>
    </w:tbl>
    <w:p w:rsidR="0017362B" w:rsidRPr="00094AB3" w:rsidRDefault="0017362B" w:rsidP="009A1C59">
      <w:pPr>
        <w:jc w:val="center"/>
        <w:rPr>
          <w:sz w:val="22"/>
          <w:szCs w:val="22"/>
        </w:rPr>
      </w:pPr>
    </w:p>
    <w:p w:rsidR="0017362B" w:rsidRPr="00094AB3" w:rsidRDefault="0017362B" w:rsidP="00BC1E6A">
      <w:pPr>
        <w:rPr>
          <w:sz w:val="22"/>
          <w:szCs w:val="22"/>
        </w:rPr>
      </w:pPr>
    </w:p>
    <w:p w:rsidR="00BF60D2" w:rsidRPr="00094AB3" w:rsidRDefault="00BF60D2" w:rsidP="009A1C59">
      <w:pPr>
        <w:pStyle w:val="Style9"/>
        <w:widowControl/>
        <w:tabs>
          <w:tab w:val="left" w:pos="446"/>
          <w:tab w:val="right" w:pos="8789"/>
        </w:tabs>
        <w:spacing w:line="240" w:lineRule="auto"/>
        <w:jc w:val="center"/>
        <w:rPr>
          <w:rStyle w:val="FontStyle113"/>
          <w:rFonts w:ascii="Times New Roman" w:hAnsi="Times New Roman"/>
          <w:color w:val="auto"/>
          <w:sz w:val="22"/>
          <w:szCs w:val="22"/>
        </w:rPr>
        <w:sectPr w:rsidR="00BF60D2" w:rsidRPr="00094AB3" w:rsidSect="003E158D"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5278E4" w:rsidRPr="00094AB3" w:rsidRDefault="007248F5" w:rsidP="00897765">
      <w:pPr>
        <w:tabs>
          <w:tab w:val="left" w:pos="0"/>
        </w:tabs>
        <w:snapToGrid w:val="0"/>
        <w:ind w:firstLine="5529"/>
        <w:jc w:val="right"/>
        <w:rPr>
          <w:b/>
          <w:sz w:val="22"/>
          <w:szCs w:val="22"/>
        </w:rPr>
      </w:pPr>
      <w:proofErr w:type="gramStart"/>
      <w:r w:rsidRPr="00094AB3">
        <w:rPr>
          <w:b/>
          <w:sz w:val="22"/>
          <w:szCs w:val="22"/>
        </w:rPr>
        <w:lastRenderedPageBreak/>
        <w:t>Приложение  №</w:t>
      </w:r>
      <w:proofErr w:type="gramEnd"/>
      <w:r w:rsidR="00BF60D2" w:rsidRPr="00094AB3">
        <w:rPr>
          <w:b/>
          <w:sz w:val="22"/>
          <w:szCs w:val="22"/>
        </w:rPr>
        <w:t xml:space="preserve">2 </w:t>
      </w:r>
    </w:p>
    <w:p w:rsidR="007248F5" w:rsidRPr="00094AB3" w:rsidRDefault="00BF60D2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proofErr w:type="gramStart"/>
      <w:r w:rsidRPr="00094AB3">
        <w:rPr>
          <w:b/>
          <w:sz w:val="22"/>
          <w:szCs w:val="22"/>
        </w:rPr>
        <w:t>к  Договору</w:t>
      </w:r>
      <w:proofErr w:type="gramEnd"/>
      <w:r w:rsidRPr="00094AB3">
        <w:rPr>
          <w:b/>
          <w:sz w:val="22"/>
          <w:szCs w:val="22"/>
        </w:rPr>
        <w:t xml:space="preserve"> </w:t>
      </w:r>
      <w:r w:rsidR="0041745C" w:rsidRPr="00094AB3">
        <w:rPr>
          <w:b/>
          <w:sz w:val="22"/>
          <w:szCs w:val="22"/>
        </w:rPr>
        <w:t xml:space="preserve">об уступке </w:t>
      </w:r>
      <w:r w:rsidRPr="00094AB3">
        <w:rPr>
          <w:b/>
          <w:sz w:val="22"/>
          <w:szCs w:val="22"/>
        </w:rPr>
        <w:t xml:space="preserve">прав (требований) </w:t>
      </w:r>
    </w:p>
    <w:p w:rsidR="00BF60D2" w:rsidRPr="00094AB3" w:rsidRDefault="005278E4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r w:rsidRPr="00094AB3">
        <w:rPr>
          <w:b/>
          <w:sz w:val="22"/>
          <w:szCs w:val="22"/>
        </w:rPr>
        <w:t xml:space="preserve"> от</w:t>
      </w:r>
      <w:proofErr w:type="gramStart"/>
      <w:r w:rsidRPr="00094AB3">
        <w:rPr>
          <w:b/>
          <w:sz w:val="22"/>
          <w:szCs w:val="22"/>
        </w:rPr>
        <w:t xml:space="preserve">   «</w:t>
      </w:r>
      <w:proofErr w:type="gramEnd"/>
      <w:r w:rsidRPr="00094AB3">
        <w:rPr>
          <w:b/>
          <w:sz w:val="22"/>
          <w:szCs w:val="22"/>
        </w:rPr>
        <w:t>__»___________</w:t>
      </w:r>
      <w:r w:rsidR="00D641C3" w:rsidRPr="00094AB3">
        <w:rPr>
          <w:b/>
          <w:sz w:val="22"/>
          <w:szCs w:val="22"/>
        </w:rPr>
        <w:t xml:space="preserve">202_ </w:t>
      </w:r>
      <w:r w:rsidR="00BF60D2" w:rsidRPr="00094AB3">
        <w:rPr>
          <w:b/>
          <w:sz w:val="22"/>
          <w:szCs w:val="22"/>
        </w:rPr>
        <w:t xml:space="preserve">г.            </w:t>
      </w:r>
    </w:p>
    <w:p w:rsidR="00BF60D2" w:rsidRPr="00094AB3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</w:rPr>
      </w:pPr>
    </w:p>
    <w:p w:rsidR="00BF60D2" w:rsidRPr="00094AB3" w:rsidRDefault="00BF60D2" w:rsidP="00897765">
      <w:pPr>
        <w:tabs>
          <w:tab w:val="left" w:pos="0"/>
        </w:tabs>
        <w:snapToGrid w:val="0"/>
        <w:ind w:right="26"/>
        <w:jc w:val="center"/>
        <w:rPr>
          <w:sz w:val="22"/>
          <w:szCs w:val="22"/>
        </w:rPr>
      </w:pPr>
    </w:p>
    <w:p w:rsidR="00C70719" w:rsidRPr="00094AB3" w:rsidRDefault="00BF60D2" w:rsidP="000A192D">
      <w:pPr>
        <w:pStyle w:val="Style38"/>
        <w:widowControl/>
        <w:spacing w:line="240" w:lineRule="auto"/>
        <w:jc w:val="center"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094AB3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Перечень документов, удостоверяющих Права (требования),</w:t>
      </w:r>
    </w:p>
    <w:p w:rsidR="00BF60D2" w:rsidRPr="00094AB3" w:rsidRDefault="00BF60D2" w:rsidP="00C70719">
      <w:pPr>
        <w:pStyle w:val="Style38"/>
        <w:widowControl/>
        <w:spacing w:line="240" w:lineRule="auto"/>
        <w:jc w:val="center"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094AB3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подлежащих передаче Цедентом Цессионарию</w:t>
      </w:r>
    </w:p>
    <w:p w:rsidR="00BF60D2" w:rsidRPr="00094AB3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</w:rPr>
      </w:pPr>
    </w:p>
    <w:p w:rsidR="00BF60D2" w:rsidRPr="00094AB3" w:rsidRDefault="00BF60D2" w:rsidP="00897765">
      <w:pPr>
        <w:tabs>
          <w:tab w:val="left" w:pos="0"/>
        </w:tabs>
        <w:snapToGrid w:val="0"/>
        <w:ind w:right="26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6795"/>
        <w:gridCol w:w="1756"/>
      </w:tblGrid>
      <w:tr w:rsidR="007F04FD" w:rsidRPr="00094AB3" w:rsidTr="00453B1B">
        <w:tc>
          <w:tcPr>
            <w:tcW w:w="794" w:type="dxa"/>
          </w:tcPr>
          <w:p w:rsidR="00BF60D2" w:rsidRPr="00094AB3" w:rsidRDefault="00E367DD" w:rsidP="007248F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№</w:t>
            </w:r>
          </w:p>
        </w:tc>
        <w:tc>
          <w:tcPr>
            <w:tcW w:w="6795" w:type="dxa"/>
          </w:tcPr>
          <w:p w:rsidR="00BF60D2" w:rsidRPr="00094AB3" w:rsidRDefault="00E367DD" w:rsidP="007248F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Наименование</w:t>
            </w:r>
            <w:r w:rsidR="007248F5" w:rsidRPr="00094AB3">
              <w:rPr>
                <w:sz w:val="22"/>
                <w:szCs w:val="22"/>
              </w:rPr>
              <w:t>, № и дата</w:t>
            </w:r>
            <w:r w:rsidRPr="00094AB3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1756" w:type="dxa"/>
          </w:tcPr>
          <w:p w:rsidR="00BF60D2" w:rsidRPr="00094AB3" w:rsidRDefault="00E367DD" w:rsidP="007248F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Оригинал/копия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Кредитный договор (кредитная линия) 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2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1 от 09.07.2014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3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2 от 28.07.2014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4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3 от 25.08.2014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5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4 от 28.10.2014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6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5 от 05.11.2014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7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6 от 15.01.2015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8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7 от 13.02.2015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9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8 от 24.03.2015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10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9 от 25.05.2015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11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10 от 16.07.2015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07/15/21-14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12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Кредитный договор (кредитная линия) № 07/15/22-14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13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1 от 25.08.2014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07/15/22-14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14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2 от 28.10.2014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07/15/22-14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15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3 от 05.11.2014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07/15/22-14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16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4 от 15.01.2015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07/15/22-14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17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5 от 13.02.2015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07/15/22-14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18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6 от 24.03.2015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07/15/22-14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19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7 от 25.05.2015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>№ 07/15/22-14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20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Дополнительное соглашение № 8 от 16.07.2015 к Кредитному договору </w:t>
            </w:r>
            <w:r>
              <w:rPr>
                <w:rFonts w:eastAsia="Calibri"/>
                <w:sz w:val="22"/>
                <w:szCs w:val="22"/>
              </w:rPr>
              <w:t>(кредитной линии)</w:t>
            </w:r>
            <w:r w:rsidRPr="00094AB3">
              <w:rPr>
                <w:rFonts w:eastAsia="Calibri"/>
                <w:sz w:val="22"/>
                <w:szCs w:val="22"/>
              </w:rPr>
              <w:t xml:space="preserve"> </w:t>
            </w:r>
            <w:r w:rsidRPr="00094AB3">
              <w:rPr>
                <w:sz w:val="22"/>
                <w:szCs w:val="22"/>
              </w:rPr>
              <w:t xml:space="preserve">№ 07/15/22-14 от 03.06.2014; 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21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 xml:space="preserve">Договор поручительства (с юридическим лицом) № 07/17/86-14 от 03.06.2014; 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22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Дополнительное соглашение № 1 от 27.08.2014 к Договору поручительства (с юридическим лицом) № 07/17/86-14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094AB3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23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Дополнительное соглашение № 2 от 13.02.2015 к Договору поручительства (с юридическим лицом) № 07/17/86-14 от 03.06.2014;</w:t>
            </w:r>
          </w:p>
        </w:tc>
        <w:tc>
          <w:tcPr>
            <w:tcW w:w="1756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094AB3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795" w:type="dxa"/>
          </w:tcPr>
          <w:p w:rsidR="00900130" w:rsidRPr="00094AB3" w:rsidRDefault="00900130" w:rsidP="00900130">
            <w:pPr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Дополнительное соглашение № 3 от 24.03.2015 к Договору поручительства (с юридическим лицом) № 07/17/86-14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94AB3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4 от 25.05.2015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07/17/86-14 от 03.06.2014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>Договор поручительства (с юридическим лицом) № 07/17/85-14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1 от 27.08.2014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07/17/85-14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2 от 13.02.2015;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07/17/85-14 от 03.06.2014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3 от 24.03.2015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07/17/85-14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4 от 25.05.2015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07/17/85-14 от 03.06.2014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>Договор поручительства (с юридическим лицом) № 07/17/87-14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1 от 27.08.2014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07/17/87-14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2 от 13.02.2015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07/17/87-14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3 от 24.03.2015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07/17/87-14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4 от 25.05.2015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07/17/87-14 от 03.06.2014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>Договор поручительства (с юридическим лицом) № 07/17/88-14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1 от 27.08.2014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07/17/88-14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2 от 13.02.2015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07/17/88-14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3 от 24.03.2015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07/17/88-14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4 от 25.05.2015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07/17/88-14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>Договор поручительства (с юридическим лицом) № 07/17/91-14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1 от 27.08.2014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07/17/91-14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2 от 18.02.2015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07/17/91-14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3 от 24.03.2015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07/17/91-14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4 от 25.05.2015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07/17/91-14 от 03.06.2014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>Договор поручительства (с юридическим лицом) № 07/17/90-14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1 от 27.08.2014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07/17/90-14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2 от 13.02.2015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07/17/90-14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3 от 24.03.2015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07/17/90-14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 xml:space="preserve">Дополнительное соглашение № 4 от 25.05.2015 к Договору поручительства </w:t>
            </w:r>
            <w:r w:rsidRPr="00094AB3">
              <w:rPr>
                <w:sz w:val="22"/>
                <w:szCs w:val="22"/>
              </w:rPr>
              <w:t xml:space="preserve">(с юридическим лицом) </w:t>
            </w:r>
            <w:r w:rsidRPr="002A51B1">
              <w:rPr>
                <w:sz w:val="22"/>
                <w:szCs w:val="22"/>
              </w:rPr>
              <w:t>№ 07/17/90-14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>Договор об ипотеке (залоге недвижимости) № 16/19/52-14 с условием о судебном порядке обращения взыскания от 27.10.2014;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>Дополнительное соглашение № 1 от 13.02.2015</w:t>
            </w:r>
            <w:r>
              <w:rPr>
                <w:sz w:val="22"/>
                <w:szCs w:val="22"/>
              </w:rPr>
              <w:t xml:space="preserve"> </w:t>
            </w:r>
            <w:r w:rsidRPr="002A51B1">
              <w:rPr>
                <w:sz w:val="22"/>
                <w:szCs w:val="22"/>
              </w:rPr>
              <w:t>к Договору об ипотеке (залоге недвижимости) № 16/19/52-14 с условием о судебном порядке обращения взыскания от 27.10.2014;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>Дополнительное соглашение № 2 от 24.03.2015 к Договору об ипотеке (залоге недвижимости) № 16/19/52-14 с условием о судебном порядке обращения взыскания от 27.10.2014;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795" w:type="dxa"/>
          </w:tcPr>
          <w:p w:rsidR="00900130" w:rsidRPr="002A51B1" w:rsidRDefault="00900130" w:rsidP="00900130">
            <w:pPr>
              <w:rPr>
                <w:sz w:val="22"/>
                <w:szCs w:val="22"/>
              </w:rPr>
            </w:pPr>
            <w:r w:rsidRPr="002A51B1">
              <w:rPr>
                <w:sz w:val="22"/>
                <w:szCs w:val="22"/>
              </w:rPr>
              <w:t>Дополнительное соглашение № 3 от 25.05.2015 к Договору об ипотеке (залоге недвижимости) № 16/19/52-14 с условием о судебном порядке обращения взыскания от 27.10.2014;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795" w:type="dxa"/>
          </w:tcPr>
          <w:p w:rsidR="00900130" w:rsidRPr="00EA35CC" w:rsidRDefault="00900130" w:rsidP="00900130">
            <w:pPr>
              <w:rPr>
                <w:sz w:val="22"/>
                <w:szCs w:val="22"/>
              </w:rPr>
            </w:pPr>
            <w:r w:rsidRPr="00EA35CC">
              <w:rPr>
                <w:sz w:val="22"/>
                <w:szCs w:val="22"/>
              </w:rPr>
              <w:t>Договор поручительства (с физическим лицом) № 07/17/92-14 от 04.06.2014;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795" w:type="dxa"/>
          </w:tcPr>
          <w:p w:rsidR="00900130" w:rsidRPr="00EA35CC" w:rsidRDefault="00900130" w:rsidP="00900130">
            <w:pPr>
              <w:rPr>
                <w:sz w:val="22"/>
                <w:szCs w:val="22"/>
              </w:rPr>
            </w:pPr>
            <w:r w:rsidRPr="00EA35CC">
              <w:rPr>
                <w:sz w:val="22"/>
                <w:szCs w:val="22"/>
              </w:rPr>
              <w:t>Дополнительное соглашение № 1 от 27.08.2014 к Договору поручительства (с физическим лицом) № 07/17/92-14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795" w:type="dxa"/>
          </w:tcPr>
          <w:p w:rsidR="00900130" w:rsidRPr="00EA35CC" w:rsidRDefault="00900130" w:rsidP="00900130">
            <w:pPr>
              <w:rPr>
                <w:sz w:val="22"/>
                <w:szCs w:val="22"/>
              </w:rPr>
            </w:pPr>
            <w:r w:rsidRPr="00EA35CC">
              <w:rPr>
                <w:sz w:val="22"/>
                <w:szCs w:val="22"/>
              </w:rPr>
              <w:t>Дополнительное соглашение № 2 от 13.02.2015 к Договору поручительства (с физическим лицом) № 07/17/92-14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795" w:type="dxa"/>
          </w:tcPr>
          <w:p w:rsidR="00900130" w:rsidRPr="00EA35CC" w:rsidRDefault="00900130" w:rsidP="00900130">
            <w:pPr>
              <w:rPr>
                <w:sz w:val="22"/>
                <w:szCs w:val="22"/>
              </w:rPr>
            </w:pPr>
            <w:r w:rsidRPr="00EA35CC">
              <w:rPr>
                <w:sz w:val="22"/>
                <w:szCs w:val="22"/>
              </w:rPr>
              <w:t>Дополнительное соглашение № 3 от 24.03.2015 к Договору поручительства (с физическим лицом) № 07/17/92-14 от 03.06.2014;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  <w:tr w:rsidR="00900130" w:rsidRPr="007F04FD" w:rsidTr="00453B1B">
        <w:tc>
          <w:tcPr>
            <w:tcW w:w="794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795" w:type="dxa"/>
          </w:tcPr>
          <w:p w:rsidR="00900130" w:rsidRPr="00EA35CC" w:rsidRDefault="00900130" w:rsidP="00900130">
            <w:pPr>
              <w:rPr>
                <w:sz w:val="22"/>
                <w:szCs w:val="22"/>
              </w:rPr>
            </w:pPr>
            <w:r w:rsidRPr="00EA35CC">
              <w:rPr>
                <w:sz w:val="22"/>
                <w:szCs w:val="22"/>
              </w:rPr>
              <w:t>Дополнительное соглашение № 4 от 25.05.2015 к Договору поручительства (с физическим лицом) № 07/17/92-14 от 03.06.2014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56" w:type="dxa"/>
          </w:tcPr>
          <w:p w:rsidR="00900130" w:rsidRPr="007F04FD" w:rsidRDefault="00900130" w:rsidP="00900130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7A09FB">
              <w:rPr>
                <w:sz w:val="22"/>
                <w:szCs w:val="22"/>
              </w:rPr>
              <w:t>оригинал</w:t>
            </w:r>
          </w:p>
        </w:tc>
      </w:tr>
    </w:tbl>
    <w:p w:rsidR="00BF60D2" w:rsidRPr="007F04FD" w:rsidRDefault="00BF60D2" w:rsidP="00897765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</w:p>
    <w:p w:rsidR="00BF60D2" w:rsidRPr="007F04FD" w:rsidRDefault="00BF60D2" w:rsidP="0089776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BF60D2" w:rsidRPr="007F04FD" w:rsidRDefault="00BF60D2" w:rsidP="00852BD8">
      <w:pPr>
        <w:ind w:left="720" w:hanging="720"/>
        <w:rPr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07575A">
      <w:pPr>
        <w:tabs>
          <w:tab w:val="left" w:pos="0"/>
        </w:tabs>
        <w:snapToGrid w:val="0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A11D91" w:rsidRPr="007F04FD" w:rsidRDefault="00A11D91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</w:p>
    <w:p w:rsidR="005278E4" w:rsidRPr="007F04FD" w:rsidRDefault="007248F5" w:rsidP="00355CD9">
      <w:pPr>
        <w:tabs>
          <w:tab w:val="left" w:pos="0"/>
        </w:tabs>
        <w:snapToGrid w:val="0"/>
        <w:ind w:firstLine="5670"/>
        <w:jc w:val="right"/>
        <w:rPr>
          <w:b/>
          <w:sz w:val="22"/>
          <w:szCs w:val="22"/>
        </w:rPr>
      </w:pPr>
      <w:proofErr w:type="gramStart"/>
      <w:r w:rsidRPr="007F04FD">
        <w:rPr>
          <w:b/>
          <w:sz w:val="22"/>
          <w:szCs w:val="22"/>
        </w:rPr>
        <w:t>Приложение  №</w:t>
      </w:r>
      <w:proofErr w:type="gramEnd"/>
      <w:r w:rsidR="00BF60D2" w:rsidRPr="007F04FD">
        <w:rPr>
          <w:b/>
          <w:sz w:val="22"/>
          <w:szCs w:val="22"/>
        </w:rPr>
        <w:t xml:space="preserve">3 </w:t>
      </w:r>
    </w:p>
    <w:p w:rsidR="007248F5" w:rsidRPr="007F04FD" w:rsidRDefault="005F6C70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proofErr w:type="gramStart"/>
      <w:r w:rsidRPr="007F04FD">
        <w:rPr>
          <w:b/>
          <w:sz w:val="22"/>
          <w:szCs w:val="22"/>
        </w:rPr>
        <w:lastRenderedPageBreak/>
        <w:t>к  Договору</w:t>
      </w:r>
      <w:proofErr w:type="gramEnd"/>
      <w:r w:rsidRPr="007F04FD">
        <w:rPr>
          <w:b/>
          <w:sz w:val="22"/>
          <w:szCs w:val="22"/>
        </w:rPr>
        <w:t xml:space="preserve"> </w:t>
      </w:r>
      <w:r w:rsidR="00FD211A" w:rsidRPr="007F04FD">
        <w:rPr>
          <w:b/>
          <w:sz w:val="22"/>
          <w:szCs w:val="22"/>
        </w:rPr>
        <w:t xml:space="preserve">об уступке </w:t>
      </w:r>
      <w:r w:rsidR="00BF60D2" w:rsidRPr="007F04FD">
        <w:rPr>
          <w:b/>
          <w:sz w:val="22"/>
          <w:szCs w:val="22"/>
        </w:rPr>
        <w:t xml:space="preserve">прав (требований) </w:t>
      </w:r>
    </w:p>
    <w:p w:rsidR="00BF60D2" w:rsidRPr="007F04FD" w:rsidRDefault="00BF60D2" w:rsidP="007248F5">
      <w:pPr>
        <w:tabs>
          <w:tab w:val="left" w:pos="0"/>
        </w:tabs>
        <w:snapToGrid w:val="0"/>
        <w:jc w:val="right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 xml:space="preserve"> от</w:t>
      </w:r>
      <w:proofErr w:type="gramStart"/>
      <w:r w:rsidRPr="007F04FD">
        <w:rPr>
          <w:b/>
          <w:sz w:val="22"/>
          <w:szCs w:val="22"/>
        </w:rPr>
        <w:t xml:space="preserve">   «</w:t>
      </w:r>
      <w:proofErr w:type="gramEnd"/>
      <w:r w:rsidRPr="007F04FD">
        <w:rPr>
          <w:b/>
          <w:sz w:val="22"/>
          <w:szCs w:val="22"/>
        </w:rPr>
        <w:t>__»___________</w:t>
      </w:r>
      <w:r w:rsidR="00D641C3" w:rsidRPr="007F04FD">
        <w:rPr>
          <w:b/>
          <w:sz w:val="22"/>
          <w:szCs w:val="22"/>
        </w:rPr>
        <w:t xml:space="preserve">202_ </w:t>
      </w:r>
      <w:r w:rsidRPr="007F04FD">
        <w:rPr>
          <w:b/>
          <w:sz w:val="22"/>
          <w:szCs w:val="22"/>
        </w:rPr>
        <w:t xml:space="preserve">г.             </w:t>
      </w:r>
    </w:p>
    <w:p w:rsidR="00BF60D2" w:rsidRPr="007F04FD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BF60D2" w:rsidRPr="007F04FD" w:rsidRDefault="00BF60D2" w:rsidP="00355CD9">
      <w:pPr>
        <w:tabs>
          <w:tab w:val="left" w:pos="0"/>
        </w:tabs>
        <w:jc w:val="right"/>
        <w:rPr>
          <w:sz w:val="22"/>
          <w:szCs w:val="22"/>
        </w:rPr>
      </w:pPr>
    </w:p>
    <w:p w:rsidR="00C70719" w:rsidRPr="007F04FD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>АКТ ПРИЕМА-ПЕРЕДАЧИ ДОКУМЕНТОВ,</w:t>
      </w:r>
    </w:p>
    <w:p w:rsidR="00BF60D2" w:rsidRPr="007F04FD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  <w:r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>УДОСТОВЕРЯЮЩИХ ПРАВА (ТРЕБОВАНИЯ)</w:t>
      </w:r>
      <w:r w:rsidR="007D77D1"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 (форма)</w:t>
      </w:r>
    </w:p>
    <w:p w:rsidR="00BF60D2" w:rsidRPr="007F04FD" w:rsidRDefault="00BF60D2" w:rsidP="00355CD9">
      <w:pPr>
        <w:pStyle w:val="Style12"/>
        <w:widowControl/>
        <w:rPr>
          <w:rStyle w:val="FontStyle175"/>
          <w:rFonts w:ascii="Times New Roman" w:hAnsi="Times New Roman"/>
          <w:bCs/>
          <w:color w:val="auto"/>
          <w:sz w:val="22"/>
          <w:szCs w:val="22"/>
        </w:rPr>
      </w:pPr>
    </w:p>
    <w:p w:rsidR="003848CD" w:rsidRPr="007F04FD" w:rsidRDefault="003848CD" w:rsidP="003848CD">
      <w:pPr>
        <w:pStyle w:val="Style3"/>
        <w:widowControl/>
        <w:spacing w:line="240" w:lineRule="auto"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 xml:space="preserve">Банк ВТБ (публичное акционерное общество) 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(далее - </w:t>
      </w:r>
      <w:r w:rsidRPr="007F04FD">
        <w:rPr>
          <w:rStyle w:val="FontStyle112"/>
          <w:rFonts w:ascii="Times New Roman" w:hAnsi="Times New Roman"/>
          <w:b w:val="0"/>
          <w:color w:val="auto"/>
          <w:sz w:val="22"/>
          <w:szCs w:val="22"/>
        </w:rPr>
        <w:t>«Цедент»)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, в лице ________________</w:t>
      </w:r>
      <w:r w:rsidRPr="007F04FD">
        <w:rPr>
          <w:rFonts w:ascii="Times New Roman" w:hAnsi="Times New Roman"/>
          <w:sz w:val="22"/>
          <w:szCs w:val="22"/>
        </w:rPr>
        <w:t xml:space="preserve">, </w:t>
      </w:r>
      <w:r w:rsidR="00E71657" w:rsidRPr="007F04FD">
        <w:rPr>
          <w:rFonts w:ascii="Times New Roman" w:hAnsi="Times New Roman"/>
          <w:sz w:val="22"/>
          <w:szCs w:val="22"/>
        </w:rPr>
        <w:t xml:space="preserve">действующего </w:t>
      </w:r>
      <w:r w:rsidRPr="007F04FD">
        <w:rPr>
          <w:rFonts w:ascii="Times New Roman" w:hAnsi="Times New Roman"/>
          <w:sz w:val="22"/>
          <w:szCs w:val="22"/>
        </w:rPr>
        <w:t xml:space="preserve">на основании </w:t>
      </w:r>
      <w:r w:rsidR="00BB7453" w:rsidRPr="007F04FD">
        <w:rPr>
          <w:rFonts w:ascii="Times New Roman" w:hAnsi="Times New Roman"/>
          <w:sz w:val="22"/>
          <w:szCs w:val="22"/>
        </w:rPr>
        <w:t>____________________,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одной стороны, и</w:t>
      </w:r>
    </w:p>
    <w:p w:rsidR="00D641C3" w:rsidRPr="007F04FD" w:rsidRDefault="003848CD" w:rsidP="00355CD9">
      <w:pPr>
        <w:pStyle w:val="Style5"/>
        <w:widowControl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______________________________ (далее - «Цессионарий»)</w:t>
      </w:r>
      <w:r w:rsidR="00C70719"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,</w:t>
      </w:r>
      <w:r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 xml:space="preserve"> в лице ___________________________________________________________, действующего на основании ______________</w:t>
      </w:r>
      <w:r w:rsidRPr="007F04FD">
        <w:rPr>
          <w:rStyle w:val="FontStyle113"/>
          <w:rFonts w:ascii="Times New Roman" w:hAnsi="Times New Roman"/>
          <w:b/>
          <w:color w:val="auto"/>
          <w:sz w:val="22"/>
          <w:szCs w:val="22"/>
        </w:rPr>
        <w:t>,</w:t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с другой стороны,</w:t>
      </w:r>
      <w:r w:rsidR="00D641C3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D641C3" w:rsidRPr="007F04FD">
        <w:rPr>
          <w:rStyle w:val="FontStyle113"/>
          <w:rFonts w:ascii="Times New Roman" w:hAnsi="Times New Roman"/>
          <w:i/>
          <w:color w:val="auto"/>
          <w:sz w:val="22"/>
          <w:szCs w:val="22"/>
        </w:rPr>
        <w:t>(либо, для физического лица)</w:t>
      </w:r>
    </w:p>
    <w:p w:rsidR="00D641C3" w:rsidRPr="007F04FD" w:rsidRDefault="00D641C3" w:rsidP="00355CD9">
      <w:pPr>
        <w:pStyle w:val="Style5"/>
        <w:widowControl/>
        <w:rPr>
          <w:rStyle w:val="FontStyle113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>______________________________ (далее - «Цессионарий»), ________</w:t>
      </w:r>
      <w:r w:rsidRPr="007F04FD">
        <w:rPr>
          <w:rStyle w:val="a6"/>
          <w:rFonts w:ascii="Times New Roman" w:hAnsi="Times New Roman"/>
          <w:sz w:val="22"/>
          <w:szCs w:val="22"/>
        </w:rPr>
        <w:footnoteReference w:id="7"/>
      </w: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, с другой стороны </w:t>
      </w:r>
    </w:p>
    <w:p w:rsidR="00BF60D2" w:rsidRPr="007F04FD" w:rsidRDefault="003848CD" w:rsidP="00355CD9">
      <w:pPr>
        <w:pStyle w:val="Style5"/>
        <w:widowControl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 </w:t>
      </w:r>
      <w:r w:rsidR="00BF60D2" w:rsidRPr="007F04FD">
        <w:rPr>
          <w:rStyle w:val="FontStyle113"/>
          <w:rFonts w:ascii="Times New Roman" w:hAnsi="Times New Roman"/>
          <w:color w:val="auto"/>
          <w:sz w:val="22"/>
          <w:szCs w:val="22"/>
        </w:rPr>
        <w:t xml:space="preserve">вместе именуемые </w:t>
      </w:r>
      <w:r w:rsidR="00BF60D2" w:rsidRPr="007F04FD">
        <w:rPr>
          <w:rStyle w:val="FontStyle112"/>
          <w:rFonts w:ascii="Times New Roman" w:hAnsi="Times New Roman"/>
          <w:b w:val="0"/>
          <w:bCs/>
          <w:color w:val="auto"/>
          <w:sz w:val="22"/>
          <w:szCs w:val="22"/>
        </w:rPr>
        <w:t>«Стороны»</w:t>
      </w:r>
      <w:r w:rsidR="00BF60D2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 xml:space="preserve">, 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в соответствии с Договором об уступке прав (требований) от «__</w:t>
      </w:r>
      <w:proofErr w:type="gramStart"/>
      <w:r w:rsidR="00817606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»_</w:t>
      </w:r>
      <w:proofErr w:type="gramEnd"/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_______</w:t>
      </w:r>
      <w:r w:rsidR="00817606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_____20</w:t>
      </w:r>
      <w:r w:rsidR="00784D18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2</w:t>
      </w:r>
      <w:r w:rsidR="00D641C3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года (далее - </w:t>
      </w:r>
      <w:r w:rsidR="00BF60D2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>«Договор»</w:t>
      </w:r>
      <w:r w:rsidR="00BF60D2" w:rsidRPr="007F04FD">
        <w:rPr>
          <w:rStyle w:val="FontStyle175"/>
          <w:rFonts w:ascii="Times New Roman" w:hAnsi="Times New Roman"/>
          <w:bCs/>
          <w:color w:val="auto"/>
          <w:sz w:val="22"/>
          <w:szCs w:val="22"/>
        </w:rPr>
        <w:t xml:space="preserve">) 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подписали настоящий </w:t>
      </w:r>
      <w:r w:rsidR="004B3696">
        <w:rPr>
          <w:rStyle w:val="FontStyle176"/>
          <w:rFonts w:ascii="Times New Roman" w:hAnsi="Times New Roman"/>
          <w:color w:val="auto"/>
          <w:sz w:val="22"/>
          <w:szCs w:val="22"/>
        </w:rPr>
        <w:t>а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кт приема-передачи документов, удостоверяющих Права (требования) (далее - </w:t>
      </w:r>
      <w:r w:rsidR="00BF60D2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>«Акт»)</w:t>
      </w:r>
      <w:r w:rsidR="00DC773F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>,</w:t>
      </w:r>
      <w:r w:rsidR="00BF60D2" w:rsidRPr="007F04FD">
        <w:rPr>
          <w:rStyle w:val="FontStyle175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="00BF60D2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о нижеследующем:</w:t>
      </w:r>
    </w:p>
    <w:p w:rsidR="00BF60D2" w:rsidRPr="007F04FD" w:rsidRDefault="00BF60D2" w:rsidP="00355CD9">
      <w:pPr>
        <w:pStyle w:val="ab"/>
        <w:jc w:val="both"/>
        <w:outlineLvl w:val="0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1. Согласно Договору Цедент передает, а Цессионарий принимает документы, удостоверяющие Права (требования) </w:t>
      </w:r>
      <w:r w:rsidRPr="007F04FD">
        <w:rPr>
          <w:sz w:val="22"/>
          <w:szCs w:val="22"/>
        </w:rPr>
        <w:t>в соответствии с Приложением № 2 к Договору (</w:t>
      </w:r>
      <w:r w:rsidRPr="007F04FD">
        <w:rPr>
          <w:i/>
          <w:sz w:val="22"/>
          <w:szCs w:val="22"/>
        </w:rPr>
        <w:t>в качестве приложения к Акту может быть составлена опись передаваемых документов</w:t>
      </w:r>
      <w:r w:rsidRPr="007F04FD">
        <w:rPr>
          <w:sz w:val="22"/>
          <w:szCs w:val="22"/>
        </w:rPr>
        <w:t xml:space="preserve">). </w:t>
      </w:r>
    </w:p>
    <w:p w:rsidR="00BF60D2" w:rsidRPr="007F04FD" w:rsidRDefault="00BF60D2" w:rsidP="00355CD9">
      <w:pPr>
        <w:pStyle w:val="Style93"/>
        <w:widowControl/>
        <w:tabs>
          <w:tab w:val="left" w:pos="590"/>
        </w:tabs>
        <w:spacing w:line="240" w:lineRule="auto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2. Указанные в п</w:t>
      </w:r>
      <w:r w:rsidR="00721B0D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ункте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:rsidR="00BF60D2" w:rsidRPr="007F04FD" w:rsidRDefault="00BF60D2" w:rsidP="00355CD9">
      <w:pPr>
        <w:pStyle w:val="Style93"/>
        <w:widowControl/>
        <w:tabs>
          <w:tab w:val="left" w:pos="590"/>
        </w:tabs>
        <w:spacing w:line="240" w:lineRule="auto"/>
        <w:jc w:val="left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3. Понятия и термины, используемые в Акте, имеют те же значения, что и в Договоре.</w:t>
      </w:r>
    </w:p>
    <w:p w:rsidR="00BF60D2" w:rsidRPr="007F04FD" w:rsidRDefault="00BF60D2" w:rsidP="00355CD9">
      <w:pPr>
        <w:pStyle w:val="Style93"/>
        <w:widowControl/>
        <w:tabs>
          <w:tab w:val="left" w:pos="590"/>
          <w:tab w:val="left" w:leader="underscore" w:pos="5189"/>
          <w:tab w:val="left" w:leader="underscore" w:pos="6514"/>
        </w:tabs>
        <w:spacing w:line="240" w:lineRule="auto"/>
        <w:rPr>
          <w:rStyle w:val="FontStyle176"/>
          <w:rFonts w:ascii="Times New Roman" w:hAnsi="Times New Roman"/>
          <w:color w:val="auto"/>
          <w:sz w:val="22"/>
          <w:szCs w:val="22"/>
        </w:rPr>
      </w:pP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4. Акт подписан Сторонами в г. _____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_______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«__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»________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_____</w:t>
      </w:r>
      <w:r w:rsidR="00817606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20</w:t>
      </w:r>
      <w:r w:rsidR="00784D18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2</w:t>
      </w:r>
      <w:r w:rsidR="00D641C3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</w:t>
      </w:r>
      <w:r w:rsidR="00784D18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 xml:space="preserve"> 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года в __ (_____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) подлинных экземплярах на русском языке, имеющих равную юридическую силу, ___ (_____</w:t>
      </w:r>
      <w:r w:rsidR="008A59DA"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__</w:t>
      </w:r>
      <w:r w:rsidRPr="007F04FD">
        <w:rPr>
          <w:rStyle w:val="FontStyle176"/>
          <w:rFonts w:ascii="Times New Roman" w:hAnsi="Times New Roman"/>
          <w:color w:val="auto"/>
          <w:sz w:val="22"/>
          <w:szCs w:val="22"/>
        </w:rPr>
        <w:t>) экземпляров для Цедента, __ (_______) экземпляров - для Цессионария.</w:t>
      </w:r>
    </w:p>
    <w:p w:rsidR="00BF60D2" w:rsidRPr="007F04FD" w:rsidRDefault="00BF60D2" w:rsidP="00355CD9">
      <w:pPr>
        <w:snapToGrid w:val="0"/>
        <w:ind w:left="360" w:right="-2"/>
        <w:jc w:val="both"/>
        <w:rPr>
          <w:sz w:val="22"/>
          <w:szCs w:val="22"/>
        </w:rPr>
      </w:pPr>
    </w:p>
    <w:p w:rsidR="00BF60D2" w:rsidRPr="007F04FD" w:rsidRDefault="00BF60D2" w:rsidP="00355CD9">
      <w:pPr>
        <w:snapToGrid w:val="0"/>
        <w:ind w:left="360" w:right="-2"/>
        <w:jc w:val="both"/>
        <w:rPr>
          <w:sz w:val="22"/>
          <w:szCs w:val="22"/>
        </w:rPr>
      </w:pPr>
    </w:p>
    <w:p w:rsidR="00BF60D2" w:rsidRPr="007F04FD" w:rsidRDefault="00BF60D2" w:rsidP="00355CD9">
      <w:pPr>
        <w:snapToGrid w:val="0"/>
        <w:ind w:right="-2"/>
        <w:jc w:val="both"/>
        <w:rPr>
          <w:sz w:val="22"/>
          <w:szCs w:val="22"/>
        </w:rPr>
      </w:pPr>
    </w:p>
    <w:p w:rsidR="00BF60D2" w:rsidRPr="007F04FD" w:rsidRDefault="00BF60D2" w:rsidP="00355CD9">
      <w:pPr>
        <w:jc w:val="center"/>
        <w:rPr>
          <w:b/>
          <w:sz w:val="22"/>
          <w:szCs w:val="22"/>
        </w:rPr>
      </w:pPr>
      <w:r w:rsidRPr="007F04FD">
        <w:rPr>
          <w:b/>
          <w:sz w:val="22"/>
          <w:szCs w:val="22"/>
        </w:rPr>
        <w:t>ПОДПИСИ СТОРОН:</w:t>
      </w:r>
    </w:p>
    <w:p w:rsidR="00BF60D2" w:rsidRPr="007F04FD" w:rsidRDefault="00BF60D2" w:rsidP="00355CD9">
      <w:pPr>
        <w:jc w:val="center"/>
        <w:rPr>
          <w:b/>
          <w:sz w:val="22"/>
          <w:szCs w:val="22"/>
        </w:rPr>
      </w:pPr>
    </w:p>
    <w:p w:rsidR="00BF60D2" w:rsidRPr="007F04FD" w:rsidRDefault="00BF60D2" w:rsidP="00355CD9">
      <w:pPr>
        <w:jc w:val="center"/>
        <w:rPr>
          <w:b/>
          <w:sz w:val="22"/>
          <w:szCs w:val="22"/>
        </w:rPr>
      </w:pPr>
    </w:p>
    <w:tbl>
      <w:tblPr>
        <w:tblW w:w="983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16"/>
        <w:gridCol w:w="189"/>
        <w:gridCol w:w="4347"/>
        <w:gridCol w:w="379"/>
      </w:tblGrid>
      <w:tr w:rsidR="007F04FD" w:rsidRPr="007F04FD" w:rsidTr="00072487">
        <w:trPr>
          <w:jc w:val="center"/>
        </w:trPr>
        <w:tc>
          <w:tcPr>
            <w:tcW w:w="5105" w:type="dxa"/>
            <w:gridSpan w:val="2"/>
          </w:tcPr>
          <w:p w:rsidR="00BF60D2" w:rsidRPr="007F04FD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F04FD">
              <w:rPr>
                <w:b/>
                <w:caps/>
                <w:sz w:val="22"/>
                <w:szCs w:val="22"/>
              </w:rPr>
              <w:t>От имени ЦЕДЕНТА</w:t>
            </w:r>
          </w:p>
          <w:p w:rsidR="00BF60D2" w:rsidRPr="007F04FD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  <w:p w:rsidR="00817606" w:rsidRPr="007F04FD" w:rsidRDefault="00817606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4726" w:type="dxa"/>
            <w:gridSpan w:val="2"/>
          </w:tcPr>
          <w:p w:rsidR="00BF60D2" w:rsidRPr="007F04FD" w:rsidRDefault="00BF60D2" w:rsidP="00072487">
            <w:pPr>
              <w:tabs>
                <w:tab w:val="left" w:pos="0"/>
              </w:tabs>
              <w:jc w:val="both"/>
              <w:rPr>
                <w:b/>
                <w:caps/>
                <w:sz w:val="22"/>
                <w:szCs w:val="22"/>
              </w:rPr>
            </w:pPr>
            <w:r w:rsidRPr="007F04FD">
              <w:rPr>
                <w:b/>
                <w:caps/>
                <w:sz w:val="22"/>
                <w:szCs w:val="22"/>
              </w:rPr>
              <w:t>От имени ЦЕССИОНАРИЯ</w:t>
            </w:r>
          </w:p>
        </w:tc>
      </w:tr>
      <w:tr w:rsidR="00BF60D2" w:rsidRPr="007F04FD" w:rsidTr="00C35751">
        <w:trPr>
          <w:gridAfter w:val="1"/>
          <w:wAfter w:w="379" w:type="dxa"/>
          <w:jc w:val="center"/>
        </w:trPr>
        <w:tc>
          <w:tcPr>
            <w:tcW w:w="4916" w:type="dxa"/>
          </w:tcPr>
          <w:p w:rsidR="00BF60D2" w:rsidRPr="007F04FD" w:rsidRDefault="00817606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4536" w:type="dxa"/>
            <w:gridSpan w:val="2"/>
          </w:tcPr>
          <w:p w:rsidR="00721B0D" w:rsidRPr="007F04FD" w:rsidRDefault="00817606" w:rsidP="0007248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F04FD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BF60D2" w:rsidRPr="007F04FD" w:rsidRDefault="00BF60D2" w:rsidP="00126592">
      <w:pPr>
        <w:tabs>
          <w:tab w:val="left" w:pos="0"/>
        </w:tabs>
        <w:snapToGrid w:val="0"/>
        <w:rPr>
          <w:sz w:val="22"/>
          <w:szCs w:val="22"/>
        </w:rPr>
      </w:pPr>
    </w:p>
    <w:p w:rsidR="00817606" w:rsidRPr="007F04FD" w:rsidRDefault="00817606" w:rsidP="00126592">
      <w:pPr>
        <w:tabs>
          <w:tab w:val="left" w:pos="0"/>
        </w:tabs>
        <w:snapToGrid w:val="0"/>
        <w:rPr>
          <w:sz w:val="22"/>
          <w:szCs w:val="22"/>
        </w:rPr>
      </w:pP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  <w:r w:rsidRPr="007F04FD">
        <w:rPr>
          <w:sz w:val="22"/>
          <w:szCs w:val="22"/>
        </w:rPr>
        <w:tab/>
      </w:r>
    </w:p>
    <w:sectPr w:rsidR="00817606" w:rsidRPr="007F04FD" w:rsidSect="004F1179">
      <w:pgSz w:w="11906" w:h="16838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34" w:rsidRDefault="00217E34">
      <w:r>
        <w:separator/>
      </w:r>
    </w:p>
  </w:endnote>
  <w:endnote w:type="continuationSeparator" w:id="0">
    <w:p w:rsidR="00217E34" w:rsidRDefault="00217E34">
      <w:r>
        <w:continuationSeparator/>
      </w:r>
    </w:p>
  </w:endnote>
  <w:endnote w:type="continuationNotice" w:id="1">
    <w:p w:rsidR="00217E34" w:rsidRDefault="00217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34" w:rsidRDefault="00217E3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217E34" w:rsidRDefault="00217E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34" w:rsidRDefault="00217E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34" w:rsidRPr="004A008A" w:rsidRDefault="00217E34">
    <w:pPr>
      <w:pStyle w:val="a8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42</w:t>
    </w:r>
  </w:p>
  <w:p w:rsidR="00217E34" w:rsidRDefault="00217E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34" w:rsidRDefault="00217E34">
      <w:r>
        <w:separator/>
      </w:r>
    </w:p>
  </w:footnote>
  <w:footnote w:type="continuationSeparator" w:id="0">
    <w:p w:rsidR="00217E34" w:rsidRDefault="00217E34">
      <w:r>
        <w:continuationSeparator/>
      </w:r>
    </w:p>
  </w:footnote>
  <w:footnote w:type="continuationNotice" w:id="1">
    <w:p w:rsidR="00217E34" w:rsidRDefault="00217E34"/>
  </w:footnote>
  <w:footnote w:id="2">
    <w:p w:rsidR="00217E34" w:rsidRDefault="00217E34">
      <w:pPr>
        <w:pStyle w:val="a5"/>
      </w:pPr>
      <w:r>
        <w:rPr>
          <w:rStyle w:val="a6"/>
        </w:rPr>
        <w:footnoteRef/>
      </w:r>
      <w:r>
        <w:t xml:space="preserve"> </w:t>
      </w:r>
      <w:r w:rsidRPr="00900130">
        <w:rPr>
          <w:i/>
        </w:rPr>
        <w:t>Допускается корректировка (исключение) состава прав (требований)</w:t>
      </w:r>
      <w:r>
        <w:rPr>
          <w:i/>
        </w:rPr>
        <w:t xml:space="preserve"> по усмотрению</w:t>
      </w:r>
      <w:r w:rsidRPr="00900130">
        <w:rPr>
          <w:i/>
        </w:rPr>
        <w:t xml:space="preserve"> с учетом возможных погашений </w:t>
      </w:r>
      <w:r>
        <w:rPr>
          <w:i/>
        </w:rPr>
        <w:t xml:space="preserve">задолженности </w:t>
      </w:r>
      <w:r w:rsidRPr="00900130">
        <w:rPr>
          <w:i/>
        </w:rPr>
        <w:t>на дату заключения Договора.</w:t>
      </w:r>
    </w:p>
  </w:footnote>
  <w:footnote w:id="3">
    <w:p w:rsidR="00217E34" w:rsidRDefault="00217E34">
      <w:pPr>
        <w:pStyle w:val="a5"/>
      </w:pPr>
      <w:r>
        <w:rPr>
          <w:rStyle w:val="a6"/>
        </w:rPr>
        <w:footnoteRef/>
      </w:r>
      <w:r>
        <w:t xml:space="preserve"> </w:t>
      </w:r>
      <w:r w:rsidRPr="00900130">
        <w:rPr>
          <w:i/>
        </w:rPr>
        <w:t>Указанная статья может быть скорректирована по результатам рассмотрения судебных споров и вынесения судами судебных актов.</w:t>
      </w:r>
      <w:r w:rsidRPr="00D55AD1">
        <w:t xml:space="preserve"> </w:t>
      </w:r>
      <w:r w:rsidRPr="00D55AD1">
        <w:rPr>
          <w:i/>
        </w:rPr>
        <w:t>Допускается изменять/ дополнять состав сведений по решению Цедента с учетом возможного изменения сведений/ обстоятельств, появления новых обстоятельств.</w:t>
      </w:r>
    </w:p>
  </w:footnote>
  <w:footnote w:id="4">
    <w:p w:rsidR="00217E34" w:rsidRDefault="00217E34">
      <w:pPr>
        <w:pStyle w:val="a5"/>
        <w:rPr>
          <w:rFonts w:ascii="Arial" w:hAnsi="Arial" w:cs="Arial"/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7753D">
        <w:rPr>
          <w:rFonts w:ascii="Arial" w:hAnsi="Arial" w:cs="Arial"/>
          <w:i/>
          <w:sz w:val="16"/>
          <w:szCs w:val="16"/>
        </w:rPr>
        <w:t>При заключении Договора с физическим лицом</w:t>
      </w:r>
      <w:r>
        <w:rPr>
          <w:rFonts w:ascii="Arial" w:hAnsi="Arial" w:cs="Arial"/>
          <w:i/>
          <w:sz w:val="16"/>
          <w:szCs w:val="16"/>
        </w:rPr>
        <w:t xml:space="preserve"> условия буллита 1 п.7.4. Договора заменяются следующим «Цессионарий</w:t>
      </w:r>
      <w:r w:rsidRPr="007C61BD">
        <w:rPr>
          <w:rFonts w:ascii="Arial" w:hAnsi="Arial" w:cs="Arial"/>
          <w:i/>
          <w:sz w:val="16"/>
          <w:szCs w:val="16"/>
        </w:rPr>
        <w:t xml:space="preserve"> не является ограниченно дееспособным или недееспособным;</w:t>
      </w:r>
      <w:r>
        <w:rPr>
          <w:rFonts w:ascii="Arial" w:hAnsi="Arial" w:cs="Arial"/>
          <w:i/>
          <w:sz w:val="16"/>
          <w:szCs w:val="16"/>
        </w:rPr>
        <w:t>». Условия альтернативного буллита 3 п.7.4. Договора исключаются.</w:t>
      </w:r>
    </w:p>
    <w:p w:rsidR="00217E34" w:rsidRDefault="00217E34">
      <w:pPr>
        <w:pStyle w:val="a5"/>
      </w:pPr>
    </w:p>
  </w:footnote>
  <w:footnote w:id="5">
    <w:p w:rsidR="00217E34" w:rsidRDefault="00217E34">
      <w:pPr>
        <w:pStyle w:val="a5"/>
        <w:rPr>
          <w:rFonts w:ascii="Arial" w:hAnsi="Arial" w:cs="Arial"/>
          <w:i/>
          <w:sz w:val="16"/>
          <w:szCs w:val="16"/>
        </w:rPr>
      </w:pPr>
      <w:r w:rsidRPr="00D7753D">
        <w:rPr>
          <w:rStyle w:val="a6"/>
          <w:rFonts w:ascii="Arial" w:hAnsi="Arial" w:cs="Arial"/>
          <w:i/>
          <w:sz w:val="16"/>
          <w:szCs w:val="16"/>
        </w:rPr>
        <w:footnoteRef/>
      </w:r>
      <w:r w:rsidRPr="00D7753D">
        <w:rPr>
          <w:rFonts w:ascii="Arial" w:hAnsi="Arial" w:cs="Arial"/>
          <w:i/>
          <w:sz w:val="16"/>
          <w:szCs w:val="16"/>
        </w:rPr>
        <w:t xml:space="preserve"> При заключении Договора с физическим лицом пункт 8.3. </w:t>
      </w:r>
      <w:r w:rsidRPr="00117D29">
        <w:rPr>
          <w:rFonts w:ascii="Arial" w:hAnsi="Arial" w:cs="Arial"/>
          <w:i/>
          <w:sz w:val="16"/>
          <w:szCs w:val="16"/>
        </w:rPr>
        <w:t>Договора излагается</w:t>
      </w:r>
      <w:r w:rsidRPr="00D7753D">
        <w:rPr>
          <w:rFonts w:ascii="Arial" w:hAnsi="Arial" w:cs="Arial"/>
          <w:i/>
          <w:sz w:val="16"/>
          <w:szCs w:val="16"/>
        </w:rPr>
        <w:t xml:space="preserve"> в следующей редакции: </w:t>
      </w:r>
    </w:p>
    <w:p w:rsidR="00217E34" w:rsidRPr="00D7753D" w:rsidRDefault="00217E34">
      <w:pPr>
        <w:pStyle w:val="a5"/>
        <w:rPr>
          <w:rFonts w:ascii="Arial" w:hAnsi="Arial" w:cs="Arial"/>
          <w:i/>
          <w:sz w:val="16"/>
          <w:szCs w:val="16"/>
        </w:rPr>
      </w:pPr>
      <w:r w:rsidRPr="00D7753D">
        <w:rPr>
          <w:rFonts w:ascii="Arial" w:hAnsi="Arial" w:cs="Arial"/>
          <w:i/>
          <w:sz w:val="16"/>
          <w:szCs w:val="16"/>
        </w:rPr>
        <w:t>«8.3. Споры или разногласия, вытекающие из Договора, по которым Стороны не достигли договоренности, подлежат рассмотрению в соответствии с действующим законодательством Российской Федерации в Мещанском районном суде г. Москвы».</w:t>
      </w:r>
    </w:p>
  </w:footnote>
  <w:footnote w:id="6">
    <w:p w:rsidR="00217E34" w:rsidRDefault="00217E34">
      <w:pPr>
        <w:pStyle w:val="a5"/>
      </w:pPr>
      <w:r>
        <w:rPr>
          <w:rStyle w:val="a6"/>
        </w:rPr>
        <w:footnoteRef/>
      </w:r>
      <w:r>
        <w:t xml:space="preserve"> </w:t>
      </w:r>
      <w:r w:rsidRPr="00D7753D">
        <w:rPr>
          <w:i/>
        </w:rPr>
        <w:t>указывается Ф.И.О. реквизиты паспорта (номер, дата, место выдачи и код подразделения), адрес регистрации.</w:t>
      </w:r>
    </w:p>
  </w:footnote>
  <w:footnote w:id="7">
    <w:p w:rsidR="00217E34" w:rsidRDefault="00217E34">
      <w:pPr>
        <w:pStyle w:val="a5"/>
      </w:pPr>
      <w:r>
        <w:rPr>
          <w:rStyle w:val="a6"/>
        </w:rPr>
        <w:footnoteRef/>
      </w:r>
      <w:r>
        <w:t xml:space="preserve"> </w:t>
      </w:r>
      <w:r w:rsidRPr="00D7753D">
        <w:rPr>
          <w:i/>
        </w:rPr>
        <w:t>указывается Ф.И.О. реквизиты паспорта (номер, дата, место выдачи и код подразделения), адрес регистрации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7D8"/>
    <w:multiLevelType w:val="hybridMultilevel"/>
    <w:tmpl w:val="72F0BB24"/>
    <w:lvl w:ilvl="0" w:tplc="E7E49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C4D"/>
    <w:multiLevelType w:val="multilevel"/>
    <w:tmpl w:val="40F43B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68E7E08"/>
    <w:multiLevelType w:val="hybridMultilevel"/>
    <w:tmpl w:val="2C1C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1F88"/>
    <w:multiLevelType w:val="multilevel"/>
    <w:tmpl w:val="D1CE88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630346D"/>
    <w:multiLevelType w:val="multilevel"/>
    <w:tmpl w:val="E1F4EB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2932B6"/>
    <w:multiLevelType w:val="multilevel"/>
    <w:tmpl w:val="9190D1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5A29DF"/>
    <w:multiLevelType w:val="hybridMultilevel"/>
    <w:tmpl w:val="F500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1742"/>
    <w:multiLevelType w:val="hybridMultilevel"/>
    <w:tmpl w:val="C530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55E67"/>
    <w:multiLevelType w:val="multilevel"/>
    <w:tmpl w:val="F174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42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89A302B"/>
    <w:multiLevelType w:val="hybridMultilevel"/>
    <w:tmpl w:val="08A64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422F"/>
    <w:multiLevelType w:val="multilevel"/>
    <w:tmpl w:val="92D43E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B23350C"/>
    <w:multiLevelType w:val="hybridMultilevel"/>
    <w:tmpl w:val="919A4F5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84FF9"/>
    <w:multiLevelType w:val="hybridMultilevel"/>
    <w:tmpl w:val="7D2CA08C"/>
    <w:lvl w:ilvl="0" w:tplc="1FBE1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3EED"/>
    <w:multiLevelType w:val="hybridMultilevel"/>
    <w:tmpl w:val="C95C4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94BC6"/>
    <w:multiLevelType w:val="hybridMultilevel"/>
    <w:tmpl w:val="6ED2E3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45AB"/>
    <w:multiLevelType w:val="hybridMultilevel"/>
    <w:tmpl w:val="51E2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D42"/>
    <w:multiLevelType w:val="hybridMultilevel"/>
    <w:tmpl w:val="670A45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14"/>
  </w:num>
  <w:num w:numId="9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7"/>
  </w:num>
  <w:num w:numId="17">
    <w:abstractNumId w:val="13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F4"/>
    <w:rsid w:val="00000527"/>
    <w:rsid w:val="000006CB"/>
    <w:rsid w:val="000009D0"/>
    <w:rsid w:val="00001235"/>
    <w:rsid w:val="00002B35"/>
    <w:rsid w:val="00005170"/>
    <w:rsid w:val="00005327"/>
    <w:rsid w:val="00005416"/>
    <w:rsid w:val="00010346"/>
    <w:rsid w:val="00013612"/>
    <w:rsid w:val="00014636"/>
    <w:rsid w:val="000156F8"/>
    <w:rsid w:val="0001670A"/>
    <w:rsid w:val="000206A9"/>
    <w:rsid w:val="00022175"/>
    <w:rsid w:val="00022DC4"/>
    <w:rsid w:val="00023785"/>
    <w:rsid w:val="00024444"/>
    <w:rsid w:val="0002466C"/>
    <w:rsid w:val="00024C81"/>
    <w:rsid w:val="00024DEE"/>
    <w:rsid w:val="000261FE"/>
    <w:rsid w:val="00026456"/>
    <w:rsid w:val="00027718"/>
    <w:rsid w:val="00030464"/>
    <w:rsid w:val="00030D9D"/>
    <w:rsid w:val="000317D5"/>
    <w:rsid w:val="00032E30"/>
    <w:rsid w:val="0003356C"/>
    <w:rsid w:val="00033FBC"/>
    <w:rsid w:val="00034C59"/>
    <w:rsid w:val="00034E54"/>
    <w:rsid w:val="00035105"/>
    <w:rsid w:val="00036F78"/>
    <w:rsid w:val="00037911"/>
    <w:rsid w:val="00040B85"/>
    <w:rsid w:val="00041B15"/>
    <w:rsid w:val="00041E9E"/>
    <w:rsid w:val="000427FB"/>
    <w:rsid w:val="00043AD9"/>
    <w:rsid w:val="000469B8"/>
    <w:rsid w:val="000469DD"/>
    <w:rsid w:val="00047644"/>
    <w:rsid w:val="00047FCF"/>
    <w:rsid w:val="000508B8"/>
    <w:rsid w:val="000514E4"/>
    <w:rsid w:val="00053547"/>
    <w:rsid w:val="00054132"/>
    <w:rsid w:val="00055FFB"/>
    <w:rsid w:val="000561B1"/>
    <w:rsid w:val="00057172"/>
    <w:rsid w:val="00057248"/>
    <w:rsid w:val="000647CB"/>
    <w:rsid w:val="000651B2"/>
    <w:rsid w:val="0006571A"/>
    <w:rsid w:val="00065780"/>
    <w:rsid w:val="00067B45"/>
    <w:rsid w:val="0007016E"/>
    <w:rsid w:val="00070F66"/>
    <w:rsid w:val="000710AE"/>
    <w:rsid w:val="0007129E"/>
    <w:rsid w:val="00071E3F"/>
    <w:rsid w:val="0007242F"/>
    <w:rsid w:val="00072487"/>
    <w:rsid w:val="00074E3A"/>
    <w:rsid w:val="0007575A"/>
    <w:rsid w:val="000759D5"/>
    <w:rsid w:val="00077DD0"/>
    <w:rsid w:val="00080632"/>
    <w:rsid w:val="0008195B"/>
    <w:rsid w:val="000838D1"/>
    <w:rsid w:val="0008408B"/>
    <w:rsid w:val="00084F2D"/>
    <w:rsid w:val="00087981"/>
    <w:rsid w:val="000924DE"/>
    <w:rsid w:val="0009254B"/>
    <w:rsid w:val="00093BCA"/>
    <w:rsid w:val="000944A4"/>
    <w:rsid w:val="0009498A"/>
    <w:rsid w:val="00094AB3"/>
    <w:rsid w:val="00095DFA"/>
    <w:rsid w:val="000964E0"/>
    <w:rsid w:val="000968CC"/>
    <w:rsid w:val="000A1257"/>
    <w:rsid w:val="000A192D"/>
    <w:rsid w:val="000A1931"/>
    <w:rsid w:val="000A21C6"/>
    <w:rsid w:val="000A2EDF"/>
    <w:rsid w:val="000A55CF"/>
    <w:rsid w:val="000A57D0"/>
    <w:rsid w:val="000A61ED"/>
    <w:rsid w:val="000A721F"/>
    <w:rsid w:val="000B0346"/>
    <w:rsid w:val="000B0B54"/>
    <w:rsid w:val="000B192C"/>
    <w:rsid w:val="000B1DD0"/>
    <w:rsid w:val="000B2472"/>
    <w:rsid w:val="000B2B9F"/>
    <w:rsid w:val="000B6157"/>
    <w:rsid w:val="000B76D8"/>
    <w:rsid w:val="000B77F3"/>
    <w:rsid w:val="000C07D7"/>
    <w:rsid w:val="000C0C04"/>
    <w:rsid w:val="000C2312"/>
    <w:rsid w:val="000C517D"/>
    <w:rsid w:val="000C5FB9"/>
    <w:rsid w:val="000C6A4D"/>
    <w:rsid w:val="000C731A"/>
    <w:rsid w:val="000C7BD2"/>
    <w:rsid w:val="000D0BC1"/>
    <w:rsid w:val="000D20BC"/>
    <w:rsid w:val="000D22B3"/>
    <w:rsid w:val="000D397E"/>
    <w:rsid w:val="000D4D5F"/>
    <w:rsid w:val="000D6590"/>
    <w:rsid w:val="000D703E"/>
    <w:rsid w:val="000D721E"/>
    <w:rsid w:val="000D73AB"/>
    <w:rsid w:val="000E0346"/>
    <w:rsid w:val="000E1A87"/>
    <w:rsid w:val="000E1DBC"/>
    <w:rsid w:val="000E2E1E"/>
    <w:rsid w:val="000E5490"/>
    <w:rsid w:val="000E7CD9"/>
    <w:rsid w:val="000F0660"/>
    <w:rsid w:val="000F0B63"/>
    <w:rsid w:val="000F0E01"/>
    <w:rsid w:val="000F225E"/>
    <w:rsid w:val="000F2D6A"/>
    <w:rsid w:val="000F4410"/>
    <w:rsid w:val="000F57D9"/>
    <w:rsid w:val="000F6193"/>
    <w:rsid w:val="000F6501"/>
    <w:rsid w:val="000F65B2"/>
    <w:rsid w:val="000F754D"/>
    <w:rsid w:val="00103033"/>
    <w:rsid w:val="00106B50"/>
    <w:rsid w:val="00110562"/>
    <w:rsid w:val="001117BE"/>
    <w:rsid w:val="0011259F"/>
    <w:rsid w:val="00112EF7"/>
    <w:rsid w:val="00113C7C"/>
    <w:rsid w:val="00113FFE"/>
    <w:rsid w:val="00114456"/>
    <w:rsid w:val="001144EE"/>
    <w:rsid w:val="001151A7"/>
    <w:rsid w:val="001172A3"/>
    <w:rsid w:val="0011742F"/>
    <w:rsid w:val="00117D29"/>
    <w:rsid w:val="00117D6B"/>
    <w:rsid w:val="00121CF5"/>
    <w:rsid w:val="00122B8F"/>
    <w:rsid w:val="00122F6F"/>
    <w:rsid w:val="00123EE7"/>
    <w:rsid w:val="00124B9A"/>
    <w:rsid w:val="00126592"/>
    <w:rsid w:val="00127295"/>
    <w:rsid w:val="001278C6"/>
    <w:rsid w:val="0013224D"/>
    <w:rsid w:val="00132639"/>
    <w:rsid w:val="0013352C"/>
    <w:rsid w:val="0013384E"/>
    <w:rsid w:val="0013399A"/>
    <w:rsid w:val="0013488B"/>
    <w:rsid w:val="00135352"/>
    <w:rsid w:val="00135370"/>
    <w:rsid w:val="001355CF"/>
    <w:rsid w:val="00141CD9"/>
    <w:rsid w:val="00141F4B"/>
    <w:rsid w:val="00142949"/>
    <w:rsid w:val="001445E1"/>
    <w:rsid w:val="00145EF4"/>
    <w:rsid w:val="00146259"/>
    <w:rsid w:val="00147DD3"/>
    <w:rsid w:val="00147F21"/>
    <w:rsid w:val="0015100F"/>
    <w:rsid w:val="001516C3"/>
    <w:rsid w:val="00152256"/>
    <w:rsid w:val="001525B3"/>
    <w:rsid w:val="0015312A"/>
    <w:rsid w:val="001534FF"/>
    <w:rsid w:val="00154D67"/>
    <w:rsid w:val="00160C58"/>
    <w:rsid w:val="00161061"/>
    <w:rsid w:val="00161894"/>
    <w:rsid w:val="0016329E"/>
    <w:rsid w:val="00163EA8"/>
    <w:rsid w:val="00165550"/>
    <w:rsid w:val="0016557D"/>
    <w:rsid w:val="0016635A"/>
    <w:rsid w:val="00167830"/>
    <w:rsid w:val="0017146A"/>
    <w:rsid w:val="00171D21"/>
    <w:rsid w:val="00172858"/>
    <w:rsid w:val="0017362B"/>
    <w:rsid w:val="001741A9"/>
    <w:rsid w:val="0017501D"/>
    <w:rsid w:val="00176326"/>
    <w:rsid w:val="00177D03"/>
    <w:rsid w:val="00177E70"/>
    <w:rsid w:val="00180249"/>
    <w:rsid w:val="00180A8A"/>
    <w:rsid w:val="00182C1A"/>
    <w:rsid w:val="00184D56"/>
    <w:rsid w:val="00185E10"/>
    <w:rsid w:val="00187640"/>
    <w:rsid w:val="001919D5"/>
    <w:rsid w:val="00191DEC"/>
    <w:rsid w:val="00192C97"/>
    <w:rsid w:val="00192D3A"/>
    <w:rsid w:val="00192E14"/>
    <w:rsid w:val="00192EB6"/>
    <w:rsid w:val="00193CA4"/>
    <w:rsid w:val="0019487B"/>
    <w:rsid w:val="00195315"/>
    <w:rsid w:val="00195902"/>
    <w:rsid w:val="0019674A"/>
    <w:rsid w:val="001967DC"/>
    <w:rsid w:val="0019759B"/>
    <w:rsid w:val="00197C79"/>
    <w:rsid w:val="001A3AD5"/>
    <w:rsid w:val="001A3BDA"/>
    <w:rsid w:val="001A4EFC"/>
    <w:rsid w:val="001B0DE2"/>
    <w:rsid w:val="001B35EF"/>
    <w:rsid w:val="001B3915"/>
    <w:rsid w:val="001B4166"/>
    <w:rsid w:val="001B4AED"/>
    <w:rsid w:val="001B5525"/>
    <w:rsid w:val="001B6FA1"/>
    <w:rsid w:val="001B76A5"/>
    <w:rsid w:val="001C1CE1"/>
    <w:rsid w:val="001C5B1F"/>
    <w:rsid w:val="001C639F"/>
    <w:rsid w:val="001D2BD8"/>
    <w:rsid w:val="001D3189"/>
    <w:rsid w:val="001D4348"/>
    <w:rsid w:val="001D4D01"/>
    <w:rsid w:val="001E1E92"/>
    <w:rsid w:val="001E30BF"/>
    <w:rsid w:val="001E3189"/>
    <w:rsid w:val="001E31B0"/>
    <w:rsid w:val="001E3BC4"/>
    <w:rsid w:val="001E57FF"/>
    <w:rsid w:val="001E59BB"/>
    <w:rsid w:val="001E6786"/>
    <w:rsid w:val="001F0549"/>
    <w:rsid w:val="001F1A61"/>
    <w:rsid w:val="001F1D7F"/>
    <w:rsid w:val="001F30A3"/>
    <w:rsid w:val="001F3230"/>
    <w:rsid w:val="001F34EF"/>
    <w:rsid w:val="001F3F91"/>
    <w:rsid w:val="001F4152"/>
    <w:rsid w:val="001F4399"/>
    <w:rsid w:val="001F6B88"/>
    <w:rsid w:val="0020031B"/>
    <w:rsid w:val="00200A2F"/>
    <w:rsid w:val="00201865"/>
    <w:rsid w:val="00201B3E"/>
    <w:rsid w:val="00201DAA"/>
    <w:rsid w:val="00202246"/>
    <w:rsid w:val="002036A7"/>
    <w:rsid w:val="00205474"/>
    <w:rsid w:val="00205B32"/>
    <w:rsid w:val="00206288"/>
    <w:rsid w:val="00207A76"/>
    <w:rsid w:val="00212422"/>
    <w:rsid w:val="00212C89"/>
    <w:rsid w:val="0021387F"/>
    <w:rsid w:val="00213F20"/>
    <w:rsid w:val="0021518E"/>
    <w:rsid w:val="00217DEC"/>
    <w:rsid w:val="00217E34"/>
    <w:rsid w:val="00217F47"/>
    <w:rsid w:val="0022047D"/>
    <w:rsid w:val="00223197"/>
    <w:rsid w:val="00223BB6"/>
    <w:rsid w:val="00225234"/>
    <w:rsid w:val="00225A74"/>
    <w:rsid w:val="00231415"/>
    <w:rsid w:val="00232500"/>
    <w:rsid w:val="002332A4"/>
    <w:rsid w:val="00233680"/>
    <w:rsid w:val="00233CED"/>
    <w:rsid w:val="00235389"/>
    <w:rsid w:val="00235BCA"/>
    <w:rsid w:val="0023659C"/>
    <w:rsid w:val="002416C8"/>
    <w:rsid w:val="00242BE1"/>
    <w:rsid w:val="00244645"/>
    <w:rsid w:val="002456C7"/>
    <w:rsid w:val="00246036"/>
    <w:rsid w:val="00246628"/>
    <w:rsid w:val="00246AD2"/>
    <w:rsid w:val="00247397"/>
    <w:rsid w:val="00251C03"/>
    <w:rsid w:val="002524A5"/>
    <w:rsid w:val="00252959"/>
    <w:rsid w:val="00252DC5"/>
    <w:rsid w:val="002551BB"/>
    <w:rsid w:val="002607D4"/>
    <w:rsid w:val="002611B9"/>
    <w:rsid w:val="00261584"/>
    <w:rsid w:val="002664EE"/>
    <w:rsid w:val="0027104C"/>
    <w:rsid w:val="00271447"/>
    <w:rsid w:val="0027447E"/>
    <w:rsid w:val="0027581B"/>
    <w:rsid w:val="002809B6"/>
    <w:rsid w:val="00281159"/>
    <w:rsid w:val="002822E6"/>
    <w:rsid w:val="002834FE"/>
    <w:rsid w:val="00283B8F"/>
    <w:rsid w:val="002863E4"/>
    <w:rsid w:val="002867D7"/>
    <w:rsid w:val="00287832"/>
    <w:rsid w:val="00287F45"/>
    <w:rsid w:val="0029117B"/>
    <w:rsid w:val="002916C5"/>
    <w:rsid w:val="00291CC0"/>
    <w:rsid w:val="00293B63"/>
    <w:rsid w:val="00294BA5"/>
    <w:rsid w:val="00296D3C"/>
    <w:rsid w:val="002A09C4"/>
    <w:rsid w:val="002A0AC3"/>
    <w:rsid w:val="002A3C58"/>
    <w:rsid w:val="002A41B1"/>
    <w:rsid w:val="002A5123"/>
    <w:rsid w:val="002A51B1"/>
    <w:rsid w:val="002B0185"/>
    <w:rsid w:val="002B0351"/>
    <w:rsid w:val="002B0949"/>
    <w:rsid w:val="002B15F5"/>
    <w:rsid w:val="002B19D8"/>
    <w:rsid w:val="002B395B"/>
    <w:rsid w:val="002B4948"/>
    <w:rsid w:val="002B6462"/>
    <w:rsid w:val="002C2409"/>
    <w:rsid w:val="002C62DD"/>
    <w:rsid w:val="002C6405"/>
    <w:rsid w:val="002C6EDC"/>
    <w:rsid w:val="002D0027"/>
    <w:rsid w:val="002D1EE5"/>
    <w:rsid w:val="002D1F6A"/>
    <w:rsid w:val="002D268F"/>
    <w:rsid w:val="002D298D"/>
    <w:rsid w:val="002D5587"/>
    <w:rsid w:val="002D5A96"/>
    <w:rsid w:val="002D67F5"/>
    <w:rsid w:val="002D6889"/>
    <w:rsid w:val="002E0132"/>
    <w:rsid w:val="002E0526"/>
    <w:rsid w:val="002E08FA"/>
    <w:rsid w:val="002E0AF1"/>
    <w:rsid w:val="002E111A"/>
    <w:rsid w:val="002E11C1"/>
    <w:rsid w:val="002E1496"/>
    <w:rsid w:val="002E17E4"/>
    <w:rsid w:val="002E2055"/>
    <w:rsid w:val="002E29BF"/>
    <w:rsid w:val="002E3272"/>
    <w:rsid w:val="002E3E8B"/>
    <w:rsid w:val="002E4038"/>
    <w:rsid w:val="002E48FD"/>
    <w:rsid w:val="002E51C0"/>
    <w:rsid w:val="002E65F4"/>
    <w:rsid w:val="002E67FD"/>
    <w:rsid w:val="002E68A6"/>
    <w:rsid w:val="002E733B"/>
    <w:rsid w:val="002F030D"/>
    <w:rsid w:val="002F056D"/>
    <w:rsid w:val="002F0D99"/>
    <w:rsid w:val="002F0FE5"/>
    <w:rsid w:val="002F10E0"/>
    <w:rsid w:val="002F1CCD"/>
    <w:rsid w:val="002F3463"/>
    <w:rsid w:val="002F3F6E"/>
    <w:rsid w:val="002F455A"/>
    <w:rsid w:val="002F4A4D"/>
    <w:rsid w:val="002F7A25"/>
    <w:rsid w:val="0030054B"/>
    <w:rsid w:val="00300847"/>
    <w:rsid w:val="00301784"/>
    <w:rsid w:val="00301CB0"/>
    <w:rsid w:val="00302C00"/>
    <w:rsid w:val="00302F7F"/>
    <w:rsid w:val="00303306"/>
    <w:rsid w:val="00305C75"/>
    <w:rsid w:val="00306774"/>
    <w:rsid w:val="00306F04"/>
    <w:rsid w:val="003119A1"/>
    <w:rsid w:val="0031256E"/>
    <w:rsid w:val="00312E00"/>
    <w:rsid w:val="00315189"/>
    <w:rsid w:val="00315FAF"/>
    <w:rsid w:val="00316FD3"/>
    <w:rsid w:val="00316FE1"/>
    <w:rsid w:val="00317661"/>
    <w:rsid w:val="00317E94"/>
    <w:rsid w:val="003219B2"/>
    <w:rsid w:val="003219D4"/>
    <w:rsid w:val="00321ECA"/>
    <w:rsid w:val="00322148"/>
    <w:rsid w:val="003232B2"/>
    <w:rsid w:val="003237B9"/>
    <w:rsid w:val="00323C6F"/>
    <w:rsid w:val="0032460A"/>
    <w:rsid w:val="00326B36"/>
    <w:rsid w:val="00326BCD"/>
    <w:rsid w:val="00326F89"/>
    <w:rsid w:val="00327C0F"/>
    <w:rsid w:val="00327CF2"/>
    <w:rsid w:val="00327F6B"/>
    <w:rsid w:val="003322F0"/>
    <w:rsid w:val="003327E5"/>
    <w:rsid w:val="00333556"/>
    <w:rsid w:val="003340B4"/>
    <w:rsid w:val="003359D7"/>
    <w:rsid w:val="003363F7"/>
    <w:rsid w:val="003374FE"/>
    <w:rsid w:val="00340BDF"/>
    <w:rsid w:val="00341E63"/>
    <w:rsid w:val="00343E3F"/>
    <w:rsid w:val="00344CB6"/>
    <w:rsid w:val="00345D28"/>
    <w:rsid w:val="00346249"/>
    <w:rsid w:val="003463D1"/>
    <w:rsid w:val="00346DB5"/>
    <w:rsid w:val="00350DA0"/>
    <w:rsid w:val="00351484"/>
    <w:rsid w:val="00351A68"/>
    <w:rsid w:val="00352D70"/>
    <w:rsid w:val="003540D5"/>
    <w:rsid w:val="00355CD9"/>
    <w:rsid w:val="00356BF0"/>
    <w:rsid w:val="0036076F"/>
    <w:rsid w:val="0036169D"/>
    <w:rsid w:val="003646C4"/>
    <w:rsid w:val="00365FD3"/>
    <w:rsid w:val="00366CCC"/>
    <w:rsid w:val="00370B9F"/>
    <w:rsid w:val="003715DF"/>
    <w:rsid w:val="00372BDC"/>
    <w:rsid w:val="00373290"/>
    <w:rsid w:val="003739EC"/>
    <w:rsid w:val="00375036"/>
    <w:rsid w:val="00375635"/>
    <w:rsid w:val="003763AC"/>
    <w:rsid w:val="00376A42"/>
    <w:rsid w:val="003778D3"/>
    <w:rsid w:val="00377FBF"/>
    <w:rsid w:val="0038121A"/>
    <w:rsid w:val="00381365"/>
    <w:rsid w:val="00381441"/>
    <w:rsid w:val="003848CD"/>
    <w:rsid w:val="0038513C"/>
    <w:rsid w:val="003876D4"/>
    <w:rsid w:val="0039029F"/>
    <w:rsid w:val="00391030"/>
    <w:rsid w:val="00392090"/>
    <w:rsid w:val="00392684"/>
    <w:rsid w:val="003929E6"/>
    <w:rsid w:val="00393443"/>
    <w:rsid w:val="0039347D"/>
    <w:rsid w:val="00395767"/>
    <w:rsid w:val="00395A0C"/>
    <w:rsid w:val="00395EFE"/>
    <w:rsid w:val="003967D0"/>
    <w:rsid w:val="003972A6"/>
    <w:rsid w:val="003A014B"/>
    <w:rsid w:val="003A2594"/>
    <w:rsid w:val="003A2966"/>
    <w:rsid w:val="003A2A5A"/>
    <w:rsid w:val="003A2B58"/>
    <w:rsid w:val="003A2EE3"/>
    <w:rsid w:val="003A3205"/>
    <w:rsid w:val="003A3271"/>
    <w:rsid w:val="003A3AF1"/>
    <w:rsid w:val="003B1C11"/>
    <w:rsid w:val="003B1C88"/>
    <w:rsid w:val="003B1E77"/>
    <w:rsid w:val="003B35C8"/>
    <w:rsid w:val="003B475B"/>
    <w:rsid w:val="003B5EDA"/>
    <w:rsid w:val="003B6884"/>
    <w:rsid w:val="003B6E12"/>
    <w:rsid w:val="003C0879"/>
    <w:rsid w:val="003C140D"/>
    <w:rsid w:val="003C3DFE"/>
    <w:rsid w:val="003C4169"/>
    <w:rsid w:val="003C4AAD"/>
    <w:rsid w:val="003C563E"/>
    <w:rsid w:val="003D1B17"/>
    <w:rsid w:val="003D23D3"/>
    <w:rsid w:val="003D2AC9"/>
    <w:rsid w:val="003D672C"/>
    <w:rsid w:val="003E0D41"/>
    <w:rsid w:val="003E158D"/>
    <w:rsid w:val="003E15D2"/>
    <w:rsid w:val="003E195A"/>
    <w:rsid w:val="003E21F4"/>
    <w:rsid w:val="003E2C6D"/>
    <w:rsid w:val="003E4AEE"/>
    <w:rsid w:val="003E686F"/>
    <w:rsid w:val="003E71FE"/>
    <w:rsid w:val="003E722A"/>
    <w:rsid w:val="003E76C5"/>
    <w:rsid w:val="003E7DE6"/>
    <w:rsid w:val="003F0FDD"/>
    <w:rsid w:val="003F37E7"/>
    <w:rsid w:val="003F3CF4"/>
    <w:rsid w:val="003F4450"/>
    <w:rsid w:val="003F4E92"/>
    <w:rsid w:val="003F7418"/>
    <w:rsid w:val="0040145B"/>
    <w:rsid w:val="004039D5"/>
    <w:rsid w:val="00404F17"/>
    <w:rsid w:val="00414201"/>
    <w:rsid w:val="00415BC1"/>
    <w:rsid w:val="00415DC0"/>
    <w:rsid w:val="0041745C"/>
    <w:rsid w:val="004175F9"/>
    <w:rsid w:val="00422135"/>
    <w:rsid w:val="0042281E"/>
    <w:rsid w:val="00422CBD"/>
    <w:rsid w:val="004240D9"/>
    <w:rsid w:val="00425068"/>
    <w:rsid w:val="00425EB5"/>
    <w:rsid w:val="00426CEA"/>
    <w:rsid w:val="00427802"/>
    <w:rsid w:val="00427D9F"/>
    <w:rsid w:val="0043008E"/>
    <w:rsid w:val="004303C1"/>
    <w:rsid w:val="00430AE0"/>
    <w:rsid w:val="004325C2"/>
    <w:rsid w:val="00432944"/>
    <w:rsid w:val="00434454"/>
    <w:rsid w:val="004345EC"/>
    <w:rsid w:val="00434F57"/>
    <w:rsid w:val="00435474"/>
    <w:rsid w:val="00435669"/>
    <w:rsid w:val="0043662D"/>
    <w:rsid w:val="0044019C"/>
    <w:rsid w:val="00440D03"/>
    <w:rsid w:val="004435F8"/>
    <w:rsid w:val="00443CE5"/>
    <w:rsid w:val="00444550"/>
    <w:rsid w:val="00450EDA"/>
    <w:rsid w:val="00452084"/>
    <w:rsid w:val="00452AE5"/>
    <w:rsid w:val="00453706"/>
    <w:rsid w:val="00453B1B"/>
    <w:rsid w:val="004542CC"/>
    <w:rsid w:val="00455155"/>
    <w:rsid w:val="00455C31"/>
    <w:rsid w:val="004560DC"/>
    <w:rsid w:val="004561D0"/>
    <w:rsid w:val="00457034"/>
    <w:rsid w:val="00457EFC"/>
    <w:rsid w:val="004607E5"/>
    <w:rsid w:val="00460FB2"/>
    <w:rsid w:val="004632B0"/>
    <w:rsid w:val="00463BF2"/>
    <w:rsid w:val="004654DD"/>
    <w:rsid w:val="004655B7"/>
    <w:rsid w:val="00465B29"/>
    <w:rsid w:val="00465BD8"/>
    <w:rsid w:val="00466A3F"/>
    <w:rsid w:val="0046769C"/>
    <w:rsid w:val="004677EE"/>
    <w:rsid w:val="004702D7"/>
    <w:rsid w:val="004706C8"/>
    <w:rsid w:val="00470CF6"/>
    <w:rsid w:val="00471405"/>
    <w:rsid w:val="0047307F"/>
    <w:rsid w:val="00473DFB"/>
    <w:rsid w:val="0047482D"/>
    <w:rsid w:val="00476D71"/>
    <w:rsid w:val="00477B23"/>
    <w:rsid w:val="0048002B"/>
    <w:rsid w:val="00480A23"/>
    <w:rsid w:val="004815C6"/>
    <w:rsid w:val="004815D9"/>
    <w:rsid w:val="00481BE8"/>
    <w:rsid w:val="004821E0"/>
    <w:rsid w:val="00484355"/>
    <w:rsid w:val="0048479A"/>
    <w:rsid w:val="00485053"/>
    <w:rsid w:val="00485198"/>
    <w:rsid w:val="00485D24"/>
    <w:rsid w:val="00486724"/>
    <w:rsid w:val="00486C72"/>
    <w:rsid w:val="0049191E"/>
    <w:rsid w:val="004933F2"/>
    <w:rsid w:val="004938FA"/>
    <w:rsid w:val="00496CB8"/>
    <w:rsid w:val="00497A7E"/>
    <w:rsid w:val="00497B70"/>
    <w:rsid w:val="004A008A"/>
    <w:rsid w:val="004A009F"/>
    <w:rsid w:val="004A1293"/>
    <w:rsid w:val="004A4D34"/>
    <w:rsid w:val="004A71F8"/>
    <w:rsid w:val="004A7265"/>
    <w:rsid w:val="004A746B"/>
    <w:rsid w:val="004B017A"/>
    <w:rsid w:val="004B0727"/>
    <w:rsid w:val="004B1213"/>
    <w:rsid w:val="004B2B5C"/>
    <w:rsid w:val="004B2E57"/>
    <w:rsid w:val="004B3696"/>
    <w:rsid w:val="004B3E52"/>
    <w:rsid w:val="004B4918"/>
    <w:rsid w:val="004B4D52"/>
    <w:rsid w:val="004B6576"/>
    <w:rsid w:val="004B76A7"/>
    <w:rsid w:val="004C1359"/>
    <w:rsid w:val="004C417C"/>
    <w:rsid w:val="004C43CA"/>
    <w:rsid w:val="004C5AD5"/>
    <w:rsid w:val="004C5DEC"/>
    <w:rsid w:val="004C71A9"/>
    <w:rsid w:val="004D174F"/>
    <w:rsid w:val="004D2139"/>
    <w:rsid w:val="004D21A5"/>
    <w:rsid w:val="004D2779"/>
    <w:rsid w:val="004D2FC3"/>
    <w:rsid w:val="004D3277"/>
    <w:rsid w:val="004D44AD"/>
    <w:rsid w:val="004D45F6"/>
    <w:rsid w:val="004D4623"/>
    <w:rsid w:val="004D4E1E"/>
    <w:rsid w:val="004D4EAF"/>
    <w:rsid w:val="004D4FA7"/>
    <w:rsid w:val="004D5981"/>
    <w:rsid w:val="004D626B"/>
    <w:rsid w:val="004D6C1D"/>
    <w:rsid w:val="004D778D"/>
    <w:rsid w:val="004D7B7A"/>
    <w:rsid w:val="004E1DB8"/>
    <w:rsid w:val="004F0E4C"/>
    <w:rsid w:val="004F1179"/>
    <w:rsid w:val="004F152B"/>
    <w:rsid w:val="004F17BF"/>
    <w:rsid w:val="004F1AAA"/>
    <w:rsid w:val="004F1C21"/>
    <w:rsid w:val="004F3243"/>
    <w:rsid w:val="004F3843"/>
    <w:rsid w:val="004F66FF"/>
    <w:rsid w:val="004F688F"/>
    <w:rsid w:val="004F6A84"/>
    <w:rsid w:val="00500646"/>
    <w:rsid w:val="00500E08"/>
    <w:rsid w:val="0050137D"/>
    <w:rsid w:val="00502B9C"/>
    <w:rsid w:val="00505905"/>
    <w:rsid w:val="00506232"/>
    <w:rsid w:val="0050633F"/>
    <w:rsid w:val="00512735"/>
    <w:rsid w:val="00512E7F"/>
    <w:rsid w:val="00513D7F"/>
    <w:rsid w:val="00514BAF"/>
    <w:rsid w:val="00516333"/>
    <w:rsid w:val="00517224"/>
    <w:rsid w:val="00517243"/>
    <w:rsid w:val="00517AE6"/>
    <w:rsid w:val="005208A3"/>
    <w:rsid w:val="005223ED"/>
    <w:rsid w:val="0052392D"/>
    <w:rsid w:val="00526585"/>
    <w:rsid w:val="005269D5"/>
    <w:rsid w:val="005273C0"/>
    <w:rsid w:val="005278E4"/>
    <w:rsid w:val="00530CFF"/>
    <w:rsid w:val="0053223F"/>
    <w:rsid w:val="0053304F"/>
    <w:rsid w:val="005350B2"/>
    <w:rsid w:val="00536D1D"/>
    <w:rsid w:val="00537CBC"/>
    <w:rsid w:val="00541C6A"/>
    <w:rsid w:val="00541F0F"/>
    <w:rsid w:val="00541F16"/>
    <w:rsid w:val="0054287D"/>
    <w:rsid w:val="0054289C"/>
    <w:rsid w:val="00542C00"/>
    <w:rsid w:val="0054385B"/>
    <w:rsid w:val="00544F8F"/>
    <w:rsid w:val="005450AA"/>
    <w:rsid w:val="00545C83"/>
    <w:rsid w:val="00547C34"/>
    <w:rsid w:val="00550578"/>
    <w:rsid w:val="0055192A"/>
    <w:rsid w:val="00554062"/>
    <w:rsid w:val="005553CD"/>
    <w:rsid w:val="00556042"/>
    <w:rsid w:val="00556BD2"/>
    <w:rsid w:val="005625D1"/>
    <w:rsid w:val="00562AB2"/>
    <w:rsid w:val="00564610"/>
    <w:rsid w:val="00564F84"/>
    <w:rsid w:val="00565375"/>
    <w:rsid w:val="005675B6"/>
    <w:rsid w:val="005677D0"/>
    <w:rsid w:val="005677E5"/>
    <w:rsid w:val="0057016D"/>
    <w:rsid w:val="005713C5"/>
    <w:rsid w:val="00571434"/>
    <w:rsid w:val="0057272F"/>
    <w:rsid w:val="00572A87"/>
    <w:rsid w:val="0057467D"/>
    <w:rsid w:val="00575C64"/>
    <w:rsid w:val="0057625A"/>
    <w:rsid w:val="005770D2"/>
    <w:rsid w:val="00577200"/>
    <w:rsid w:val="0058179D"/>
    <w:rsid w:val="005829BD"/>
    <w:rsid w:val="00582B87"/>
    <w:rsid w:val="00583F25"/>
    <w:rsid w:val="00583FBA"/>
    <w:rsid w:val="0058402A"/>
    <w:rsid w:val="005850A4"/>
    <w:rsid w:val="00585392"/>
    <w:rsid w:val="00586486"/>
    <w:rsid w:val="00595B25"/>
    <w:rsid w:val="005A003E"/>
    <w:rsid w:val="005A065C"/>
    <w:rsid w:val="005A26C1"/>
    <w:rsid w:val="005A32F3"/>
    <w:rsid w:val="005A3DC9"/>
    <w:rsid w:val="005A5AC6"/>
    <w:rsid w:val="005A62E0"/>
    <w:rsid w:val="005A7253"/>
    <w:rsid w:val="005B1AAB"/>
    <w:rsid w:val="005B214A"/>
    <w:rsid w:val="005B25E0"/>
    <w:rsid w:val="005B4531"/>
    <w:rsid w:val="005B4A40"/>
    <w:rsid w:val="005B641D"/>
    <w:rsid w:val="005B7065"/>
    <w:rsid w:val="005C1365"/>
    <w:rsid w:val="005C2255"/>
    <w:rsid w:val="005C25FF"/>
    <w:rsid w:val="005C31A2"/>
    <w:rsid w:val="005C413B"/>
    <w:rsid w:val="005C51A5"/>
    <w:rsid w:val="005C636E"/>
    <w:rsid w:val="005C65EB"/>
    <w:rsid w:val="005C773B"/>
    <w:rsid w:val="005C7D83"/>
    <w:rsid w:val="005D0E6F"/>
    <w:rsid w:val="005D2077"/>
    <w:rsid w:val="005D2669"/>
    <w:rsid w:val="005D4508"/>
    <w:rsid w:val="005D47D4"/>
    <w:rsid w:val="005E02D4"/>
    <w:rsid w:val="005E050B"/>
    <w:rsid w:val="005E28BC"/>
    <w:rsid w:val="005E56F4"/>
    <w:rsid w:val="005E5F0D"/>
    <w:rsid w:val="005E7AE0"/>
    <w:rsid w:val="005F2EA7"/>
    <w:rsid w:val="005F5033"/>
    <w:rsid w:val="005F5473"/>
    <w:rsid w:val="005F6621"/>
    <w:rsid w:val="005F6C70"/>
    <w:rsid w:val="005F6C92"/>
    <w:rsid w:val="005F7B28"/>
    <w:rsid w:val="00600557"/>
    <w:rsid w:val="00602349"/>
    <w:rsid w:val="00602B03"/>
    <w:rsid w:val="00602D18"/>
    <w:rsid w:val="00605F3C"/>
    <w:rsid w:val="00607FAA"/>
    <w:rsid w:val="0061195D"/>
    <w:rsid w:val="006128E4"/>
    <w:rsid w:val="00613394"/>
    <w:rsid w:val="006137AC"/>
    <w:rsid w:val="006168FB"/>
    <w:rsid w:val="00616A8F"/>
    <w:rsid w:val="00620470"/>
    <w:rsid w:val="00620F1D"/>
    <w:rsid w:val="00621892"/>
    <w:rsid w:val="00621A55"/>
    <w:rsid w:val="006225B2"/>
    <w:rsid w:val="00622B32"/>
    <w:rsid w:val="00622DA4"/>
    <w:rsid w:val="006231B9"/>
    <w:rsid w:val="00623587"/>
    <w:rsid w:val="0062385E"/>
    <w:rsid w:val="00631AE3"/>
    <w:rsid w:val="00631E80"/>
    <w:rsid w:val="00632046"/>
    <w:rsid w:val="00632FA6"/>
    <w:rsid w:val="006357B4"/>
    <w:rsid w:val="00635953"/>
    <w:rsid w:val="00637695"/>
    <w:rsid w:val="00641588"/>
    <w:rsid w:val="00642603"/>
    <w:rsid w:val="00643158"/>
    <w:rsid w:val="00644286"/>
    <w:rsid w:val="00646414"/>
    <w:rsid w:val="006467DC"/>
    <w:rsid w:val="0064722C"/>
    <w:rsid w:val="0064758B"/>
    <w:rsid w:val="00651292"/>
    <w:rsid w:val="00651711"/>
    <w:rsid w:val="0065352B"/>
    <w:rsid w:val="006564FB"/>
    <w:rsid w:val="006566F7"/>
    <w:rsid w:val="00656A30"/>
    <w:rsid w:val="006576A8"/>
    <w:rsid w:val="00657849"/>
    <w:rsid w:val="00660920"/>
    <w:rsid w:val="00660D1E"/>
    <w:rsid w:val="006614CD"/>
    <w:rsid w:val="006619B4"/>
    <w:rsid w:val="0066250E"/>
    <w:rsid w:val="00662C17"/>
    <w:rsid w:val="00664399"/>
    <w:rsid w:val="00664782"/>
    <w:rsid w:val="00666ACF"/>
    <w:rsid w:val="006704C4"/>
    <w:rsid w:val="00670AB1"/>
    <w:rsid w:val="00673D23"/>
    <w:rsid w:val="00674695"/>
    <w:rsid w:val="0067681E"/>
    <w:rsid w:val="0067759C"/>
    <w:rsid w:val="00677610"/>
    <w:rsid w:val="006803F4"/>
    <w:rsid w:val="00680606"/>
    <w:rsid w:val="006813F9"/>
    <w:rsid w:val="00681442"/>
    <w:rsid w:val="00683722"/>
    <w:rsid w:val="00683874"/>
    <w:rsid w:val="006839AF"/>
    <w:rsid w:val="00684C21"/>
    <w:rsid w:val="00685164"/>
    <w:rsid w:val="0068658E"/>
    <w:rsid w:val="006877BB"/>
    <w:rsid w:val="006912BA"/>
    <w:rsid w:val="006916B1"/>
    <w:rsid w:val="006919EF"/>
    <w:rsid w:val="0069460A"/>
    <w:rsid w:val="00695A3A"/>
    <w:rsid w:val="00696390"/>
    <w:rsid w:val="006969EA"/>
    <w:rsid w:val="006971C5"/>
    <w:rsid w:val="00697704"/>
    <w:rsid w:val="00697F42"/>
    <w:rsid w:val="006A56D1"/>
    <w:rsid w:val="006A6B98"/>
    <w:rsid w:val="006A739A"/>
    <w:rsid w:val="006A7B3F"/>
    <w:rsid w:val="006B10C4"/>
    <w:rsid w:val="006B2549"/>
    <w:rsid w:val="006B2945"/>
    <w:rsid w:val="006B2B38"/>
    <w:rsid w:val="006B3201"/>
    <w:rsid w:val="006B6BF0"/>
    <w:rsid w:val="006C021E"/>
    <w:rsid w:val="006C0DF4"/>
    <w:rsid w:val="006C13A3"/>
    <w:rsid w:val="006C1A92"/>
    <w:rsid w:val="006C1F80"/>
    <w:rsid w:val="006C30F7"/>
    <w:rsid w:val="006C407F"/>
    <w:rsid w:val="006C5F60"/>
    <w:rsid w:val="006C7403"/>
    <w:rsid w:val="006C765C"/>
    <w:rsid w:val="006D0354"/>
    <w:rsid w:val="006D08C5"/>
    <w:rsid w:val="006D0AAB"/>
    <w:rsid w:val="006D5389"/>
    <w:rsid w:val="006D5E66"/>
    <w:rsid w:val="006D754C"/>
    <w:rsid w:val="006E06A9"/>
    <w:rsid w:val="006E1034"/>
    <w:rsid w:val="006E13AE"/>
    <w:rsid w:val="006E1B70"/>
    <w:rsid w:val="006E3DA9"/>
    <w:rsid w:val="006E48AF"/>
    <w:rsid w:val="006E5AAD"/>
    <w:rsid w:val="006E7080"/>
    <w:rsid w:val="006E73B6"/>
    <w:rsid w:val="006F0F1E"/>
    <w:rsid w:val="006F1147"/>
    <w:rsid w:val="006F215C"/>
    <w:rsid w:val="006F29AD"/>
    <w:rsid w:val="006F6682"/>
    <w:rsid w:val="006F6FC5"/>
    <w:rsid w:val="0070061E"/>
    <w:rsid w:val="00700CDE"/>
    <w:rsid w:val="00700DFA"/>
    <w:rsid w:val="00702C4B"/>
    <w:rsid w:val="00702CD9"/>
    <w:rsid w:val="007037FA"/>
    <w:rsid w:val="007058ED"/>
    <w:rsid w:val="00705CFD"/>
    <w:rsid w:val="00706EBE"/>
    <w:rsid w:val="00707881"/>
    <w:rsid w:val="00711FD1"/>
    <w:rsid w:val="00713590"/>
    <w:rsid w:val="00714347"/>
    <w:rsid w:val="00715F72"/>
    <w:rsid w:val="007165A4"/>
    <w:rsid w:val="00720045"/>
    <w:rsid w:val="00721B0D"/>
    <w:rsid w:val="00723890"/>
    <w:rsid w:val="007248F5"/>
    <w:rsid w:val="00724AE7"/>
    <w:rsid w:val="00724ED0"/>
    <w:rsid w:val="0072500A"/>
    <w:rsid w:val="007256CE"/>
    <w:rsid w:val="00725737"/>
    <w:rsid w:val="007259A0"/>
    <w:rsid w:val="0073147B"/>
    <w:rsid w:val="007314E2"/>
    <w:rsid w:val="00731C56"/>
    <w:rsid w:val="00732992"/>
    <w:rsid w:val="007354CD"/>
    <w:rsid w:val="0073664A"/>
    <w:rsid w:val="007367B3"/>
    <w:rsid w:val="00737F8D"/>
    <w:rsid w:val="007428A1"/>
    <w:rsid w:val="00743485"/>
    <w:rsid w:val="00743583"/>
    <w:rsid w:val="00743F44"/>
    <w:rsid w:val="007440D8"/>
    <w:rsid w:val="007449FB"/>
    <w:rsid w:val="00745718"/>
    <w:rsid w:val="00745E36"/>
    <w:rsid w:val="00747328"/>
    <w:rsid w:val="007478DE"/>
    <w:rsid w:val="0074798B"/>
    <w:rsid w:val="00747F54"/>
    <w:rsid w:val="00751F15"/>
    <w:rsid w:val="00752860"/>
    <w:rsid w:val="00752F92"/>
    <w:rsid w:val="00753460"/>
    <w:rsid w:val="0075395C"/>
    <w:rsid w:val="0075447B"/>
    <w:rsid w:val="007547B7"/>
    <w:rsid w:val="00754FEE"/>
    <w:rsid w:val="00757060"/>
    <w:rsid w:val="007579CA"/>
    <w:rsid w:val="00757F6C"/>
    <w:rsid w:val="00760447"/>
    <w:rsid w:val="00760ABA"/>
    <w:rsid w:val="00761BA9"/>
    <w:rsid w:val="00761C11"/>
    <w:rsid w:val="0076307E"/>
    <w:rsid w:val="007637CC"/>
    <w:rsid w:val="00763856"/>
    <w:rsid w:val="007649D5"/>
    <w:rsid w:val="00765E30"/>
    <w:rsid w:val="007664D7"/>
    <w:rsid w:val="00766D3C"/>
    <w:rsid w:val="007671BC"/>
    <w:rsid w:val="00767681"/>
    <w:rsid w:val="0077012A"/>
    <w:rsid w:val="00770C1A"/>
    <w:rsid w:val="0077298D"/>
    <w:rsid w:val="00772A49"/>
    <w:rsid w:val="00772BCD"/>
    <w:rsid w:val="0077317E"/>
    <w:rsid w:val="00773475"/>
    <w:rsid w:val="00775EDD"/>
    <w:rsid w:val="007777E1"/>
    <w:rsid w:val="00780180"/>
    <w:rsid w:val="007810EB"/>
    <w:rsid w:val="00782D74"/>
    <w:rsid w:val="0078368C"/>
    <w:rsid w:val="00784688"/>
    <w:rsid w:val="00784C9E"/>
    <w:rsid w:val="00784D18"/>
    <w:rsid w:val="00785DA6"/>
    <w:rsid w:val="00790493"/>
    <w:rsid w:val="00795679"/>
    <w:rsid w:val="00795A3C"/>
    <w:rsid w:val="00796DAE"/>
    <w:rsid w:val="00796FAB"/>
    <w:rsid w:val="007970C7"/>
    <w:rsid w:val="007970CD"/>
    <w:rsid w:val="007A0B90"/>
    <w:rsid w:val="007A1BFE"/>
    <w:rsid w:val="007A2957"/>
    <w:rsid w:val="007A2CFF"/>
    <w:rsid w:val="007A56D3"/>
    <w:rsid w:val="007B139A"/>
    <w:rsid w:val="007B18B7"/>
    <w:rsid w:val="007B2CE8"/>
    <w:rsid w:val="007B2EB4"/>
    <w:rsid w:val="007B35B0"/>
    <w:rsid w:val="007B4465"/>
    <w:rsid w:val="007B6AC0"/>
    <w:rsid w:val="007B71FC"/>
    <w:rsid w:val="007B7816"/>
    <w:rsid w:val="007C09A1"/>
    <w:rsid w:val="007C10B3"/>
    <w:rsid w:val="007C576A"/>
    <w:rsid w:val="007C582C"/>
    <w:rsid w:val="007C5DAB"/>
    <w:rsid w:val="007C5FB6"/>
    <w:rsid w:val="007C60D6"/>
    <w:rsid w:val="007C6172"/>
    <w:rsid w:val="007C61BD"/>
    <w:rsid w:val="007C73B5"/>
    <w:rsid w:val="007D19E1"/>
    <w:rsid w:val="007D1B3E"/>
    <w:rsid w:val="007D2492"/>
    <w:rsid w:val="007D3254"/>
    <w:rsid w:val="007D3406"/>
    <w:rsid w:val="007D3730"/>
    <w:rsid w:val="007D3946"/>
    <w:rsid w:val="007D4CB0"/>
    <w:rsid w:val="007D6962"/>
    <w:rsid w:val="007D6C57"/>
    <w:rsid w:val="007D704C"/>
    <w:rsid w:val="007D77D1"/>
    <w:rsid w:val="007E09D8"/>
    <w:rsid w:val="007E32B2"/>
    <w:rsid w:val="007E3B33"/>
    <w:rsid w:val="007E4125"/>
    <w:rsid w:val="007E4C4D"/>
    <w:rsid w:val="007E5508"/>
    <w:rsid w:val="007E72C8"/>
    <w:rsid w:val="007F04FD"/>
    <w:rsid w:val="007F0D7E"/>
    <w:rsid w:val="007F13F4"/>
    <w:rsid w:val="007F214E"/>
    <w:rsid w:val="007F31DD"/>
    <w:rsid w:val="007F39C0"/>
    <w:rsid w:val="007F405F"/>
    <w:rsid w:val="007F443C"/>
    <w:rsid w:val="007F6DFE"/>
    <w:rsid w:val="007F7CEB"/>
    <w:rsid w:val="008008EC"/>
    <w:rsid w:val="0080161A"/>
    <w:rsid w:val="00801B3B"/>
    <w:rsid w:val="00804727"/>
    <w:rsid w:val="00805B6B"/>
    <w:rsid w:val="00806BCF"/>
    <w:rsid w:val="00811CAE"/>
    <w:rsid w:val="00812690"/>
    <w:rsid w:val="00813C47"/>
    <w:rsid w:val="00814052"/>
    <w:rsid w:val="008149AD"/>
    <w:rsid w:val="00815184"/>
    <w:rsid w:val="00817606"/>
    <w:rsid w:val="008176B2"/>
    <w:rsid w:val="0081799A"/>
    <w:rsid w:val="0082010A"/>
    <w:rsid w:val="0082267B"/>
    <w:rsid w:val="00823A70"/>
    <w:rsid w:val="008242CB"/>
    <w:rsid w:val="00824D26"/>
    <w:rsid w:val="00826D6E"/>
    <w:rsid w:val="00827002"/>
    <w:rsid w:val="00827C93"/>
    <w:rsid w:val="00827DF0"/>
    <w:rsid w:val="008319F6"/>
    <w:rsid w:val="00831D92"/>
    <w:rsid w:val="008322ED"/>
    <w:rsid w:val="0083290E"/>
    <w:rsid w:val="0083388F"/>
    <w:rsid w:val="008350B0"/>
    <w:rsid w:val="008353C6"/>
    <w:rsid w:val="008357C2"/>
    <w:rsid w:val="0083590A"/>
    <w:rsid w:val="00837098"/>
    <w:rsid w:val="008463AE"/>
    <w:rsid w:val="0085184E"/>
    <w:rsid w:val="00851BD2"/>
    <w:rsid w:val="00851D15"/>
    <w:rsid w:val="00851D8D"/>
    <w:rsid w:val="00852BD8"/>
    <w:rsid w:val="00853C26"/>
    <w:rsid w:val="00853F25"/>
    <w:rsid w:val="00854AB5"/>
    <w:rsid w:val="00854FD5"/>
    <w:rsid w:val="00855F3F"/>
    <w:rsid w:val="008602BC"/>
    <w:rsid w:val="0086086A"/>
    <w:rsid w:val="00861DAC"/>
    <w:rsid w:val="00861E6F"/>
    <w:rsid w:val="00862089"/>
    <w:rsid w:val="00863C6F"/>
    <w:rsid w:val="00863DBA"/>
    <w:rsid w:val="00864C22"/>
    <w:rsid w:val="00865C33"/>
    <w:rsid w:val="00866274"/>
    <w:rsid w:val="008669BA"/>
    <w:rsid w:val="00867571"/>
    <w:rsid w:val="00867BA6"/>
    <w:rsid w:val="00867F82"/>
    <w:rsid w:val="00870EA4"/>
    <w:rsid w:val="008713EB"/>
    <w:rsid w:val="008718A2"/>
    <w:rsid w:val="00871C2E"/>
    <w:rsid w:val="008722F8"/>
    <w:rsid w:val="00872476"/>
    <w:rsid w:val="00872E95"/>
    <w:rsid w:val="00876871"/>
    <w:rsid w:val="00877A48"/>
    <w:rsid w:val="00877BEE"/>
    <w:rsid w:val="00880413"/>
    <w:rsid w:val="00880980"/>
    <w:rsid w:val="00882CD0"/>
    <w:rsid w:val="008849AC"/>
    <w:rsid w:val="00885718"/>
    <w:rsid w:val="008865E5"/>
    <w:rsid w:val="008879AF"/>
    <w:rsid w:val="008908C5"/>
    <w:rsid w:val="0089147B"/>
    <w:rsid w:val="00891698"/>
    <w:rsid w:val="008929E5"/>
    <w:rsid w:val="00892E6D"/>
    <w:rsid w:val="0089399E"/>
    <w:rsid w:val="0089406E"/>
    <w:rsid w:val="0089460D"/>
    <w:rsid w:val="008951D5"/>
    <w:rsid w:val="008976E2"/>
    <w:rsid w:val="00897765"/>
    <w:rsid w:val="00897E0D"/>
    <w:rsid w:val="008A24F7"/>
    <w:rsid w:val="008A2B8A"/>
    <w:rsid w:val="008A3AE1"/>
    <w:rsid w:val="008A473F"/>
    <w:rsid w:val="008A4743"/>
    <w:rsid w:val="008A566B"/>
    <w:rsid w:val="008A56A9"/>
    <w:rsid w:val="008A59DA"/>
    <w:rsid w:val="008A5ED4"/>
    <w:rsid w:val="008A6B82"/>
    <w:rsid w:val="008A7F60"/>
    <w:rsid w:val="008B00B8"/>
    <w:rsid w:val="008B128E"/>
    <w:rsid w:val="008B205F"/>
    <w:rsid w:val="008B2C3A"/>
    <w:rsid w:val="008B3867"/>
    <w:rsid w:val="008B3A1A"/>
    <w:rsid w:val="008B3AB7"/>
    <w:rsid w:val="008B6E49"/>
    <w:rsid w:val="008B6F52"/>
    <w:rsid w:val="008B7DD6"/>
    <w:rsid w:val="008C094B"/>
    <w:rsid w:val="008C215C"/>
    <w:rsid w:val="008C2866"/>
    <w:rsid w:val="008C3F5A"/>
    <w:rsid w:val="008C4A5D"/>
    <w:rsid w:val="008C50EE"/>
    <w:rsid w:val="008C5465"/>
    <w:rsid w:val="008C5877"/>
    <w:rsid w:val="008C5E94"/>
    <w:rsid w:val="008C6200"/>
    <w:rsid w:val="008D14B7"/>
    <w:rsid w:val="008D1632"/>
    <w:rsid w:val="008D2ACF"/>
    <w:rsid w:val="008D2EF2"/>
    <w:rsid w:val="008D35D3"/>
    <w:rsid w:val="008D3973"/>
    <w:rsid w:val="008D3FC9"/>
    <w:rsid w:val="008D6057"/>
    <w:rsid w:val="008D6F85"/>
    <w:rsid w:val="008D73CB"/>
    <w:rsid w:val="008E152A"/>
    <w:rsid w:val="008E2719"/>
    <w:rsid w:val="008E2746"/>
    <w:rsid w:val="008E2D3B"/>
    <w:rsid w:val="008E3E24"/>
    <w:rsid w:val="008E4F47"/>
    <w:rsid w:val="008E60CA"/>
    <w:rsid w:val="008E7D25"/>
    <w:rsid w:val="008F0CE6"/>
    <w:rsid w:val="008F1B26"/>
    <w:rsid w:val="008F1EEB"/>
    <w:rsid w:val="008F2A4B"/>
    <w:rsid w:val="008F2CDA"/>
    <w:rsid w:val="008F7132"/>
    <w:rsid w:val="00900000"/>
    <w:rsid w:val="00900130"/>
    <w:rsid w:val="00900C81"/>
    <w:rsid w:val="0090137C"/>
    <w:rsid w:val="00901CAD"/>
    <w:rsid w:val="009027E6"/>
    <w:rsid w:val="00902C1D"/>
    <w:rsid w:val="00902E66"/>
    <w:rsid w:val="00902FC2"/>
    <w:rsid w:val="00905B7E"/>
    <w:rsid w:val="00910DED"/>
    <w:rsid w:val="009127E5"/>
    <w:rsid w:val="00913548"/>
    <w:rsid w:val="0091397C"/>
    <w:rsid w:val="00913E46"/>
    <w:rsid w:val="009143E6"/>
    <w:rsid w:val="00914BDC"/>
    <w:rsid w:val="0091573C"/>
    <w:rsid w:val="009169D6"/>
    <w:rsid w:val="0091797E"/>
    <w:rsid w:val="0092666F"/>
    <w:rsid w:val="0092748F"/>
    <w:rsid w:val="0092778F"/>
    <w:rsid w:val="00927839"/>
    <w:rsid w:val="00932C34"/>
    <w:rsid w:val="00933889"/>
    <w:rsid w:val="009340D2"/>
    <w:rsid w:val="009342A9"/>
    <w:rsid w:val="009342FC"/>
    <w:rsid w:val="00935923"/>
    <w:rsid w:val="00935C44"/>
    <w:rsid w:val="0093619C"/>
    <w:rsid w:val="009377F3"/>
    <w:rsid w:val="0094184D"/>
    <w:rsid w:val="00941E64"/>
    <w:rsid w:val="009425C9"/>
    <w:rsid w:val="0094319F"/>
    <w:rsid w:val="00943D7C"/>
    <w:rsid w:val="0094428E"/>
    <w:rsid w:val="00944CBA"/>
    <w:rsid w:val="00944EF4"/>
    <w:rsid w:val="00946013"/>
    <w:rsid w:val="009463C1"/>
    <w:rsid w:val="00946EE8"/>
    <w:rsid w:val="00947BBD"/>
    <w:rsid w:val="00947CE9"/>
    <w:rsid w:val="00947E6C"/>
    <w:rsid w:val="00951662"/>
    <w:rsid w:val="00952978"/>
    <w:rsid w:val="009533A4"/>
    <w:rsid w:val="0095374B"/>
    <w:rsid w:val="00953C71"/>
    <w:rsid w:val="009543F3"/>
    <w:rsid w:val="00954740"/>
    <w:rsid w:val="00954892"/>
    <w:rsid w:val="0095562F"/>
    <w:rsid w:val="00955DE1"/>
    <w:rsid w:val="00960364"/>
    <w:rsid w:val="00963442"/>
    <w:rsid w:val="00963CB1"/>
    <w:rsid w:val="00966F05"/>
    <w:rsid w:val="00970DEE"/>
    <w:rsid w:val="0097122F"/>
    <w:rsid w:val="00972FF0"/>
    <w:rsid w:val="0097559C"/>
    <w:rsid w:val="009755C9"/>
    <w:rsid w:val="00976034"/>
    <w:rsid w:val="009760EE"/>
    <w:rsid w:val="00977592"/>
    <w:rsid w:val="00977A75"/>
    <w:rsid w:val="00981C16"/>
    <w:rsid w:val="00983AAB"/>
    <w:rsid w:val="009842C3"/>
    <w:rsid w:val="00984665"/>
    <w:rsid w:val="00984B3A"/>
    <w:rsid w:val="0098501B"/>
    <w:rsid w:val="0098627E"/>
    <w:rsid w:val="00987633"/>
    <w:rsid w:val="00987948"/>
    <w:rsid w:val="009879D1"/>
    <w:rsid w:val="009904C1"/>
    <w:rsid w:val="00992BAD"/>
    <w:rsid w:val="00992C32"/>
    <w:rsid w:val="0099404A"/>
    <w:rsid w:val="00994E4C"/>
    <w:rsid w:val="0099593C"/>
    <w:rsid w:val="00996373"/>
    <w:rsid w:val="009975EA"/>
    <w:rsid w:val="00997801"/>
    <w:rsid w:val="00997CD0"/>
    <w:rsid w:val="009A0040"/>
    <w:rsid w:val="009A194D"/>
    <w:rsid w:val="009A1C59"/>
    <w:rsid w:val="009A1E22"/>
    <w:rsid w:val="009A6936"/>
    <w:rsid w:val="009A6F2B"/>
    <w:rsid w:val="009B06A6"/>
    <w:rsid w:val="009B1916"/>
    <w:rsid w:val="009B2FA2"/>
    <w:rsid w:val="009B3A8B"/>
    <w:rsid w:val="009B4568"/>
    <w:rsid w:val="009B6636"/>
    <w:rsid w:val="009C0358"/>
    <w:rsid w:val="009C05F6"/>
    <w:rsid w:val="009C07BE"/>
    <w:rsid w:val="009C0B66"/>
    <w:rsid w:val="009C1850"/>
    <w:rsid w:val="009C22AD"/>
    <w:rsid w:val="009C2E37"/>
    <w:rsid w:val="009C38AB"/>
    <w:rsid w:val="009C6042"/>
    <w:rsid w:val="009C60D3"/>
    <w:rsid w:val="009C6D49"/>
    <w:rsid w:val="009D0686"/>
    <w:rsid w:val="009D06D5"/>
    <w:rsid w:val="009D0A02"/>
    <w:rsid w:val="009D3498"/>
    <w:rsid w:val="009D49C2"/>
    <w:rsid w:val="009D4CAC"/>
    <w:rsid w:val="009D4E87"/>
    <w:rsid w:val="009D757F"/>
    <w:rsid w:val="009E4E82"/>
    <w:rsid w:val="009E588B"/>
    <w:rsid w:val="009E5FCB"/>
    <w:rsid w:val="009E605B"/>
    <w:rsid w:val="009E7877"/>
    <w:rsid w:val="009F075F"/>
    <w:rsid w:val="009F4F99"/>
    <w:rsid w:val="009F5207"/>
    <w:rsid w:val="009F534A"/>
    <w:rsid w:val="00A00764"/>
    <w:rsid w:val="00A01BD8"/>
    <w:rsid w:val="00A01CF4"/>
    <w:rsid w:val="00A03782"/>
    <w:rsid w:val="00A0386B"/>
    <w:rsid w:val="00A03F7F"/>
    <w:rsid w:val="00A03FB3"/>
    <w:rsid w:val="00A04BAC"/>
    <w:rsid w:val="00A066F7"/>
    <w:rsid w:val="00A06B6A"/>
    <w:rsid w:val="00A11D91"/>
    <w:rsid w:val="00A1214D"/>
    <w:rsid w:val="00A159F9"/>
    <w:rsid w:val="00A15CFD"/>
    <w:rsid w:val="00A17FAB"/>
    <w:rsid w:val="00A20044"/>
    <w:rsid w:val="00A20179"/>
    <w:rsid w:val="00A20B78"/>
    <w:rsid w:val="00A22AC5"/>
    <w:rsid w:val="00A22E22"/>
    <w:rsid w:val="00A23002"/>
    <w:rsid w:val="00A23D26"/>
    <w:rsid w:val="00A23FE6"/>
    <w:rsid w:val="00A24CF8"/>
    <w:rsid w:val="00A2500D"/>
    <w:rsid w:val="00A262E3"/>
    <w:rsid w:val="00A2724B"/>
    <w:rsid w:val="00A276FA"/>
    <w:rsid w:val="00A30B77"/>
    <w:rsid w:val="00A31021"/>
    <w:rsid w:val="00A35E77"/>
    <w:rsid w:val="00A37157"/>
    <w:rsid w:val="00A37C76"/>
    <w:rsid w:val="00A41D96"/>
    <w:rsid w:val="00A42516"/>
    <w:rsid w:val="00A426C9"/>
    <w:rsid w:val="00A429F1"/>
    <w:rsid w:val="00A432D3"/>
    <w:rsid w:val="00A4351D"/>
    <w:rsid w:val="00A44337"/>
    <w:rsid w:val="00A46198"/>
    <w:rsid w:val="00A47092"/>
    <w:rsid w:val="00A508ED"/>
    <w:rsid w:val="00A51D4C"/>
    <w:rsid w:val="00A52606"/>
    <w:rsid w:val="00A52A63"/>
    <w:rsid w:val="00A556E5"/>
    <w:rsid w:val="00A56D3E"/>
    <w:rsid w:val="00A57800"/>
    <w:rsid w:val="00A60282"/>
    <w:rsid w:val="00A6060F"/>
    <w:rsid w:val="00A63FBE"/>
    <w:rsid w:val="00A676EC"/>
    <w:rsid w:val="00A67777"/>
    <w:rsid w:val="00A7153D"/>
    <w:rsid w:val="00A726C5"/>
    <w:rsid w:val="00A75F75"/>
    <w:rsid w:val="00A772C3"/>
    <w:rsid w:val="00A8032E"/>
    <w:rsid w:val="00A84922"/>
    <w:rsid w:val="00A84D74"/>
    <w:rsid w:val="00A86794"/>
    <w:rsid w:val="00A87BF9"/>
    <w:rsid w:val="00A90440"/>
    <w:rsid w:val="00A91DFA"/>
    <w:rsid w:val="00A94713"/>
    <w:rsid w:val="00A950E6"/>
    <w:rsid w:val="00A95905"/>
    <w:rsid w:val="00AA05C5"/>
    <w:rsid w:val="00AA16BD"/>
    <w:rsid w:val="00AA3327"/>
    <w:rsid w:val="00AA4479"/>
    <w:rsid w:val="00AA7807"/>
    <w:rsid w:val="00AB022C"/>
    <w:rsid w:val="00AB2652"/>
    <w:rsid w:val="00AB4DA3"/>
    <w:rsid w:val="00AB4F6C"/>
    <w:rsid w:val="00AB57DC"/>
    <w:rsid w:val="00AB64E9"/>
    <w:rsid w:val="00AB7160"/>
    <w:rsid w:val="00AC007B"/>
    <w:rsid w:val="00AC0FDD"/>
    <w:rsid w:val="00AC1A9A"/>
    <w:rsid w:val="00AC2177"/>
    <w:rsid w:val="00AC29CB"/>
    <w:rsid w:val="00AC3446"/>
    <w:rsid w:val="00AC3C91"/>
    <w:rsid w:val="00AC42CD"/>
    <w:rsid w:val="00AC4A6E"/>
    <w:rsid w:val="00AC5A10"/>
    <w:rsid w:val="00AC5C9D"/>
    <w:rsid w:val="00AD1CA8"/>
    <w:rsid w:val="00AD1F0D"/>
    <w:rsid w:val="00AD21B0"/>
    <w:rsid w:val="00AD2A50"/>
    <w:rsid w:val="00AD2E72"/>
    <w:rsid w:val="00AD32AF"/>
    <w:rsid w:val="00AD3976"/>
    <w:rsid w:val="00AD3ADA"/>
    <w:rsid w:val="00AE03D1"/>
    <w:rsid w:val="00AE04B2"/>
    <w:rsid w:val="00AE05C2"/>
    <w:rsid w:val="00AE111A"/>
    <w:rsid w:val="00AE5374"/>
    <w:rsid w:val="00AE556E"/>
    <w:rsid w:val="00AE7888"/>
    <w:rsid w:val="00AF0758"/>
    <w:rsid w:val="00AF2A72"/>
    <w:rsid w:val="00AF4FF9"/>
    <w:rsid w:val="00AF7176"/>
    <w:rsid w:val="00AF7193"/>
    <w:rsid w:val="00AF72B3"/>
    <w:rsid w:val="00AF773F"/>
    <w:rsid w:val="00B0187B"/>
    <w:rsid w:val="00B01D96"/>
    <w:rsid w:val="00B02789"/>
    <w:rsid w:val="00B027CC"/>
    <w:rsid w:val="00B045D6"/>
    <w:rsid w:val="00B051A4"/>
    <w:rsid w:val="00B057C6"/>
    <w:rsid w:val="00B07ACB"/>
    <w:rsid w:val="00B12B90"/>
    <w:rsid w:val="00B13588"/>
    <w:rsid w:val="00B1369D"/>
    <w:rsid w:val="00B13913"/>
    <w:rsid w:val="00B15422"/>
    <w:rsid w:val="00B1547E"/>
    <w:rsid w:val="00B15567"/>
    <w:rsid w:val="00B20ACB"/>
    <w:rsid w:val="00B22419"/>
    <w:rsid w:val="00B22C09"/>
    <w:rsid w:val="00B24A38"/>
    <w:rsid w:val="00B26F6B"/>
    <w:rsid w:val="00B27AC9"/>
    <w:rsid w:val="00B300A6"/>
    <w:rsid w:val="00B30722"/>
    <w:rsid w:val="00B30D11"/>
    <w:rsid w:val="00B32585"/>
    <w:rsid w:val="00B33ED0"/>
    <w:rsid w:val="00B3640C"/>
    <w:rsid w:val="00B3795E"/>
    <w:rsid w:val="00B4052D"/>
    <w:rsid w:val="00B407E6"/>
    <w:rsid w:val="00B40C20"/>
    <w:rsid w:val="00B40D1D"/>
    <w:rsid w:val="00B40F7E"/>
    <w:rsid w:val="00B41BBB"/>
    <w:rsid w:val="00B41BE7"/>
    <w:rsid w:val="00B44C76"/>
    <w:rsid w:val="00B47BEE"/>
    <w:rsid w:val="00B47DF4"/>
    <w:rsid w:val="00B50C87"/>
    <w:rsid w:val="00B53584"/>
    <w:rsid w:val="00B53B15"/>
    <w:rsid w:val="00B548D5"/>
    <w:rsid w:val="00B5624A"/>
    <w:rsid w:val="00B57095"/>
    <w:rsid w:val="00B57C8C"/>
    <w:rsid w:val="00B60B76"/>
    <w:rsid w:val="00B61D8D"/>
    <w:rsid w:val="00B61E59"/>
    <w:rsid w:val="00B6233F"/>
    <w:rsid w:val="00B63544"/>
    <w:rsid w:val="00B63C2B"/>
    <w:rsid w:val="00B640A5"/>
    <w:rsid w:val="00B66AA6"/>
    <w:rsid w:val="00B66F54"/>
    <w:rsid w:val="00B71128"/>
    <w:rsid w:val="00B71226"/>
    <w:rsid w:val="00B733D6"/>
    <w:rsid w:val="00B74547"/>
    <w:rsid w:val="00B74C02"/>
    <w:rsid w:val="00B75752"/>
    <w:rsid w:val="00B75B40"/>
    <w:rsid w:val="00B76E27"/>
    <w:rsid w:val="00B77DB9"/>
    <w:rsid w:val="00B8204B"/>
    <w:rsid w:val="00B85787"/>
    <w:rsid w:val="00B87F76"/>
    <w:rsid w:val="00B9096D"/>
    <w:rsid w:val="00B90B02"/>
    <w:rsid w:val="00B91FBA"/>
    <w:rsid w:val="00B96229"/>
    <w:rsid w:val="00B96C87"/>
    <w:rsid w:val="00BA0BD4"/>
    <w:rsid w:val="00BA238D"/>
    <w:rsid w:val="00BA3F06"/>
    <w:rsid w:val="00BA4601"/>
    <w:rsid w:val="00BA4A0A"/>
    <w:rsid w:val="00BA5FF8"/>
    <w:rsid w:val="00BA6307"/>
    <w:rsid w:val="00BA63F9"/>
    <w:rsid w:val="00BA7255"/>
    <w:rsid w:val="00BA79D5"/>
    <w:rsid w:val="00BB0B11"/>
    <w:rsid w:val="00BB0B46"/>
    <w:rsid w:val="00BB0DF4"/>
    <w:rsid w:val="00BB4D5C"/>
    <w:rsid w:val="00BB50CD"/>
    <w:rsid w:val="00BB7411"/>
    <w:rsid w:val="00BB7453"/>
    <w:rsid w:val="00BB754A"/>
    <w:rsid w:val="00BC1E6A"/>
    <w:rsid w:val="00BC270B"/>
    <w:rsid w:val="00BC399C"/>
    <w:rsid w:val="00BC3B08"/>
    <w:rsid w:val="00BC5411"/>
    <w:rsid w:val="00BC61F9"/>
    <w:rsid w:val="00BD1C4D"/>
    <w:rsid w:val="00BD21DD"/>
    <w:rsid w:val="00BD4255"/>
    <w:rsid w:val="00BD4934"/>
    <w:rsid w:val="00BD4C6A"/>
    <w:rsid w:val="00BD5AAF"/>
    <w:rsid w:val="00BD600E"/>
    <w:rsid w:val="00BE06A3"/>
    <w:rsid w:val="00BE0A59"/>
    <w:rsid w:val="00BE137C"/>
    <w:rsid w:val="00BE1990"/>
    <w:rsid w:val="00BE1D2D"/>
    <w:rsid w:val="00BE2170"/>
    <w:rsid w:val="00BE3695"/>
    <w:rsid w:val="00BE3F3E"/>
    <w:rsid w:val="00BE64E8"/>
    <w:rsid w:val="00BE7B0E"/>
    <w:rsid w:val="00BE7D35"/>
    <w:rsid w:val="00BF0980"/>
    <w:rsid w:val="00BF1B13"/>
    <w:rsid w:val="00BF1C55"/>
    <w:rsid w:val="00BF1E28"/>
    <w:rsid w:val="00BF36D0"/>
    <w:rsid w:val="00BF5EFA"/>
    <w:rsid w:val="00BF60D2"/>
    <w:rsid w:val="00C01F19"/>
    <w:rsid w:val="00C0216C"/>
    <w:rsid w:val="00C03549"/>
    <w:rsid w:val="00C03F79"/>
    <w:rsid w:val="00C06CE1"/>
    <w:rsid w:val="00C1370A"/>
    <w:rsid w:val="00C1399C"/>
    <w:rsid w:val="00C13E49"/>
    <w:rsid w:val="00C143FC"/>
    <w:rsid w:val="00C14573"/>
    <w:rsid w:val="00C14C5E"/>
    <w:rsid w:val="00C20B95"/>
    <w:rsid w:val="00C221A9"/>
    <w:rsid w:val="00C2251E"/>
    <w:rsid w:val="00C22520"/>
    <w:rsid w:val="00C226F2"/>
    <w:rsid w:val="00C23F7D"/>
    <w:rsid w:val="00C256E8"/>
    <w:rsid w:val="00C258F9"/>
    <w:rsid w:val="00C25D89"/>
    <w:rsid w:val="00C26D4D"/>
    <w:rsid w:val="00C340C2"/>
    <w:rsid w:val="00C3508B"/>
    <w:rsid w:val="00C35751"/>
    <w:rsid w:val="00C36158"/>
    <w:rsid w:val="00C36791"/>
    <w:rsid w:val="00C36D9F"/>
    <w:rsid w:val="00C41805"/>
    <w:rsid w:val="00C42C89"/>
    <w:rsid w:val="00C42D2D"/>
    <w:rsid w:val="00C43ABB"/>
    <w:rsid w:val="00C45593"/>
    <w:rsid w:val="00C46394"/>
    <w:rsid w:val="00C46993"/>
    <w:rsid w:val="00C469A1"/>
    <w:rsid w:val="00C53EB4"/>
    <w:rsid w:val="00C541F9"/>
    <w:rsid w:val="00C54B3F"/>
    <w:rsid w:val="00C577BF"/>
    <w:rsid w:val="00C60E4C"/>
    <w:rsid w:val="00C60FF5"/>
    <w:rsid w:val="00C622DB"/>
    <w:rsid w:val="00C62AA4"/>
    <w:rsid w:val="00C62B86"/>
    <w:rsid w:val="00C633C8"/>
    <w:rsid w:val="00C63F8B"/>
    <w:rsid w:val="00C640A0"/>
    <w:rsid w:val="00C659EC"/>
    <w:rsid w:val="00C66329"/>
    <w:rsid w:val="00C67588"/>
    <w:rsid w:val="00C67E19"/>
    <w:rsid w:val="00C705DC"/>
    <w:rsid w:val="00C70719"/>
    <w:rsid w:val="00C711CD"/>
    <w:rsid w:val="00C72EA6"/>
    <w:rsid w:val="00C73FEE"/>
    <w:rsid w:val="00C777BE"/>
    <w:rsid w:val="00C80173"/>
    <w:rsid w:val="00C80737"/>
    <w:rsid w:val="00C8180B"/>
    <w:rsid w:val="00C83AA0"/>
    <w:rsid w:val="00C84E82"/>
    <w:rsid w:val="00C8552C"/>
    <w:rsid w:val="00C86B1F"/>
    <w:rsid w:val="00C92B3C"/>
    <w:rsid w:val="00C93100"/>
    <w:rsid w:val="00C94544"/>
    <w:rsid w:val="00C94E54"/>
    <w:rsid w:val="00C94E78"/>
    <w:rsid w:val="00C95942"/>
    <w:rsid w:val="00CA11BC"/>
    <w:rsid w:val="00CA2000"/>
    <w:rsid w:val="00CA3527"/>
    <w:rsid w:val="00CA3B44"/>
    <w:rsid w:val="00CA4889"/>
    <w:rsid w:val="00CA79AB"/>
    <w:rsid w:val="00CB04F7"/>
    <w:rsid w:val="00CB2441"/>
    <w:rsid w:val="00CB28A0"/>
    <w:rsid w:val="00CB379F"/>
    <w:rsid w:val="00CB3B8D"/>
    <w:rsid w:val="00CB4936"/>
    <w:rsid w:val="00CB5BB6"/>
    <w:rsid w:val="00CC064F"/>
    <w:rsid w:val="00CC23CE"/>
    <w:rsid w:val="00CC2AB4"/>
    <w:rsid w:val="00CC57BA"/>
    <w:rsid w:val="00CD0DB4"/>
    <w:rsid w:val="00CD152C"/>
    <w:rsid w:val="00CD1C0D"/>
    <w:rsid w:val="00CD1C8C"/>
    <w:rsid w:val="00CD2596"/>
    <w:rsid w:val="00CD27EF"/>
    <w:rsid w:val="00CD37EC"/>
    <w:rsid w:val="00CD4325"/>
    <w:rsid w:val="00CD5339"/>
    <w:rsid w:val="00CD6251"/>
    <w:rsid w:val="00CD745F"/>
    <w:rsid w:val="00CE0874"/>
    <w:rsid w:val="00CE2C2A"/>
    <w:rsid w:val="00CE2DFE"/>
    <w:rsid w:val="00CE39C7"/>
    <w:rsid w:val="00CE3E53"/>
    <w:rsid w:val="00CE44B5"/>
    <w:rsid w:val="00CE487D"/>
    <w:rsid w:val="00CE5017"/>
    <w:rsid w:val="00CE5142"/>
    <w:rsid w:val="00CE56D8"/>
    <w:rsid w:val="00CE73DE"/>
    <w:rsid w:val="00CF01B8"/>
    <w:rsid w:val="00CF1B6B"/>
    <w:rsid w:val="00CF1DBC"/>
    <w:rsid w:val="00CF2CCA"/>
    <w:rsid w:val="00CF2E54"/>
    <w:rsid w:val="00CF3704"/>
    <w:rsid w:val="00CF37AD"/>
    <w:rsid w:val="00CF3E76"/>
    <w:rsid w:val="00CF5AA6"/>
    <w:rsid w:val="00CF6434"/>
    <w:rsid w:val="00CF7900"/>
    <w:rsid w:val="00D01D8D"/>
    <w:rsid w:val="00D028A4"/>
    <w:rsid w:val="00D04812"/>
    <w:rsid w:val="00D052BD"/>
    <w:rsid w:val="00D06A4F"/>
    <w:rsid w:val="00D07B76"/>
    <w:rsid w:val="00D13F7A"/>
    <w:rsid w:val="00D14860"/>
    <w:rsid w:val="00D16457"/>
    <w:rsid w:val="00D16ACC"/>
    <w:rsid w:val="00D17779"/>
    <w:rsid w:val="00D20871"/>
    <w:rsid w:val="00D20BFE"/>
    <w:rsid w:val="00D20DBE"/>
    <w:rsid w:val="00D2150E"/>
    <w:rsid w:val="00D2170E"/>
    <w:rsid w:val="00D2277E"/>
    <w:rsid w:val="00D23480"/>
    <w:rsid w:val="00D249E8"/>
    <w:rsid w:val="00D2628D"/>
    <w:rsid w:val="00D273D7"/>
    <w:rsid w:val="00D3131E"/>
    <w:rsid w:val="00D34722"/>
    <w:rsid w:val="00D355D2"/>
    <w:rsid w:val="00D36F6A"/>
    <w:rsid w:val="00D40818"/>
    <w:rsid w:val="00D41AE2"/>
    <w:rsid w:val="00D45115"/>
    <w:rsid w:val="00D46D5B"/>
    <w:rsid w:val="00D47FCD"/>
    <w:rsid w:val="00D54BAC"/>
    <w:rsid w:val="00D55AD1"/>
    <w:rsid w:val="00D6083C"/>
    <w:rsid w:val="00D60BF4"/>
    <w:rsid w:val="00D60E81"/>
    <w:rsid w:val="00D6126D"/>
    <w:rsid w:val="00D641C3"/>
    <w:rsid w:val="00D64BCC"/>
    <w:rsid w:val="00D65FF5"/>
    <w:rsid w:val="00D66827"/>
    <w:rsid w:val="00D7023E"/>
    <w:rsid w:val="00D7524A"/>
    <w:rsid w:val="00D7753D"/>
    <w:rsid w:val="00D80C74"/>
    <w:rsid w:val="00D84144"/>
    <w:rsid w:val="00D84B0B"/>
    <w:rsid w:val="00D853C3"/>
    <w:rsid w:val="00D85F27"/>
    <w:rsid w:val="00D93C89"/>
    <w:rsid w:val="00D9617A"/>
    <w:rsid w:val="00D96894"/>
    <w:rsid w:val="00D9763B"/>
    <w:rsid w:val="00D9768C"/>
    <w:rsid w:val="00D97885"/>
    <w:rsid w:val="00D97A77"/>
    <w:rsid w:val="00DA11B3"/>
    <w:rsid w:val="00DA239C"/>
    <w:rsid w:val="00DA2765"/>
    <w:rsid w:val="00DA43DA"/>
    <w:rsid w:val="00DA56E2"/>
    <w:rsid w:val="00DA5E10"/>
    <w:rsid w:val="00DA78FF"/>
    <w:rsid w:val="00DB062C"/>
    <w:rsid w:val="00DB0878"/>
    <w:rsid w:val="00DB0ADD"/>
    <w:rsid w:val="00DB1E48"/>
    <w:rsid w:val="00DB4C4D"/>
    <w:rsid w:val="00DB6500"/>
    <w:rsid w:val="00DB6D4B"/>
    <w:rsid w:val="00DB7F77"/>
    <w:rsid w:val="00DC1B86"/>
    <w:rsid w:val="00DC1CCE"/>
    <w:rsid w:val="00DC2704"/>
    <w:rsid w:val="00DC5AA7"/>
    <w:rsid w:val="00DC5BB3"/>
    <w:rsid w:val="00DC67A6"/>
    <w:rsid w:val="00DC6A8C"/>
    <w:rsid w:val="00DC6BA6"/>
    <w:rsid w:val="00DC773F"/>
    <w:rsid w:val="00DC7BC2"/>
    <w:rsid w:val="00DD0292"/>
    <w:rsid w:val="00DD20EF"/>
    <w:rsid w:val="00DD42EE"/>
    <w:rsid w:val="00DD4912"/>
    <w:rsid w:val="00DD4ADD"/>
    <w:rsid w:val="00DD570E"/>
    <w:rsid w:val="00DD6CF7"/>
    <w:rsid w:val="00DD7E2D"/>
    <w:rsid w:val="00DE00AA"/>
    <w:rsid w:val="00DE0377"/>
    <w:rsid w:val="00DE03BF"/>
    <w:rsid w:val="00DE0674"/>
    <w:rsid w:val="00DE0CCC"/>
    <w:rsid w:val="00DE0DAC"/>
    <w:rsid w:val="00DE3656"/>
    <w:rsid w:val="00DE3EC1"/>
    <w:rsid w:val="00DE488D"/>
    <w:rsid w:val="00DE4CE6"/>
    <w:rsid w:val="00DE56E2"/>
    <w:rsid w:val="00DE626D"/>
    <w:rsid w:val="00DE712C"/>
    <w:rsid w:val="00DE7F95"/>
    <w:rsid w:val="00DF00B1"/>
    <w:rsid w:val="00DF0AA2"/>
    <w:rsid w:val="00DF247D"/>
    <w:rsid w:val="00DF29FC"/>
    <w:rsid w:val="00DF3A8E"/>
    <w:rsid w:val="00DF46CC"/>
    <w:rsid w:val="00DF5037"/>
    <w:rsid w:val="00DF5977"/>
    <w:rsid w:val="00DF5C17"/>
    <w:rsid w:val="00DF737E"/>
    <w:rsid w:val="00E00A4A"/>
    <w:rsid w:val="00E02757"/>
    <w:rsid w:val="00E027EF"/>
    <w:rsid w:val="00E034C1"/>
    <w:rsid w:val="00E03D35"/>
    <w:rsid w:val="00E04669"/>
    <w:rsid w:val="00E0582D"/>
    <w:rsid w:val="00E06086"/>
    <w:rsid w:val="00E062EF"/>
    <w:rsid w:val="00E073D8"/>
    <w:rsid w:val="00E07442"/>
    <w:rsid w:val="00E100FF"/>
    <w:rsid w:val="00E124DE"/>
    <w:rsid w:val="00E128C6"/>
    <w:rsid w:val="00E1350C"/>
    <w:rsid w:val="00E1353A"/>
    <w:rsid w:val="00E135C7"/>
    <w:rsid w:val="00E14A0C"/>
    <w:rsid w:val="00E164B9"/>
    <w:rsid w:val="00E170EA"/>
    <w:rsid w:val="00E1775B"/>
    <w:rsid w:val="00E17B10"/>
    <w:rsid w:val="00E17DB9"/>
    <w:rsid w:val="00E21CAA"/>
    <w:rsid w:val="00E231EA"/>
    <w:rsid w:val="00E24759"/>
    <w:rsid w:val="00E2480D"/>
    <w:rsid w:val="00E24C38"/>
    <w:rsid w:val="00E24F20"/>
    <w:rsid w:val="00E30E75"/>
    <w:rsid w:val="00E31242"/>
    <w:rsid w:val="00E32289"/>
    <w:rsid w:val="00E32EB7"/>
    <w:rsid w:val="00E34E2E"/>
    <w:rsid w:val="00E35A0C"/>
    <w:rsid w:val="00E35FA7"/>
    <w:rsid w:val="00E367DD"/>
    <w:rsid w:val="00E36913"/>
    <w:rsid w:val="00E36B7F"/>
    <w:rsid w:val="00E36DA9"/>
    <w:rsid w:val="00E36DDC"/>
    <w:rsid w:val="00E37EFE"/>
    <w:rsid w:val="00E40A6B"/>
    <w:rsid w:val="00E40F2B"/>
    <w:rsid w:val="00E41194"/>
    <w:rsid w:val="00E42EBA"/>
    <w:rsid w:val="00E43EA6"/>
    <w:rsid w:val="00E4501F"/>
    <w:rsid w:val="00E4547E"/>
    <w:rsid w:val="00E456E1"/>
    <w:rsid w:val="00E50415"/>
    <w:rsid w:val="00E50707"/>
    <w:rsid w:val="00E50E6A"/>
    <w:rsid w:val="00E50EBE"/>
    <w:rsid w:val="00E51D1A"/>
    <w:rsid w:val="00E53F9A"/>
    <w:rsid w:val="00E5422C"/>
    <w:rsid w:val="00E55068"/>
    <w:rsid w:val="00E55CF4"/>
    <w:rsid w:val="00E56032"/>
    <w:rsid w:val="00E56B73"/>
    <w:rsid w:val="00E62A0C"/>
    <w:rsid w:val="00E62A48"/>
    <w:rsid w:val="00E62B67"/>
    <w:rsid w:val="00E62DC9"/>
    <w:rsid w:val="00E6679F"/>
    <w:rsid w:val="00E66DC9"/>
    <w:rsid w:val="00E702FC"/>
    <w:rsid w:val="00E71657"/>
    <w:rsid w:val="00E7213E"/>
    <w:rsid w:val="00E72374"/>
    <w:rsid w:val="00E72489"/>
    <w:rsid w:val="00E73FB3"/>
    <w:rsid w:val="00E749B7"/>
    <w:rsid w:val="00E74BF9"/>
    <w:rsid w:val="00E7503A"/>
    <w:rsid w:val="00E75BED"/>
    <w:rsid w:val="00E76C85"/>
    <w:rsid w:val="00E80FBE"/>
    <w:rsid w:val="00E838B7"/>
    <w:rsid w:val="00E83A26"/>
    <w:rsid w:val="00E83DDF"/>
    <w:rsid w:val="00E84C57"/>
    <w:rsid w:val="00E86742"/>
    <w:rsid w:val="00E87025"/>
    <w:rsid w:val="00E8778F"/>
    <w:rsid w:val="00E87B41"/>
    <w:rsid w:val="00E91B5F"/>
    <w:rsid w:val="00E92335"/>
    <w:rsid w:val="00E93787"/>
    <w:rsid w:val="00E95931"/>
    <w:rsid w:val="00E97B61"/>
    <w:rsid w:val="00EA06E2"/>
    <w:rsid w:val="00EA1510"/>
    <w:rsid w:val="00EA175D"/>
    <w:rsid w:val="00EA35CC"/>
    <w:rsid w:val="00EA531D"/>
    <w:rsid w:val="00EA5548"/>
    <w:rsid w:val="00EB0EFC"/>
    <w:rsid w:val="00EB1389"/>
    <w:rsid w:val="00EB2C91"/>
    <w:rsid w:val="00EB2E4E"/>
    <w:rsid w:val="00EB4F62"/>
    <w:rsid w:val="00EB6038"/>
    <w:rsid w:val="00EB7F3B"/>
    <w:rsid w:val="00EC0D01"/>
    <w:rsid w:val="00EC0EDB"/>
    <w:rsid w:val="00EC19DA"/>
    <w:rsid w:val="00EC2148"/>
    <w:rsid w:val="00EC4195"/>
    <w:rsid w:val="00EC6A4C"/>
    <w:rsid w:val="00EC6B25"/>
    <w:rsid w:val="00ED300E"/>
    <w:rsid w:val="00ED31C5"/>
    <w:rsid w:val="00ED5CFA"/>
    <w:rsid w:val="00ED6C1F"/>
    <w:rsid w:val="00ED6F0A"/>
    <w:rsid w:val="00ED7863"/>
    <w:rsid w:val="00EE03B9"/>
    <w:rsid w:val="00EE0708"/>
    <w:rsid w:val="00EE0A9A"/>
    <w:rsid w:val="00EE2AED"/>
    <w:rsid w:val="00EE4FF6"/>
    <w:rsid w:val="00EE631C"/>
    <w:rsid w:val="00EE766B"/>
    <w:rsid w:val="00EF0A40"/>
    <w:rsid w:val="00EF188B"/>
    <w:rsid w:val="00EF1C10"/>
    <w:rsid w:val="00EF2F96"/>
    <w:rsid w:val="00EF30DB"/>
    <w:rsid w:val="00EF5681"/>
    <w:rsid w:val="00EF65C3"/>
    <w:rsid w:val="00F002F8"/>
    <w:rsid w:val="00F0136B"/>
    <w:rsid w:val="00F014B6"/>
    <w:rsid w:val="00F02141"/>
    <w:rsid w:val="00F031A9"/>
    <w:rsid w:val="00F0470D"/>
    <w:rsid w:val="00F04D10"/>
    <w:rsid w:val="00F05345"/>
    <w:rsid w:val="00F07ED1"/>
    <w:rsid w:val="00F103F8"/>
    <w:rsid w:val="00F138AF"/>
    <w:rsid w:val="00F13B15"/>
    <w:rsid w:val="00F1404A"/>
    <w:rsid w:val="00F159E1"/>
    <w:rsid w:val="00F16266"/>
    <w:rsid w:val="00F16800"/>
    <w:rsid w:val="00F17BD4"/>
    <w:rsid w:val="00F2025C"/>
    <w:rsid w:val="00F2047C"/>
    <w:rsid w:val="00F20849"/>
    <w:rsid w:val="00F2167E"/>
    <w:rsid w:val="00F21A42"/>
    <w:rsid w:val="00F22179"/>
    <w:rsid w:val="00F25C37"/>
    <w:rsid w:val="00F264D9"/>
    <w:rsid w:val="00F321D0"/>
    <w:rsid w:val="00F32598"/>
    <w:rsid w:val="00F33910"/>
    <w:rsid w:val="00F342C5"/>
    <w:rsid w:val="00F343E7"/>
    <w:rsid w:val="00F34BEF"/>
    <w:rsid w:val="00F36416"/>
    <w:rsid w:val="00F434DF"/>
    <w:rsid w:val="00F46DA3"/>
    <w:rsid w:val="00F47039"/>
    <w:rsid w:val="00F47BA3"/>
    <w:rsid w:val="00F51011"/>
    <w:rsid w:val="00F53D2F"/>
    <w:rsid w:val="00F54BB7"/>
    <w:rsid w:val="00F54ED0"/>
    <w:rsid w:val="00F60E67"/>
    <w:rsid w:val="00F62ACC"/>
    <w:rsid w:val="00F62B03"/>
    <w:rsid w:val="00F62B16"/>
    <w:rsid w:val="00F641C9"/>
    <w:rsid w:val="00F67392"/>
    <w:rsid w:val="00F70B84"/>
    <w:rsid w:val="00F72548"/>
    <w:rsid w:val="00F73621"/>
    <w:rsid w:val="00F74144"/>
    <w:rsid w:val="00F74B2F"/>
    <w:rsid w:val="00F754BD"/>
    <w:rsid w:val="00F757E4"/>
    <w:rsid w:val="00F76963"/>
    <w:rsid w:val="00F7734E"/>
    <w:rsid w:val="00F8406C"/>
    <w:rsid w:val="00F84206"/>
    <w:rsid w:val="00F8481A"/>
    <w:rsid w:val="00F86406"/>
    <w:rsid w:val="00F87ADB"/>
    <w:rsid w:val="00F87EDE"/>
    <w:rsid w:val="00F9133D"/>
    <w:rsid w:val="00F9352F"/>
    <w:rsid w:val="00F936BC"/>
    <w:rsid w:val="00F937F1"/>
    <w:rsid w:val="00F948AF"/>
    <w:rsid w:val="00FA0277"/>
    <w:rsid w:val="00FA0CB9"/>
    <w:rsid w:val="00FA0F3C"/>
    <w:rsid w:val="00FA1F5A"/>
    <w:rsid w:val="00FA5989"/>
    <w:rsid w:val="00FB0009"/>
    <w:rsid w:val="00FB049D"/>
    <w:rsid w:val="00FB065C"/>
    <w:rsid w:val="00FB275B"/>
    <w:rsid w:val="00FB31F3"/>
    <w:rsid w:val="00FB364E"/>
    <w:rsid w:val="00FB40D1"/>
    <w:rsid w:val="00FB4EAF"/>
    <w:rsid w:val="00FB6DF1"/>
    <w:rsid w:val="00FB7A79"/>
    <w:rsid w:val="00FC0278"/>
    <w:rsid w:val="00FC2A31"/>
    <w:rsid w:val="00FC310F"/>
    <w:rsid w:val="00FC5B1B"/>
    <w:rsid w:val="00FC5D59"/>
    <w:rsid w:val="00FC5D68"/>
    <w:rsid w:val="00FC776A"/>
    <w:rsid w:val="00FC78CD"/>
    <w:rsid w:val="00FD024E"/>
    <w:rsid w:val="00FD1009"/>
    <w:rsid w:val="00FD211A"/>
    <w:rsid w:val="00FD446C"/>
    <w:rsid w:val="00FD46A1"/>
    <w:rsid w:val="00FD4A34"/>
    <w:rsid w:val="00FD4FBD"/>
    <w:rsid w:val="00FE0738"/>
    <w:rsid w:val="00FE322D"/>
    <w:rsid w:val="00FE35EF"/>
    <w:rsid w:val="00FE36F2"/>
    <w:rsid w:val="00FE3D0A"/>
    <w:rsid w:val="00FE4422"/>
    <w:rsid w:val="00FE671D"/>
    <w:rsid w:val="00FE6DF8"/>
    <w:rsid w:val="00FE7E8B"/>
    <w:rsid w:val="00FF01D6"/>
    <w:rsid w:val="00FF031D"/>
    <w:rsid w:val="00FF0CA3"/>
    <w:rsid w:val="00FF1CA4"/>
    <w:rsid w:val="00FF1D43"/>
    <w:rsid w:val="00FF290A"/>
    <w:rsid w:val="00FF293C"/>
    <w:rsid w:val="00FF31C3"/>
    <w:rsid w:val="00FF3264"/>
    <w:rsid w:val="00FF34BA"/>
    <w:rsid w:val="00FF3C1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998CE89-FAC4-4DBD-8D80-8249CD7A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62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E1E92"/>
    <w:pPr>
      <w:keepNext/>
      <w:jc w:val="center"/>
      <w:outlineLvl w:val="0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13C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3B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9F5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E73B6"/>
    <w:rPr>
      <w:rFonts w:cs="Times New Roman"/>
      <w:sz w:val="2"/>
    </w:rPr>
  </w:style>
  <w:style w:type="paragraph" w:styleId="a5">
    <w:name w:val="footnote text"/>
    <w:basedOn w:val="a"/>
    <w:link w:val="2"/>
    <w:uiPriority w:val="99"/>
    <w:semiHidden/>
    <w:rsid w:val="001E1E92"/>
    <w:rPr>
      <w:sz w:val="20"/>
    </w:rPr>
  </w:style>
  <w:style w:type="character" w:customStyle="1" w:styleId="2">
    <w:name w:val="Текст сноски Знак2"/>
    <w:link w:val="a5"/>
    <w:uiPriority w:val="99"/>
    <w:locked/>
    <w:rsid w:val="00184D56"/>
    <w:rPr>
      <w:rFonts w:cs="Times New Roman"/>
      <w:lang w:val="ru-RU" w:eastAsia="ru-RU"/>
    </w:rPr>
  </w:style>
  <w:style w:type="character" w:styleId="a6">
    <w:name w:val="footnote reference"/>
    <w:uiPriority w:val="99"/>
    <w:semiHidden/>
    <w:rsid w:val="001E1E92"/>
    <w:rPr>
      <w:rFonts w:cs="Times New Roman"/>
      <w:vertAlign w:val="superscript"/>
    </w:rPr>
  </w:style>
  <w:style w:type="paragraph" w:styleId="a7">
    <w:name w:val="Body Text"/>
    <w:aliases w:val="b,b Знак,Основной текст Знак"/>
    <w:basedOn w:val="a"/>
    <w:link w:val="11"/>
    <w:uiPriority w:val="99"/>
    <w:rsid w:val="001E1E92"/>
    <w:pPr>
      <w:jc w:val="both"/>
    </w:pPr>
    <w:rPr>
      <w:sz w:val="24"/>
    </w:rPr>
  </w:style>
  <w:style w:type="character" w:customStyle="1" w:styleId="11">
    <w:name w:val="Основной текст Знак1"/>
    <w:aliases w:val="b Знак1,b Знак Знак,Основной текст Знак Знак"/>
    <w:link w:val="a7"/>
    <w:uiPriority w:val="99"/>
    <w:locked/>
    <w:rsid w:val="006E73B6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1E1E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73B6"/>
    <w:rPr>
      <w:rFonts w:cs="Times New Roman"/>
      <w:sz w:val="20"/>
      <w:szCs w:val="20"/>
    </w:rPr>
  </w:style>
  <w:style w:type="character" w:styleId="aa">
    <w:name w:val="page number"/>
    <w:uiPriority w:val="99"/>
    <w:rsid w:val="001E1E92"/>
    <w:rPr>
      <w:rFonts w:cs="Times New Roman"/>
    </w:rPr>
  </w:style>
  <w:style w:type="paragraph" w:styleId="ab">
    <w:name w:val="header"/>
    <w:aliases w:val="ВерхКолонтитул"/>
    <w:basedOn w:val="a"/>
    <w:link w:val="12"/>
    <w:rsid w:val="001E1E9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aliases w:val="ВерхКолонтитул Знак1"/>
    <w:link w:val="ab"/>
    <w:uiPriority w:val="99"/>
    <w:locked/>
    <w:rsid w:val="006E73B6"/>
    <w:rPr>
      <w:rFonts w:cs="Times New Roman"/>
      <w:sz w:val="20"/>
      <w:szCs w:val="20"/>
    </w:rPr>
  </w:style>
  <w:style w:type="character" w:customStyle="1" w:styleId="DeltaViewInsertion">
    <w:name w:val="DeltaView Insertion"/>
    <w:uiPriority w:val="99"/>
    <w:rsid w:val="00FE671D"/>
    <w:rPr>
      <w:b/>
      <w:color w:val="0000FF"/>
      <w:spacing w:val="0"/>
      <w:u w:val="single"/>
    </w:rPr>
  </w:style>
  <w:style w:type="paragraph" w:styleId="20">
    <w:name w:val="Body Text 2"/>
    <w:basedOn w:val="a"/>
    <w:link w:val="21"/>
    <w:uiPriority w:val="99"/>
    <w:rsid w:val="0038513C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locked/>
    <w:rsid w:val="006E73B6"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73147B"/>
    <w:rPr>
      <w:sz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6E73B6"/>
    <w:rPr>
      <w:rFonts w:cs="Times New Roman"/>
      <w:sz w:val="20"/>
      <w:szCs w:val="20"/>
    </w:rPr>
  </w:style>
  <w:style w:type="character" w:styleId="ae">
    <w:name w:val="endnote reference"/>
    <w:uiPriority w:val="99"/>
    <w:semiHidden/>
    <w:rsid w:val="0073147B"/>
    <w:rPr>
      <w:rFonts w:cs="Times New Roman"/>
      <w:vertAlign w:val="superscript"/>
    </w:rPr>
  </w:style>
  <w:style w:type="paragraph" w:styleId="3">
    <w:name w:val="Body Text 3"/>
    <w:basedOn w:val="a"/>
    <w:link w:val="31"/>
    <w:uiPriority w:val="99"/>
    <w:rsid w:val="00A60282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6E73B6"/>
    <w:rPr>
      <w:rFonts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rsid w:val="007B2EB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6E73B6"/>
    <w:rPr>
      <w:rFonts w:cs="Times New Roman"/>
      <w:sz w:val="20"/>
      <w:szCs w:val="20"/>
    </w:rPr>
  </w:style>
  <w:style w:type="character" w:customStyle="1" w:styleId="13">
    <w:name w:val="Текст сноски Знак1"/>
    <w:uiPriority w:val="99"/>
    <w:locked/>
    <w:rsid w:val="00DD4912"/>
    <w:rPr>
      <w:lang w:val="ru-RU" w:eastAsia="ru-RU"/>
    </w:rPr>
  </w:style>
  <w:style w:type="character" w:styleId="af1">
    <w:name w:val="annotation reference"/>
    <w:uiPriority w:val="99"/>
    <w:rsid w:val="00327CF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327CF2"/>
    <w:rPr>
      <w:sz w:val="20"/>
    </w:rPr>
  </w:style>
  <w:style w:type="character" w:customStyle="1" w:styleId="af3">
    <w:name w:val="Текст примечания Знак"/>
    <w:link w:val="af2"/>
    <w:uiPriority w:val="99"/>
    <w:locked/>
    <w:rsid w:val="00327CF2"/>
    <w:rPr>
      <w:rFonts w:cs="Times New Roman"/>
    </w:rPr>
  </w:style>
  <w:style w:type="character" w:customStyle="1" w:styleId="22">
    <w:name w:val="Знак Знак2"/>
    <w:uiPriority w:val="99"/>
    <w:locked/>
    <w:rsid w:val="008A4743"/>
    <w:rPr>
      <w:lang w:val="ru-RU" w:eastAsia="ru-RU"/>
    </w:rPr>
  </w:style>
  <w:style w:type="character" w:customStyle="1" w:styleId="af4">
    <w:name w:val="Текст сноски Знак"/>
    <w:uiPriority w:val="99"/>
    <w:rsid w:val="00EB0EFC"/>
    <w:rPr>
      <w:lang w:val="ru-RU" w:eastAsia="ru-RU"/>
    </w:rPr>
  </w:style>
  <w:style w:type="character" w:styleId="af5">
    <w:name w:val="Hyperlink"/>
    <w:uiPriority w:val="99"/>
    <w:rsid w:val="009B3A8B"/>
    <w:rPr>
      <w:rFonts w:cs="Times New Roman"/>
      <w:color w:val="0000FF"/>
      <w:u w:val="single"/>
    </w:rPr>
  </w:style>
  <w:style w:type="paragraph" w:styleId="af6">
    <w:name w:val="List Paragraph"/>
    <w:aliases w:val="Нумерованый список,List Paragraph1"/>
    <w:basedOn w:val="a"/>
    <w:link w:val="af7"/>
    <w:uiPriority w:val="34"/>
    <w:qFormat/>
    <w:rsid w:val="00E53F9A"/>
    <w:pPr>
      <w:ind w:left="720"/>
      <w:contextualSpacing/>
    </w:pPr>
  </w:style>
  <w:style w:type="character" w:styleId="af8">
    <w:name w:val="Emphasis"/>
    <w:uiPriority w:val="99"/>
    <w:qFormat/>
    <w:locked/>
    <w:rsid w:val="00AD32AF"/>
    <w:rPr>
      <w:rFonts w:cs="Times New Roman"/>
      <w:i/>
    </w:rPr>
  </w:style>
  <w:style w:type="character" w:customStyle="1" w:styleId="FontStyle113">
    <w:name w:val="Font Style113"/>
    <w:uiPriority w:val="99"/>
    <w:rsid w:val="008D2ACF"/>
    <w:rPr>
      <w:rFonts w:ascii="Arial" w:hAnsi="Arial"/>
      <w:color w:val="000000"/>
      <w:sz w:val="18"/>
    </w:rPr>
  </w:style>
  <w:style w:type="paragraph" w:customStyle="1" w:styleId="Style3">
    <w:name w:val="Style3"/>
    <w:basedOn w:val="a"/>
    <w:uiPriority w:val="99"/>
    <w:rsid w:val="008D2AC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550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Обычный1"/>
    <w:link w:val="15"/>
    <w:qFormat/>
    <w:rsid w:val="00550578"/>
    <w:pPr>
      <w:widowControl w:val="0"/>
    </w:pPr>
    <w:rPr>
      <w:rFonts w:ascii="Arial" w:hAnsi="Arial"/>
      <w:sz w:val="22"/>
      <w:szCs w:val="22"/>
    </w:rPr>
  </w:style>
  <w:style w:type="character" w:customStyle="1" w:styleId="15">
    <w:name w:val="Обычный1 Знак"/>
    <w:link w:val="14"/>
    <w:uiPriority w:val="99"/>
    <w:locked/>
    <w:rsid w:val="00550578"/>
    <w:rPr>
      <w:rFonts w:ascii="Arial" w:hAnsi="Arial"/>
      <w:sz w:val="22"/>
    </w:rPr>
  </w:style>
  <w:style w:type="paragraph" w:styleId="af9">
    <w:name w:val="Block Text"/>
    <w:basedOn w:val="a"/>
    <w:uiPriority w:val="99"/>
    <w:rsid w:val="00381441"/>
    <w:pPr>
      <w:snapToGrid w:val="0"/>
      <w:spacing w:line="259" w:lineRule="auto"/>
      <w:ind w:left="20" w:right="-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38144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  <w:sz w:val="24"/>
      <w:szCs w:val="24"/>
    </w:rPr>
  </w:style>
  <w:style w:type="character" w:customStyle="1" w:styleId="FontStyle176">
    <w:name w:val="Font Style176"/>
    <w:uiPriority w:val="99"/>
    <w:rsid w:val="00381441"/>
    <w:rPr>
      <w:rFonts w:ascii="Arial" w:hAnsi="Arial"/>
      <w:color w:val="000000"/>
      <w:sz w:val="18"/>
    </w:rPr>
  </w:style>
  <w:style w:type="paragraph" w:styleId="30">
    <w:name w:val="Body Text Indent 3"/>
    <w:basedOn w:val="a"/>
    <w:link w:val="32"/>
    <w:uiPriority w:val="99"/>
    <w:semiHidden/>
    <w:rsid w:val="00572A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locked/>
    <w:rsid w:val="00572A87"/>
    <w:rPr>
      <w:rFonts w:cs="Times New Roman"/>
      <w:sz w:val="16"/>
      <w:szCs w:val="16"/>
    </w:rPr>
  </w:style>
  <w:style w:type="paragraph" w:customStyle="1" w:styleId="afa">
    <w:name w:val="Знак"/>
    <w:basedOn w:val="a"/>
    <w:uiPriority w:val="99"/>
    <w:rsid w:val="00C226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Знак1"/>
    <w:basedOn w:val="a"/>
    <w:uiPriority w:val="99"/>
    <w:rsid w:val="0089776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tableentry">
    <w:name w:val="tableentry"/>
    <w:uiPriority w:val="99"/>
    <w:rsid w:val="00A23002"/>
    <w:rPr>
      <w:rFonts w:ascii="Arial" w:hAnsi="Arial" w:cs="Arial"/>
      <w:sz w:val="18"/>
      <w:szCs w:val="18"/>
    </w:rPr>
  </w:style>
  <w:style w:type="paragraph" w:styleId="afb">
    <w:name w:val="annotation subject"/>
    <w:basedOn w:val="af2"/>
    <w:next w:val="af2"/>
    <w:link w:val="afc"/>
    <w:uiPriority w:val="99"/>
    <w:semiHidden/>
    <w:rsid w:val="003119A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3C3DFE"/>
    <w:rPr>
      <w:rFonts w:cs="Times New Roman"/>
      <w:b/>
      <w:bCs/>
      <w:sz w:val="20"/>
      <w:szCs w:val="20"/>
    </w:rPr>
  </w:style>
  <w:style w:type="character" w:customStyle="1" w:styleId="HeaderChar1">
    <w:name w:val="Header Char1"/>
    <w:aliases w:val="ВерхКолонтитул Char1"/>
    <w:uiPriority w:val="99"/>
    <w:locked/>
    <w:rsid w:val="00D36F6A"/>
    <w:rPr>
      <w:rFonts w:ascii="Baltica" w:hAnsi="Baltica"/>
      <w:sz w:val="24"/>
      <w:lang w:val="ru-RU" w:eastAsia="ru-RU"/>
    </w:rPr>
  </w:style>
  <w:style w:type="paragraph" w:customStyle="1" w:styleId="Style5">
    <w:name w:val="Style5"/>
    <w:basedOn w:val="a"/>
    <w:uiPriority w:val="99"/>
    <w:rsid w:val="003E158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12">
    <w:name w:val="Font Style112"/>
    <w:uiPriority w:val="99"/>
    <w:rsid w:val="003E158D"/>
    <w:rPr>
      <w:rFonts w:ascii="Arial" w:hAnsi="Arial"/>
      <w:b/>
      <w:color w:val="000000"/>
      <w:sz w:val="18"/>
    </w:rPr>
  </w:style>
  <w:style w:type="character" w:customStyle="1" w:styleId="FontStyle114">
    <w:name w:val="Font Style114"/>
    <w:uiPriority w:val="99"/>
    <w:rsid w:val="003E158D"/>
    <w:rPr>
      <w:rFonts w:ascii="Arial" w:hAnsi="Arial"/>
      <w:color w:val="000000"/>
      <w:sz w:val="18"/>
    </w:rPr>
  </w:style>
  <w:style w:type="character" w:customStyle="1" w:styleId="afd">
    <w:name w:val="Верхний колонтитул Знак"/>
    <w:aliases w:val="ВерхКолонтитул Знак"/>
    <w:locked/>
    <w:rsid w:val="003E15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A192D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  <w:sz w:val="24"/>
      <w:szCs w:val="24"/>
    </w:rPr>
  </w:style>
  <w:style w:type="character" w:customStyle="1" w:styleId="FontStyle175">
    <w:name w:val="Font Style175"/>
    <w:uiPriority w:val="99"/>
    <w:rsid w:val="000A192D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0A192D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Style93">
    <w:name w:val="Style93"/>
    <w:basedOn w:val="a"/>
    <w:uiPriority w:val="99"/>
    <w:rsid w:val="000A192D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AD2E72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3">
    <w:name w:val="Знак Знак3"/>
    <w:uiPriority w:val="99"/>
    <w:locked/>
    <w:rsid w:val="00D7524A"/>
    <w:rPr>
      <w:sz w:val="16"/>
      <w:lang w:val="ru-RU" w:eastAsia="ru-RU"/>
    </w:rPr>
  </w:style>
  <w:style w:type="paragraph" w:customStyle="1" w:styleId="Style44">
    <w:name w:val="Style44"/>
    <w:basedOn w:val="a"/>
    <w:uiPriority w:val="99"/>
    <w:rsid w:val="00E128C6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  <w:sz w:val="24"/>
      <w:szCs w:val="24"/>
    </w:rPr>
  </w:style>
  <w:style w:type="character" w:customStyle="1" w:styleId="34">
    <w:name w:val="Основной текст 3 Знак"/>
    <w:uiPriority w:val="99"/>
    <w:semiHidden/>
    <w:locked/>
    <w:rsid w:val="0013535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7">
    <w:name w:val="Абзац списка Знак"/>
    <w:aliases w:val="Нумерованый список Знак,List Paragraph1 Знак"/>
    <w:link w:val="af6"/>
    <w:uiPriority w:val="34"/>
    <w:locked/>
    <w:rsid w:val="00CA2000"/>
    <w:rPr>
      <w:sz w:val="28"/>
      <w:szCs w:val="20"/>
    </w:rPr>
  </w:style>
  <w:style w:type="character" w:customStyle="1" w:styleId="60">
    <w:name w:val="Заголовок 6 Знак"/>
    <w:link w:val="6"/>
    <w:semiHidden/>
    <w:rsid w:val="00813C47"/>
    <w:rPr>
      <w:rFonts w:ascii="Cambria" w:eastAsia="Times New Roman" w:hAnsi="Cambria" w:cs="Times New Roman"/>
      <w:i/>
      <w:iCs/>
      <w:color w:val="243F60"/>
      <w:sz w:val="28"/>
      <w:szCs w:val="20"/>
    </w:rPr>
  </w:style>
  <w:style w:type="paragraph" w:customStyle="1" w:styleId="23">
    <w:name w:val="Обычный2"/>
    <w:qFormat/>
    <w:rsid w:val="00D97885"/>
    <w:pPr>
      <w:widowControl w:val="0"/>
    </w:pPr>
    <w:rPr>
      <w:rFonts w:ascii="Arial" w:hAnsi="Arial"/>
      <w:szCs w:val="24"/>
    </w:rPr>
  </w:style>
  <w:style w:type="paragraph" w:styleId="afe">
    <w:name w:val="Revision"/>
    <w:hidden/>
    <w:uiPriority w:val="99"/>
    <w:semiHidden/>
    <w:rsid w:val="00B20A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B4B8-8C91-4DF7-BF28-E1AC2F72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7685</Words>
  <Characters>52915</Characters>
  <Application>Microsoft Office Word</Application>
  <DocSecurity>0</DocSecurity>
  <Lines>440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19</vt:lpstr>
    </vt:vector>
  </TitlesOfParts>
  <Company>Банк внешней торговли</Company>
  <LinksUpToDate>false</LinksUpToDate>
  <CharactersWithSpaces>60480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19</dc:title>
  <dc:subject/>
  <dc:creator>L42</dc:creator>
  <cp:keywords/>
  <dc:description/>
  <cp:lastModifiedBy>Леонидова Кристина А.</cp:lastModifiedBy>
  <cp:revision>5</cp:revision>
  <cp:lastPrinted>2022-08-26T10:02:00Z</cp:lastPrinted>
  <dcterms:created xsi:type="dcterms:W3CDTF">2022-08-26T09:00:00Z</dcterms:created>
  <dcterms:modified xsi:type="dcterms:W3CDTF">2022-10-03T14:40:00Z</dcterms:modified>
</cp:coreProperties>
</file>