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7233" w14:textId="77777777" w:rsidR="00EA351F" w:rsidRDefault="00286A6B" w:rsidP="00EA351F">
      <w:pPr>
        <w:ind w:left="-142"/>
        <w:jc w:val="center"/>
        <w:divId w:val="886138415"/>
        <w:rPr>
          <w:rStyle w:val="a3"/>
          <w:rFonts w:eastAsia="Times New Roman"/>
          <w:sz w:val="26"/>
          <w:szCs w:val="26"/>
        </w:rPr>
      </w:pPr>
      <w:r>
        <w:rPr>
          <w:rStyle w:val="a3"/>
          <w:rFonts w:eastAsia="Times New Roman"/>
          <w:sz w:val="26"/>
          <w:szCs w:val="26"/>
        </w:rPr>
        <w:t>ПРОТОКОЛ № 1194</w:t>
      </w:r>
      <w:r w:rsidRPr="0079735A">
        <w:rPr>
          <w:rStyle w:val="a3"/>
          <w:rFonts w:eastAsia="Times New Roman"/>
          <w:sz w:val="26"/>
          <w:szCs w:val="26"/>
        </w:rPr>
        <w:t>-</w:t>
      </w:r>
      <w:r>
        <w:rPr>
          <w:rStyle w:val="a3"/>
          <w:rFonts w:eastAsia="Times New Roman"/>
          <w:sz w:val="26"/>
          <w:szCs w:val="26"/>
        </w:rPr>
        <w:t>ПП</w:t>
      </w:r>
      <w:r w:rsidRPr="0079735A">
        <w:rPr>
          <w:rStyle w:val="a3"/>
          <w:rFonts w:eastAsia="Times New Roman"/>
          <w:sz w:val="26"/>
          <w:szCs w:val="26"/>
        </w:rPr>
        <w:t>/1</w:t>
      </w:r>
    </w:p>
    <w:p w14:paraId="64F9B5EA" w14:textId="274AF542" w:rsidR="00227EF1" w:rsidRPr="00EA351F" w:rsidRDefault="00286A6B" w:rsidP="00EA351F">
      <w:pPr>
        <w:ind w:left="-142"/>
        <w:jc w:val="center"/>
        <w:divId w:val="886138415"/>
        <w:rPr>
          <w:rStyle w:val="center1"/>
          <w:rFonts w:eastAsia="Times New Roman"/>
          <w:b/>
          <w:bCs/>
          <w:sz w:val="26"/>
          <w:szCs w:val="26"/>
        </w:rPr>
      </w:pPr>
      <w:r w:rsidRPr="00A06A9C">
        <w:rPr>
          <w:rStyle w:val="center1"/>
        </w:rPr>
        <w:t xml:space="preserve">О РЕЗУЛЬТАТАХ ПРОВЕДЕНИЯ </w:t>
      </w:r>
      <w:r>
        <w:rPr>
          <w:rStyle w:val="center1"/>
        </w:rPr>
        <w:t xml:space="preserve">ЭЛЕКТРОННЫХ </w:t>
      </w:r>
      <w:r w:rsidRPr="00A06A9C">
        <w:rPr>
          <w:rStyle w:val="center1"/>
        </w:rPr>
        <w:t xml:space="preserve">ТОРГОВ </w:t>
      </w:r>
      <w:r w:rsidRPr="0022102E">
        <w:rPr>
          <w:rStyle w:val="center1"/>
        </w:rPr>
        <w:t>ПОСРЕДСТВОМ ПУБЛИЧНОГО ПРЕДЛОЖЕНИЯ</w:t>
      </w:r>
      <w:r>
        <w:rPr>
          <w:rStyle w:val="center1"/>
        </w:rPr>
        <w:t xml:space="preserve"> </w:t>
      </w:r>
      <w:r w:rsidRPr="006C71D7">
        <w:rPr>
          <w:rStyle w:val="center1"/>
        </w:rPr>
        <w:t>НА ПРАВО ЗАКЛЮЧЕНИЯ ДОГОВОРА УСТУПКИ ПРАВ (ТРЕБОВАНИЙ) БАНКА ВТБ (ПАО) К SWISSPRO CAPITAL LTD</w:t>
      </w:r>
      <w:r>
        <w:rPr>
          <w:rStyle w:val="center1"/>
        </w:rPr>
        <w:t>.</w:t>
      </w:r>
    </w:p>
    <w:p w14:paraId="64F9B5EB" w14:textId="77777777" w:rsidR="00C21972" w:rsidRPr="00C21972" w:rsidRDefault="00286A6B" w:rsidP="00C21972">
      <w:pPr>
        <w:pStyle w:val="a4"/>
        <w:ind w:left="-142"/>
        <w:divId w:val="886138415"/>
        <w:rPr>
          <w:b/>
          <w:bCs/>
        </w:rPr>
      </w:pPr>
      <w:r w:rsidRPr="00C21972">
        <w:rPr>
          <w:b/>
          <w:bCs/>
        </w:rPr>
        <w:t xml:space="preserve">Идентификационный номер торгов: </w:t>
      </w:r>
      <w:r w:rsidRPr="00C21972">
        <w:rPr>
          <w:b/>
          <w:bCs/>
          <w:u w:val="single"/>
        </w:rPr>
        <w:t>1</w:t>
      </w:r>
      <w:r>
        <w:rPr>
          <w:b/>
          <w:bCs/>
          <w:u w:val="single"/>
        </w:rPr>
        <w:t>194</w:t>
      </w:r>
      <w:r w:rsidRPr="00C21972">
        <w:rPr>
          <w:b/>
          <w:bCs/>
          <w:u w:val="single"/>
        </w:rPr>
        <w:t>-ПП</w:t>
      </w:r>
    </w:p>
    <w:p w14:paraId="64F9B5EC" w14:textId="6A4C15A1" w:rsidR="00C21972" w:rsidRPr="00C21972" w:rsidRDefault="00286A6B" w:rsidP="00C21972">
      <w:pPr>
        <w:pStyle w:val="a4"/>
        <w:ind w:left="-142"/>
        <w:divId w:val="886138415"/>
        <w:rPr>
          <w:b/>
          <w:bCs/>
          <w:i/>
          <w:iCs/>
          <w:u w:val="single"/>
        </w:rPr>
      </w:pPr>
      <w:r w:rsidRPr="00C21972">
        <w:rPr>
          <w:b/>
          <w:bCs/>
        </w:rPr>
        <w:t xml:space="preserve">Дата подписания протокола </w:t>
      </w:r>
      <w:r w:rsidRPr="005F1A4C">
        <w:rPr>
          <w:b/>
          <w:bCs/>
          <w:iCs/>
          <w:u w:val="single"/>
        </w:rPr>
        <w:t>1</w:t>
      </w:r>
      <w:r w:rsidR="009B7CDA">
        <w:rPr>
          <w:b/>
          <w:bCs/>
          <w:iCs/>
          <w:u w:val="single"/>
        </w:rPr>
        <w:t>2</w:t>
      </w:r>
      <w:r w:rsidRPr="00C21972">
        <w:rPr>
          <w:b/>
          <w:bCs/>
          <w:iCs/>
          <w:u w:val="single"/>
        </w:rPr>
        <w:t>.0</w:t>
      </w:r>
      <w:r>
        <w:rPr>
          <w:b/>
          <w:bCs/>
          <w:iCs/>
          <w:u w:val="single"/>
        </w:rPr>
        <w:t>9</w:t>
      </w:r>
      <w:r w:rsidRPr="00C21972">
        <w:rPr>
          <w:b/>
          <w:bCs/>
          <w:iCs/>
          <w:u w:val="single"/>
        </w:rPr>
        <w:t>.202</w:t>
      </w:r>
      <w:r>
        <w:rPr>
          <w:b/>
          <w:bCs/>
          <w:iCs/>
          <w:u w:val="single"/>
        </w:rPr>
        <w:t>3</w:t>
      </w:r>
      <w:r w:rsidRPr="00C21972">
        <w:rPr>
          <w:b/>
          <w:bCs/>
          <w:iCs/>
          <w:u w:val="single"/>
        </w:rPr>
        <w:t xml:space="preserve"> г.</w:t>
      </w:r>
    </w:p>
    <w:p w14:paraId="64F9B5ED" w14:textId="77777777" w:rsidR="00CD4D19" w:rsidRPr="00A06A9C" w:rsidRDefault="00286A6B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64F9B5EE" w14:textId="77777777" w:rsidR="00C21972" w:rsidRPr="00A03031" w:rsidRDefault="00286A6B" w:rsidP="00C21972">
      <w:pPr>
        <w:pStyle w:val="a4"/>
        <w:spacing w:after="0" w:afterAutospacing="0"/>
        <w:ind w:left="-142"/>
        <w:divId w:val="886138415"/>
      </w:pPr>
      <w:r w:rsidRPr="00A03031">
        <w:t xml:space="preserve">Условия проведения торгов, подлежащих проведению в соответствии с сообщениями, опубликованными на электронной торговой площадке </w:t>
      </w:r>
      <w:r w:rsidRPr="00BC2AC0">
        <w:t>http://trade.nistp.ru/</w:t>
      </w:r>
      <w:r w:rsidRPr="00A03031">
        <w:t xml:space="preserve"> и в газете «Московский комсомолец» №</w:t>
      </w:r>
      <w:r>
        <w:t>136 (29.080)</w:t>
      </w:r>
      <w:r w:rsidRPr="00A03031">
        <w:t xml:space="preserve"> </w:t>
      </w:r>
      <w:r>
        <w:t xml:space="preserve">от 28.07.2023. </w:t>
      </w:r>
    </w:p>
    <w:p w14:paraId="64F9B5EF" w14:textId="77777777" w:rsidR="00CD4D19" w:rsidRPr="008A15EF" w:rsidRDefault="00286A6B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>
        <w:rPr>
          <w:rStyle w:val="ib1"/>
        </w:rPr>
        <w:t>иченной ответственностью ВТБ ДЦ</w:t>
      </w:r>
      <w:r w:rsidRPr="008A15EF">
        <w:rPr>
          <w:rStyle w:val="ib1"/>
        </w:rPr>
        <w:t>.</w:t>
      </w:r>
    </w:p>
    <w:p w14:paraId="64F9B5F0" w14:textId="66822B4C" w:rsidR="00CD4D19" w:rsidRPr="00A06A9C" w:rsidRDefault="00286A6B" w:rsidP="0079735A">
      <w:pPr>
        <w:pStyle w:val="a4"/>
        <w:ind w:left="-142"/>
        <w:divId w:val="886138415"/>
        <w:rPr>
          <w:rStyle w:val="ib1"/>
        </w:rPr>
      </w:pPr>
      <w:r>
        <w:rPr>
          <w:rStyle w:val="u1"/>
        </w:rPr>
        <w:t>Продавец</w:t>
      </w:r>
      <w:r w:rsidRPr="00A06A9C">
        <w:rPr>
          <w:rStyle w:val="u1"/>
        </w:rPr>
        <w:t xml:space="preserve"> предмета торгов:</w:t>
      </w:r>
      <w:r w:rsidRPr="00A06A9C">
        <w:rPr>
          <w:rStyle w:val="ib1"/>
        </w:rPr>
        <w:t xml:space="preserve"> </w:t>
      </w:r>
      <w:r>
        <w:rPr>
          <w:rStyle w:val="ib1"/>
        </w:rPr>
        <w:t xml:space="preserve">Банк ВТБ (ПАО) </w:t>
      </w:r>
      <w:r w:rsidRPr="00A06A9C">
        <w:rPr>
          <w:rStyle w:val="ib1"/>
        </w:rPr>
        <w:t>(далее –</w:t>
      </w:r>
      <w:r w:rsidR="004A73A8">
        <w:rPr>
          <w:rStyle w:val="ib1"/>
        </w:rPr>
        <w:t xml:space="preserve"> </w:t>
      </w:r>
      <w:r w:rsidRPr="00A06A9C">
        <w:rPr>
          <w:rStyle w:val="ib1"/>
        </w:rPr>
        <w:t>Банк).</w:t>
      </w:r>
    </w:p>
    <w:p w14:paraId="64F9B5F1" w14:textId="77777777" w:rsidR="00BA2BA8" w:rsidRPr="00A06A9C" w:rsidRDefault="00286A6B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Pr="00A06A9C">
        <w:rPr>
          <w:rStyle w:val="ib1"/>
        </w:rPr>
        <w:t>АО «НИС» («Новые информационные сервисы»).</w:t>
      </w:r>
    </w:p>
    <w:p w14:paraId="64F9B5F2" w14:textId="77777777" w:rsidR="006C71D7" w:rsidRDefault="00286A6B" w:rsidP="006C71D7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Форма торгов:</w:t>
      </w:r>
      <w:r w:rsidRPr="00A06A9C">
        <w:t> </w:t>
      </w:r>
      <w:r w:rsidRPr="00C21972">
        <w:rPr>
          <w:rStyle w:val="ib1"/>
        </w:rPr>
        <w:t>открытые электронные торги посредством публичного предложения.</w:t>
      </w:r>
    </w:p>
    <w:p w14:paraId="64F9B5F3" w14:textId="77777777" w:rsidR="00354732" w:rsidRPr="00227EF1" w:rsidRDefault="00286A6B" w:rsidP="006C71D7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Pr="006C71D7">
        <w:rPr>
          <w:rStyle w:val="ib1"/>
        </w:rPr>
        <w:t>Победителем признается участник торгов, который представил в установленный срок Заявку на участие в торгах с предложением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 При получении нескольких Заявок с различными предложениями о цене Лота, которые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</w:t>
      </w:r>
      <w:r w:rsidRPr="006C71D7">
        <w:rPr>
          <w:rStyle w:val="ib1"/>
          <w:b w:val="0"/>
          <w:bCs w:val="0"/>
          <w:i w:val="0"/>
          <w:iCs w:val="0"/>
        </w:rPr>
        <w:t xml:space="preserve"> </w:t>
      </w:r>
      <w:r w:rsidRPr="006C71D7">
        <w:rPr>
          <w:rStyle w:val="ib1"/>
        </w:rPr>
        <w:t>В случае, если несколько участников торгов представили в установленный срок Заявки  с равными предложениями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 с ценовым предложением.</w:t>
      </w:r>
    </w:p>
    <w:p w14:paraId="64F9B5F4" w14:textId="77777777" w:rsidR="00CD4D19" w:rsidRPr="00A06A9C" w:rsidRDefault="00286A6B" w:rsidP="0079735A">
      <w:pPr>
        <w:pStyle w:val="a4"/>
        <w:ind w:left="-142"/>
        <w:divId w:val="886138415"/>
      </w:pPr>
      <w:r w:rsidRPr="000A1B90">
        <w:rPr>
          <w:u w:val="single"/>
        </w:rPr>
        <w:t>Электронная площадка, на которой подводятся итоги</w:t>
      </w:r>
      <w:r w:rsidRPr="00A06A9C">
        <w:rPr>
          <w:rStyle w:val="u1"/>
        </w:rPr>
        <w:t>:</w:t>
      </w:r>
      <w:r w:rsidRPr="00A06A9C">
        <w:t> </w:t>
      </w:r>
      <w:r w:rsidRPr="00A06A9C">
        <w:rPr>
          <w:rStyle w:val="ib1"/>
        </w:rPr>
        <w:t>http://trade.nistp.ru/.</w:t>
      </w:r>
    </w:p>
    <w:p w14:paraId="64F9B5F5" w14:textId="77777777" w:rsidR="00227EF1" w:rsidRDefault="00286A6B" w:rsidP="00227EF1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</w:p>
    <w:p w14:paraId="64F9B5F6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Предмет торгов: право на заключение на стороне цессионария договора уступки прав кредитора (требований) с Банком ВТБ (ПАО) на стороне цедента принадлежащих Банку Требований: </w:t>
      </w:r>
    </w:p>
    <w:p w14:paraId="64F9B5F7" w14:textId="4ED0659D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все существующие на момент перехода прав (требований), которым является дата подписания акта приема-передачи прав (требований), и вытекающие из </w:t>
      </w:r>
      <w:r w:rsidR="00250952" w:rsidRPr="00C4521A">
        <w:t xml:space="preserve">Соглашения об открытии аккредитивов от 28.08.2013 и Соглашения об урегулировании задолженности от 12.11.2020, заключенными между Банком ВТБ (ПАО) и </w:t>
      </w:r>
      <w:proofErr w:type="spellStart"/>
      <w:r w:rsidR="00250952" w:rsidRPr="00C4521A">
        <w:t>Swisspro</w:t>
      </w:r>
      <w:proofErr w:type="spellEnd"/>
      <w:r w:rsidR="00250952" w:rsidRPr="00C4521A">
        <w:t xml:space="preserve"> </w:t>
      </w:r>
      <w:proofErr w:type="spellStart"/>
      <w:r w:rsidR="00250952" w:rsidRPr="00C4521A">
        <w:t>Capital</w:t>
      </w:r>
      <w:proofErr w:type="spellEnd"/>
      <w:r w:rsidR="00250952" w:rsidRPr="00C4521A">
        <w:t xml:space="preserve"> </w:t>
      </w:r>
      <w:proofErr w:type="spellStart"/>
      <w:r w:rsidR="00250952" w:rsidRPr="00C4521A">
        <w:t>Ltd</w:t>
      </w:r>
      <w:proofErr w:type="spellEnd"/>
      <w:r>
        <w:t xml:space="preserve">, права (требования) в полном объеме, включая (но не ограничиваясь), право требовать неоплаченные суммы основного долга, процентов, неустоек, судебных расходов по оплате государственной пошлины,  другие права (требования), вытекающие из Соглашения об урегулировании, а также в соответствии с положениями пункта 1 статьи 384 Гражданского кодекса Российской Федерации все существующие на момент подписания акта приема-передачи прав (требований) права (требования) в полном объеме по всем Обеспечительным </w:t>
      </w:r>
      <w:r>
        <w:lastRenderedPageBreak/>
        <w:t>договорам, включая право требовать неоплаченные суммы судебных расходов по оплате государственной пошлины.</w:t>
      </w:r>
    </w:p>
    <w:p w14:paraId="64F9B5F8" w14:textId="77777777" w:rsidR="006C71D7" w:rsidRDefault="00286A6B" w:rsidP="006C71D7">
      <w:pPr>
        <w:pStyle w:val="a4"/>
        <w:ind w:left="-142"/>
        <w:divId w:val="886138415"/>
      </w:pPr>
      <w:r w:rsidRPr="007125D0">
        <w:t>Требования реализуются в составе одного Лота (далее – «Лот»).</w:t>
      </w:r>
    </w:p>
    <w:p w14:paraId="64F9B5F9" w14:textId="77777777" w:rsidR="006C71D7" w:rsidRDefault="00286A6B" w:rsidP="00EA351F">
      <w:pPr>
        <w:pStyle w:val="a4"/>
        <w:spacing w:before="0" w:beforeAutospacing="0" w:after="0" w:afterAutospacing="0"/>
        <w:ind w:left="-142"/>
        <w:divId w:val="886138415"/>
      </w:pPr>
      <w:r>
        <w:t>Требования Банка вытекают из следующих договоров:</w:t>
      </w:r>
    </w:p>
    <w:p w14:paraId="64F9B5FA" w14:textId="77777777" w:rsidR="006C71D7" w:rsidRDefault="00286A6B" w:rsidP="00EA351F">
      <w:pPr>
        <w:pStyle w:val="a4"/>
        <w:spacing w:before="0" w:beforeAutospacing="0" w:after="0" w:afterAutospacing="0"/>
        <w:ind w:left="-142"/>
        <w:divId w:val="886138415"/>
      </w:pPr>
      <w:r>
        <w:t xml:space="preserve">- Соглашение об урегулировании задолженности от 12.11.2020, заключенное между Банком и </w:t>
      </w:r>
      <w:proofErr w:type="spellStart"/>
      <w:r>
        <w:t>Swisspro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, ARZANA COMMERCE </w:t>
      </w:r>
      <w:proofErr w:type="gramStart"/>
      <w:r>
        <w:t>CORP.,EMPSON</w:t>
      </w:r>
      <w:proofErr w:type="gramEnd"/>
      <w:r>
        <w:t xml:space="preserve"> LIMITED, возникшей по Соглашению об открытии аккредитивов от 28.08.2013, в отношении которого Банком было заключено мировое соглашение с ПАО «НК «Роснефть» 30.06.2020 по делу № А56-32916/2020.</w:t>
      </w:r>
    </w:p>
    <w:p w14:paraId="64F9B5FB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>Нижеперечисленных договоров, заключенных в обеспечение исполнения обязательств по Соглашению об урегулировании (именуемые вместе по тексту – Обеспечительные договоры)</w:t>
      </w:r>
    </w:p>
    <w:p w14:paraId="64F9B5FC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>- Договор поручительства от 28.08.2013 с ПАО Одесский нефтеперерабатывающий завод,</w:t>
      </w:r>
    </w:p>
    <w:p w14:paraId="64F9B5FD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Соглашение о субординации от 28.08.2013 с ПАО Одесский нефтеперерабатывающий завод, </w:t>
      </w:r>
      <w:proofErr w:type="spellStart"/>
      <w:r>
        <w:t>Empson</w:t>
      </w:r>
      <w:proofErr w:type="spellEnd"/>
      <w:r>
        <w:t xml:space="preserve"> </w:t>
      </w:r>
      <w:proofErr w:type="spellStart"/>
      <w:r>
        <w:t>Limited</w:t>
      </w:r>
      <w:proofErr w:type="spellEnd"/>
      <w:r>
        <w:t>,</w:t>
      </w:r>
    </w:p>
    <w:p w14:paraId="64F9B5FE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 об уступке обеспечения от 28.08.2013 с </w:t>
      </w:r>
      <w:proofErr w:type="spellStart"/>
      <w:r>
        <w:t>Swisspro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Ltd</w:t>
      </w:r>
      <w:proofErr w:type="spellEnd"/>
      <w:r>
        <w:t>,</w:t>
      </w:r>
    </w:p>
    <w:p w14:paraId="64F9B5FF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 об уступке обеспечения от 28.08.2013 с </w:t>
      </w:r>
      <w:proofErr w:type="spellStart"/>
      <w:r>
        <w:t>Soprema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Ltd</w:t>
      </w:r>
      <w:proofErr w:type="spellEnd"/>
      <w:r>
        <w:t>,</w:t>
      </w:r>
    </w:p>
    <w:p w14:paraId="64F9B600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 залога нефтепродуктов от 12.09.2013 с </w:t>
      </w:r>
      <w:proofErr w:type="spellStart"/>
      <w:r>
        <w:t>Swisspro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Ltd</w:t>
      </w:r>
      <w:proofErr w:type="spellEnd"/>
      <w:r>
        <w:t>,</w:t>
      </w:r>
    </w:p>
    <w:p w14:paraId="64F9B601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 залога нефтепродуктов от 12.09.2013 с </w:t>
      </w:r>
      <w:proofErr w:type="spellStart"/>
      <w:r>
        <w:t>Soprema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Ltd</w:t>
      </w:r>
      <w:proofErr w:type="spellEnd"/>
      <w:r>
        <w:t>,</w:t>
      </w:r>
    </w:p>
    <w:p w14:paraId="64F9B602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 залога прав от 12.09.2013 с </w:t>
      </w:r>
      <w:proofErr w:type="spellStart"/>
      <w:r>
        <w:t>Soprema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Ltd</w:t>
      </w:r>
      <w:proofErr w:type="spellEnd"/>
      <w:r>
        <w:t>,</w:t>
      </w:r>
    </w:p>
    <w:p w14:paraId="64F9B603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 залога прав по банковскому счету от 12.09.2013 с </w:t>
      </w:r>
      <w:proofErr w:type="spellStart"/>
      <w:r>
        <w:t>Soprema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Ltd</w:t>
      </w:r>
      <w:proofErr w:type="spellEnd"/>
      <w:r>
        <w:t>,</w:t>
      </w:r>
    </w:p>
    <w:p w14:paraId="64F9B604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 залога прав по банковскому счету от 12.09.2013 с </w:t>
      </w:r>
      <w:proofErr w:type="spellStart"/>
      <w:r>
        <w:t>Swisspro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Ltd</w:t>
      </w:r>
      <w:proofErr w:type="spellEnd"/>
      <w:r>
        <w:t>,</w:t>
      </w:r>
    </w:p>
    <w:p w14:paraId="64F9B605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>- Договор ипотеки от 27.02.2014 с ПАО Одесский нефтеперерабатывающий завод,</w:t>
      </w:r>
    </w:p>
    <w:p w14:paraId="64F9B606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 залога акций ПАО Одесский нефтеперерабатывающий завод от 27.02.2014 с </w:t>
      </w:r>
      <w:proofErr w:type="spellStart"/>
      <w:r>
        <w:t>Empson</w:t>
      </w:r>
      <w:proofErr w:type="spellEnd"/>
      <w:r>
        <w:t xml:space="preserve"> </w:t>
      </w:r>
      <w:proofErr w:type="spellStart"/>
      <w:r>
        <w:t>Limited</w:t>
      </w:r>
      <w:proofErr w:type="spellEnd"/>
      <w:r>
        <w:t>,</w:t>
      </w:r>
    </w:p>
    <w:p w14:paraId="64F9B607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>- Договор залога оборудования от 27.02.2014 с ПАО Одесский нефтеперерабатывающий завод,</w:t>
      </w:r>
    </w:p>
    <w:p w14:paraId="64F9B608" w14:textId="77777777" w:rsidR="006C71D7" w:rsidRPr="006C71D7" w:rsidRDefault="00286A6B" w:rsidP="00DE1059">
      <w:pPr>
        <w:pStyle w:val="a4"/>
        <w:spacing w:before="0" w:beforeAutospacing="0" w:after="0" w:afterAutospacing="0"/>
        <w:ind w:left="-142"/>
        <w:divId w:val="886138415"/>
        <w:rPr>
          <w:lang w:val="en-US"/>
        </w:rPr>
      </w:pPr>
      <w:r w:rsidRPr="006C71D7">
        <w:rPr>
          <w:lang w:val="en-US"/>
        </w:rPr>
        <w:t xml:space="preserve">- </w:t>
      </w:r>
      <w:r>
        <w:t>Договор</w:t>
      </w:r>
      <w:r w:rsidRPr="006C71D7">
        <w:rPr>
          <w:lang w:val="en-US"/>
        </w:rPr>
        <w:t xml:space="preserve"> </w:t>
      </w:r>
      <w:r>
        <w:t>залога</w:t>
      </w:r>
      <w:r w:rsidRPr="006C71D7">
        <w:rPr>
          <w:lang w:val="en-US"/>
        </w:rPr>
        <w:t xml:space="preserve"> </w:t>
      </w:r>
      <w:r>
        <w:t>акций</w:t>
      </w:r>
      <w:r w:rsidRPr="006C71D7">
        <w:rPr>
          <w:lang w:val="en-US"/>
        </w:rPr>
        <w:t xml:space="preserve"> Empson Limited </w:t>
      </w:r>
      <w:r>
        <w:t>от</w:t>
      </w:r>
      <w:r w:rsidRPr="006C71D7">
        <w:rPr>
          <w:lang w:val="en-US"/>
        </w:rPr>
        <w:t xml:space="preserve"> 28.02.2014 </w:t>
      </w:r>
      <w:r>
        <w:t>с</w:t>
      </w:r>
      <w:r w:rsidRPr="006C71D7">
        <w:rPr>
          <w:lang w:val="en-US"/>
        </w:rPr>
        <w:t xml:space="preserve"> </w:t>
      </w:r>
      <w:proofErr w:type="spellStart"/>
      <w:r w:rsidRPr="006C71D7">
        <w:rPr>
          <w:lang w:val="en-US"/>
        </w:rPr>
        <w:t>Arzana</w:t>
      </w:r>
      <w:proofErr w:type="spellEnd"/>
      <w:r w:rsidRPr="006C71D7">
        <w:rPr>
          <w:lang w:val="en-US"/>
        </w:rPr>
        <w:t xml:space="preserve"> Commerce Corp,</w:t>
      </w:r>
    </w:p>
    <w:p w14:paraId="64F9B609" w14:textId="77777777" w:rsidR="006C71D7" w:rsidRPr="006C71D7" w:rsidRDefault="00286A6B" w:rsidP="00DE1059">
      <w:pPr>
        <w:pStyle w:val="a4"/>
        <w:spacing w:before="0" w:beforeAutospacing="0" w:after="0" w:afterAutospacing="0"/>
        <w:ind w:left="-142"/>
        <w:divId w:val="886138415"/>
        <w:rPr>
          <w:lang w:val="en-US"/>
        </w:rPr>
      </w:pPr>
      <w:r w:rsidRPr="006C71D7">
        <w:rPr>
          <w:lang w:val="en-US"/>
        </w:rPr>
        <w:t xml:space="preserve">- </w:t>
      </w:r>
      <w:r>
        <w:t>Договор</w:t>
      </w:r>
      <w:r w:rsidRPr="006C71D7">
        <w:rPr>
          <w:lang w:val="en-US"/>
        </w:rPr>
        <w:t xml:space="preserve"> </w:t>
      </w:r>
      <w:r>
        <w:t>залога</w:t>
      </w:r>
      <w:r w:rsidRPr="006C71D7">
        <w:rPr>
          <w:lang w:val="en-US"/>
        </w:rPr>
        <w:t xml:space="preserve"> (assignment and floating charge) </w:t>
      </w:r>
      <w:r>
        <w:t>от</w:t>
      </w:r>
      <w:r w:rsidRPr="006C71D7">
        <w:rPr>
          <w:lang w:val="en-US"/>
        </w:rPr>
        <w:t xml:space="preserve"> 12.11.2020 </w:t>
      </w:r>
      <w:r>
        <w:t>с</w:t>
      </w:r>
      <w:r w:rsidRPr="006C71D7">
        <w:rPr>
          <w:lang w:val="en-US"/>
        </w:rPr>
        <w:t xml:space="preserve"> Empson Limited,</w:t>
      </w:r>
    </w:p>
    <w:p w14:paraId="64F9B60A" w14:textId="77777777" w:rsidR="006C71D7" w:rsidRPr="006C71D7" w:rsidRDefault="00286A6B" w:rsidP="00DE1059">
      <w:pPr>
        <w:pStyle w:val="a4"/>
        <w:spacing w:before="0" w:beforeAutospacing="0" w:after="0" w:afterAutospacing="0"/>
        <w:ind w:left="-142"/>
        <w:divId w:val="886138415"/>
        <w:rPr>
          <w:lang w:val="en-US"/>
        </w:rPr>
      </w:pPr>
      <w:r w:rsidRPr="006C71D7">
        <w:rPr>
          <w:lang w:val="en-US"/>
        </w:rPr>
        <w:t xml:space="preserve">- </w:t>
      </w:r>
      <w:r>
        <w:t>Договор</w:t>
      </w:r>
      <w:r w:rsidRPr="006C71D7">
        <w:rPr>
          <w:lang w:val="en-US"/>
        </w:rPr>
        <w:t xml:space="preserve"> </w:t>
      </w:r>
      <w:r>
        <w:t>залога</w:t>
      </w:r>
      <w:r w:rsidRPr="006C71D7">
        <w:rPr>
          <w:lang w:val="en-US"/>
        </w:rPr>
        <w:t xml:space="preserve"> </w:t>
      </w:r>
      <w:r>
        <w:t>акций</w:t>
      </w:r>
      <w:r w:rsidRPr="006C71D7">
        <w:rPr>
          <w:lang w:val="en-US"/>
        </w:rPr>
        <w:t xml:space="preserve"> </w:t>
      </w:r>
      <w:proofErr w:type="spellStart"/>
      <w:r w:rsidRPr="006C71D7">
        <w:rPr>
          <w:lang w:val="en-US"/>
        </w:rPr>
        <w:t>Arzana</w:t>
      </w:r>
      <w:proofErr w:type="spellEnd"/>
      <w:r w:rsidRPr="006C71D7">
        <w:rPr>
          <w:lang w:val="en-US"/>
        </w:rPr>
        <w:t xml:space="preserve"> Commerce Corp </w:t>
      </w:r>
      <w:r>
        <w:t>от</w:t>
      </w:r>
      <w:r w:rsidRPr="006C71D7">
        <w:rPr>
          <w:lang w:val="en-US"/>
        </w:rPr>
        <w:t xml:space="preserve"> 12.11.2020 </w:t>
      </w:r>
      <w:r>
        <w:t>с</w:t>
      </w:r>
      <w:r w:rsidRPr="006C71D7">
        <w:rPr>
          <w:lang w:val="en-US"/>
        </w:rPr>
        <w:t xml:space="preserve"> </w:t>
      </w:r>
      <w:proofErr w:type="spellStart"/>
      <w:r w:rsidRPr="006C71D7">
        <w:rPr>
          <w:lang w:val="en-US"/>
        </w:rPr>
        <w:t>Avenna</w:t>
      </w:r>
      <w:proofErr w:type="spellEnd"/>
      <w:r w:rsidRPr="006C71D7">
        <w:rPr>
          <w:lang w:val="en-US"/>
        </w:rPr>
        <w:t xml:space="preserve"> Holdings Ltd,</w:t>
      </w:r>
    </w:p>
    <w:p w14:paraId="64F9B60B" w14:textId="77777777" w:rsidR="006C71D7" w:rsidRDefault="00286A6B" w:rsidP="00DE1059">
      <w:pPr>
        <w:pStyle w:val="a4"/>
        <w:spacing w:before="0" w:beforeAutospacing="0" w:after="0" w:afterAutospacing="0"/>
        <w:ind w:left="-142"/>
        <w:divId w:val="886138415"/>
      </w:pPr>
      <w:r>
        <w:t xml:space="preserve">- Договор поручительства с физическим лицом </w:t>
      </w:r>
      <w:proofErr w:type="gramStart"/>
      <w:r>
        <w:t>-  бенефициаром</w:t>
      </w:r>
      <w:proofErr w:type="gramEnd"/>
      <w:r>
        <w:t xml:space="preserve"> от 12.11.2020.</w:t>
      </w:r>
    </w:p>
    <w:p w14:paraId="64F9B614" w14:textId="77777777" w:rsidR="00C21972" w:rsidRDefault="00286A6B" w:rsidP="00227EF1">
      <w:pPr>
        <w:pStyle w:val="a4"/>
        <w:ind w:left="-142"/>
        <w:divId w:val="886138415"/>
        <w:rPr>
          <w:b/>
          <w:i/>
        </w:rPr>
      </w:pPr>
      <w:r w:rsidRPr="0076152B">
        <w:rPr>
          <w:u w:val="single"/>
        </w:rPr>
        <w:t>Начальная цена лота</w:t>
      </w:r>
      <w:r w:rsidRPr="008C4327">
        <w:t xml:space="preserve">: </w:t>
      </w:r>
      <w:r w:rsidRPr="00F6051B">
        <w:rPr>
          <w:b/>
          <w:i/>
        </w:rPr>
        <w:t>19 391 013 849,86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b/>
          <w:i/>
        </w:rPr>
        <w:t xml:space="preserve">руб. </w:t>
      </w:r>
      <w:r w:rsidRPr="006376DB">
        <w:rPr>
          <w:b/>
          <w:i/>
        </w:rPr>
        <w:t>НДС не облагается.</w:t>
      </w:r>
    </w:p>
    <w:p w14:paraId="64F9B615" w14:textId="77777777" w:rsidR="006C1B7C" w:rsidRDefault="00286A6B" w:rsidP="00C21972">
      <w:pPr>
        <w:pStyle w:val="a4"/>
        <w:ind w:left="-142"/>
        <w:divId w:val="886138415"/>
        <w:rPr>
          <w:u w:val="single"/>
        </w:rPr>
      </w:pPr>
      <w:r w:rsidRPr="006C1B7C">
        <w:rPr>
          <w:u w:val="single"/>
        </w:rPr>
        <w:t>График снижения цены:</w:t>
      </w:r>
    </w:p>
    <w:tbl>
      <w:tblPr>
        <w:tblW w:w="9559" w:type="dxa"/>
        <w:tblInd w:w="-34" w:type="dxa"/>
        <w:tblLook w:val="04A0" w:firstRow="1" w:lastRow="0" w:firstColumn="1" w:lastColumn="0" w:noHBand="0" w:noVBand="1"/>
      </w:tblPr>
      <w:tblGrid>
        <w:gridCol w:w="969"/>
        <w:gridCol w:w="2162"/>
        <w:gridCol w:w="3901"/>
        <w:gridCol w:w="2527"/>
      </w:tblGrid>
      <w:tr w:rsidR="00521241" w14:paraId="64F9B61A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16" w14:textId="77777777" w:rsidR="00F6051B" w:rsidRPr="00F6051B" w:rsidRDefault="00286A6B" w:rsidP="00F6051B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17" w14:textId="77777777" w:rsidR="00F6051B" w:rsidRPr="00F6051B" w:rsidRDefault="00286A6B" w:rsidP="00F6051B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начала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18" w14:textId="77777777" w:rsidR="00F6051B" w:rsidRPr="00F6051B" w:rsidRDefault="00286A6B" w:rsidP="00F6051B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Дата окончания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19" w14:textId="77777777" w:rsidR="00F6051B" w:rsidRPr="00F6051B" w:rsidRDefault="00286A6B" w:rsidP="00F6051B">
            <w:pPr>
              <w:jc w:val="center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b/>
                <w:color w:val="000000" w:themeColor="text1"/>
                <w:sz w:val="22"/>
                <w:szCs w:val="22"/>
              </w:rPr>
              <w:t>Цена</w:t>
            </w:r>
          </w:p>
        </w:tc>
      </w:tr>
      <w:tr w:rsidR="00521241" w14:paraId="64F9B61F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1B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1C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28.08.2023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1D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28.08.2023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1E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19 391 013 849,86</w:t>
            </w:r>
          </w:p>
        </w:tc>
      </w:tr>
      <w:tr w:rsidR="00521241" w14:paraId="64F9B624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0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1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29.08.2023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2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29.08.2023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3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17 517 539 755,43</w:t>
            </w:r>
          </w:p>
        </w:tc>
      </w:tr>
      <w:tr w:rsidR="00521241" w14:paraId="64F9B629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5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6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30.08.2023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7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30.08.2023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8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15 644 065 661,00</w:t>
            </w:r>
          </w:p>
        </w:tc>
      </w:tr>
      <w:tr w:rsidR="00521241" w14:paraId="64F9B62E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A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B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31.08.2023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C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31.08.2023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D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13 770 591 566,57</w:t>
            </w:r>
          </w:p>
        </w:tc>
      </w:tr>
      <w:tr w:rsidR="00521241" w14:paraId="64F9B633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2F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0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01.09.2023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1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01.09.2023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2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11 897 117 472,14</w:t>
            </w:r>
          </w:p>
        </w:tc>
      </w:tr>
      <w:tr w:rsidR="00521241" w14:paraId="64F9B638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4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5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04.09.2023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6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04.09.2023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7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10 023 643 377,71</w:t>
            </w:r>
          </w:p>
        </w:tc>
      </w:tr>
      <w:tr w:rsidR="00521241" w14:paraId="64F9B63D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9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A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05.09.2023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B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05.09.2023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C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8 150 169 283,28</w:t>
            </w:r>
          </w:p>
        </w:tc>
      </w:tr>
      <w:tr w:rsidR="00521241" w14:paraId="64F9B642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E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3F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06.09.2023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0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06.09.2023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1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6 276 695 188,85</w:t>
            </w:r>
          </w:p>
        </w:tc>
      </w:tr>
      <w:tr w:rsidR="00521241" w14:paraId="64F9B647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3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4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07.09.2023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5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07.09.2023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6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4 403 221 094,42</w:t>
            </w:r>
          </w:p>
        </w:tc>
      </w:tr>
      <w:tr w:rsidR="00521241" w14:paraId="64F9B64C" w14:textId="77777777" w:rsidTr="00F6051B">
        <w:trPr>
          <w:divId w:val="886138415"/>
          <w:trHeight w:val="44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8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9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08.09.2023 10:00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A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08.09.2023 18:00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B64B" w14:textId="77777777" w:rsidR="00F6051B" w:rsidRPr="00F6051B" w:rsidRDefault="00286A6B" w:rsidP="00F6051B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F6051B">
              <w:rPr>
                <w:rFonts w:eastAsia="Times New Roman"/>
                <w:color w:val="000000" w:themeColor="text1"/>
                <w:sz w:val="22"/>
                <w:szCs w:val="22"/>
              </w:rPr>
              <w:t>2 529 747 000,00</w:t>
            </w:r>
          </w:p>
        </w:tc>
      </w:tr>
    </w:tbl>
    <w:p w14:paraId="64F9B64D" w14:textId="23F885E3" w:rsidR="0014104D" w:rsidRPr="00A06A9C" w:rsidRDefault="00286A6B" w:rsidP="0014104D">
      <w:pPr>
        <w:pStyle w:val="a4"/>
        <w:ind w:left="-142"/>
        <w:divId w:val="886138415"/>
      </w:pPr>
      <w:r w:rsidRPr="00A06A9C">
        <w:t>В соответствии с протоколом №</w:t>
      </w:r>
      <w:r>
        <w:t>1194</w:t>
      </w:r>
      <w:r w:rsidRPr="00A06A9C">
        <w:t>-</w:t>
      </w:r>
      <w:r>
        <w:t>ПП</w:t>
      </w:r>
      <w:r w:rsidRPr="00A06A9C">
        <w:t xml:space="preserve">/1 от </w:t>
      </w:r>
      <w:r>
        <w:t>1</w:t>
      </w:r>
      <w:r w:rsidR="0055154C">
        <w:t>2</w:t>
      </w:r>
      <w:r w:rsidRPr="00A06A9C">
        <w:t>.</w:t>
      </w:r>
      <w:r>
        <w:t>09</w:t>
      </w:r>
      <w:r w:rsidRPr="00A06A9C">
        <w:t>.202</w:t>
      </w:r>
      <w:r>
        <w:t>3</w:t>
      </w:r>
      <w:r w:rsidRPr="00A06A9C">
        <w:t xml:space="preserve"> об определении участников торгов </w:t>
      </w:r>
      <w:r>
        <w:t xml:space="preserve">посредством публичного предложения </w:t>
      </w:r>
      <w:r w:rsidRPr="007125D0">
        <w:rPr>
          <w:rStyle w:val="center1"/>
        </w:rPr>
        <w:t xml:space="preserve">на право заключения договора уступки прав (требований) </w:t>
      </w:r>
      <w:r w:rsidRPr="00F6051B">
        <w:rPr>
          <w:rStyle w:val="center1"/>
        </w:rPr>
        <w:t xml:space="preserve">Банка ВТБ (ПАО) </w:t>
      </w:r>
      <w:r w:rsidR="00C4521A">
        <w:rPr>
          <w:rStyle w:val="center1"/>
        </w:rPr>
        <w:t>к</w:t>
      </w:r>
      <w:r w:rsidRPr="00F6051B">
        <w:rPr>
          <w:rStyle w:val="center1"/>
        </w:rPr>
        <w:t xml:space="preserve"> </w:t>
      </w:r>
      <w:proofErr w:type="spellStart"/>
      <w:r w:rsidRPr="00F6051B">
        <w:rPr>
          <w:rStyle w:val="center1"/>
        </w:rPr>
        <w:t>Swisspro</w:t>
      </w:r>
      <w:proofErr w:type="spellEnd"/>
      <w:r w:rsidRPr="00F6051B">
        <w:rPr>
          <w:rStyle w:val="center1"/>
        </w:rPr>
        <w:t xml:space="preserve"> </w:t>
      </w:r>
      <w:proofErr w:type="spellStart"/>
      <w:r w:rsidRPr="00F6051B">
        <w:rPr>
          <w:rStyle w:val="center1"/>
        </w:rPr>
        <w:t>Capital</w:t>
      </w:r>
      <w:proofErr w:type="spellEnd"/>
      <w:r w:rsidRPr="00F6051B">
        <w:rPr>
          <w:rStyle w:val="center1"/>
        </w:rPr>
        <w:t xml:space="preserve"> LTD.</w:t>
      </w:r>
      <w:r>
        <w:rPr>
          <w:rStyle w:val="center1"/>
        </w:rPr>
        <w:t xml:space="preserve"> </w:t>
      </w:r>
      <w:r w:rsidRPr="00A06A9C">
        <w:t>участник</w:t>
      </w:r>
      <w:r>
        <w:t>ом</w:t>
      </w:r>
      <w:r w:rsidRPr="00A06A9C">
        <w:t xml:space="preserve"> торгов признан</w:t>
      </w:r>
      <w:r>
        <w:t>о</w:t>
      </w:r>
      <w:r w:rsidRPr="00A06A9C">
        <w:t xml:space="preserve"> (далее – Участник торгов):</w:t>
      </w:r>
    </w:p>
    <w:p w14:paraId="64F9B64E" w14:textId="77777777" w:rsidR="00E57ACE" w:rsidRPr="00A06A9C" w:rsidRDefault="00286A6B" w:rsidP="00F6051B">
      <w:pPr>
        <w:pStyle w:val="a4"/>
        <w:numPr>
          <w:ilvl w:val="0"/>
          <w:numId w:val="10"/>
        </w:numPr>
        <w:divId w:val="886138415"/>
      </w:pPr>
      <w:r w:rsidRPr="007125D0">
        <w:rPr>
          <w:b/>
        </w:rPr>
        <w:t xml:space="preserve">Общество с ограниченной ответственностью </w:t>
      </w:r>
      <w:r>
        <w:rPr>
          <w:b/>
        </w:rPr>
        <w:t>«</w:t>
      </w:r>
      <w:proofErr w:type="spellStart"/>
      <w:r>
        <w:rPr>
          <w:b/>
        </w:rPr>
        <w:t>Дэльф</w:t>
      </w:r>
      <w:proofErr w:type="spellEnd"/>
      <w:r>
        <w:rPr>
          <w:b/>
        </w:rPr>
        <w:t>»</w:t>
      </w:r>
      <w:r w:rsidRPr="007125D0">
        <w:rPr>
          <w:rStyle w:val="i1"/>
          <w:b/>
          <w:i w:val="0"/>
          <w:iCs w:val="0"/>
        </w:rPr>
        <w:t xml:space="preserve"> </w:t>
      </w:r>
      <w:r w:rsidRPr="0011406B">
        <w:rPr>
          <w:rStyle w:val="i1"/>
          <w:i w:val="0"/>
        </w:rPr>
        <w:t>(ИНН (Российская Федерация) – 9909651856; ИНН (</w:t>
      </w:r>
      <w:proofErr w:type="spellStart"/>
      <w:r w:rsidRPr="0011406B">
        <w:rPr>
          <w:rStyle w:val="i1"/>
          <w:i w:val="0"/>
        </w:rPr>
        <w:t>респ</w:t>
      </w:r>
      <w:proofErr w:type="spellEnd"/>
      <w:r w:rsidRPr="0011406B">
        <w:rPr>
          <w:rStyle w:val="i1"/>
          <w:i w:val="0"/>
        </w:rPr>
        <w:t xml:space="preserve">. </w:t>
      </w:r>
      <w:proofErr w:type="spellStart"/>
      <w:r w:rsidRPr="0011406B">
        <w:rPr>
          <w:rStyle w:val="i1"/>
          <w:i w:val="0"/>
        </w:rPr>
        <w:t>Кыргыстан</w:t>
      </w:r>
      <w:proofErr w:type="spellEnd"/>
      <w:r w:rsidRPr="0011406B">
        <w:rPr>
          <w:rStyle w:val="i1"/>
          <w:i w:val="0"/>
        </w:rPr>
        <w:t>) – 01608202310292</w:t>
      </w:r>
      <w:r>
        <w:rPr>
          <w:rStyle w:val="ae"/>
          <w:i w:val="0"/>
        </w:rPr>
        <w:t xml:space="preserve">; </w:t>
      </w:r>
      <w:r w:rsidRPr="000D13E9">
        <w:rPr>
          <w:rStyle w:val="ae"/>
          <w:i w:val="0"/>
        </w:rPr>
        <w:t>юридический адрес:</w:t>
      </w:r>
      <w:r>
        <w:rPr>
          <w:rStyle w:val="ae"/>
          <w:i w:val="0"/>
        </w:rPr>
        <w:t xml:space="preserve"> </w:t>
      </w:r>
      <w:r w:rsidRPr="00F6051B">
        <w:rPr>
          <w:rStyle w:val="ae"/>
          <w:i w:val="0"/>
        </w:rPr>
        <w:t xml:space="preserve">Республика </w:t>
      </w:r>
      <w:proofErr w:type="spellStart"/>
      <w:r w:rsidRPr="00F6051B">
        <w:rPr>
          <w:rStyle w:val="ae"/>
          <w:i w:val="0"/>
        </w:rPr>
        <w:t>Кыргыстан</w:t>
      </w:r>
      <w:proofErr w:type="spellEnd"/>
      <w:r w:rsidRPr="00F6051B">
        <w:rPr>
          <w:rStyle w:val="ae"/>
          <w:i w:val="0"/>
        </w:rPr>
        <w:t>, г. Бишкек, Первомайский район, ул. Логвиненко, д. 55, кв. 243</w:t>
      </w:r>
      <w:r w:rsidRPr="00F6051B">
        <w:rPr>
          <w:rStyle w:val="ae"/>
          <w:i w:val="0"/>
          <w:iCs w:val="0"/>
        </w:rPr>
        <w:t>)</w:t>
      </w:r>
      <w:r>
        <w:rPr>
          <w:rStyle w:val="ae"/>
          <w:iCs w:val="0"/>
        </w:rPr>
        <w:t>.</w:t>
      </w:r>
    </w:p>
    <w:tbl>
      <w:tblPr>
        <w:tblW w:w="5022" w:type="pct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939"/>
        <w:gridCol w:w="2173"/>
        <w:gridCol w:w="3485"/>
      </w:tblGrid>
      <w:tr w:rsidR="00521241" w14:paraId="64F9B653" w14:textId="77777777" w:rsidTr="000F613B">
        <w:trPr>
          <w:divId w:val="886138415"/>
          <w:tblHeader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9B64F" w14:textId="77777777" w:rsidR="00C87354" w:rsidRPr="00C30CC2" w:rsidRDefault="00286A6B" w:rsidP="00C30CC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 заявки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9B650" w14:textId="77777777" w:rsidR="00C87354" w:rsidRPr="00C30CC2" w:rsidRDefault="00286A6B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Дата и время поступления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9B651" w14:textId="77777777" w:rsidR="00C87354" w:rsidRPr="00C30CC2" w:rsidRDefault="00286A6B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>Цена предложения</w:t>
            </w:r>
            <w:r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9B652" w14:textId="77777777" w:rsidR="00C87354" w:rsidRPr="00C30CC2" w:rsidRDefault="00286A6B" w:rsidP="00C30CC2">
            <w:pPr>
              <w:jc w:val="center"/>
              <w:rPr>
                <w:rFonts w:eastAsia="Times New Roman"/>
                <w:b/>
                <w:bCs/>
              </w:rPr>
            </w:pPr>
            <w:r w:rsidRPr="00C30CC2">
              <w:rPr>
                <w:rFonts w:eastAsia="Times New Roman"/>
                <w:b/>
                <w:bCs/>
              </w:rPr>
              <w:t xml:space="preserve">Наименование </w:t>
            </w:r>
            <w:r>
              <w:rPr>
                <w:rFonts w:eastAsia="Times New Roman"/>
                <w:b/>
                <w:bCs/>
              </w:rPr>
              <w:t>У</w:t>
            </w:r>
            <w:r w:rsidRPr="00C30CC2">
              <w:rPr>
                <w:rFonts w:eastAsia="Times New Roman"/>
                <w:b/>
                <w:bCs/>
              </w:rPr>
              <w:t>частника торгов</w:t>
            </w:r>
          </w:p>
        </w:tc>
      </w:tr>
      <w:tr w:rsidR="00521241" w14:paraId="64F9B65A" w14:textId="77777777" w:rsidTr="000F613B">
        <w:trPr>
          <w:divId w:val="886138415"/>
        </w:trPr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F9B654" w14:textId="77777777" w:rsidR="00C87354" w:rsidRPr="00C30CC2" w:rsidRDefault="00286A6B" w:rsidP="00C30CC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9B655" w14:textId="77777777" w:rsidR="00C87354" w:rsidRPr="00C30CC2" w:rsidRDefault="00286A6B" w:rsidP="00C30CC2">
            <w:pPr>
              <w:jc w:val="center"/>
              <w:rPr>
                <w:rFonts w:eastAsia="Times New Roman"/>
              </w:rPr>
            </w:pPr>
            <w:r w:rsidRPr="00D614B9">
              <w:t>дата:</w:t>
            </w:r>
            <w:r>
              <w:t xml:space="preserve"> 08.09.2023 г.; </w:t>
            </w:r>
            <w:r>
              <w:br/>
              <w:t xml:space="preserve">время: 15:53:33.380.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9B656" w14:textId="77777777" w:rsidR="00C87354" w:rsidRPr="00C30CC2" w:rsidRDefault="00286A6B" w:rsidP="00C30CC2">
            <w:pPr>
              <w:jc w:val="center"/>
              <w:rPr>
                <w:rFonts w:eastAsia="Times New Roman"/>
              </w:rPr>
            </w:pPr>
            <w:r w:rsidRPr="00F6051B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 w:rsidRPr="00F6051B">
              <w:rPr>
                <w:rFonts w:eastAsia="Times New Roman"/>
              </w:rPr>
              <w:t>531</w:t>
            </w:r>
            <w:r>
              <w:rPr>
                <w:rFonts w:eastAsia="Times New Roman"/>
              </w:rPr>
              <w:t xml:space="preserve"> </w:t>
            </w:r>
            <w:r w:rsidRPr="00F6051B">
              <w:rPr>
                <w:rFonts w:eastAsia="Times New Roman"/>
              </w:rPr>
              <w:t>247</w:t>
            </w:r>
            <w:r>
              <w:rPr>
                <w:rFonts w:eastAsia="Times New Roman"/>
              </w:rPr>
              <w:t xml:space="preserve"> </w:t>
            </w:r>
            <w:r w:rsidRPr="00F6051B">
              <w:rPr>
                <w:rFonts w:eastAsia="Times New Roman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F9B657" w14:textId="77777777" w:rsidR="00F6051B" w:rsidRDefault="00286A6B" w:rsidP="0014104D">
            <w:pPr>
              <w:pStyle w:val="a4"/>
              <w:spacing w:before="0" w:beforeAutospacing="0" w:after="0" w:afterAutospacing="0"/>
              <w:jc w:val="center"/>
              <w:rPr>
                <w:rStyle w:val="i1"/>
                <w:i w:val="0"/>
              </w:rPr>
            </w:pPr>
            <w:r w:rsidRPr="00F6051B">
              <w:t>Общество с ограниченной ответственностью «</w:t>
            </w:r>
            <w:proofErr w:type="spellStart"/>
            <w:r w:rsidRPr="00F6051B">
              <w:t>Дэльф</w:t>
            </w:r>
            <w:proofErr w:type="spellEnd"/>
            <w:r w:rsidRPr="00F6051B">
              <w:t>»</w:t>
            </w:r>
            <w:r w:rsidRPr="007125D0">
              <w:rPr>
                <w:rStyle w:val="i1"/>
                <w:b/>
                <w:i w:val="0"/>
                <w:iCs w:val="0"/>
              </w:rPr>
              <w:t xml:space="preserve"> </w:t>
            </w:r>
          </w:p>
          <w:p w14:paraId="64F9B658" w14:textId="77777777" w:rsidR="0011406B" w:rsidRDefault="00286A6B" w:rsidP="0014104D">
            <w:pPr>
              <w:pStyle w:val="a4"/>
              <w:spacing w:before="0" w:beforeAutospacing="0" w:after="0" w:afterAutospacing="0"/>
              <w:jc w:val="center"/>
              <w:rPr>
                <w:rStyle w:val="i1"/>
                <w:i w:val="0"/>
              </w:rPr>
            </w:pPr>
            <w:r w:rsidRPr="0011406B">
              <w:rPr>
                <w:rStyle w:val="i1"/>
                <w:i w:val="0"/>
              </w:rPr>
              <w:t xml:space="preserve">(ИНН (Российская Федерация) – 9909651856; </w:t>
            </w:r>
          </w:p>
          <w:p w14:paraId="64F9B659" w14:textId="77777777" w:rsidR="00C87354" w:rsidRPr="0014104D" w:rsidRDefault="00286A6B" w:rsidP="0014104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1406B">
              <w:rPr>
                <w:rStyle w:val="i1"/>
                <w:i w:val="0"/>
              </w:rPr>
              <w:t>ИНН (</w:t>
            </w:r>
            <w:proofErr w:type="spellStart"/>
            <w:r w:rsidRPr="0011406B">
              <w:rPr>
                <w:rStyle w:val="i1"/>
                <w:i w:val="0"/>
              </w:rPr>
              <w:t>респ</w:t>
            </w:r>
            <w:proofErr w:type="spellEnd"/>
            <w:r w:rsidRPr="0011406B">
              <w:rPr>
                <w:rStyle w:val="i1"/>
                <w:i w:val="0"/>
              </w:rPr>
              <w:t xml:space="preserve">. </w:t>
            </w:r>
            <w:proofErr w:type="spellStart"/>
            <w:r w:rsidRPr="0011406B">
              <w:rPr>
                <w:rStyle w:val="i1"/>
                <w:i w:val="0"/>
              </w:rPr>
              <w:t>Кыргыстан</w:t>
            </w:r>
            <w:proofErr w:type="spellEnd"/>
            <w:r w:rsidRPr="0011406B">
              <w:rPr>
                <w:rStyle w:val="i1"/>
                <w:i w:val="0"/>
              </w:rPr>
              <w:t>) – 01608202310292</w:t>
            </w:r>
          </w:p>
        </w:tc>
      </w:tr>
    </w:tbl>
    <w:p w14:paraId="64F9B65B" w14:textId="77777777" w:rsidR="00CE5299" w:rsidRPr="005D3363" w:rsidRDefault="000E738B" w:rsidP="00A21FB6">
      <w:pPr>
        <w:pStyle w:val="a4"/>
        <w:spacing w:before="0" w:beforeAutospacing="0" w:after="0" w:afterAutospacing="0"/>
        <w:divId w:val="886138415"/>
      </w:pPr>
    </w:p>
    <w:p w14:paraId="64F9B65C" w14:textId="77777777" w:rsidR="0014104D" w:rsidRDefault="00286A6B" w:rsidP="00A21FB6">
      <w:pPr>
        <w:pStyle w:val="a4"/>
        <w:spacing w:before="0" w:beforeAutospacing="0" w:after="0" w:afterAutospacing="0"/>
        <w:ind w:left="-113"/>
        <w:divId w:val="886138415"/>
      </w:pPr>
      <w:r w:rsidRPr="00E80B20">
        <w:t xml:space="preserve">Победителем торгов признается участник торгов </w:t>
      </w:r>
      <w:r w:rsidRPr="00F6051B">
        <w:t>Общество с ограниченной ответственностью «</w:t>
      </w:r>
      <w:proofErr w:type="spellStart"/>
      <w:r w:rsidRPr="00F6051B">
        <w:t>Дэльф</w:t>
      </w:r>
      <w:proofErr w:type="spellEnd"/>
      <w:r w:rsidRPr="00F6051B">
        <w:t>»</w:t>
      </w:r>
      <w:r w:rsidRPr="00E80B20">
        <w:t>, котор</w:t>
      </w:r>
      <w:r>
        <w:t>ое</w:t>
      </w:r>
      <w:r w:rsidRPr="00E80B20">
        <w:t xml:space="preserve"> представил</w:t>
      </w:r>
      <w:r>
        <w:t>о</w:t>
      </w:r>
      <w:r w:rsidRPr="00E80B20">
        <w:t xml:space="preserve"> в установленный срок заявку на участие в торгах, содержащую наиболее высокое предложение о цене лота в размере </w:t>
      </w:r>
      <w:r w:rsidRPr="00F6051B">
        <w:t>2 531 247 000.00</w:t>
      </w:r>
    </w:p>
    <w:p w14:paraId="64F9B65D" w14:textId="77777777" w:rsidR="006E1024" w:rsidRDefault="00286A6B" w:rsidP="00A21FB6">
      <w:pPr>
        <w:pStyle w:val="a4"/>
        <w:spacing w:before="0" w:beforeAutospacing="0" w:after="0" w:afterAutospacing="0"/>
        <w:ind w:left="-113"/>
        <w:divId w:val="886138415"/>
      </w:pPr>
      <w:r w:rsidRPr="00E80B20">
        <w:t>рублей, которая не ниже начальной цены Требований, установленной для определенного периода проведения торгов.</w:t>
      </w:r>
    </w:p>
    <w:p w14:paraId="64F9B65E" w14:textId="77777777" w:rsidR="00315BD1" w:rsidRPr="00A06A9C" w:rsidRDefault="00286A6B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64F9B660" w14:textId="14350878" w:rsidR="008F1401" w:rsidRPr="00A06A9C" w:rsidRDefault="00286A6B" w:rsidP="00DE1059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ограниченной ответственностью ВТБ ДЦ</w:t>
      </w:r>
      <w:bookmarkStart w:id="0" w:name="_GoBack"/>
      <w:bookmarkEnd w:id="0"/>
    </w:p>
    <w:sectPr w:rsidR="008F1401" w:rsidRPr="00A06A9C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3A02D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E24CDDA" w:tentative="1">
      <w:start w:val="1"/>
      <w:numFmt w:val="lowerLetter"/>
      <w:lvlText w:val="%2."/>
      <w:lvlJc w:val="left"/>
      <w:pPr>
        <w:ind w:left="1440" w:hanging="360"/>
      </w:pPr>
    </w:lvl>
    <w:lvl w:ilvl="2" w:tplc="D966D492" w:tentative="1">
      <w:start w:val="1"/>
      <w:numFmt w:val="lowerRoman"/>
      <w:lvlText w:val="%3."/>
      <w:lvlJc w:val="right"/>
      <w:pPr>
        <w:ind w:left="2160" w:hanging="180"/>
      </w:pPr>
    </w:lvl>
    <w:lvl w:ilvl="3" w:tplc="71ECFEE0" w:tentative="1">
      <w:start w:val="1"/>
      <w:numFmt w:val="decimal"/>
      <w:lvlText w:val="%4."/>
      <w:lvlJc w:val="left"/>
      <w:pPr>
        <w:ind w:left="2880" w:hanging="360"/>
      </w:pPr>
    </w:lvl>
    <w:lvl w:ilvl="4" w:tplc="78364800" w:tentative="1">
      <w:start w:val="1"/>
      <w:numFmt w:val="lowerLetter"/>
      <w:lvlText w:val="%5."/>
      <w:lvlJc w:val="left"/>
      <w:pPr>
        <w:ind w:left="3600" w:hanging="360"/>
      </w:pPr>
    </w:lvl>
    <w:lvl w:ilvl="5" w:tplc="9FA06F54" w:tentative="1">
      <w:start w:val="1"/>
      <w:numFmt w:val="lowerRoman"/>
      <w:lvlText w:val="%6."/>
      <w:lvlJc w:val="right"/>
      <w:pPr>
        <w:ind w:left="4320" w:hanging="180"/>
      </w:pPr>
    </w:lvl>
    <w:lvl w:ilvl="6" w:tplc="6E202A72" w:tentative="1">
      <w:start w:val="1"/>
      <w:numFmt w:val="decimal"/>
      <w:lvlText w:val="%7."/>
      <w:lvlJc w:val="left"/>
      <w:pPr>
        <w:ind w:left="5040" w:hanging="360"/>
      </w:pPr>
    </w:lvl>
    <w:lvl w:ilvl="7" w:tplc="CC6A841A" w:tentative="1">
      <w:start w:val="1"/>
      <w:numFmt w:val="lowerLetter"/>
      <w:lvlText w:val="%8."/>
      <w:lvlJc w:val="left"/>
      <w:pPr>
        <w:ind w:left="5760" w:hanging="360"/>
      </w:pPr>
    </w:lvl>
    <w:lvl w:ilvl="8" w:tplc="7FA679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7FA2E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B0B62A" w:tentative="1">
      <w:start w:val="1"/>
      <w:numFmt w:val="lowerLetter"/>
      <w:lvlText w:val="%2."/>
      <w:lvlJc w:val="left"/>
      <w:pPr>
        <w:ind w:left="1440" w:hanging="360"/>
      </w:pPr>
    </w:lvl>
    <w:lvl w:ilvl="2" w:tplc="D8FA761A" w:tentative="1">
      <w:start w:val="1"/>
      <w:numFmt w:val="lowerRoman"/>
      <w:lvlText w:val="%3."/>
      <w:lvlJc w:val="right"/>
      <w:pPr>
        <w:ind w:left="2160" w:hanging="180"/>
      </w:pPr>
    </w:lvl>
    <w:lvl w:ilvl="3" w:tplc="255EDEA4" w:tentative="1">
      <w:start w:val="1"/>
      <w:numFmt w:val="decimal"/>
      <w:lvlText w:val="%4."/>
      <w:lvlJc w:val="left"/>
      <w:pPr>
        <w:ind w:left="2880" w:hanging="360"/>
      </w:pPr>
    </w:lvl>
    <w:lvl w:ilvl="4" w:tplc="CFDE2DDE" w:tentative="1">
      <w:start w:val="1"/>
      <w:numFmt w:val="lowerLetter"/>
      <w:lvlText w:val="%5."/>
      <w:lvlJc w:val="left"/>
      <w:pPr>
        <w:ind w:left="3600" w:hanging="360"/>
      </w:pPr>
    </w:lvl>
    <w:lvl w:ilvl="5" w:tplc="FC26025A" w:tentative="1">
      <w:start w:val="1"/>
      <w:numFmt w:val="lowerRoman"/>
      <w:lvlText w:val="%6."/>
      <w:lvlJc w:val="right"/>
      <w:pPr>
        <w:ind w:left="4320" w:hanging="180"/>
      </w:pPr>
    </w:lvl>
    <w:lvl w:ilvl="6" w:tplc="9F8E85A0" w:tentative="1">
      <w:start w:val="1"/>
      <w:numFmt w:val="decimal"/>
      <w:lvlText w:val="%7."/>
      <w:lvlJc w:val="left"/>
      <w:pPr>
        <w:ind w:left="5040" w:hanging="360"/>
      </w:pPr>
    </w:lvl>
    <w:lvl w:ilvl="7" w:tplc="E2B0F5A6" w:tentative="1">
      <w:start w:val="1"/>
      <w:numFmt w:val="lowerLetter"/>
      <w:lvlText w:val="%8."/>
      <w:lvlJc w:val="left"/>
      <w:pPr>
        <w:ind w:left="5760" w:hanging="360"/>
      </w:pPr>
    </w:lvl>
    <w:lvl w:ilvl="8" w:tplc="A7A63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A1DC20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C732869E" w:tentative="1">
      <w:start w:val="1"/>
      <w:numFmt w:val="lowerLetter"/>
      <w:lvlText w:val="%2."/>
      <w:lvlJc w:val="left"/>
      <w:pPr>
        <w:ind w:left="2160" w:hanging="360"/>
      </w:pPr>
    </w:lvl>
    <w:lvl w:ilvl="2" w:tplc="C4BAC3C4" w:tentative="1">
      <w:start w:val="1"/>
      <w:numFmt w:val="lowerRoman"/>
      <w:lvlText w:val="%3."/>
      <w:lvlJc w:val="right"/>
      <w:pPr>
        <w:ind w:left="2880" w:hanging="180"/>
      </w:pPr>
    </w:lvl>
    <w:lvl w:ilvl="3" w:tplc="C3C0490E" w:tentative="1">
      <w:start w:val="1"/>
      <w:numFmt w:val="decimal"/>
      <w:lvlText w:val="%4."/>
      <w:lvlJc w:val="left"/>
      <w:pPr>
        <w:ind w:left="3600" w:hanging="360"/>
      </w:pPr>
    </w:lvl>
    <w:lvl w:ilvl="4" w:tplc="35183FAC" w:tentative="1">
      <w:start w:val="1"/>
      <w:numFmt w:val="lowerLetter"/>
      <w:lvlText w:val="%5."/>
      <w:lvlJc w:val="left"/>
      <w:pPr>
        <w:ind w:left="4320" w:hanging="360"/>
      </w:pPr>
    </w:lvl>
    <w:lvl w:ilvl="5" w:tplc="FF74A888" w:tentative="1">
      <w:start w:val="1"/>
      <w:numFmt w:val="lowerRoman"/>
      <w:lvlText w:val="%6."/>
      <w:lvlJc w:val="right"/>
      <w:pPr>
        <w:ind w:left="5040" w:hanging="180"/>
      </w:pPr>
    </w:lvl>
    <w:lvl w:ilvl="6" w:tplc="D4C65686" w:tentative="1">
      <w:start w:val="1"/>
      <w:numFmt w:val="decimal"/>
      <w:lvlText w:val="%7."/>
      <w:lvlJc w:val="left"/>
      <w:pPr>
        <w:ind w:left="5760" w:hanging="360"/>
      </w:pPr>
    </w:lvl>
    <w:lvl w:ilvl="7" w:tplc="C206D6FE" w:tentative="1">
      <w:start w:val="1"/>
      <w:numFmt w:val="lowerLetter"/>
      <w:lvlText w:val="%8."/>
      <w:lvlJc w:val="left"/>
      <w:pPr>
        <w:ind w:left="6480" w:hanging="360"/>
      </w:pPr>
    </w:lvl>
    <w:lvl w:ilvl="8" w:tplc="541C4E1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E6B44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70095C" w:tentative="1">
      <w:start w:val="1"/>
      <w:numFmt w:val="lowerLetter"/>
      <w:lvlText w:val="%2."/>
      <w:lvlJc w:val="left"/>
      <w:pPr>
        <w:ind w:left="1440" w:hanging="360"/>
      </w:pPr>
    </w:lvl>
    <w:lvl w:ilvl="2" w:tplc="79CC12CA" w:tentative="1">
      <w:start w:val="1"/>
      <w:numFmt w:val="lowerRoman"/>
      <w:lvlText w:val="%3."/>
      <w:lvlJc w:val="right"/>
      <w:pPr>
        <w:ind w:left="2160" w:hanging="180"/>
      </w:pPr>
    </w:lvl>
    <w:lvl w:ilvl="3" w:tplc="224E5670" w:tentative="1">
      <w:start w:val="1"/>
      <w:numFmt w:val="decimal"/>
      <w:lvlText w:val="%4."/>
      <w:lvlJc w:val="left"/>
      <w:pPr>
        <w:ind w:left="2880" w:hanging="360"/>
      </w:pPr>
    </w:lvl>
    <w:lvl w:ilvl="4" w:tplc="83748EC8" w:tentative="1">
      <w:start w:val="1"/>
      <w:numFmt w:val="lowerLetter"/>
      <w:lvlText w:val="%5."/>
      <w:lvlJc w:val="left"/>
      <w:pPr>
        <w:ind w:left="3600" w:hanging="360"/>
      </w:pPr>
    </w:lvl>
    <w:lvl w:ilvl="5" w:tplc="F1B4450C" w:tentative="1">
      <w:start w:val="1"/>
      <w:numFmt w:val="lowerRoman"/>
      <w:lvlText w:val="%6."/>
      <w:lvlJc w:val="right"/>
      <w:pPr>
        <w:ind w:left="4320" w:hanging="180"/>
      </w:pPr>
    </w:lvl>
    <w:lvl w:ilvl="6" w:tplc="31608426" w:tentative="1">
      <w:start w:val="1"/>
      <w:numFmt w:val="decimal"/>
      <w:lvlText w:val="%7."/>
      <w:lvlJc w:val="left"/>
      <w:pPr>
        <w:ind w:left="5040" w:hanging="360"/>
      </w:pPr>
    </w:lvl>
    <w:lvl w:ilvl="7" w:tplc="3024354C" w:tentative="1">
      <w:start w:val="1"/>
      <w:numFmt w:val="lowerLetter"/>
      <w:lvlText w:val="%8."/>
      <w:lvlJc w:val="left"/>
      <w:pPr>
        <w:ind w:left="5760" w:hanging="360"/>
      </w:pPr>
    </w:lvl>
    <w:lvl w:ilvl="8" w:tplc="1302A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5D863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9669CC" w:tentative="1">
      <w:start w:val="1"/>
      <w:numFmt w:val="lowerLetter"/>
      <w:lvlText w:val="%2."/>
      <w:lvlJc w:val="left"/>
      <w:pPr>
        <w:ind w:left="1440" w:hanging="360"/>
      </w:pPr>
    </w:lvl>
    <w:lvl w:ilvl="2" w:tplc="121E8EDC" w:tentative="1">
      <w:start w:val="1"/>
      <w:numFmt w:val="lowerRoman"/>
      <w:lvlText w:val="%3."/>
      <w:lvlJc w:val="right"/>
      <w:pPr>
        <w:ind w:left="2160" w:hanging="180"/>
      </w:pPr>
    </w:lvl>
    <w:lvl w:ilvl="3" w:tplc="3B44ED4C" w:tentative="1">
      <w:start w:val="1"/>
      <w:numFmt w:val="decimal"/>
      <w:lvlText w:val="%4."/>
      <w:lvlJc w:val="left"/>
      <w:pPr>
        <w:ind w:left="2880" w:hanging="360"/>
      </w:pPr>
    </w:lvl>
    <w:lvl w:ilvl="4" w:tplc="19BA4F4E" w:tentative="1">
      <w:start w:val="1"/>
      <w:numFmt w:val="lowerLetter"/>
      <w:lvlText w:val="%5."/>
      <w:lvlJc w:val="left"/>
      <w:pPr>
        <w:ind w:left="3600" w:hanging="360"/>
      </w:pPr>
    </w:lvl>
    <w:lvl w:ilvl="5" w:tplc="CE54010E" w:tentative="1">
      <w:start w:val="1"/>
      <w:numFmt w:val="lowerRoman"/>
      <w:lvlText w:val="%6."/>
      <w:lvlJc w:val="right"/>
      <w:pPr>
        <w:ind w:left="4320" w:hanging="180"/>
      </w:pPr>
    </w:lvl>
    <w:lvl w:ilvl="6" w:tplc="B5C854AE" w:tentative="1">
      <w:start w:val="1"/>
      <w:numFmt w:val="decimal"/>
      <w:lvlText w:val="%7."/>
      <w:lvlJc w:val="left"/>
      <w:pPr>
        <w:ind w:left="5040" w:hanging="360"/>
      </w:pPr>
    </w:lvl>
    <w:lvl w:ilvl="7" w:tplc="29029C8E" w:tentative="1">
      <w:start w:val="1"/>
      <w:numFmt w:val="lowerLetter"/>
      <w:lvlText w:val="%8."/>
      <w:lvlJc w:val="left"/>
      <w:pPr>
        <w:ind w:left="5760" w:hanging="360"/>
      </w:pPr>
    </w:lvl>
    <w:lvl w:ilvl="8" w:tplc="9698C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3586A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CEED24" w:tentative="1">
      <w:start w:val="1"/>
      <w:numFmt w:val="lowerLetter"/>
      <w:lvlText w:val="%2."/>
      <w:lvlJc w:val="left"/>
      <w:pPr>
        <w:ind w:left="1440" w:hanging="360"/>
      </w:pPr>
    </w:lvl>
    <w:lvl w:ilvl="2" w:tplc="1250CB5A" w:tentative="1">
      <w:start w:val="1"/>
      <w:numFmt w:val="lowerRoman"/>
      <w:lvlText w:val="%3."/>
      <w:lvlJc w:val="right"/>
      <w:pPr>
        <w:ind w:left="2160" w:hanging="180"/>
      </w:pPr>
    </w:lvl>
    <w:lvl w:ilvl="3" w:tplc="B6F6B000" w:tentative="1">
      <w:start w:val="1"/>
      <w:numFmt w:val="decimal"/>
      <w:lvlText w:val="%4."/>
      <w:lvlJc w:val="left"/>
      <w:pPr>
        <w:ind w:left="2880" w:hanging="360"/>
      </w:pPr>
    </w:lvl>
    <w:lvl w:ilvl="4" w:tplc="7EB200F8" w:tentative="1">
      <w:start w:val="1"/>
      <w:numFmt w:val="lowerLetter"/>
      <w:lvlText w:val="%5."/>
      <w:lvlJc w:val="left"/>
      <w:pPr>
        <w:ind w:left="3600" w:hanging="360"/>
      </w:pPr>
    </w:lvl>
    <w:lvl w:ilvl="5" w:tplc="70D2BE68" w:tentative="1">
      <w:start w:val="1"/>
      <w:numFmt w:val="lowerRoman"/>
      <w:lvlText w:val="%6."/>
      <w:lvlJc w:val="right"/>
      <w:pPr>
        <w:ind w:left="4320" w:hanging="180"/>
      </w:pPr>
    </w:lvl>
    <w:lvl w:ilvl="6" w:tplc="51383276" w:tentative="1">
      <w:start w:val="1"/>
      <w:numFmt w:val="decimal"/>
      <w:lvlText w:val="%7."/>
      <w:lvlJc w:val="left"/>
      <w:pPr>
        <w:ind w:left="5040" w:hanging="360"/>
      </w:pPr>
    </w:lvl>
    <w:lvl w:ilvl="7" w:tplc="2D768882" w:tentative="1">
      <w:start w:val="1"/>
      <w:numFmt w:val="lowerLetter"/>
      <w:lvlText w:val="%8."/>
      <w:lvlJc w:val="left"/>
      <w:pPr>
        <w:ind w:left="5760" w:hanging="360"/>
      </w:pPr>
    </w:lvl>
    <w:lvl w:ilvl="8" w:tplc="5C8E1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67E74"/>
    <w:multiLevelType w:val="multilevel"/>
    <w:tmpl w:val="18ACF416"/>
    <w:lvl w:ilvl="0">
      <w:start w:val="1"/>
      <w:numFmt w:val="decimal"/>
      <w:pStyle w:val="1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9C2355F"/>
    <w:multiLevelType w:val="hybridMultilevel"/>
    <w:tmpl w:val="52CA8F48"/>
    <w:lvl w:ilvl="0" w:tplc="4348B1A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CB7043E2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8DF8C700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E32816C4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AEF6C95C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74B6E6DA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CDBE6C5E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C35C46D6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E264A8A4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5AFC466C"/>
    <w:multiLevelType w:val="hybridMultilevel"/>
    <w:tmpl w:val="E1F4DBC8"/>
    <w:lvl w:ilvl="0" w:tplc="AA14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EE28A" w:tentative="1">
      <w:start w:val="1"/>
      <w:numFmt w:val="lowerLetter"/>
      <w:lvlText w:val="%2."/>
      <w:lvlJc w:val="left"/>
      <w:pPr>
        <w:ind w:left="1440" w:hanging="360"/>
      </w:pPr>
    </w:lvl>
    <w:lvl w:ilvl="2" w:tplc="42DEC6DC" w:tentative="1">
      <w:start w:val="1"/>
      <w:numFmt w:val="lowerRoman"/>
      <w:lvlText w:val="%3."/>
      <w:lvlJc w:val="right"/>
      <w:pPr>
        <w:ind w:left="2160" w:hanging="180"/>
      </w:pPr>
    </w:lvl>
    <w:lvl w:ilvl="3" w:tplc="60D8DC6E" w:tentative="1">
      <w:start w:val="1"/>
      <w:numFmt w:val="decimal"/>
      <w:lvlText w:val="%4."/>
      <w:lvlJc w:val="left"/>
      <w:pPr>
        <w:ind w:left="2880" w:hanging="360"/>
      </w:pPr>
    </w:lvl>
    <w:lvl w:ilvl="4" w:tplc="F31C278E" w:tentative="1">
      <w:start w:val="1"/>
      <w:numFmt w:val="lowerLetter"/>
      <w:lvlText w:val="%5."/>
      <w:lvlJc w:val="left"/>
      <w:pPr>
        <w:ind w:left="3600" w:hanging="360"/>
      </w:pPr>
    </w:lvl>
    <w:lvl w:ilvl="5" w:tplc="D67CE20E" w:tentative="1">
      <w:start w:val="1"/>
      <w:numFmt w:val="lowerRoman"/>
      <w:lvlText w:val="%6."/>
      <w:lvlJc w:val="right"/>
      <w:pPr>
        <w:ind w:left="4320" w:hanging="180"/>
      </w:pPr>
    </w:lvl>
    <w:lvl w:ilvl="6" w:tplc="CF14E49C" w:tentative="1">
      <w:start w:val="1"/>
      <w:numFmt w:val="decimal"/>
      <w:lvlText w:val="%7."/>
      <w:lvlJc w:val="left"/>
      <w:pPr>
        <w:ind w:left="5040" w:hanging="360"/>
      </w:pPr>
    </w:lvl>
    <w:lvl w:ilvl="7" w:tplc="D532727E" w:tentative="1">
      <w:start w:val="1"/>
      <w:numFmt w:val="lowerLetter"/>
      <w:lvlText w:val="%8."/>
      <w:lvlJc w:val="left"/>
      <w:pPr>
        <w:ind w:left="5760" w:hanging="360"/>
      </w:pPr>
    </w:lvl>
    <w:lvl w:ilvl="8" w:tplc="D8CA5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E43A7"/>
    <w:multiLevelType w:val="hybridMultilevel"/>
    <w:tmpl w:val="557CE234"/>
    <w:lvl w:ilvl="0" w:tplc="A08CB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01CA8" w:tentative="1">
      <w:start w:val="1"/>
      <w:numFmt w:val="lowerLetter"/>
      <w:lvlText w:val="%2."/>
      <w:lvlJc w:val="left"/>
      <w:pPr>
        <w:ind w:left="1440" w:hanging="360"/>
      </w:pPr>
    </w:lvl>
    <w:lvl w:ilvl="2" w:tplc="C9486DAE" w:tentative="1">
      <w:start w:val="1"/>
      <w:numFmt w:val="lowerRoman"/>
      <w:lvlText w:val="%3."/>
      <w:lvlJc w:val="right"/>
      <w:pPr>
        <w:ind w:left="2160" w:hanging="180"/>
      </w:pPr>
    </w:lvl>
    <w:lvl w:ilvl="3" w:tplc="3CE23086" w:tentative="1">
      <w:start w:val="1"/>
      <w:numFmt w:val="decimal"/>
      <w:lvlText w:val="%4."/>
      <w:lvlJc w:val="left"/>
      <w:pPr>
        <w:ind w:left="2880" w:hanging="360"/>
      </w:pPr>
    </w:lvl>
    <w:lvl w:ilvl="4" w:tplc="E8360968" w:tentative="1">
      <w:start w:val="1"/>
      <w:numFmt w:val="lowerLetter"/>
      <w:lvlText w:val="%5."/>
      <w:lvlJc w:val="left"/>
      <w:pPr>
        <w:ind w:left="3600" w:hanging="360"/>
      </w:pPr>
    </w:lvl>
    <w:lvl w:ilvl="5" w:tplc="2B8C2458" w:tentative="1">
      <w:start w:val="1"/>
      <w:numFmt w:val="lowerRoman"/>
      <w:lvlText w:val="%6."/>
      <w:lvlJc w:val="right"/>
      <w:pPr>
        <w:ind w:left="4320" w:hanging="180"/>
      </w:pPr>
    </w:lvl>
    <w:lvl w:ilvl="6" w:tplc="982ECC68" w:tentative="1">
      <w:start w:val="1"/>
      <w:numFmt w:val="decimal"/>
      <w:lvlText w:val="%7."/>
      <w:lvlJc w:val="left"/>
      <w:pPr>
        <w:ind w:left="5040" w:hanging="360"/>
      </w:pPr>
    </w:lvl>
    <w:lvl w:ilvl="7" w:tplc="3F74D1AE" w:tentative="1">
      <w:start w:val="1"/>
      <w:numFmt w:val="lowerLetter"/>
      <w:lvlText w:val="%8."/>
      <w:lvlJc w:val="left"/>
      <w:pPr>
        <w:ind w:left="5760" w:hanging="360"/>
      </w:pPr>
    </w:lvl>
    <w:lvl w:ilvl="8" w:tplc="82045F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317BA"/>
    <w:multiLevelType w:val="hybridMultilevel"/>
    <w:tmpl w:val="4128FD82"/>
    <w:lvl w:ilvl="0" w:tplc="C0F86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E401848">
      <w:start w:val="1"/>
      <w:numFmt w:val="lowerLetter"/>
      <w:lvlText w:val="%2."/>
      <w:lvlJc w:val="left"/>
      <w:pPr>
        <w:ind w:left="1440" w:hanging="360"/>
      </w:pPr>
    </w:lvl>
    <w:lvl w:ilvl="2" w:tplc="E8E8B09A">
      <w:start w:val="1"/>
      <w:numFmt w:val="lowerRoman"/>
      <w:lvlText w:val="%3."/>
      <w:lvlJc w:val="right"/>
      <w:pPr>
        <w:ind w:left="2160" w:hanging="180"/>
      </w:pPr>
    </w:lvl>
    <w:lvl w:ilvl="3" w:tplc="7C10EDD4">
      <w:start w:val="1"/>
      <w:numFmt w:val="decimal"/>
      <w:lvlText w:val="%4."/>
      <w:lvlJc w:val="left"/>
      <w:pPr>
        <w:ind w:left="2880" w:hanging="360"/>
      </w:pPr>
    </w:lvl>
    <w:lvl w:ilvl="4" w:tplc="7DF476B2">
      <w:start w:val="1"/>
      <w:numFmt w:val="lowerLetter"/>
      <w:lvlText w:val="%5."/>
      <w:lvlJc w:val="left"/>
      <w:pPr>
        <w:ind w:left="3600" w:hanging="360"/>
      </w:pPr>
    </w:lvl>
    <w:lvl w:ilvl="5" w:tplc="F71C7B8E">
      <w:start w:val="1"/>
      <w:numFmt w:val="lowerRoman"/>
      <w:lvlText w:val="%6."/>
      <w:lvlJc w:val="right"/>
      <w:pPr>
        <w:ind w:left="4320" w:hanging="180"/>
      </w:pPr>
    </w:lvl>
    <w:lvl w:ilvl="6" w:tplc="9E1AE666">
      <w:start w:val="1"/>
      <w:numFmt w:val="decimal"/>
      <w:lvlText w:val="%7."/>
      <w:lvlJc w:val="left"/>
      <w:pPr>
        <w:ind w:left="5040" w:hanging="360"/>
      </w:pPr>
    </w:lvl>
    <w:lvl w:ilvl="7" w:tplc="859AF3A2">
      <w:start w:val="1"/>
      <w:numFmt w:val="lowerLetter"/>
      <w:lvlText w:val="%8."/>
      <w:lvlJc w:val="left"/>
      <w:pPr>
        <w:ind w:left="5760" w:hanging="360"/>
      </w:pPr>
    </w:lvl>
    <w:lvl w:ilvl="8" w:tplc="200E00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46452"/>
    <w:multiLevelType w:val="hybridMultilevel"/>
    <w:tmpl w:val="E2FC7BA8"/>
    <w:lvl w:ilvl="0" w:tplc="DC2C0CA2">
      <w:start w:val="1"/>
      <w:numFmt w:val="decimal"/>
      <w:lvlText w:val="%1."/>
      <w:lvlJc w:val="left"/>
      <w:pPr>
        <w:ind w:left="720" w:hanging="360"/>
      </w:pPr>
    </w:lvl>
    <w:lvl w:ilvl="1" w:tplc="EE26DC0E" w:tentative="1">
      <w:start w:val="1"/>
      <w:numFmt w:val="lowerLetter"/>
      <w:lvlText w:val="%2."/>
      <w:lvlJc w:val="left"/>
      <w:pPr>
        <w:ind w:left="1440" w:hanging="360"/>
      </w:pPr>
    </w:lvl>
    <w:lvl w:ilvl="2" w:tplc="B9BE43A4" w:tentative="1">
      <w:start w:val="1"/>
      <w:numFmt w:val="lowerRoman"/>
      <w:lvlText w:val="%3."/>
      <w:lvlJc w:val="right"/>
      <w:pPr>
        <w:ind w:left="2160" w:hanging="180"/>
      </w:pPr>
    </w:lvl>
    <w:lvl w:ilvl="3" w:tplc="727A48A0" w:tentative="1">
      <w:start w:val="1"/>
      <w:numFmt w:val="decimal"/>
      <w:lvlText w:val="%4."/>
      <w:lvlJc w:val="left"/>
      <w:pPr>
        <w:ind w:left="2880" w:hanging="360"/>
      </w:pPr>
    </w:lvl>
    <w:lvl w:ilvl="4" w:tplc="771E50C8" w:tentative="1">
      <w:start w:val="1"/>
      <w:numFmt w:val="lowerLetter"/>
      <w:lvlText w:val="%5."/>
      <w:lvlJc w:val="left"/>
      <w:pPr>
        <w:ind w:left="3600" w:hanging="360"/>
      </w:pPr>
    </w:lvl>
    <w:lvl w:ilvl="5" w:tplc="76644888" w:tentative="1">
      <w:start w:val="1"/>
      <w:numFmt w:val="lowerRoman"/>
      <w:lvlText w:val="%6."/>
      <w:lvlJc w:val="right"/>
      <w:pPr>
        <w:ind w:left="4320" w:hanging="180"/>
      </w:pPr>
    </w:lvl>
    <w:lvl w:ilvl="6" w:tplc="18BC65D4" w:tentative="1">
      <w:start w:val="1"/>
      <w:numFmt w:val="decimal"/>
      <w:lvlText w:val="%7."/>
      <w:lvlJc w:val="left"/>
      <w:pPr>
        <w:ind w:left="5040" w:hanging="360"/>
      </w:pPr>
    </w:lvl>
    <w:lvl w:ilvl="7" w:tplc="E1B20CEA" w:tentative="1">
      <w:start w:val="1"/>
      <w:numFmt w:val="lowerLetter"/>
      <w:lvlText w:val="%8."/>
      <w:lvlJc w:val="left"/>
      <w:pPr>
        <w:ind w:left="5760" w:hanging="360"/>
      </w:pPr>
    </w:lvl>
    <w:lvl w:ilvl="8" w:tplc="C24C75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C240E"/>
    <w:multiLevelType w:val="multilevel"/>
    <w:tmpl w:val="CA1637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25054E"/>
    <w:multiLevelType w:val="hybridMultilevel"/>
    <w:tmpl w:val="08F05F32"/>
    <w:lvl w:ilvl="0" w:tplc="F9E6993E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7CDA3C92" w:tentative="1">
      <w:start w:val="1"/>
      <w:numFmt w:val="lowerLetter"/>
      <w:lvlText w:val="%2."/>
      <w:lvlJc w:val="left"/>
      <w:pPr>
        <w:ind w:left="1298" w:hanging="360"/>
      </w:pPr>
    </w:lvl>
    <w:lvl w:ilvl="2" w:tplc="1CF093D6" w:tentative="1">
      <w:start w:val="1"/>
      <w:numFmt w:val="lowerRoman"/>
      <w:lvlText w:val="%3."/>
      <w:lvlJc w:val="right"/>
      <w:pPr>
        <w:ind w:left="2018" w:hanging="180"/>
      </w:pPr>
    </w:lvl>
    <w:lvl w:ilvl="3" w:tplc="DF5A3EF0" w:tentative="1">
      <w:start w:val="1"/>
      <w:numFmt w:val="decimal"/>
      <w:lvlText w:val="%4."/>
      <w:lvlJc w:val="left"/>
      <w:pPr>
        <w:ind w:left="2738" w:hanging="360"/>
      </w:pPr>
    </w:lvl>
    <w:lvl w:ilvl="4" w:tplc="F268380C" w:tentative="1">
      <w:start w:val="1"/>
      <w:numFmt w:val="lowerLetter"/>
      <w:lvlText w:val="%5."/>
      <w:lvlJc w:val="left"/>
      <w:pPr>
        <w:ind w:left="3458" w:hanging="360"/>
      </w:pPr>
    </w:lvl>
    <w:lvl w:ilvl="5" w:tplc="9D16F8EA" w:tentative="1">
      <w:start w:val="1"/>
      <w:numFmt w:val="lowerRoman"/>
      <w:lvlText w:val="%6."/>
      <w:lvlJc w:val="right"/>
      <w:pPr>
        <w:ind w:left="4178" w:hanging="180"/>
      </w:pPr>
    </w:lvl>
    <w:lvl w:ilvl="6" w:tplc="ED5A4FE2" w:tentative="1">
      <w:start w:val="1"/>
      <w:numFmt w:val="decimal"/>
      <w:lvlText w:val="%7."/>
      <w:lvlJc w:val="left"/>
      <w:pPr>
        <w:ind w:left="4898" w:hanging="360"/>
      </w:pPr>
    </w:lvl>
    <w:lvl w:ilvl="7" w:tplc="22E28CBA" w:tentative="1">
      <w:start w:val="1"/>
      <w:numFmt w:val="lowerLetter"/>
      <w:lvlText w:val="%8."/>
      <w:lvlJc w:val="left"/>
      <w:pPr>
        <w:ind w:left="5618" w:hanging="360"/>
      </w:pPr>
    </w:lvl>
    <w:lvl w:ilvl="8" w:tplc="47AE4186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7B9C5C8A"/>
    <w:multiLevelType w:val="hybridMultilevel"/>
    <w:tmpl w:val="4128FD82"/>
    <w:lvl w:ilvl="0" w:tplc="74BA9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402928" w:tentative="1">
      <w:start w:val="1"/>
      <w:numFmt w:val="lowerLetter"/>
      <w:lvlText w:val="%2."/>
      <w:lvlJc w:val="left"/>
      <w:pPr>
        <w:ind w:left="1440" w:hanging="360"/>
      </w:pPr>
    </w:lvl>
    <w:lvl w:ilvl="2" w:tplc="70669430" w:tentative="1">
      <w:start w:val="1"/>
      <w:numFmt w:val="lowerRoman"/>
      <w:lvlText w:val="%3."/>
      <w:lvlJc w:val="right"/>
      <w:pPr>
        <w:ind w:left="2160" w:hanging="180"/>
      </w:pPr>
    </w:lvl>
    <w:lvl w:ilvl="3" w:tplc="735AA40E" w:tentative="1">
      <w:start w:val="1"/>
      <w:numFmt w:val="decimal"/>
      <w:lvlText w:val="%4."/>
      <w:lvlJc w:val="left"/>
      <w:pPr>
        <w:ind w:left="2880" w:hanging="360"/>
      </w:pPr>
    </w:lvl>
    <w:lvl w:ilvl="4" w:tplc="5B1CBAE4" w:tentative="1">
      <w:start w:val="1"/>
      <w:numFmt w:val="lowerLetter"/>
      <w:lvlText w:val="%5."/>
      <w:lvlJc w:val="left"/>
      <w:pPr>
        <w:ind w:left="3600" w:hanging="360"/>
      </w:pPr>
    </w:lvl>
    <w:lvl w:ilvl="5" w:tplc="448644D0" w:tentative="1">
      <w:start w:val="1"/>
      <w:numFmt w:val="lowerRoman"/>
      <w:lvlText w:val="%6."/>
      <w:lvlJc w:val="right"/>
      <w:pPr>
        <w:ind w:left="4320" w:hanging="180"/>
      </w:pPr>
    </w:lvl>
    <w:lvl w:ilvl="6" w:tplc="3B708608" w:tentative="1">
      <w:start w:val="1"/>
      <w:numFmt w:val="decimal"/>
      <w:lvlText w:val="%7."/>
      <w:lvlJc w:val="left"/>
      <w:pPr>
        <w:ind w:left="5040" w:hanging="360"/>
      </w:pPr>
    </w:lvl>
    <w:lvl w:ilvl="7" w:tplc="80E2C1AA" w:tentative="1">
      <w:start w:val="1"/>
      <w:numFmt w:val="lowerLetter"/>
      <w:lvlText w:val="%8."/>
      <w:lvlJc w:val="left"/>
      <w:pPr>
        <w:ind w:left="5760" w:hanging="360"/>
      </w:pPr>
    </w:lvl>
    <w:lvl w:ilvl="8" w:tplc="2534B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10"/>
  </w:num>
  <w:num w:numId="6">
    <w:abstractNumId w:val="1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8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41"/>
    <w:rsid w:val="000E738B"/>
    <w:rsid w:val="001D2B22"/>
    <w:rsid w:val="00250952"/>
    <w:rsid w:val="00286A6B"/>
    <w:rsid w:val="004A73A8"/>
    <w:rsid w:val="00521241"/>
    <w:rsid w:val="0055154C"/>
    <w:rsid w:val="00860AEA"/>
    <w:rsid w:val="009B7CDA"/>
    <w:rsid w:val="00B3154E"/>
    <w:rsid w:val="00C4521A"/>
    <w:rsid w:val="00DE1059"/>
    <w:rsid w:val="00E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B5E8"/>
  <w15:docId w15:val="{F12249DB-756A-43E9-86C7-38B8AB4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List Paragraph1,Нумерованый список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List Paragraph1 Знак,Нумерованый список Знак"/>
    <w:link w:val="a5"/>
    <w:uiPriority w:val="99"/>
    <w:locked/>
    <w:rsid w:val="00B0705D"/>
    <w:rPr>
      <w:rFonts w:eastAsiaTheme="minorEastAsia"/>
      <w:sz w:val="24"/>
      <w:szCs w:val="24"/>
    </w:rPr>
  </w:style>
  <w:style w:type="table" w:customStyle="1" w:styleId="21">
    <w:name w:val="Таблица простая 21"/>
    <w:basedOn w:val="a1"/>
    <w:uiPriority w:val="42"/>
    <w:rsid w:val="00AF25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0">
    <w:name w:val="Сетка таблицы светлая1"/>
    <w:basedOn w:val="a1"/>
    <w:uiPriority w:val="40"/>
    <w:rsid w:val="00AF25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Grid Table 1 Light"/>
    <w:basedOn w:val="a1"/>
    <w:uiPriority w:val="46"/>
    <w:rsid w:val="00AF251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AF251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">
    <w:name w:val="Grid Table 4"/>
    <w:basedOn w:val="a1"/>
    <w:uiPriority w:val="49"/>
    <w:rsid w:val="00AF251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1">
    <w:name w:val="Grid Table 3 Accent 1"/>
    <w:basedOn w:val="a1"/>
    <w:uiPriority w:val="48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41">
    <w:name w:val="Grid Table 4 Accent 1"/>
    <w:basedOn w:val="a1"/>
    <w:uiPriority w:val="49"/>
    <w:rsid w:val="00AF251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1">
    <w:name w:val="ДГ ТНР 1"/>
    <w:basedOn w:val="a"/>
    <w:rsid w:val="006C71D7"/>
    <w:pPr>
      <w:numPr>
        <w:numId w:val="15"/>
      </w:numPr>
      <w:tabs>
        <w:tab w:val="num" w:pos="360"/>
        <w:tab w:val="num" w:pos="720"/>
        <w:tab w:val="num" w:pos="1440"/>
        <w:tab w:val="right" w:pos="9923"/>
      </w:tabs>
      <w:spacing w:before="120" w:after="40"/>
      <w:ind w:left="720" w:hanging="360"/>
      <w:jc w:val="both"/>
      <w:outlineLvl w:val="1"/>
    </w:pPr>
    <w:rPr>
      <w:rFonts w:eastAsia="Calibri"/>
      <w:szCs w:val="22"/>
      <w:lang w:eastAsia="en-US"/>
    </w:rPr>
  </w:style>
  <w:style w:type="paragraph" w:customStyle="1" w:styleId="2">
    <w:name w:val="ДГ ТНР 2"/>
    <w:basedOn w:val="1"/>
    <w:rsid w:val="006C71D7"/>
    <w:pPr>
      <w:numPr>
        <w:ilvl w:val="1"/>
      </w:numPr>
      <w:tabs>
        <w:tab w:val="clear" w:pos="851"/>
        <w:tab w:val="num" w:pos="360"/>
        <w:tab w:val="num" w:pos="720"/>
        <w:tab w:val="num" w:pos="1080"/>
        <w:tab w:val="num" w:pos="2160"/>
      </w:tabs>
      <w:ind w:left="1080" w:hanging="360"/>
      <w:outlineLvl w:val="2"/>
    </w:pPr>
  </w:style>
  <w:style w:type="character" w:customStyle="1" w:styleId="af">
    <w:name w:val="Гипертекстовая ссылка"/>
    <w:uiPriority w:val="99"/>
    <w:rsid w:val="006C71D7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CF74-59AE-4C42-A185-E3E1B7C00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B1DB7-5953-4D54-B29C-A895B81FEB4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BF0AEF-8862-4A76-BC11-E31D4F90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69DB35-B929-4980-918E-E0979D6E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Леонидова Кристина А.</cp:lastModifiedBy>
  <cp:revision>4</cp:revision>
  <cp:lastPrinted>2023-01-17T06:39:00Z</cp:lastPrinted>
  <dcterms:created xsi:type="dcterms:W3CDTF">2023-09-12T09:03:00Z</dcterms:created>
  <dcterms:modified xsi:type="dcterms:W3CDTF">2023-09-12T09:10:00Z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