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DF" w:rsidRPr="00A5045E" w:rsidRDefault="001977EE" w:rsidP="00985FDF">
      <w:pPr>
        <w:pStyle w:val="24"/>
        <w:widowControl w:val="0"/>
        <w:ind w:right="567" w:firstLine="720"/>
        <w:jc w:val="center"/>
        <w:rPr>
          <w:sz w:val="24"/>
          <w:szCs w:val="24"/>
        </w:rPr>
      </w:pPr>
      <w:r w:rsidRPr="00806820">
        <w:rPr>
          <w:sz w:val="24"/>
          <w:szCs w:val="24"/>
        </w:rPr>
        <w:t xml:space="preserve">ПРОЕКТ </w:t>
      </w:r>
      <w:r w:rsidR="00985FDF" w:rsidRPr="00806820">
        <w:rPr>
          <w:sz w:val="24"/>
          <w:szCs w:val="24"/>
        </w:rPr>
        <w:t>ДОГОВОР</w:t>
      </w:r>
      <w:r w:rsidRPr="00806820">
        <w:rPr>
          <w:sz w:val="24"/>
          <w:szCs w:val="24"/>
        </w:rPr>
        <w:t>А</w:t>
      </w:r>
      <w:r w:rsidR="00985FDF" w:rsidRPr="00A5045E">
        <w:rPr>
          <w:sz w:val="24"/>
          <w:szCs w:val="24"/>
        </w:rPr>
        <w:t xml:space="preserve"> УСТУПКИ ПРАВ (ТРЕБОВАНИЙ) </w:t>
      </w:r>
      <w:r w:rsidR="00985FDF" w:rsidRPr="00806820">
        <w:rPr>
          <w:sz w:val="24"/>
          <w:szCs w:val="24"/>
        </w:rPr>
        <w:t>№ _____</w:t>
      </w:r>
    </w:p>
    <w:p w:rsidR="00E502A1" w:rsidRDefault="00E502A1" w:rsidP="00985FDF">
      <w:pPr>
        <w:pStyle w:val="24"/>
        <w:ind w:left="142"/>
        <w:rPr>
          <w:b w:val="0"/>
          <w:bCs w:val="0"/>
          <w:sz w:val="24"/>
          <w:szCs w:val="24"/>
        </w:rPr>
      </w:pPr>
    </w:p>
    <w:p w:rsidR="00985FDF" w:rsidRPr="00A5045E" w:rsidRDefault="00C4412A" w:rsidP="008103EE">
      <w:pPr>
        <w:pStyle w:val="24"/>
        <w:ind w:left="142"/>
        <w:rPr>
          <w:b w:val="0"/>
          <w:bCs w:val="0"/>
          <w:sz w:val="24"/>
          <w:szCs w:val="24"/>
        </w:rPr>
      </w:pPr>
      <w:r>
        <w:rPr>
          <w:b w:val="0"/>
          <w:bCs w:val="0"/>
          <w:sz w:val="24"/>
          <w:szCs w:val="24"/>
        </w:rPr>
        <w:t>г. Екатеринбург</w:t>
      </w:r>
      <w:r w:rsidR="008103EE">
        <w:rPr>
          <w:b w:val="0"/>
          <w:bCs w:val="0"/>
          <w:sz w:val="24"/>
          <w:szCs w:val="24"/>
        </w:rPr>
        <w:t xml:space="preserve">                                                                                    </w:t>
      </w:r>
      <w:r w:rsidR="00985FDF" w:rsidRPr="00A5045E">
        <w:rPr>
          <w:b w:val="0"/>
          <w:bCs w:val="0"/>
          <w:sz w:val="24"/>
          <w:szCs w:val="24"/>
        </w:rPr>
        <w:t xml:space="preserve">«___» _________ </w:t>
      </w:r>
      <w:r w:rsidR="00323B59">
        <w:rPr>
          <w:b w:val="0"/>
          <w:bCs w:val="0"/>
          <w:sz w:val="24"/>
          <w:szCs w:val="24"/>
        </w:rPr>
        <w:t>201</w:t>
      </w:r>
      <w:r w:rsidR="00323B59" w:rsidRPr="004B77E6">
        <w:rPr>
          <w:b w:val="0"/>
          <w:bCs w:val="0"/>
          <w:sz w:val="24"/>
          <w:szCs w:val="24"/>
        </w:rPr>
        <w:t>9</w:t>
      </w:r>
      <w:r w:rsidR="008103EE">
        <w:rPr>
          <w:b w:val="0"/>
          <w:bCs w:val="0"/>
          <w:sz w:val="24"/>
          <w:szCs w:val="24"/>
        </w:rPr>
        <w:t xml:space="preserve"> </w:t>
      </w:r>
      <w:r w:rsidR="00985FDF" w:rsidRPr="00A5045E">
        <w:rPr>
          <w:b w:val="0"/>
          <w:bCs w:val="0"/>
          <w:sz w:val="24"/>
          <w:szCs w:val="24"/>
        </w:rPr>
        <w:t>г.</w:t>
      </w:r>
    </w:p>
    <w:p w:rsidR="00985FDF" w:rsidRPr="00A5045E" w:rsidRDefault="00985FDF" w:rsidP="00985FDF">
      <w:pPr>
        <w:spacing w:line="256" w:lineRule="exact"/>
      </w:pPr>
    </w:p>
    <w:p w:rsidR="000B3E6D" w:rsidRPr="00C41E93" w:rsidRDefault="000B3E6D" w:rsidP="00CC2FA0">
      <w:pPr>
        <w:spacing w:before="120"/>
        <w:ind w:firstLine="720"/>
        <w:jc w:val="both"/>
      </w:pPr>
      <w:r w:rsidRPr="00C41E93">
        <w:t>Публичное</w:t>
      </w:r>
      <w:r w:rsidR="00985FDF" w:rsidRPr="00C41E93">
        <w:t xml:space="preserve"> акционерное общество «Сбербанк России», именуемо</w:t>
      </w:r>
      <w:r w:rsidR="0092146B">
        <w:t>е в дальнейшем «ЦЕДЕНТ», в лице Заместителя председателя Уральского банка ПАО Сбербанк Никитиной Ольги Михайловны, действующей</w:t>
      </w:r>
      <w:r w:rsidR="00985FDF" w:rsidRPr="00C41E93">
        <w:t xml:space="preserve"> на основании Устава, </w:t>
      </w:r>
      <w:r w:rsidR="00985FDF" w:rsidRPr="00052479">
        <w:t xml:space="preserve">Положения о </w:t>
      </w:r>
      <w:r w:rsidR="005A0DB4" w:rsidRPr="00052479">
        <w:t>филиале</w:t>
      </w:r>
      <w:r w:rsidR="00985FDF" w:rsidRPr="00052479">
        <w:t xml:space="preserve"> и доверенности №</w:t>
      </w:r>
      <w:r w:rsidR="00985935" w:rsidRPr="00052479">
        <w:t xml:space="preserve"> 3-ДГ/6</w:t>
      </w:r>
      <w:r w:rsidR="00985FDF" w:rsidRPr="00052479">
        <w:t xml:space="preserve"> от “</w:t>
      </w:r>
      <w:r w:rsidR="00052479" w:rsidRPr="00052479">
        <w:t>22</w:t>
      </w:r>
      <w:r w:rsidR="00985FDF" w:rsidRPr="00052479">
        <w:t>”</w:t>
      </w:r>
      <w:r w:rsidR="00052479" w:rsidRPr="00052479">
        <w:t xml:space="preserve"> октября 2018</w:t>
      </w:r>
      <w:r w:rsidR="00E02A32" w:rsidRPr="00052479">
        <w:t xml:space="preserve"> </w:t>
      </w:r>
      <w:r w:rsidR="00985FDF" w:rsidRPr="00052479">
        <w:t>г., с одной стороны,</w:t>
      </w:r>
      <w:r w:rsidR="00985FDF" w:rsidRPr="00C41E93">
        <w:t xml:space="preserve"> </w:t>
      </w:r>
    </w:p>
    <w:p w:rsidR="001B1B5A" w:rsidRDefault="00985FDF" w:rsidP="00E02A32">
      <w:pPr>
        <w:jc w:val="both"/>
      </w:pPr>
      <w:r w:rsidRPr="00C41E93">
        <w:t xml:space="preserve">и </w:t>
      </w:r>
      <w:r w:rsidR="001B1B5A">
        <w:t>__________________________________________</w:t>
      </w:r>
      <w:r w:rsidR="00FD002C">
        <w:t xml:space="preserve"> </w:t>
      </w:r>
      <w:r w:rsidR="0015323A">
        <w:t>(</w:t>
      </w:r>
      <w:r w:rsidR="0015323A" w:rsidRPr="00806820">
        <w:t>ОГРН …</w:t>
      </w:r>
      <w:r w:rsidR="00FD002C" w:rsidRPr="00806820">
        <w:t>, ИНН</w:t>
      </w:r>
      <w:r w:rsidR="0015323A" w:rsidRPr="00806820">
        <w:t xml:space="preserve"> …</w:t>
      </w:r>
      <w:r w:rsidR="00FD002C" w:rsidRPr="00806820">
        <w:t>)</w:t>
      </w:r>
      <w:r w:rsidR="00FE2FE5" w:rsidRPr="00806820">
        <w:t>,</w:t>
      </w:r>
      <w:r w:rsidR="00FE2FE5">
        <w:t xml:space="preserve"> именуемое</w:t>
      </w:r>
      <w:r w:rsidRPr="00C41E93">
        <w:t xml:space="preserve"> в дальнейшем «ЦЕССИОНАРИЙ»,  в лице </w:t>
      </w:r>
      <w:r w:rsidR="001B1B5A">
        <w:t xml:space="preserve">_________________________________________, </w:t>
      </w:r>
    </w:p>
    <w:p w:rsidR="001B1B5A" w:rsidRDefault="001B1B5A" w:rsidP="00E02A32">
      <w:pPr>
        <w:jc w:val="both"/>
      </w:pPr>
      <w:r>
        <w:rPr>
          <w:vertAlign w:val="superscript"/>
        </w:rPr>
        <w:t xml:space="preserve">                                                                                                                                       наименование органа, Ф</w:t>
      </w:r>
      <w:r w:rsidRPr="001D0FA7">
        <w:rPr>
          <w:vertAlign w:val="superscript"/>
        </w:rPr>
        <w:t>ИО</w:t>
      </w:r>
    </w:p>
    <w:p w:rsidR="0077299B" w:rsidRPr="00556005" w:rsidRDefault="009920A9" w:rsidP="00E02A32">
      <w:pPr>
        <w:jc w:val="both"/>
      </w:pPr>
      <w:r>
        <w:t>действующего</w:t>
      </w:r>
      <w:r w:rsidR="00985FDF" w:rsidRPr="00C41E93">
        <w:t xml:space="preserve"> на основании</w:t>
      </w:r>
      <w:r w:rsidR="001B1B5A">
        <w:t xml:space="preserve"> ____________________________________________________, </w:t>
      </w:r>
      <w:r w:rsidR="000130D0">
        <w:t xml:space="preserve">    </w:t>
      </w:r>
      <w:r w:rsidR="001E3AA5" w:rsidRPr="00C41E93">
        <w:t xml:space="preserve"> с другой стороны, заверяя </w:t>
      </w:r>
      <w:r w:rsidR="001E3AA5" w:rsidRPr="00556005">
        <w:t>ЦЕДЕНТА о том, что он:</w:t>
      </w:r>
    </w:p>
    <w:p w:rsidR="001E3AA5" w:rsidRPr="00556005" w:rsidRDefault="001E3AA5" w:rsidP="00CC2FA0">
      <w:pPr>
        <w:ind w:firstLine="720"/>
        <w:jc w:val="both"/>
      </w:pPr>
      <w:r w:rsidRPr="00556005">
        <w:t xml:space="preserve">- </w:t>
      </w:r>
      <w:proofErr w:type="gramStart"/>
      <w:r w:rsidR="001F5F66" w:rsidRPr="00556005">
        <w:t>ознакомлен</w:t>
      </w:r>
      <w:proofErr w:type="gramEnd"/>
      <w:r w:rsidR="001F5F66" w:rsidRPr="00556005">
        <w:t xml:space="preserve"> с условиями </w:t>
      </w:r>
      <w:r w:rsidR="001F2061">
        <w:t>Кредитных договоров, Мирового соглашения,  обеспечительных сделок, судебного акта</w:t>
      </w:r>
      <w:r w:rsidR="001F5F66" w:rsidRPr="00556005">
        <w:t>, права из которых уступаются в соответствии с настоящим Договором</w:t>
      </w:r>
      <w:r w:rsidR="00A3470B" w:rsidRPr="00556005">
        <w:t>;</w:t>
      </w:r>
    </w:p>
    <w:p w:rsidR="001E3AA5" w:rsidRPr="00556005" w:rsidRDefault="001E3AA5" w:rsidP="00CC2FA0">
      <w:pPr>
        <w:ind w:firstLine="720"/>
        <w:jc w:val="both"/>
      </w:pPr>
      <w:r w:rsidRPr="00556005">
        <w:t>- провел все необходимые и достаточные действия, которые позволили ему убедиться в действительности передаваемых прав;</w:t>
      </w:r>
    </w:p>
    <w:p w:rsidR="001E3AA5" w:rsidRPr="00255323" w:rsidRDefault="001E3AA5" w:rsidP="00CC2FA0">
      <w:pPr>
        <w:ind w:firstLine="720"/>
        <w:jc w:val="both"/>
      </w:pPr>
      <w:r w:rsidRPr="00255323">
        <w:t xml:space="preserve">- ознакомился с документами, связанными с заключением и исполнением </w:t>
      </w:r>
      <w:r w:rsidR="001B1B5A">
        <w:t xml:space="preserve">Кредитных </w:t>
      </w:r>
      <w:r w:rsidRPr="00255323">
        <w:t>договор</w:t>
      </w:r>
      <w:r w:rsidR="00A3470B" w:rsidRPr="00255323">
        <w:t>ов</w:t>
      </w:r>
      <w:r w:rsidRPr="00255323">
        <w:t>,</w:t>
      </w:r>
      <w:r w:rsidR="001B1B5A">
        <w:t xml:space="preserve"> Мирового соглашения и обеспечительных сделок</w:t>
      </w:r>
      <w:r w:rsidRPr="00255323">
        <w:t xml:space="preserve"> и пришел к выводу, что</w:t>
      </w:r>
      <w:r w:rsidR="00A3470B" w:rsidRPr="00255323">
        <w:t xml:space="preserve"> они</w:t>
      </w:r>
      <w:r w:rsidRPr="00255323">
        <w:t xml:space="preserve">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w:t>
      </w:r>
      <w:r w:rsidR="00222DE3" w:rsidRPr="00255323">
        <w:t>№</w:t>
      </w:r>
      <w:r w:rsidRPr="00255323">
        <w:t xml:space="preserve">127-ФЗ </w:t>
      </w:r>
      <w:r w:rsidR="00222DE3" w:rsidRPr="00255323">
        <w:t>«</w:t>
      </w:r>
      <w:r w:rsidRPr="00255323">
        <w:t>О несостоятельности (банкротстве)</w:t>
      </w:r>
      <w:r w:rsidR="00222DE3" w:rsidRPr="00255323">
        <w:t>»</w:t>
      </w:r>
      <w:r w:rsidRPr="00255323">
        <w:t>, что права (требования), вытекающие из указанных сделок, являются действительными;</w:t>
      </w:r>
    </w:p>
    <w:p w:rsidR="001E3AA5" w:rsidRPr="00F30C02" w:rsidRDefault="001E3AA5" w:rsidP="00CC2FA0">
      <w:pPr>
        <w:ind w:firstLine="720"/>
        <w:jc w:val="both"/>
      </w:pPr>
      <w:proofErr w:type="gramStart"/>
      <w:r w:rsidRPr="00F30C02">
        <w:t>- ознакомился с информацией об исках, предъявленных в суд в отн</w:t>
      </w:r>
      <w:r w:rsidR="00086B3C">
        <w:t>о</w:t>
      </w:r>
      <w:r w:rsidR="00196098">
        <w:t>шении сделок</w:t>
      </w:r>
      <w:r w:rsidR="00072436">
        <w:t xml:space="preserve"> ЦЕДЕНТА и ДОЛЖНИКОВ</w:t>
      </w:r>
      <w:r w:rsidRPr="00F30C02">
        <w:t>, а равно сделок, заключенных в обеспечение исп</w:t>
      </w:r>
      <w:r w:rsidR="00703646">
        <w:t>олнения обя</w:t>
      </w:r>
      <w:r w:rsidR="001709C0">
        <w:t>зат</w:t>
      </w:r>
      <w:r w:rsidR="00072436">
        <w:t>ельств ДОЛЖНИКОВ</w:t>
      </w:r>
      <w:r w:rsidRPr="00F30C02">
        <w:t xml:space="preserve">, о </w:t>
      </w:r>
      <w:r w:rsidR="001B1B5A">
        <w:t xml:space="preserve">состоянии дел </w:t>
      </w:r>
      <w:r w:rsidR="00072436">
        <w:t>о признании банкрот</w:t>
      </w:r>
      <w:r w:rsidR="001B1B5A">
        <w:t>а</w:t>
      </w:r>
      <w:r w:rsidR="00072436">
        <w:t>м</w:t>
      </w:r>
      <w:r w:rsidR="001B1B5A">
        <w:t>и</w:t>
      </w:r>
      <w:r w:rsidR="00072436">
        <w:t xml:space="preserve"> ДОЛЖНИКОВ</w:t>
      </w:r>
      <w:r w:rsidR="001B1B5A">
        <w:t xml:space="preserve">, </w:t>
      </w:r>
      <w:r w:rsidR="001B1B5A" w:rsidRPr="001B1B5A">
        <w:t xml:space="preserve"> </w:t>
      </w:r>
      <w:r w:rsidR="001B1B5A">
        <w:t xml:space="preserve">а также иных дел, с участием ДОЛЖНИКОВ, </w:t>
      </w:r>
      <w:r w:rsidRPr="00F30C02">
        <w:t>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r w:rsidR="00F30C02" w:rsidRPr="00F30C02">
        <w:t>;</w:t>
      </w:r>
      <w:proofErr w:type="gramEnd"/>
    </w:p>
    <w:p w:rsidR="0077299B" w:rsidRPr="00A5045E" w:rsidRDefault="001E3AA5" w:rsidP="00CC2FA0">
      <w:pPr>
        <w:ind w:firstLine="720"/>
        <w:jc w:val="both"/>
      </w:pPr>
      <w:r w:rsidRPr="00385F91">
        <w:t>-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№127-ФЗ «О несостоятельности (банкротстве)»,</w:t>
      </w:r>
    </w:p>
    <w:p w:rsidR="00985FDF" w:rsidRPr="00A5045E" w:rsidRDefault="00985FDF" w:rsidP="00CC2FA0">
      <w:pPr>
        <w:ind w:firstLine="720"/>
        <w:jc w:val="both"/>
      </w:pPr>
      <w:r w:rsidRPr="00A5045E">
        <w:t>далее совместно именуемые «Стороны», заключили настоящий договор, (именуемый в дальнейшем Договор), о нижеследующем:</w:t>
      </w:r>
    </w:p>
    <w:p w:rsidR="00985FDF" w:rsidRPr="00A5045E" w:rsidRDefault="00985FDF" w:rsidP="00985FDF">
      <w:pPr>
        <w:ind w:firstLine="720"/>
        <w:jc w:val="both"/>
      </w:pPr>
    </w:p>
    <w:p w:rsidR="00985FDF" w:rsidRPr="00A5045E" w:rsidRDefault="00985FDF" w:rsidP="00985FDF">
      <w:pPr>
        <w:ind w:firstLine="720"/>
        <w:jc w:val="center"/>
        <w:rPr>
          <w:b/>
        </w:rPr>
      </w:pPr>
      <w:r w:rsidRPr="00A5045E">
        <w:rPr>
          <w:b/>
        </w:rPr>
        <w:t>1. Предмет Договора</w:t>
      </w:r>
    </w:p>
    <w:p w:rsidR="000B3E6D" w:rsidRPr="00A5045E" w:rsidRDefault="000B3E6D" w:rsidP="00985FDF">
      <w:pPr>
        <w:ind w:firstLine="720"/>
        <w:jc w:val="center"/>
      </w:pPr>
    </w:p>
    <w:p w:rsidR="001124DC" w:rsidRPr="00FB6245" w:rsidRDefault="00985FDF" w:rsidP="00424175">
      <w:pPr>
        <w:ind w:firstLine="709"/>
        <w:jc w:val="both"/>
      </w:pPr>
      <w:r w:rsidRPr="00C41E93">
        <w:t xml:space="preserve">1.1. </w:t>
      </w:r>
      <w:proofErr w:type="gramStart"/>
      <w:r w:rsidRPr="00C41E93">
        <w:t xml:space="preserve">ЦЕДЕНТ </w:t>
      </w:r>
      <w:r w:rsidR="001F2061">
        <w:t>уступает</w:t>
      </w:r>
      <w:r w:rsidRPr="00C41E93">
        <w:t xml:space="preserve"> ЦЕССИОНАРИЮ </w:t>
      </w:r>
      <w:r w:rsidR="00C109A6" w:rsidRPr="00C41E93">
        <w:t xml:space="preserve">в полном объеме </w:t>
      </w:r>
      <w:r w:rsidR="00D40A20">
        <w:t xml:space="preserve">права (требования) </w:t>
      </w:r>
      <w:r w:rsidR="001124DC" w:rsidRPr="00434A13">
        <w:t>к</w:t>
      </w:r>
      <w:r w:rsidR="001124DC" w:rsidRPr="00E23CC0">
        <w:t xml:space="preserve"> ООО «У</w:t>
      </w:r>
      <w:r w:rsidR="00083EA8">
        <w:t>правляющая компания</w:t>
      </w:r>
      <w:r w:rsidR="001124DC" w:rsidRPr="00FB6245">
        <w:t xml:space="preserve"> </w:t>
      </w:r>
      <w:r w:rsidR="001124DC">
        <w:t>«</w:t>
      </w:r>
      <w:proofErr w:type="spellStart"/>
      <w:r w:rsidR="001124DC" w:rsidRPr="00FB6245">
        <w:t>Уралнефть</w:t>
      </w:r>
      <w:proofErr w:type="spellEnd"/>
      <w:r w:rsidR="001124DC" w:rsidRPr="00FB6245">
        <w:t>»</w:t>
      </w:r>
      <w:r w:rsidR="001124DC">
        <w:t xml:space="preserve"> </w:t>
      </w:r>
      <w:r w:rsidR="001124DC" w:rsidRPr="006F5D22">
        <w:t>(ИНН</w:t>
      </w:r>
      <w:r w:rsidR="001124DC" w:rsidRPr="00FB6245">
        <w:t xml:space="preserve"> 4510022721), ООО «</w:t>
      </w:r>
      <w:proofErr w:type="spellStart"/>
      <w:r w:rsidR="001124DC" w:rsidRPr="00FB6245">
        <w:t>Каргапольский</w:t>
      </w:r>
      <w:proofErr w:type="spellEnd"/>
      <w:r w:rsidR="001124DC" w:rsidRPr="00FB6245">
        <w:t xml:space="preserve"> завод </w:t>
      </w:r>
      <w:proofErr w:type="spellStart"/>
      <w:r w:rsidR="001124DC" w:rsidRPr="00FB6245">
        <w:t>нефрасов</w:t>
      </w:r>
      <w:proofErr w:type="spellEnd"/>
      <w:r w:rsidR="001124DC" w:rsidRPr="00FB6245">
        <w:t>» (ИНН 4508007846), ООО «</w:t>
      </w:r>
      <w:proofErr w:type="spellStart"/>
      <w:r w:rsidR="001124DC" w:rsidRPr="00FB6245">
        <w:t>Кособродская</w:t>
      </w:r>
      <w:proofErr w:type="spellEnd"/>
      <w:r w:rsidR="001124DC" w:rsidRPr="00FB6245">
        <w:t xml:space="preserve"> нефтебаза» (ИНН: 4508007853), ООО «Сфера»  (ИНН: 4501134115), ООО «Строительное  Монтажное  Управление» (ИНН: 4510021767), ООО «Стройиндустрия-ГСМ» (ИНН: 4510022023), ООО «Управляющая компания «</w:t>
      </w:r>
      <w:proofErr w:type="spellStart"/>
      <w:r w:rsidR="001124DC" w:rsidRPr="00FB6245">
        <w:t>Вагайнефть</w:t>
      </w:r>
      <w:proofErr w:type="spellEnd"/>
      <w:r w:rsidR="001124DC" w:rsidRPr="00FB6245">
        <w:t xml:space="preserve">»  (ИНН: 4508009667), ООО Частная охранная организация «Редут»  (ИНН: 4501190409),  </w:t>
      </w:r>
      <w:r w:rsidR="001124DC">
        <w:t xml:space="preserve">ООО </w:t>
      </w:r>
      <w:r w:rsidR="004A46C1">
        <w:t>«</w:t>
      </w:r>
      <w:r w:rsidR="001124DC">
        <w:t>Финансовые Группы «Капитал» (ИНН 4510022697), ООО</w:t>
      </w:r>
      <w:proofErr w:type="gramEnd"/>
      <w:r w:rsidR="001124DC">
        <w:t xml:space="preserve"> «Курганский Завод Котельных Топлив» (ИНН 4510030698), </w:t>
      </w:r>
      <w:r w:rsidR="001124DC" w:rsidRPr="00CA7152">
        <w:t xml:space="preserve"> </w:t>
      </w:r>
      <w:proofErr w:type="spellStart"/>
      <w:r w:rsidR="001124DC" w:rsidRPr="00CA7152">
        <w:t>Пузанову</w:t>
      </w:r>
      <w:proofErr w:type="spellEnd"/>
      <w:r w:rsidR="001124DC" w:rsidRPr="00CA7152">
        <w:t xml:space="preserve"> Сергею Александровичу, </w:t>
      </w:r>
      <w:proofErr w:type="spellStart"/>
      <w:r w:rsidR="001124DC" w:rsidRPr="00CA7152">
        <w:t>Пузановой</w:t>
      </w:r>
      <w:proofErr w:type="spellEnd"/>
      <w:r w:rsidR="001124DC" w:rsidRPr="00CA7152">
        <w:t xml:space="preserve"> Ирине Витальевне, </w:t>
      </w:r>
      <w:proofErr w:type="spellStart"/>
      <w:r w:rsidR="001124DC" w:rsidRPr="00CA7152">
        <w:t>Елину</w:t>
      </w:r>
      <w:proofErr w:type="spellEnd"/>
      <w:r w:rsidR="001124DC" w:rsidRPr="00CA7152">
        <w:t xml:space="preserve">  Роману  Владимировичу,  </w:t>
      </w:r>
      <w:proofErr w:type="spellStart"/>
      <w:r w:rsidR="001124DC" w:rsidRPr="00CA7152">
        <w:t>Елиной</w:t>
      </w:r>
      <w:proofErr w:type="spellEnd"/>
      <w:r w:rsidR="001124DC" w:rsidRPr="00CA7152">
        <w:t xml:space="preserve"> О</w:t>
      </w:r>
      <w:r w:rsidR="001124DC" w:rsidRPr="00434A13">
        <w:t>льг</w:t>
      </w:r>
      <w:r w:rsidR="001124DC">
        <w:t>е</w:t>
      </w:r>
      <w:r w:rsidR="001124DC" w:rsidRPr="00434A13">
        <w:t xml:space="preserve"> Анатольевн</w:t>
      </w:r>
      <w:r w:rsidR="001124DC">
        <w:t xml:space="preserve">е, </w:t>
      </w:r>
      <w:r w:rsidR="001124DC" w:rsidRPr="001D0FA7">
        <w:t>Щербаку Дмитрию Олеговичу</w:t>
      </w:r>
      <w:r w:rsidR="001124DC">
        <w:t xml:space="preserve"> (далее именуемые – Д</w:t>
      </w:r>
      <w:r w:rsidR="00F41932">
        <w:t>ОЛЖНИКИ</w:t>
      </w:r>
      <w:r w:rsidR="001124DC">
        <w:t>),  вытекающие из Мирового соглашения от 12.12.2016 (далее по тексту - Мировое соглашение), утвержденного Третейским судом при А</w:t>
      </w:r>
      <w:r w:rsidR="000130D0">
        <w:t xml:space="preserve">втономной некоммерческой организации </w:t>
      </w:r>
      <w:r w:rsidR="001124DC">
        <w:t>«Н</w:t>
      </w:r>
      <w:r w:rsidR="000130D0">
        <w:t>езависимая Арбитражная Палата</w:t>
      </w:r>
      <w:r w:rsidR="001124DC">
        <w:t>» по делу</w:t>
      </w:r>
      <w:proofErr w:type="gramStart"/>
      <w:r w:rsidR="001124DC">
        <w:t xml:space="preserve"> №Т</w:t>
      </w:r>
      <w:proofErr w:type="gramEnd"/>
      <w:r w:rsidR="001124DC">
        <w:t xml:space="preserve">/КРГ/16/6703, заключенного в целях добровольного урегулирования спора по иску </w:t>
      </w:r>
      <w:r w:rsidR="000130D0">
        <w:t xml:space="preserve">ПАО Сбербанк </w:t>
      </w:r>
      <w:r w:rsidR="001124DC">
        <w:t xml:space="preserve">о взыскании </w:t>
      </w:r>
      <w:r w:rsidR="001124DC">
        <w:lastRenderedPageBreak/>
        <w:t xml:space="preserve">задолженности  по обязательствам </w:t>
      </w:r>
      <w:r w:rsidR="00F34D53" w:rsidRPr="00E23CC0">
        <w:t>ООО «У</w:t>
      </w:r>
      <w:r w:rsidR="00F34D53">
        <w:t>правляющая компания</w:t>
      </w:r>
      <w:r w:rsidR="00F34D53" w:rsidRPr="00FB6245">
        <w:t xml:space="preserve"> </w:t>
      </w:r>
      <w:r w:rsidR="00F34D53">
        <w:t>«</w:t>
      </w:r>
      <w:proofErr w:type="spellStart"/>
      <w:r w:rsidR="00F34D53" w:rsidRPr="00FB6245">
        <w:t>Уралнефть</w:t>
      </w:r>
      <w:proofErr w:type="spellEnd"/>
      <w:r w:rsidR="00F34D53" w:rsidRPr="00FB6245">
        <w:t>»</w:t>
      </w:r>
      <w:r w:rsidR="001124DC">
        <w:t xml:space="preserve"> из следующих договоров:</w:t>
      </w:r>
    </w:p>
    <w:p w:rsidR="001124DC" w:rsidRPr="00546CA6" w:rsidRDefault="001124DC" w:rsidP="001124DC">
      <w:pPr>
        <w:pStyle w:val="a3"/>
        <w:numPr>
          <w:ilvl w:val="0"/>
          <w:numId w:val="29"/>
        </w:numPr>
        <w:tabs>
          <w:tab w:val="left" w:pos="851"/>
        </w:tabs>
        <w:spacing w:after="0"/>
        <w:ind w:left="0" w:firstLine="425"/>
        <w:contextualSpacing/>
        <w:jc w:val="both"/>
        <w:rPr>
          <w:rFonts w:ascii="Times New Roman" w:hAnsi="Times New Roman" w:cs="Times New Roman"/>
          <w:sz w:val="24"/>
          <w:szCs w:val="24"/>
          <w:lang w:eastAsia="ru-RU"/>
        </w:rPr>
      </w:pPr>
      <w:r w:rsidRPr="00EF3430">
        <w:rPr>
          <w:rFonts w:ascii="Times New Roman" w:hAnsi="Times New Roman" w:cs="Times New Roman"/>
          <w:sz w:val="24"/>
          <w:szCs w:val="24"/>
          <w:lang w:eastAsia="ru-RU"/>
        </w:rPr>
        <w:t xml:space="preserve">Договора № 6041 об открытии </w:t>
      </w:r>
      <w:proofErr w:type="spellStart"/>
      <w:r w:rsidRPr="00EF3430">
        <w:rPr>
          <w:rFonts w:ascii="Times New Roman" w:hAnsi="Times New Roman" w:cs="Times New Roman"/>
          <w:sz w:val="24"/>
          <w:szCs w:val="24"/>
          <w:lang w:eastAsia="ru-RU"/>
        </w:rPr>
        <w:t>невозобновляемой</w:t>
      </w:r>
      <w:proofErr w:type="spellEnd"/>
      <w:r w:rsidRPr="00EF3430">
        <w:rPr>
          <w:rFonts w:ascii="Times New Roman" w:hAnsi="Times New Roman" w:cs="Times New Roman"/>
          <w:sz w:val="24"/>
          <w:szCs w:val="24"/>
          <w:lang w:eastAsia="ru-RU"/>
        </w:rPr>
        <w:t xml:space="preserve"> кредитной линии от 06.02.2013;</w:t>
      </w:r>
    </w:p>
    <w:p w:rsidR="001124DC" w:rsidRPr="00546CA6" w:rsidRDefault="001124DC" w:rsidP="001124DC">
      <w:pPr>
        <w:pStyle w:val="a3"/>
        <w:numPr>
          <w:ilvl w:val="0"/>
          <w:numId w:val="29"/>
        </w:numPr>
        <w:tabs>
          <w:tab w:val="left" w:pos="851"/>
        </w:tabs>
        <w:spacing w:after="0"/>
        <w:ind w:left="0" w:firstLine="425"/>
        <w:contextualSpacing/>
        <w:jc w:val="both"/>
        <w:rPr>
          <w:rFonts w:ascii="Times New Roman" w:hAnsi="Times New Roman" w:cs="Times New Roman"/>
          <w:sz w:val="24"/>
          <w:szCs w:val="24"/>
          <w:lang w:eastAsia="ru-RU"/>
        </w:rPr>
      </w:pPr>
      <w:r w:rsidRPr="00EF3430">
        <w:rPr>
          <w:rFonts w:ascii="Times New Roman" w:hAnsi="Times New Roman" w:cs="Times New Roman"/>
          <w:sz w:val="24"/>
          <w:szCs w:val="24"/>
          <w:lang w:eastAsia="ru-RU"/>
        </w:rPr>
        <w:t xml:space="preserve">Договора № 6202 об открытии </w:t>
      </w:r>
      <w:proofErr w:type="spellStart"/>
      <w:r w:rsidRPr="00EF3430">
        <w:rPr>
          <w:rFonts w:ascii="Times New Roman" w:hAnsi="Times New Roman" w:cs="Times New Roman"/>
          <w:sz w:val="24"/>
          <w:szCs w:val="24"/>
          <w:lang w:eastAsia="ru-RU"/>
        </w:rPr>
        <w:t>невозобновляемой</w:t>
      </w:r>
      <w:proofErr w:type="spellEnd"/>
      <w:r w:rsidRPr="00EF3430">
        <w:rPr>
          <w:rFonts w:ascii="Times New Roman" w:hAnsi="Times New Roman" w:cs="Times New Roman"/>
          <w:sz w:val="24"/>
          <w:szCs w:val="24"/>
          <w:lang w:eastAsia="ru-RU"/>
        </w:rPr>
        <w:t xml:space="preserve"> кредитной линии от 26.09.2014;</w:t>
      </w:r>
    </w:p>
    <w:p w:rsidR="001124DC" w:rsidRPr="00546CA6" w:rsidRDefault="001124DC" w:rsidP="001124DC">
      <w:pPr>
        <w:pStyle w:val="a3"/>
        <w:numPr>
          <w:ilvl w:val="0"/>
          <w:numId w:val="29"/>
        </w:numPr>
        <w:tabs>
          <w:tab w:val="left" w:pos="851"/>
        </w:tabs>
        <w:spacing w:after="0"/>
        <w:ind w:left="0" w:firstLine="425"/>
        <w:contextualSpacing/>
        <w:jc w:val="both"/>
        <w:rPr>
          <w:rFonts w:ascii="Times New Roman" w:hAnsi="Times New Roman" w:cs="Times New Roman"/>
          <w:sz w:val="24"/>
          <w:szCs w:val="24"/>
          <w:lang w:eastAsia="ru-RU"/>
        </w:rPr>
      </w:pPr>
      <w:r w:rsidRPr="00EF3430">
        <w:rPr>
          <w:rFonts w:ascii="Times New Roman" w:hAnsi="Times New Roman" w:cs="Times New Roman"/>
          <w:sz w:val="24"/>
          <w:szCs w:val="24"/>
          <w:lang w:eastAsia="ru-RU"/>
        </w:rPr>
        <w:t xml:space="preserve">Договора № 6210 об открытии </w:t>
      </w:r>
      <w:proofErr w:type="spellStart"/>
      <w:r w:rsidRPr="00EF3430">
        <w:rPr>
          <w:rFonts w:ascii="Times New Roman" w:hAnsi="Times New Roman" w:cs="Times New Roman"/>
          <w:sz w:val="24"/>
          <w:szCs w:val="24"/>
          <w:lang w:eastAsia="ru-RU"/>
        </w:rPr>
        <w:t>невозобновляемой</w:t>
      </w:r>
      <w:proofErr w:type="spellEnd"/>
      <w:r w:rsidRPr="00EF3430">
        <w:rPr>
          <w:rFonts w:ascii="Times New Roman" w:hAnsi="Times New Roman" w:cs="Times New Roman"/>
          <w:sz w:val="24"/>
          <w:szCs w:val="24"/>
          <w:lang w:eastAsia="ru-RU"/>
        </w:rPr>
        <w:t xml:space="preserve"> кредитной линии от 08.12.2014;</w:t>
      </w:r>
    </w:p>
    <w:p w:rsidR="001124DC" w:rsidRPr="00546CA6" w:rsidRDefault="001124DC" w:rsidP="001124DC">
      <w:pPr>
        <w:pStyle w:val="a3"/>
        <w:numPr>
          <w:ilvl w:val="0"/>
          <w:numId w:val="29"/>
        </w:numPr>
        <w:tabs>
          <w:tab w:val="left" w:pos="851"/>
        </w:tabs>
        <w:spacing w:after="0"/>
        <w:ind w:left="0" w:firstLine="425"/>
        <w:contextualSpacing/>
        <w:jc w:val="both"/>
        <w:rPr>
          <w:rFonts w:ascii="Times New Roman" w:hAnsi="Times New Roman" w:cs="Times New Roman"/>
          <w:sz w:val="24"/>
          <w:szCs w:val="24"/>
          <w:lang w:eastAsia="ru-RU"/>
        </w:rPr>
      </w:pPr>
      <w:r w:rsidRPr="00EF3430">
        <w:rPr>
          <w:rFonts w:ascii="Times New Roman" w:hAnsi="Times New Roman" w:cs="Times New Roman"/>
          <w:sz w:val="24"/>
          <w:szCs w:val="24"/>
          <w:lang w:eastAsia="ru-RU"/>
        </w:rPr>
        <w:t xml:space="preserve">Договора № 6225 об открытии </w:t>
      </w:r>
      <w:proofErr w:type="spellStart"/>
      <w:r w:rsidRPr="00EF3430">
        <w:rPr>
          <w:rFonts w:ascii="Times New Roman" w:hAnsi="Times New Roman" w:cs="Times New Roman"/>
          <w:sz w:val="24"/>
          <w:szCs w:val="24"/>
          <w:lang w:eastAsia="ru-RU"/>
        </w:rPr>
        <w:t>невозобновляемой</w:t>
      </w:r>
      <w:proofErr w:type="spellEnd"/>
      <w:r w:rsidRPr="00EF3430">
        <w:rPr>
          <w:rFonts w:ascii="Times New Roman" w:hAnsi="Times New Roman" w:cs="Times New Roman"/>
          <w:sz w:val="24"/>
          <w:szCs w:val="24"/>
          <w:lang w:eastAsia="ru-RU"/>
        </w:rPr>
        <w:t xml:space="preserve"> кредитной линии от 04.06.2015;</w:t>
      </w:r>
    </w:p>
    <w:p w:rsidR="001124DC" w:rsidRPr="00546CA6" w:rsidRDefault="001124DC" w:rsidP="001124DC">
      <w:pPr>
        <w:pStyle w:val="a3"/>
        <w:numPr>
          <w:ilvl w:val="0"/>
          <w:numId w:val="29"/>
        </w:numPr>
        <w:tabs>
          <w:tab w:val="left" w:pos="851"/>
        </w:tabs>
        <w:spacing w:after="0"/>
        <w:ind w:left="0" w:firstLine="425"/>
        <w:contextualSpacing/>
        <w:jc w:val="both"/>
        <w:rPr>
          <w:rFonts w:ascii="Times New Roman" w:hAnsi="Times New Roman" w:cs="Times New Roman"/>
          <w:sz w:val="24"/>
          <w:szCs w:val="24"/>
          <w:lang w:eastAsia="ru-RU"/>
        </w:rPr>
      </w:pPr>
      <w:r w:rsidRPr="00EF3430">
        <w:rPr>
          <w:rFonts w:ascii="Times New Roman" w:hAnsi="Times New Roman" w:cs="Times New Roman"/>
          <w:sz w:val="24"/>
          <w:szCs w:val="24"/>
          <w:lang w:eastAsia="ru-RU"/>
        </w:rPr>
        <w:t xml:space="preserve">Договора № 6230 об открытии </w:t>
      </w:r>
      <w:proofErr w:type="spellStart"/>
      <w:r w:rsidRPr="00EF3430">
        <w:rPr>
          <w:rFonts w:ascii="Times New Roman" w:hAnsi="Times New Roman" w:cs="Times New Roman"/>
          <w:sz w:val="24"/>
          <w:szCs w:val="24"/>
          <w:lang w:eastAsia="ru-RU"/>
        </w:rPr>
        <w:t>невозобновляемой</w:t>
      </w:r>
      <w:proofErr w:type="spellEnd"/>
      <w:r w:rsidRPr="00EF3430">
        <w:rPr>
          <w:rFonts w:ascii="Times New Roman" w:hAnsi="Times New Roman" w:cs="Times New Roman"/>
          <w:sz w:val="24"/>
          <w:szCs w:val="24"/>
          <w:lang w:eastAsia="ru-RU"/>
        </w:rPr>
        <w:t xml:space="preserve"> кредитной линии от 19.06.2015;</w:t>
      </w:r>
    </w:p>
    <w:p w:rsidR="001124DC" w:rsidRPr="00563EF6" w:rsidRDefault="001124DC" w:rsidP="001124DC">
      <w:pPr>
        <w:pStyle w:val="a3"/>
        <w:numPr>
          <w:ilvl w:val="0"/>
          <w:numId w:val="29"/>
        </w:numPr>
        <w:tabs>
          <w:tab w:val="left" w:pos="851"/>
        </w:tabs>
        <w:spacing w:after="0"/>
        <w:ind w:left="0" w:firstLine="425"/>
        <w:contextualSpacing/>
        <w:jc w:val="both"/>
        <w:rPr>
          <w:rFonts w:ascii="Times New Roman" w:hAnsi="Times New Roman" w:cs="Times New Roman"/>
          <w:sz w:val="24"/>
          <w:szCs w:val="24"/>
          <w:lang w:eastAsia="ru-RU"/>
        </w:rPr>
      </w:pPr>
      <w:r w:rsidRPr="00EF3430">
        <w:rPr>
          <w:rFonts w:ascii="Times New Roman" w:hAnsi="Times New Roman" w:cs="Times New Roman"/>
          <w:sz w:val="24"/>
          <w:szCs w:val="24"/>
          <w:lang w:eastAsia="ru-RU"/>
        </w:rPr>
        <w:t xml:space="preserve">Договора № 6236 об открытии </w:t>
      </w:r>
      <w:proofErr w:type="spellStart"/>
      <w:r w:rsidRPr="00EF3430">
        <w:rPr>
          <w:rFonts w:ascii="Times New Roman" w:hAnsi="Times New Roman" w:cs="Times New Roman"/>
          <w:sz w:val="24"/>
          <w:szCs w:val="24"/>
          <w:lang w:eastAsia="ru-RU"/>
        </w:rPr>
        <w:t>невозобновляемой</w:t>
      </w:r>
      <w:proofErr w:type="spellEnd"/>
      <w:r w:rsidRPr="00EF3430">
        <w:rPr>
          <w:rFonts w:ascii="Times New Roman" w:hAnsi="Times New Roman" w:cs="Times New Roman"/>
          <w:sz w:val="24"/>
          <w:szCs w:val="24"/>
          <w:lang w:eastAsia="ru-RU"/>
        </w:rPr>
        <w:t xml:space="preserve"> кредитной линии от 27.07.2015;</w:t>
      </w:r>
    </w:p>
    <w:p w:rsidR="001124DC" w:rsidRPr="00D50565" w:rsidRDefault="001124DC" w:rsidP="001124DC">
      <w:pPr>
        <w:pStyle w:val="a3"/>
        <w:numPr>
          <w:ilvl w:val="0"/>
          <w:numId w:val="29"/>
        </w:numPr>
        <w:tabs>
          <w:tab w:val="left" w:pos="851"/>
        </w:tabs>
        <w:spacing w:after="0"/>
        <w:ind w:left="0" w:firstLine="425"/>
        <w:contextualSpacing/>
        <w:jc w:val="both"/>
        <w:rPr>
          <w:rFonts w:ascii="Times New Roman" w:hAnsi="Times New Roman" w:cs="Times New Roman"/>
          <w:sz w:val="24"/>
          <w:szCs w:val="24"/>
          <w:lang w:eastAsia="ru-RU"/>
        </w:rPr>
      </w:pPr>
      <w:r w:rsidRPr="00EF3430">
        <w:rPr>
          <w:rFonts w:ascii="Times New Roman" w:hAnsi="Times New Roman" w:cs="Times New Roman"/>
          <w:sz w:val="24"/>
          <w:szCs w:val="24"/>
          <w:lang w:eastAsia="ru-RU"/>
        </w:rPr>
        <w:t xml:space="preserve">Договора № 6239 об открытии </w:t>
      </w:r>
      <w:proofErr w:type="spellStart"/>
      <w:r w:rsidRPr="00EF3430">
        <w:rPr>
          <w:rFonts w:ascii="Times New Roman" w:hAnsi="Times New Roman" w:cs="Times New Roman"/>
          <w:sz w:val="24"/>
          <w:szCs w:val="24"/>
          <w:lang w:eastAsia="ru-RU"/>
        </w:rPr>
        <w:t>невозобновляемой</w:t>
      </w:r>
      <w:proofErr w:type="spellEnd"/>
      <w:r w:rsidRPr="00EF3430">
        <w:rPr>
          <w:rFonts w:ascii="Times New Roman" w:hAnsi="Times New Roman" w:cs="Times New Roman"/>
          <w:sz w:val="24"/>
          <w:szCs w:val="24"/>
          <w:lang w:eastAsia="ru-RU"/>
        </w:rPr>
        <w:t xml:space="preserve"> кредитной линии от 01.09.2015;</w:t>
      </w:r>
    </w:p>
    <w:p w:rsidR="001124DC" w:rsidRPr="00D50565" w:rsidRDefault="001124DC" w:rsidP="001124DC">
      <w:pPr>
        <w:pStyle w:val="a3"/>
        <w:numPr>
          <w:ilvl w:val="0"/>
          <w:numId w:val="29"/>
        </w:numPr>
        <w:tabs>
          <w:tab w:val="left" w:pos="851"/>
        </w:tabs>
        <w:spacing w:after="0"/>
        <w:ind w:left="0" w:firstLine="425"/>
        <w:contextualSpacing/>
        <w:jc w:val="both"/>
        <w:rPr>
          <w:rFonts w:ascii="Times New Roman" w:hAnsi="Times New Roman" w:cs="Times New Roman"/>
          <w:sz w:val="24"/>
          <w:szCs w:val="24"/>
          <w:lang w:eastAsia="ru-RU"/>
        </w:rPr>
      </w:pPr>
      <w:r w:rsidRPr="00EF3430">
        <w:rPr>
          <w:rFonts w:ascii="Times New Roman" w:hAnsi="Times New Roman" w:cs="Times New Roman"/>
          <w:sz w:val="24"/>
          <w:szCs w:val="24"/>
          <w:lang w:eastAsia="ru-RU"/>
        </w:rPr>
        <w:t xml:space="preserve">Договора № 6243 об открытии </w:t>
      </w:r>
      <w:proofErr w:type="spellStart"/>
      <w:r w:rsidRPr="00EF3430">
        <w:rPr>
          <w:rFonts w:ascii="Times New Roman" w:hAnsi="Times New Roman" w:cs="Times New Roman"/>
          <w:sz w:val="24"/>
          <w:szCs w:val="24"/>
          <w:lang w:eastAsia="ru-RU"/>
        </w:rPr>
        <w:t>невозобновляемой</w:t>
      </w:r>
      <w:proofErr w:type="spellEnd"/>
      <w:r w:rsidRPr="00EF3430">
        <w:rPr>
          <w:rFonts w:ascii="Times New Roman" w:hAnsi="Times New Roman" w:cs="Times New Roman"/>
          <w:sz w:val="24"/>
          <w:szCs w:val="24"/>
          <w:lang w:eastAsia="ru-RU"/>
        </w:rPr>
        <w:t xml:space="preserve"> кредитной линии от 29.09.2015;</w:t>
      </w:r>
    </w:p>
    <w:p w:rsidR="001124DC" w:rsidRPr="00D50565" w:rsidRDefault="001124DC" w:rsidP="001124DC">
      <w:pPr>
        <w:pStyle w:val="a3"/>
        <w:numPr>
          <w:ilvl w:val="0"/>
          <w:numId w:val="29"/>
        </w:numPr>
        <w:tabs>
          <w:tab w:val="left" w:pos="851"/>
        </w:tabs>
        <w:spacing w:after="0"/>
        <w:ind w:left="0" w:firstLine="425"/>
        <w:contextualSpacing/>
        <w:jc w:val="both"/>
        <w:rPr>
          <w:rFonts w:ascii="Times New Roman" w:hAnsi="Times New Roman" w:cs="Times New Roman"/>
          <w:sz w:val="24"/>
          <w:szCs w:val="24"/>
          <w:lang w:eastAsia="ru-RU"/>
        </w:rPr>
      </w:pPr>
      <w:r w:rsidRPr="00EF3430">
        <w:rPr>
          <w:rFonts w:ascii="Times New Roman" w:hAnsi="Times New Roman" w:cs="Times New Roman"/>
          <w:sz w:val="24"/>
          <w:szCs w:val="24"/>
          <w:lang w:eastAsia="ru-RU"/>
        </w:rPr>
        <w:t xml:space="preserve">Договора № 6248 об открытии </w:t>
      </w:r>
      <w:proofErr w:type="spellStart"/>
      <w:r w:rsidRPr="00EF3430">
        <w:rPr>
          <w:rFonts w:ascii="Times New Roman" w:hAnsi="Times New Roman" w:cs="Times New Roman"/>
          <w:sz w:val="24"/>
          <w:szCs w:val="24"/>
          <w:lang w:eastAsia="ru-RU"/>
        </w:rPr>
        <w:t>невозобновляемой</w:t>
      </w:r>
      <w:proofErr w:type="spellEnd"/>
      <w:r w:rsidRPr="00EF3430">
        <w:rPr>
          <w:rFonts w:ascii="Times New Roman" w:hAnsi="Times New Roman" w:cs="Times New Roman"/>
          <w:sz w:val="24"/>
          <w:szCs w:val="24"/>
          <w:lang w:eastAsia="ru-RU"/>
        </w:rPr>
        <w:t xml:space="preserve"> кредитной линии от 05.11.2015;</w:t>
      </w:r>
    </w:p>
    <w:p w:rsidR="001124DC" w:rsidRPr="00D50565" w:rsidRDefault="001124DC" w:rsidP="001124DC">
      <w:pPr>
        <w:pStyle w:val="a3"/>
        <w:numPr>
          <w:ilvl w:val="0"/>
          <w:numId w:val="29"/>
        </w:numPr>
        <w:tabs>
          <w:tab w:val="left" w:pos="851"/>
        </w:tabs>
        <w:spacing w:after="0"/>
        <w:ind w:left="0" w:firstLine="425"/>
        <w:contextualSpacing/>
        <w:jc w:val="both"/>
        <w:rPr>
          <w:rFonts w:ascii="Times New Roman" w:hAnsi="Times New Roman" w:cs="Times New Roman"/>
          <w:sz w:val="24"/>
          <w:szCs w:val="24"/>
          <w:lang w:eastAsia="ru-RU"/>
        </w:rPr>
      </w:pPr>
      <w:r w:rsidRPr="00EF3430">
        <w:rPr>
          <w:rFonts w:ascii="Times New Roman" w:hAnsi="Times New Roman" w:cs="Times New Roman"/>
          <w:sz w:val="24"/>
          <w:szCs w:val="24"/>
          <w:lang w:eastAsia="ru-RU"/>
        </w:rPr>
        <w:t xml:space="preserve">Договора № 6254 об открытии </w:t>
      </w:r>
      <w:proofErr w:type="spellStart"/>
      <w:r w:rsidRPr="00EF3430">
        <w:rPr>
          <w:rFonts w:ascii="Times New Roman" w:hAnsi="Times New Roman" w:cs="Times New Roman"/>
          <w:sz w:val="24"/>
          <w:szCs w:val="24"/>
          <w:lang w:eastAsia="ru-RU"/>
        </w:rPr>
        <w:t>невозобновляемой</w:t>
      </w:r>
      <w:proofErr w:type="spellEnd"/>
      <w:r w:rsidRPr="00EF3430">
        <w:rPr>
          <w:rFonts w:ascii="Times New Roman" w:hAnsi="Times New Roman" w:cs="Times New Roman"/>
          <w:sz w:val="24"/>
          <w:szCs w:val="24"/>
          <w:lang w:eastAsia="ru-RU"/>
        </w:rPr>
        <w:t xml:space="preserve"> кредитной линии от 14.01.2016;</w:t>
      </w:r>
    </w:p>
    <w:p w:rsidR="001124DC" w:rsidRPr="00D50565" w:rsidRDefault="001124DC" w:rsidP="001124DC">
      <w:pPr>
        <w:pStyle w:val="a3"/>
        <w:numPr>
          <w:ilvl w:val="0"/>
          <w:numId w:val="29"/>
        </w:numPr>
        <w:tabs>
          <w:tab w:val="left" w:pos="851"/>
        </w:tabs>
        <w:spacing w:after="0"/>
        <w:ind w:left="0" w:firstLine="425"/>
        <w:contextualSpacing/>
        <w:jc w:val="both"/>
        <w:rPr>
          <w:rFonts w:ascii="Times New Roman" w:hAnsi="Times New Roman" w:cs="Times New Roman"/>
          <w:sz w:val="24"/>
          <w:szCs w:val="24"/>
          <w:lang w:eastAsia="ru-RU"/>
        </w:rPr>
      </w:pPr>
      <w:r w:rsidRPr="00EF3430">
        <w:rPr>
          <w:rFonts w:ascii="Times New Roman" w:hAnsi="Times New Roman" w:cs="Times New Roman"/>
          <w:sz w:val="24"/>
          <w:szCs w:val="24"/>
          <w:lang w:eastAsia="ru-RU"/>
        </w:rPr>
        <w:t xml:space="preserve">Договора № 6081 об открытии </w:t>
      </w:r>
      <w:proofErr w:type="spellStart"/>
      <w:r w:rsidRPr="00EF3430">
        <w:rPr>
          <w:rFonts w:ascii="Times New Roman" w:hAnsi="Times New Roman" w:cs="Times New Roman"/>
          <w:sz w:val="24"/>
          <w:szCs w:val="24"/>
          <w:lang w:eastAsia="ru-RU"/>
        </w:rPr>
        <w:t>невозобновляемой</w:t>
      </w:r>
      <w:proofErr w:type="spellEnd"/>
      <w:r w:rsidRPr="00EF3430">
        <w:rPr>
          <w:rFonts w:ascii="Times New Roman" w:hAnsi="Times New Roman" w:cs="Times New Roman"/>
          <w:sz w:val="24"/>
          <w:szCs w:val="24"/>
          <w:lang w:eastAsia="ru-RU"/>
        </w:rPr>
        <w:t xml:space="preserve"> кредитной линии от 20.05.2013</w:t>
      </w:r>
      <w:r>
        <w:rPr>
          <w:rFonts w:ascii="Times New Roman" w:hAnsi="Times New Roman" w:cs="Times New Roman"/>
          <w:sz w:val="24"/>
          <w:szCs w:val="24"/>
          <w:lang w:eastAsia="ru-RU"/>
        </w:rPr>
        <w:t>,</w:t>
      </w:r>
    </w:p>
    <w:p w:rsidR="000130D0" w:rsidRDefault="00293886" w:rsidP="00193AD5">
      <w:pPr>
        <w:ind w:firstLine="709"/>
        <w:jc w:val="both"/>
      </w:pPr>
      <w:r>
        <w:t xml:space="preserve">далее – Кредитные договоры, </w:t>
      </w:r>
      <w:r w:rsidR="001124DC" w:rsidRPr="00EF3430">
        <w:t xml:space="preserve">в редакции всех дополнительных соглашений, являющихся </w:t>
      </w:r>
      <w:r w:rsidR="00F34D53">
        <w:t xml:space="preserve">их </w:t>
      </w:r>
      <w:r w:rsidR="001124DC" w:rsidRPr="00EF3430">
        <w:t>неотъемлемой частью</w:t>
      </w:r>
      <w:r w:rsidR="002E50E1">
        <w:t>,</w:t>
      </w:r>
      <w:r w:rsidR="002E50E1" w:rsidRPr="002E50E1">
        <w:t xml:space="preserve"> </w:t>
      </w:r>
      <w:r w:rsidR="002E50E1" w:rsidRPr="00FB57FB">
        <w:t xml:space="preserve">а также </w:t>
      </w:r>
      <w:r w:rsidR="002E50E1" w:rsidRPr="001D0FA7">
        <w:t xml:space="preserve">из </w:t>
      </w:r>
      <w:r w:rsidR="002E50E1" w:rsidRPr="00FB57FB">
        <w:t xml:space="preserve">договоров, заключенных в обеспечение исполнения обязательств </w:t>
      </w:r>
      <w:r w:rsidR="00F34D53">
        <w:t>по Кредитным договорам/Мировому соглашению</w:t>
      </w:r>
      <w:r w:rsidR="002E50E1" w:rsidRPr="00FB57FB">
        <w:t>, и судебного решения</w:t>
      </w:r>
      <w:r w:rsidR="002E50E1" w:rsidRPr="001D0FA7">
        <w:t xml:space="preserve">, указанных в </w:t>
      </w:r>
      <w:r w:rsidR="002E50E1" w:rsidRPr="00FB57FB">
        <w:t xml:space="preserve"> п.1.2 настоящего Договора.</w:t>
      </w:r>
    </w:p>
    <w:p w:rsidR="000130D0" w:rsidRDefault="000130D0" w:rsidP="000130D0">
      <w:pPr>
        <w:ind w:firstLine="720"/>
        <w:jc w:val="both"/>
      </w:pPr>
      <w:r>
        <w:t>С учетом частичного погашения Д</w:t>
      </w:r>
      <w:r w:rsidR="001B1B5A">
        <w:t xml:space="preserve">ОЛЖНИКАМИ/третьими лицами за ДОЛЖНИКОВ </w:t>
      </w:r>
      <w:r>
        <w:t>обязатель</w:t>
      </w:r>
      <w:r w:rsidR="00C679A3">
        <w:t>с</w:t>
      </w:r>
      <w:r>
        <w:t>тв</w:t>
      </w:r>
      <w:r w:rsidR="00C679A3">
        <w:t xml:space="preserve"> по Мировому соглашению, о</w:t>
      </w:r>
      <w:r>
        <w:t xml:space="preserve">бщая сумма уступаемых </w:t>
      </w:r>
      <w:r w:rsidRPr="00A5045E">
        <w:t>ЦЕССИОНАР</w:t>
      </w:r>
      <w:r>
        <w:t>ИЮ прав (требований) к ДОЛЖНИК</w:t>
      </w:r>
      <w:r w:rsidR="00C679A3">
        <w:t>АМ</w:t>
      </w:r>
      <w:r>
        <w:t xml:space="preserve"> </w:t>
      </w:r>
      <w:r w:rsidRPr="00A5045E">
        <w:t xml:space="preserve">составляет </w:t>
      </w:r>
      <w:r>
        <w:t>920 224 652 (Девятьсот двадцать миллионов двести двадцать четыре тысячи шестьсот пятьдесят два) руб. 92 (Девяносто две) коп</w:t>
      </w:r>
      <w:proofErr w:type="gramStart"/>
      <w:r>
        <w:t xml:space="preserve">., </w:t>
      </w:r>
      <w:proofErr w:type="gramEnd"/>
      <w:r>
        <w:t>в том числе:</w:t>
      </w:r>
    </w:p>
    <w:p w:rsidR="000130D0" w:rsidRPr="00823928" w:rsidRDefault="000130D0" w:rsidP="000130D0">
      <w:pPr>
        <w:widowControl w:val="0"/>
        <w:autoSpaceDE w:val="0"/>
        <w:autoSpaceDN w:val="0"/>
        <w:adjustRightInd w:val="0"/>
        <w:ind w:firstLine="425"/>
        <w:jc w:val="both"/>
      </w:pPr>
      <w:r w:rsidRPr="00823928">
        <w:t xml:space="preserve">- </w:t>
      </w:r>
      <w:r>
        <w:t>основной долг</w:t>
      </w:r>
      <w:r w:rsidRPr="00823928">
        <w:t xml:space="preserve"> – </w:t>
      </w:r>
      <w:r w:rsidRPr="00973887">
        <w:t>825 786</w:t>
      </w:r>
      <w:r>
        <w:t> </w:t>
      </w:r>
      <w:r w:rsidRPr="00973887">
        <w:t>195</w:t>
      </w:r>
      <w:r>
        <w:t xml:space="preserve"> (Восемьсот двадцать пять миллионов семьсот восемьдесят шесть тысяч сто девяносто пять) руб. 61 (Шестьдесят одна) коп</w:t>
      </w:r>
      <w:proofErr w:type="gramStart"/>
      <w:r w:rsidRPr="00823928">
        <w:t>.;</w:t>
      </w:r>
      <w:proofErr w:type="gramEnd"/>
    </w:p>
    <w:p w:rsidR="000130D0" w:rsidRPr="00823928" w:rsidRDefault="000130D0" w:rsidP="000130D0">
      <w:pPr>
        <w:widowControl w:val="0"/>
        <w:autoSpaceDE w:val="0"/>
        <w:autoSpaceDN w:val="0"/>
        <w:adjustRightInd w:val="0"/>
        <w:ind w:firstLine="425"/>
        <w:jc w:val="both"/>
      </w:pPr>
      <w:r w:rsidRPr="00823928">
        <w:t xml:space="preserve">- проценты за кредит – </w:t>
      </w:r>
      <w:r w:rsidRPr="00973887">
        <w:t>87 486</w:t>
      </w:r>
      <w:r>
        <w:t> </w:t>
      </w:r>
      <w:r w:rsidRPr="00973887">
        <w:t>689</w:t>
      </w:r>
      <w:r>
        <w:t xml:space="preserve"> (Восемьдесят семь миллионов четыреста восемьдесят шесть тысяч шестьсот восемьдесят девять) руб. </w:t>
      </w:r>
      <w:r w:rsidRPr="00973887">
        <w:t>74</w:t>
      </w:r>
      <w:r>
        <w:t xml:space="preserve"> (Семьдесят четыре) коп</w:t>
      </w:r>
      <w:proofErr w:type="gramStart"/>
      <w:r>
        <w:t>.</w:t>
      </w:r>
      <w:r w:rsidRPr="00823928">
        <w:t>;</w:t>
      </w:r>
      <w:proofErr w:type="gramEnd"/>
    </w:p>
    <w:p w:rsidR="000130D0" w:rsidRPr="00823928" w:rsidRDefault="000130D0" w:rsidP="000130D0">
      <w:pPr>
        <w:widowControl w:val="0"/>
        <w:autoSpaceDE w:val="0"/>
        <w:autoSpaceDN w:val="0"/>
        <w:adjustRightInd w:val="0"/>
        <w:ind w:firstLine="425"/>
        <w:jc w:val="both"/>
      </w:pPr>
      <w:r w:rsidRPr="00823928">
        <w:t xml:space="preserve">- неустойка – </w:t>
      </w:r>
      <w:r>
        <w:rPr>
          <w:color w:val="FF0000"/>
        </w:rPr>
        <w:t xml:space="preserve"> </w:t>
      </w:r>
      <w:r w:rsidRPr="00973887">
        <w:t>6</w:t>
      </w:r>
      <w:r>
        <w:t> </w:t>
      </w:r>
      <w:r w:rsidRPr="00973887">
        <w:t>951</w:t>
      </w:r>
      <w:r>
        <w:t> </w:t>
      </w:r>
      <w:r w:rsidRPr="00973887">
        <w:t>767</w:t>
      </w:r>
      <w:r>
        <w:t xml:space="preserve"> (Шесть миллионов девятьсот пятьдесят одна тысяча семьсот шестьдесят семь) руб. </w:t>
      </w:r>
      <w:r w:rsidRPr="00973887">
        <w:t>57</w:t>
      </w:r>
      <w:r>
        <w:t xml:space="preserve"> (Пятьдесят семь) коп.</w:t>
      </w:r>
    </w:p>
    <w:p w:rsidR="000130D0" w:rsidRDefault="000130D0" w:rsidP="000130D0">
      <w:pPr>
        <w:overflowPunct w:val="0"/>
        <w:adjustRightInd w:val="0"/>
        <w:ind w:firstLine="708"/>
        <w:jc w:val="both"/>
        <w:rPr>
          <w:iCs/>
        </w:rPr>
      </w:pPr>
      <w:proofErr w:type="gramStart"/>
      <w:r w:rsidRPr="00E50784">
        <w:t>В случае изменения на дату фактической передачи требований от ЦЕДЕНТА ЦЕССИОНАРИЮ суммы уступаемых прав (требований) в связи с погашением Д</w:t>
      </w:r>
      <w:r>
        <w:t>ОЛЖНИКАМИ</w:t>
      </w:r>
      <w:r w:rsidRPr="00E50784">
        <w:t xml:space="preserve"> или третьими лицами задолженности в период после заключения настоящего договора, но до момента перехода прав (требований) к ЦЕССИОНАРИЮ, Стороны обязуются заключить дополнительное соглашение к настоящему Договору с указанием суммы уступаемых прав (требований)</w:t>
      </w:r>
      <w:r w:rsidRPr="00E50784">
        <w:rPr>
          <w:iCs/>
        </w:rPr>
        <w:t>.</w:t>
      </w:r>
      <w:proofErr w:type="gramEnd"/>
    </w:p>
    <w:p w:rsidR="000130D0" w:rsidRPr="00806820" w:rsidRDefault="000130D0" w:rsidP="000130D0">
      <w:pPr>
        <w:ind w:firstLine="709"/>
        <w:jc w:val="both"/>
        <w:rPr>
          <w:color w:val="000000"/>
        </w:rPr>
      </w:pPr>
      <w:r w:rsidRPr="00806820">
        <w:rPr>
          <w:color w:val="000000"/>
        </w:rPr>
        <w:t>В случае полного погашения уступаемых прав до момента их перехода к ЦЕССИОНАРИЮ Договор считается расторгнутым.</w:t>
      </w:r>
    </w:p>
    <w:p w:rsidR="000130D0" w:rsidRPr="00A5045E" w:rsidRDefault="000130D0" w:rsidP="000130D0">
      <w:pPr>
        <w:pStyle w:val="22"/>
        <w:rPr>
          <w:sz w:val="24"/>
          <w:szCs w:val="24"/>
        </w:rPr>
      </w:pPr>
      <w:r w:rsidRPr="00806820">
        <w:rPr>
          <w:sz w:val="24"/>
          <w:szCs w:val="24"/>
        </w:rPr>
        <w:t>Стороны пришли к соглашению о том, что возможная неточность в расчете сумм требований ЦЕДЕНТА не является основанием для признания настоящего Договора недействительным или незаключенным. В случае выявления неточности в размере уступаемых требований на сумму, составляющую более 5 % от суммы уступаемой задолженности (как в сторону увеличения, так и уменьшения), стороны обязуются заключить дополнительное соглашение к настоящему Договору с указанием актуального размера уступаемых прав (требований) и их стоимости.</w:t>
      </w:r>
    </w:p>
    <w:p w:rsidR="00732DEB" w:rsidRDefault="001124DC" w:rsidP="00732DEB">
      <w:pPr>
        <w:ind w:firstLine="708"/>
        <w:jc w:val="both"/>
      </w:pPr>
      <w:r>
        <w:t xml:space="preserve"> </w:t>
      </w:r>
      <w:r w:rsidR="00C679A3">
        <w:t xml:space="preserve">1.2. </w:t>
      </w:r>
      <w:r w:rsidR="00732DEB" w:rsidRPr="00A5045E">
        <w:t>В соответствии со ст. 384 Г</w:t>
      </w:r>
      <w:r w:rsidR="00732DEB">
        <w:t>ражданского кодекса</w:t>
      </w:r>
      <w:r w:rsidR="00732DEB" w:rsidRPr="00A5045E">
        <w:t xml:space="preserve"> РФ к ЦЕССИОНАРИЮ переходят права</w:t>
      </w:r>
      <w:r w:rsidR="00FF3AB6">
        <w:t>,</w:t>
      </w:r>
      <w:r w:rsidR="00732DEB" w:rsidRPr="00A5045E">
        <w:t xml:space="preserve"> </w:t>
      </w:r>
      <w:r w:rsidR="00293886">
        <w:t xml:space="preserve">возникшие из </w:t>
      </w:r>
      <w:r w:rsidR="00732DEB" w:rsidRPr="00A5045E">
        <w:t>договор</w:t>
      </w:r>
      <w:r w:rsidR="00293886">
        <w:t>ов</w:t>
      </w:r>
      <w:r w:rsidR="00732DEB" w:rsidRPr="00A5045E">
        <w:t>, заключенны</w:t>
      </w:r>
      <w:r w:rsidR="00293886">
        <w:t>х</w:t>
      </w:r>
      <w:r w:rsidR="00732DEB" w:rsidRPr="00A5045E">
        <w:t xml:space="preserve"> в обеспечение </w:t>
      </w:r>
      <w:r w:rsidR="00732DEB">
        <w:t>исполнения обязательств ДОЛЖНИКОВ</w:t>
      </w:r>
      <w:r w:rsidR="00732DEB" w:rsidRPr="00A5045E">
        <w:t xml:space="preserve"> по </w:t>
      </w:r>
      <w:r w:rsidR="00293886" w:rsidRPr="001D0FA7">
        <w:t>Кредитным договорам</w:t>
      </w:r>
      <w:r w:rsidR="00293886">
        <w:t xml:space="preserve"> / </w:t>
      </w:r>
      <w:r w:rsidR="00732DEB">
        <w:t>Мировому соглашению</w:t>
      </w:r>
      <w:r w:rsidR="00732DEB" w:rsidRPr="00A5045E">
        <w:t>, указанн</w:t>
      </w:r>
      <w:r w:rsidR="00293886">
        <w:t>ым</w:t>
      </w:r>
      <w:r w:rsidR="00732DEB" w:rsidRPr="00A5045E">
        <w:t xml:space="preserve"> в п.1.1</w:t>
      </w:r>
      <w:r w:rsidR="00806820">
        <w:t xml:space="preserve"> Договора</w:t>
      </w:r>
      <w:r w:rsidR="00732DEB" w:rsidRPr="00A5045E">
        <w:t xml:space="preserve"> (далее – «Обеспечительные договоры»), </w:t>
      </w:r>
      <w:r w:rsidR="00293886">
        <w:t xml:space="preserve">а также из судебного решения, </w:t>
      </w:r>
      <w:r w:rsidR="00732DEB" w:rsidRPr="00A5045E">
        <w:t xml:space="preserve">а именно права, вытекающие </w:t>
      </w:r>
      <w:proofErr w:type="gramStart"/>
      <w:r w:rsidR="00732DEB" w:rsidRPr="00A5045E">
        <w:t>из</w:t>
      </w:r>
      <w:proofErr w:type="gramEnd"/>
      <w:r w:rsidR="00732DEB" w:rsidRPr="00A5045E">
        <w:t>:</w:t>
      </w:r>
    </w:p>
    <w:p w:rsidR="00732DEB" w:rsidRDefault="00545079" w:rsidP="00732DEB">
      <w:pPr>
        <w:ind w:firstLine="708"/>
        <w:jc w:val="both"/>
      </w:pPr>
      <w:r>
        <w:t>1</w:t>
      </w:r>
      <w:r w:rsidR="00732DEB">
        <w:t>) Договор</w:t>
      </w:r>
      <w:r w:rsidR="00293886">
        <w:t>а</w:t>
      </w:r>
      <w:r w:rsidR="00732DEB">
        <w:t xml:space="preserve"> поручительства № 11592 от 12.12.2016, заключенн</w:t>
      </w:r>
      <w:r w:rsidR="003B7877">
        <w:t>ого</w:t>
      </w:r>
      <w:r w:rsidR="00732DEB">
        <w:t xml:space="preserve"> между ПАО Сбербанк </w:t>
      </w:r>
      <w:proofErr w:type="gramStart"/>
      <w:r w:rsidR="00732DEB">
        <w:t>и ООО</w:t>
      </w:r>
      <w:proofErr w:type="gramEnd"/>
      <w:r w:rsidR="00732DEB">
        <w:t xml:space="preserve"> «Курганский </w:t>
      </w:r>
      <w:r w:rsidR="00806820">
        <w:t>З</w:t>
      </w:r>
      <w:r w:rsidR="00732DEB">
        <w:t xml:space="preserve">авод </w:t>
      </w:r>
      <w:r w:rsidR="00806820">
        <w:t>К</w:t>
      </w:r>
      <w:r w:rsidR="00732DEB">
        <w:t xml:space="preserve">отельных </w:t>
      </w:r>
      <w:r w:rsidR="00806820">
        <w:t>Т</w:t>
      </w:r>
      <w:r w:rsidR="00732DEB">
        <w:t>оплив»;</w:t>
      </w:r>
    </w:p>
    <w:p w:rsidR="00732DEB" w:rsidRDefault="00545079" w:rsidP="00732DEB">
      <w:pPr>
        <w:ind w:firstLine="708"/>
        <w:jc w:val="both"/>
      </w:pPr>
      <w:r>
        <w:lastRenderedPageBreak/>
        <w:t>2</w:t>
      </w:r>
      <w:r w:rsidR="00732DEB">
        <w:t>) Д</w:t>
      </w:r>
      <w:r w:rsidR="00732DEB" w:rsidRPr="000B7DA6">
        <w:t>оговор</w:t>
      </w:r>
      <w:r w:rsidR="00293886">
        <w:t>а</w:t>
      </w:r>
      <w:r w:rsidR="00732DEB" w:rsidRPr="000B7DA6">
        <w:t xml:space="preserve"> поручительства от 19.06.2015 №11206 </w:t>
      </w:r>
      <w:r w:rsidR="00732DEB" w:rsidRPr="00CB271D">
        <w:t>(</w:t>
      </w:r>
      <w:r w:rsidR="00732DEB" w:rsidRPr="00E86163">
        <w:t>в редакции  дополнительны</w:t>
      </w:r>
      <w:r w:rsidR="00732DEB" w:rsidRPr="00120559">
        <w:t>х соглашений №1  от 28.12.2015,  №2 от  12.04.2016</w:t>
      </w:r>
      <w:r w:rsidR="00732DEB" w:rsidRPr="00CB271D">
        <w:t>)</w:t>
      </w:r>
      <w:r w:rsidR="00732DEB" w:rsidRPr="00A04ED1">
        <w:t>, заключенн</w:t>
      </w:r>
      <w:r w:rsidR="003B7877">
        <w:t>ого</w:t>
      </w:r>
      <w:r w:rsidR="00732DEB" w:rsidRPr="00120559">
        <w:t xml:space="preserve"> между </w:t>
      </w:r>
      <w:r w:rsidR="00732DEB">
        <w:t xml:space="preserve">ПАО Сбербанк </w:t>
      </w:r>
      <w:r w:rsidR="00732DEB" w:rsidRPr="00331691">
        <w:t xml:space="preserve"> и </w:t>
      </w:r>
      <w:r w:rsidR="00732DEB" w:rsidRPr="00EF3430">
        <w:t>ООО «</w:t>
      </w:r>
      <w:proofErr w:type="spellStart"/>
      <w:r w:rsidR="00732DEB" w:rsidRPr="00EF3430">
        <w:t>Каргапольский</w:t>
      </w:r>
      <w:proofErr w:type="spellEnd"/>
      <w:r w:rsidR="00732DEB" w:rsidRPr="00EF3430">
        <w:t xml:space="preserve"> завод </w:t>
      </w:r>
      <w:proofErr w:type="spellStart"/>
      <w:r w:rsidR="00732DEB" w:rsidRPr="00EF3430">
        <w:t>нефрасов</w:t>
      </w:r>
      <w:proofErr w:type="spellEnd"/>
      <w:r w:rsidR="00732DEB" w:rsidRPr="00EF3430">
        <w:t>»</w:t>
      </w:r>
      <w:r w:rsidR="00732DEB">
        <w:t>;</w:t>
      </w:r>
    </w:p>
    <w:p w:rsidR="00732DEB" w:rsidRDefault="00545079" w:rsidP="00732DEB">
      <w:pPr>
        <w:ind w:firstLine="708"/>
        <w:jc w:val="both"/>
      </w:pPr>
      <w:r>
        <w:t>3</w:t>
      </w:r>
      <w:r w:rsidR="00732DEB">
        <w:t>) Д</w:t>
      </w:r>
      <w:r w:rsidR="00732DEB" w:rsidRPr="00F32D65">
        <w:t>оговор</w:t>
      </w:r>
      <w:r w:rsidR="00293886">
        <w:t>а</w:t>
      </w:r>
      <w:r w:rsidR="00732DEB" w:rsidRPr="00F32D65">
        <w:t xml:space="preserve"> поручительства от 19.06.2015</w:t>
      </w:r>
      <w:r w:rsidR="00732DEB" w:rsidRPr="000B7DA6">
        <w:t xml:space="preserve"> №11207 </w:t>
      </w:r>
      <w:r w:rsidR="00732DEB" w:rsidRPr="00CB271D">
        <w:t>(</w:t>
      </w:r>
      <w:r w:rsidR="00732DEB" w:rsidRPr="00A04ED1">
        <w:t>в редакции  дополнительных</w:t>
      </w:r>
      <w:r w:rsidR="00732DEB" w:rsidRPr="00E86163">
        <w:t xml:space="preserve"> соглашений  №1  от 28.12.201</w:t>
      </w:r>
      <w:r w:rsidR="00732DEB" w:rsidRPr="00120559">
        <w:t>5,  №2 от  12.04.2016</w:t>
      </w:r>
      <w:r w:rsidR="00732DEB" w:rsidRPr="00CB271D">
        <w:t>)</w:t>
      </w:r>
      <w:r w:rsidR="000A2433">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 </w:t>
      </w:r>
      <w:proofErr w:type="gramStart"/>
      <w:r w:rsidR="00732DEB" w:rsidRPr="00120559">
        <w:t xml:space="preserve">и </w:t>
      </w:r>
      <w:r w:rsidR="00732DEB" w:rsidRPr="00EF3430">
        <w:t>ООО</w:t>
      </w:r>
      <w:proofErr w:type="gramEnd"/>
      <w:r w:rsidR="00732DEB" w:rsidRPr="00EF3430">
        <w:t xml:space="preserve"> «</w:t>
      </w:r>
      <w:proofErr w:type="spellStart"/>
      <w:r w:rsidR="00732DEB" w:rsidRPr="00EF3430">
        <w:t>Кособродская</w:t>
      </w:r>
      <w:proofErr w:type="spellEnd"/>
      <w:r w:rsidR="00732DEB" w:rsidRPr="00EF3430">
        <w:t xml:space="preserve"> нефтебаза»</w:t>
      </w:r>
      <w:r w:rsidR="00732DEB">
        <w:t>;</w:t>
      </w:r>
    </w:p>
    <w:p w:rsidR="00732DEB" w:rsidRDefault="00545079" w:rsidP="00732DEB">
      <w:pPr>
        <w:ind w:firstLine="708"/>
        <w:jc w:val="both"/>
      </w:pPr>
      <w:r>
        <w:t>4</w:t>
      </w:r>
      <w:r w:rsidR="00732DEB">
        <w:t>) Д</w:t>
      </w:r>
      <w:r w:rsidR="00732DEB" w:rsidRPr="00F32D65">
        <w:t>оговор</w:t>
      </w:r>
      <w:r w:rsidR="00293886">
        <w:t>а</w:t>
      </w:r>
      <w:r w:rsidR="00732DEB" w:rsidRPr="00F32D65">
        <w:t xml:space="preserve"> поручительства от  19.06.2015 №11208</w:t>
      </w:r>
      <w:r w:rsidR="00732DEB" w:rsidRPr="000B7DA6">
        <w:t xml:space="preserve"> </w:t>
      </w:r>
      <w:r w:rsidR="00732DEB" w:rsidRPr="00CB271D">
        <w:t>(</w:t>
      </w:r>
      <w:r w:rsidR="00732DEB" w:rsidRPr="00A04ED1">
        <w:t>в редакции  дополнительных</w:t>
      </w:r>
      <w:r w:rsidR="00732DEB" w:rsidRPr="00E86163">
        <w:t xml:space="preserve"> соглашений  №1  от 28.12.2015,  №2 от  12.04.2016</w:t>
      </w:r>
      <w:r w:rsidR="00732DEB" w:rsidRPr="00CB271D">
        <w:t>)</w:t>
      </w:r>
      <w:r w:rsidR="000A2433">
        <w:t>,</w:t>
      </w:r>
      <w:r w:rsidR="00732DEB" w:rsidRPr="00A04ED1">
        <w:t xml:space="preserve"> </w:t>
      </w:r>
      <w:r w:rsidR="003B7877">
        <w:t>заключенного</w:t>
      </w:r>
      <w:r w:rsidR="00732DEB" w:rsidRPr="00120559">
        <w:t xml:space="preserve"> между </w:t>
      </w:r>
      <w:r w:rsidR="00732DEB">
        <w:t>ПАО Сбербанк</w:t>
      </w:r>
      <w:r w:rsidR="00732DEB" w:rsidRPr="00120559">
        <w:t xml:space="preserve"> и </w:t>
      </w:r>
      <w:proofErr w:type="spellStart"/>
      <w:r w:rsidR="00732DEB" w:rsidRPr="00EF3430">
        <w:t>Пузановым</w:t>
      </w:r>
      <w:proofErr w:type="spellEnd"/>
      <w:r w:rsidR="00732DEB" w:rsidRPr="00EF3430">
        <w:t xml:space="preserve"> Сергеем Александровичем</w:t>
      </w:r>
      <w:r w:rsidR="00732DEB">
        <w:t>;</w:t>
      </w:r>
    </w:p>
    <w:p w:rsidR="00732DEB" w:rsidRDefault="00545079" w:rsidP="00732DEB">
      <w:pPr>
        <w:ind w:firstLine="708"/>
        <w:jc w:val="both"/>
      </w:pPr>
      <w:r>
        <w:t>5</w:t>
      </w:r>
      <w:r w:rsidR="00732DEB">
        <w:t>) Д</w:t>
      </w:r>
      <w:r w:rsidR="00732DEB" w:rsidRPr="00F32D65">
        <w:t>оговор</w:t>
      </w:r>
      <w:r w:rsidR="00293886">
        <w:t>а</w:t>
      </w:r>
      <w:r w:rsidR="00732DEB" w:rsidRPr="00F32D65">
        <w:t xml:space="preserve"> поручительства от 19.06.2015 №11209 </w:t>
      </w:r>
      <w:r w:rsidR="00732DEB" w:rsidRPr="000B7DA6">
        <w:t xml:space="preserve"> </w:t>
      </w:r>
      <w:r w:rsidR="00732DEB" w:rsidRPr="00CB271D">
        <w:t>(</w:t>
      </w:r>
      <w:r w:rsidR="00732DEB" w:rsidRPr="00A04ED1">
        <w:t>в редакции  дополнительных соглашений №</w:t>
      </w:r>
      <w:r w:rsidR="00732DEB" w:rsidRPr="00E86163">
        <w:t>1  от 28.12.2015,  №2 от  12.04.2016</w:t>
      </w:r>
      <w:r w:rsidR="00732DEB" w:rsidRPr="00CB271D">
        <w:t>)</w:t>
      </w:r>
      <w:r w:rsidR="000A2433">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 и </w:t>
      </w:r>
      <w:proofErr w:type="spellStart"/>
      <w:r w:rsidR="00732DEB" w:rsidRPr="00EF3430">
        <w:t>Пузановой</w:t>
      </w:r>
      <w:proofErr w:type="spellEnd"/>
      <w:r w:rsidR="00732DEB" w:rsidRPr="00EF3430">
        <w:t xml:space="preserve"> Ириной Витальевной</w:t>
      </w:r>
      <w:r w:rsidR="00732DEB">
        <w:t>;</w:t>
      </w:r>
    </w:p>
    <w:p w:rsidR="00732DEB" w:rsidRDefault="00545079" w:rsidP="00732DEB">
      <w:pPr>
        <w:ind w:firstLine="708"/>
        <w:jc w:val="both"/>
      </w:pPr>
      <w:r>
        <w:t>6</w:t>
      </w:r>
      <w:r w:rsidR="00732DEB">
        <w:t>) Д</w:t>
      </w:r>
      <w:r w:rsidR="00732DEB" w:rsidRPr="00F32D65">
        <w:t>оговор</w:t>
      </w:r>
      <w:r w:rsidR="00293886">
        <w:t>а</w:t>
      </w:r>
      <w:r w:rsidR="00732DEB" w:rsidRPr="00F32D65">
        <w:t xml:space="preserve"> поручительства от 19.06.2015 №11210</w:t>
      </w:r>
      <w:r w:rsidR="00732DEB" w:rsidRPr="000B7DA6">
        <w:t xml:space="preserve"> </w:t>
      </w:r>
      <w:r w:rsidR="00732DEB" w:rsidRPr="00CB271D">
        <w:t>(</w:t>
      </w:r>
      <w:r w:rsidR="00732DEB" w:rsidRPr="00A04ED1">
        <w:t>в редакции  дополнительны</w:t>
      </w:r>
      <w:r w:rsidR="00732DEB" w:rsidRPr="00E86163">
        <w:t>х соглашений №1  от 28.12.2015,  №2 от  12.04.2016</w:t>
      </w:r>
      <w:r w:rsidR="00732DEB" w:rsidRPr="00CB271D">
        <w:t>)</w:t>
      </w:r>
      <w:r w:rsidR="000A2433">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 и </w:t>
      </w:r>
      <w:proofErr w:type="spellStart"/>
      <w:r w:rsidR="00732DEB" w:rsidRPr="00EF3430">
        <w:t>Елиным</w:t>
      </w:r>
      <w:proofErr w:type="spellEnd"/>
      <w:r w:rsidR="00732DEB" w:rsidRPr="00EF3430">
        <w:t xml:space="preserve">  Романом  Владимировичем</w:t>
      </w:r>
      <w:r w:rsidR="00732DEB" w:rsidRPr="00F32D65">
        <w:t>;</w:t>
      </w:r>
    </w:p>
    <w:p w:rsidR="00732DEB" w:rsidRDefault="00545079" w:rsidP="00732DEB">
      <w:pPr>
        <w:ind w:firstLine="708"/>
        <w:jc w:val="both"/>
      </w:pPr>
      <w:r>
        <w:t>7</w:t>
      </w:r>
      <w:r w:rsidR="00732DEB">
        <w:t>) Д</w:t>
      </w:r>
      <w:r w:rsidR="00732DEB" w:rsidRPr="00F32D65">
        <w:t>оговор</w:t>
      </w:r>
      <w:r w:rsidR="00293886">
        <w:t>а</w:t>
      </w:r>
      <w:r w:rsidR="00732DEB" w:rsidRPr="00F32D65">
        <w:t xml:space="preserve"> поручительства от 19.06.2015 №11211</w:t>
      </w:r>
      <w:r w:rsidR="00732DEB" w:rsidRPr="000B7DA6">
        <w:t xml:space="preserve"> </w:t>
      </w:r>
      <w:r w:rsidR="00732DEB" w:rsidRPr="00CB271D">
        <w:t>(</w:t>
      </w:r>
      <w:r w:rsidR="00732DEB" w:rsidRPr="00E86163">
        <w:t>в редакции  дополнительных соглашений №1  от 28.</w:t>
      </w:r>
      <w:r w:rsidR="00732DEB" w:rsidRPr="00120559">
        <w:t>12.2015,  №2 от  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 и </w:t>
      </w:r>
      <w:proofErr w:type="spellStart"/>
      <w:r w:rsidR="00732DEB" w:rsidRPr="00EF3430">
        <w:t>Елиной</w:t>
      </w:r>
      <w:proofErr w:type="spellEnd"/>
      <w:r w:rsidR="00732DEB" w:rsidRPr="00EF3430">
        <w:t xml:space="preserve"> Ольгой Анатольевной</w:t>
      </w:r>
      <w:r w:rsidR="00732DEB">
        <w:t>;</w:t>
      </w:r>
    </w:p>
    <w:p w:rsidR="00732DEB" w:rsidRDefault="00545079" w:rsidP="00732DEB">
      <w:pPr>
        <w:ind w:firstLine="708"/>
        <w:jc w:val="both"/>
      </w:pPr>
      <w:r>
        <w:t>8</w:t>
      </w:r>
      <w:r w:rsidR="00732DEB">
        <w:t xml:space="preserve">) </w:t>
      </w:r>
      <w:r w:rsidR="00732DEB" w:rsidRPr="00F32D65">
        <w:t>Догово</w:t>
      </w:r>
      <w:r w:rsidR="00732DEB">
        <w:t>р</w:t>
      </w:r>
      <w:r w:rsidR="00293886">
        <w:t>а</w:t>
      </w:r>
      <w:r w:rsidR="00732DEB">
        <w:t xml:space="preserve"> поручительства от 12.04.2016</w:t>
      </w:r>
      <w:r w:rsidR="00732DEB" w:rsidRPr="00F32D65">
        <w:t xml:space="preserve"> №11422, </w:t>
      </w:r>
      <w:r w:rsidR="003B7877">
        <w:t>заключенного</w:t>
      </w:r>
      <w:r w:rsidR="00732DEB" w:rsidRPr="00F32D65">
        <w:t xml:space="preserve"> между </w:t>
      </w:r>
      <w:r w:rsidR="004C110F">
        <w:t>ПАО Сбербанк</w:t>
      </w:r>
      <w:r w:rsidR="00732DEB" w:rsidRPr="00F32D65">
        <w:t xml:space="preserve"> и </w:t>
      </w:r>
      <w:r w:rsidR="00732DEB" w:rsidRPr="00EF3430">
        <w:t>ООО «Сфера»</w:t>
      </w:r>
      <w:r w:rsidR="00732DEB">
        <w:t>;</w:t>
      </w:r>
    </w:p>
    <w:p w:rsidR="00732DEB" w:rsidRDefault="00545079" w:rsidP="00732DEB">
      <w:pPr>
        <w:ind w:firstLine="708"/>
        <w:jc w:val="both"/>
      </w:pPr>
      <w:r>
        <w:t>9</w:t>
      </w:r>
      <w:r w:rsidR="00732DEB">
        <w:t>) Д</w:t>
      </w:r>
      <w:r w:rsidR="00732DEB" w:rsidRPr="000B7DA6">
        <w:t>оговор</w:t>
      </w:r>
      <w:r w:rsidR="00293886">
        <w:t>а</w:t>
      </w:r>
      <w:r w:rsidR="00732DEB" w:rsidRPr="000B7DA6">
        <w:t xml:space="preserve"> поручительства от 12.04.2016 №11423, </w:t>
      </w:r>
      <w:r w:rsidR="003B7877">
        <w:t>заключенного</w:t>
      </w:r>
      <w:r w:rsidR="00732DEB" w:rsidRPr="000B7DA6">
        <w:t xml:space="preserve"> между </w:t>
      </w:r>
      <w:r w:rsidR="00732DEB">
        <w:t xml:space="preserve">ПАО Сбербанк </w:t>
      </w:r>
      <w:r w:rsidR="00732DEB" w:rsidRPr="000B7DA6">
        <w:t xml:space="preserve"> и </w:t>
      </w:r>
      <w:r w:rsidR="00732DEB" w:rsidRPr="00EF3430">
        <w:t>ООО «Строительное Монтажное Управление»</w:t>
      </w:r>
      <w:r w:rsidR="00732DEB">
        <w:t>;</w:t>
      </w:r>
    </w:p>
    <w:p w:rsidR="00732DEB" w:rsidRDefault="00732DEB" w:rsidP="00732DEB">
      <w:pPr>
        <w:ind w:firstLine="708"/>
        <w:jc w:val="both"/>
      </w:pPr>
      <w:r>
        <w:t>1</w:t>
      </w:r>
      <w:r w:rsidR="00545079">
        <w:t>0</w:t>
      </w:r>
      <w:r>
        <w:t>) Д</w:t>
      </w:r>
      <w:r w:rsidRPr="000B7DA6">
        <w:t xml:space="preserve">оговор поручительства от 12.04.2016 №11424, </w:t>
      </w:r>
      <w:r w:rsidR="003B7877">
        <w:t>заключенного</w:t>
      </w:r>
      <w:r w:rsidRPr="000B7DA6">
        <w:t xml:space="preserve"> между </w:t>
      </w:r>
      <w:r>
        <w:t xml:space="preserve">ПАО Сбербанк </w:t>
      </w:r>
      <w:r w:rsidRPr="000B7DA6">
        <w:t xml:space="preserve"> и </w:t>
      </w:r>
      <w:r w:rsidRPr="00EF3430">
        <w:t>ООО «</w:t>
      </w:r>
      <w:proofErr w:type="gramStart"/>
      <w:r w:rsidRPr="00EF3430">
        <w:t>Стройиндустрия-ГСМ</w:t>
      </w:r>
      <w:proofErr w:type="gramEnd"/>
      <w:r w:rsidRPr="00EF3430">
        <w:t>»</w:t>
      </w:r>
      <w:r>
        <w:t>;</w:t>
      </w:r>
    </w:p>
    <w:p w:rsidR="00732DEB" w:rsidRDefault="00732DEB" w:rsidP="00732DEB">
      <w:pPr>
        <w:ind w:firstLine="708"/>
        <w:jc w:val="both"/>
      </w:pPr>
      <w:r>
        <w:t>1</w:t>
      </w:r>
      <w:r w:rsidR="00545079">
        <w:t>1</w:t>
      </w:r>
      <w:r>
        <w:t>) Д</w:t>
      </w:r>
      <w:r w:rsidRPr="000B7DA6">
        <w:t>оговор</w:t>
      </w:r>
      <w:r w:rsidR="00293886">
        <w:t>а</w:t>
      </w:r>
      <w:r w:rsidRPr="000B7DA6">
        <w:t xml:space="preserve"> поручительства от 12.04.2016 №11425, </w:t>
      </w:r>
      <w:r w:rsidR="003B7877">
        <w:t>заключенного</w:t>
      </w:r>
      <w:r w:rsidRPr="000B7DA6">
        <w:t xml:space="preserve"> между </w:t>
      </w:r>
      <w:r>
        <w:t xml:space="preserve">ПАО Сбербанк </w:t>
      </w:r>
      <w:r w:rsidRPr="000B7DA6">
        <w:t xml:space="preserve">и </w:t>
      </w:r>
      <w:r w:rsidRPr="00EF3430">
        <w:t>ООО «Управляющая компания «</w:t>
      </w:r>
      <w:proofErr w:type="spellStart"/>
      <w:r w:rsidRPr="00EF3430">
        <w:t>Вагайнефть</w:t>
      </w:r>
      <w:proofErr w:type="spellEnd"/>
      <w:r w:rsidRPr="00EF3430">
        <w:t>»</w:t>
      </w:r>
      <w:r>
        <w:t>;</w:t>
      </w:r>
    </w:p>
    <w:p w:rsidR="00732DEB" w:rsidRDefault="00732DEB" w:rsidP="00732DEB">
      <w:pPr>
        <w:ind w:firstLine="708"/>
        <w:jc w:val="both"/>
      </w:pPr>
      <w:r>
        <w:t>1</w:t>
      </w:r>
      <w:r w:rsidR="00545079">
        <w:t>2</w:t>
      </w:r>
      <w:r>
        <w:t>) Д</w:t>
      </w:r>
      <w:r w:rsidRPr="000B7DA6">
        <w:t>оговор</w:t>
      </w:r>
      <w:r w:rsidR="00293886">
        <w:t>а</w:t>
      </w:r>
      <w:r w:rsidRPr="000B7DA6">
        <w:t xml:space="preserve"> поручительства от 12.04.2016 №11426, </w:t>
      </w:r>
      <w:r w:rsidR="003B7877">
        <w:t>заключенного</w:t>
      </w:r>
      <w:r w:rsidRPr="000B7DA6">
        <w:t xml:space="preserve"> между </w:t>
      </w:r>
      <w:r>
        <w:t xml:space="preserve">ПАО Сбербанк </w:t>
      </w:r>
      <w:r w:rsidRPr="000B7DA6">
        <w:t xml:space="preserve">и </w:t>
      </w:r>
      <w:r w:rsidRPr="00EF3430">
        <w:t>ООО Частная охранная организация  «Редут»</w:t>
      </w:r>
      <w:r>
        <w:t>;</w:t>
      </w:r>
    </w:p>
    <w:p w:rsidR="00732DEB" w:rsidRDefault="00732DEB" w:rsidP="00732DEB">
      <w:pPr>
        <w:ind w:firstLine="708"/>
        <w:jc w:val="both"/>
      </w:pPr>
      <w:r>
        <w:t>1</w:t>
      </w:r>
      <w:r w:rsidR="00545079">
        <w:t>3</w:t>
      </w:r>
      <w:r>
        <w:t>) Д</w:t>
      </w:r>
      <w:r w:rsidRPr="000B7DA6">
        <w:t>оговор</w:t>
      </w:r>
      <w:r w:rsidR="00293886">
        <w:t>а</w:t>
      </w:r>
      <w:r w:rsidRPr="000B7DA6">
        <w:t xml:space="preserve"> поручительства от  06.02.2013 №10505 </w:t>
      </w:r>
      <w:r w:rsidRPr="00CB271D">
        <w:t>(</w:t>
      </w:r>
      <w:r w:rsidRPr="00A04ED1">
        <w:t>в редакции  дополнительного сог</w:t>
      </w:r>
      <w:r w:rsidRPr="00E86163">
        <w:t xml:space="preserve">лашения  №1 </w:t>
      </w:r>
      <w:r w:rsidRPr="00331691">
        <w:t xml:space="preserve">от </w:t>
      </w:r>
      <w:r w:rsidRPr="00CD573C">
        <w:t>12.04.2016</w:t>
      </w:r>
      <w:r w:rsidRPr="00CB271D">
        <w:t>)</w:t>
      </w:r>
      <w:r w:rsidRPr="00A04ED1">
        <w:t xml:space="preserve">, </w:t>
      </w:r>
      <w:r w:rsidR="003B7877">
        <w:t>заключенного</w:t>
      </w:r>
      <w:r w:rsidRPr="00120559">
        <w:t xml:space="preserve"> межд</w:t>
      </w:r>
      <w:r w:rsidRPr="00331691">
        <w:t xml:space="preserve">у </w:t>
      </w:r>
      <w:r>
        <w:t xml:space="preserve">ПАО Сбербанк </w:t>
      </w:r>
      <w:r w:rsidRPr="00331691">
        <w:t xml:space="preserve"> и </w:t>
      </w:r>
      <w:proofErr w:type="spellStart"/>
      <w:r w:rsidRPr="00EF3430">
        <w:t>Елиным</w:t>
      </w:r>
      <w:proofErr w:type="spellEnd"/>
      <w:r w:rsidRPr="00EF3430">
        <w:t xml:space="preserve">  Романом  Владимировичем</w:t>
      </w:r>
      <w:r>
        <w:t>;</w:t>
      </w:r>
    </w:p>
    <w:p w:rsidR="00732DEB" w:rsidRDefault="00732DEB" w:rsidP="00732DEB">
      <w:pPr>
        <w:ind w:firstLine="708"/>
        <w:jc w:val="both"/>
      </w:pPr>
      <w:r>
        <w:t>1</w:t>
      </w:r>
      <w:r w:rsidR="00545079">
        <w:t>4</w:t>
      </w:r>
      <w:r>
        <w:t>) Д</w:t>
      </w:r>
      <w:r w:rsidRPr="00F32D65">
        <w:t>огово</w:t>
      </w:r>
      <w:r>
        <w:t>р</w:t>
      </w:r>
      <w:r w:rsidR="00293886">
        <w:t>а</w:t>
      </w:r>
      <w:r>
        <w:t xml:space="preserve"> поручительства от 06.02.2013</w:t>
      </w:r>
      <w:r w:rsidRPr="00F32D65">
        <w:t xml:space="preserve"> №10506 </w:t>
      </w:r>
      <w:r w:rsidRPr="00CB271D">
        <w:t>(</w:t>
      </w:r>
      <w:r w:rsidRPr="00A04ED1">
        <w:t xml:space="preserve">в редакции </w:t>
      </w:r>
      <w:r w:rsidRPr="00120559">
        <w:t>дополнительного</w:t>
      </w:r>
      <w:r w:rsidRPr="00331691">
        <w:t xml:space="preserve"> соглашения №1 от </w:t>
      </w:r>
      <w:r w:rsidRPr="00CD573C">
        <w:t>12.04.2016</w:t>
      </w:r>
      <w:r w:rsidRPr="00CB271D">
        <w:t>)</w:t>
      </w:r>
      <w:r w:rsidR="004C110F">
        <w:t xml:space="preserve">, </w:t>
      </w:r>
      <w:r w:rsidR="003B7877">
        <w:t>заключенного</w:t>
      </w:r>
      <w:r w:rsidRPr="00120559">
        <w:t xml:space="preserve"> между </w:t>
      </w:r>
      <w:r w:rsidR="004C110F">
        <w:t>ПАО Сбербанк</w:t>
      </w:r>
      <w:r w:rsidR="004C110F" w:rsidRPr="00120559" w:rsidDel="004C110F">
        <w:t xml:space="preserve"> </w:t>
      </w:r>
      <w:r w:rsidRPr="00120559">
        <w:t xml:space="preserve">и </w:t>
      </w:r>
      <w:proofErr w:type="spellStart"/>
      <w:r w:rsidRPr="00EF3430">
        <w:t>Елиной</w:t>
      </w:r>
      <w:proofErr w:type="spellEnd"/>
      <w:r w:rsidRPr="00EF3430">
        <w:t xml:space="preserve"> Ольгой Анатольевной</w:t>
      </w:r>
      <w:r>
        <w:t>;</w:t>
      </w:r>
    </w:p>
    <w:p w:rsidR="00732DEB" w:rsidRDefault="00732DEB" w:rsidP="00732DEB">
      <w:pPr>
        <w:ind w:firstLine="708"/>
        <w:jc w:val="both"/>
      </w:pPr>
      <w:r>
        <w:t>1</w:t>
      </w:r>
      <w:r w:rsidR="00545079">
        <w:t>5</w:t>
      </w:r>
      <w:r>
        <w:t>) Д</w:t>
      </w:r>
      <w:r w:rsidRPr="00CD573C">
        <w:t>оговор</w:t>
      </w:r>
      <w:r w:rsidR="00293886">
        <w:t>а</w:t>
      </w:r>
      <w:r w:rsidRPr="00CD573C">
        <w:t xml:space="preserve"> </w:t>
      </w:r>
      <w:r w:rsidRPr="00F32D65">
        <w:t xml:space="preserve">поручительства от  06.02.2013 №10507 </w:t>
      </w:r>
      <w:r w:rsidRPr="00CB271D">
        <w:t>(</w:t>
      </w:r>
      <w:r w:rsidRPr="00A04ED1">
        <w:t xml:space="preserve">в редакции  дополнительного </w:t>
      </w:r>
      <w:r w:rsidRPr="00E86163">
        <w:t xml:space="preserve">соглашения №1 </w:t>
      </w:r>
      <w:r w:rsidRPr="00CD573C">
        <w:t>от</w:t>
      </w:r>
      <w:r w:rsidRPr="00F32D65">
        <w:t xml:space="preserve">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и </w:t>
      </w:r>
      <w:proofErr w:type="spellStart"/>
      <w:r w:rsidRPr="00EF3430">
        <w:t>Пузановым</w:t>
      </w:r>
      <w:proofErr w:type="spellEnd"/>
      <w:r w:rsidRPr="00EF3430">
        <w:t xml:space="preserve"> Сергеем Александровичем</w:t>
      </w:r>
      <w:r>
        <w:t>;</w:t>
      </w:r>
    </w:p>
    <w:p w:rsidR="00732DEB" w:rsidRDefault="00545079" w:rsidP="00732DEB">
      <w:pPr>
        <w:ind w:firstLine="708"/>
        <w:jc w:val="both"/>
      </w:pPr>
      <w:r>
        <w:t>16</w:t>
      </w:r>
      <w:r w:rsidR="00732DEB">
        <w:t>) Д</w:t>
      </w:r>
      <w:r w:rsidR="00732DEB" w:rsidRPr="00F32D65">
        <w:t>оговор</w:t>
      </w:r>
      <w:r w:rsidR="00293886">
        <w:t>а</w:t>
      </w:r>
      <w:r w:rsidR="00732DEB" w:rsidRPr="00F32D65">
        <w:t xml:space="preserve"> поручительства от 06.02.2013 №</w:t>
      </w:r>
      <w:r w:rsidR="00732DEB" w:rsidRPr="000B7DA6">
        <w:t>10508 (в редакции  дополнительного соглашения  №1 от 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 и </w:t>
      </w:r>
      <w:proofErr w:type="spellStart"/>
      <w:r w:rsidR="00732DEB" w:rsidRPr="00EF3430">
        <w:t>Пузановой</w:t>
      </w:r>
      <w:proofErr w:type="spellEnd"/>
      <w:r w:rsidR="00732DEB" w:rsidRPr="00EF3430">
        <w:t xml:space="preserve"> Ириной Витальевной</w:t>
      </w:r>
      <w:r w:rsidR="00732DEB" w:rsidRPr="00CD573C">
        <w:t xml:space="preserve"> в обеспечение обязательств по договору № 6041 об открытии </w:t>
      </w:r>
      <w:proofErr w:type="spellStart"/>
      <w:r w:rsidR="00732DEB" w:rsidRPr="00CD573C">
        <w:t>невозобновляемой</w:t>
      </w:r>
      <w:proofErr w:type="spellEnd"/>
      <w:r w:rsidR="00732DEB">
        <w:t xml:space="preserve"> кредитной линии от 06.02.2013;</w:t>
      </w:r>
    </w:p>
    <w:p w:rsidR="00732DEB" w:rsidRDefault="00545079" w:rsidP="00732DEB">
      <w:pPr>
        <w:ind w:firstLine="708"/>
        <w:jc w:val="both"/>
      </w:pPr>
      <w:r>
        <w:t>17</w:t>
      </w:r>
      <w:r w:rsidR="00732DEB">
        <w:t>) Д</w:t>
      </w:r>
      <w:r w:rsidR="00732DEB" w:rsidRPr="00F32D65">
        <w:t>оговор</w:t>
      </w:r>
      <w:r w:rsidR="00293886">
        <w:t>а</w:t>
      </w:r>
      <w:r w:rsidR="00732DEB" w:rsidRPr="00F32D65">
        <w:t xml:space="preserve"> поручительства от 06.02.2013 №10509 </w:t>
      </w:r>
      <w:r w:rsidR="00732DEB" w:rsidRPr="00CB271D">
        <w:t>(</w:t>
      </w:r>
      <w:r w:rsidR="00732DEB" w:rsidRPr="00E86163">
        <w:t>в редакции  дополнительного</w:t>
      </w:r>
      <w:r w:rsidR="00732DEB" w:rsidRPr="00120559">
        <w:t xml:space="preserve"> соглашения №1 от 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и </w:t>
      </w:r>
      <w:r w:rsidR="00732DEB" w:rsidRPr="00EF3430">
        <w:t>ООО  «</w:t>
      </w:r>
      <w:proofErr w:type="spellStart"/>
      <w:r w:rsidR="00732DEB" w:rsidRPr="00EF3430">
        <w:t>Каргапольский</w:t>
      </w:r>
      <w:proofErr w:type="spellEnd"/>
      <w:r w:rsidR="00732DEB" w:rsidRPr="00EF3430">
        <w:t xml:space="preserve"> завод </w:t>
      </w:r>
      <w:proofErr w:type="spellStart"/>
      <w:r w:rsidR="00732DEB" w:rsidRPr="00EF3430">
        <w:t>нефрасов</w:t>
      </w:r>
      <w:proofErr w:type="spellEnd"/>
      <w:r w:rsidR="00732DEB" w:rsidRPr="00EF3430">
        <w:t>»</w:t>
      </w:r>
      <w:r w:rsidR="00732DEB">
        <w:t>;</w:t>
      </w:r>
    </w:p>
    <w:p w:rsidR="00732DEB" w:rsidRDefault="00545079" w:rsidP="00732DEB">
      <w:pPr>
        <w:ind w:firstLine="708"/>
        <w:jc w:val="both"/>
      </w:pPr>
      <w:r>
        <w:t>18</w:t>
      </w:r>
      <w:r w:rsidR="00732DEB">
        <w:t>) Д</w:t>
      </w:r>
      <w:r w:rsidR="00732DEB" w:rsidRPr="00CD573C">
        <w:t>оговор</w:t>
      </w:r>
      <w:r w:rsidR="00293886">
        <w:t>а</w:t>
      </w:r>
      <w:r w:rsidR="00732DEB" w:rsidRPr="00F32D65">
        <w:t xml:space="preserve"> поручительства от 06.02.2013</w:t>
      </w:r>
      <w:r w:rsidR="00732DEB" w:rsidRPr="000B7DA6">
        <w:t xml:space="preserve"> №10510 </w:t>
      </w:r>
      <w:r w:rsidR="00732DEB" w:rsidRPr="00CB271D">
        <w:t>(</w:t>
      </w:r>
      <w:r w:rsidR="00732DEB" w:rsidRPr="00A04ED1">
        <w:t>в редакции  дополнительного со</w:t>
      </w:r>
      <w:r w:rsidR="00732DEB" w:rsidRPr="00E86163">
        <w:t xml:space="preserve">глашения №1 </w:t>
      </w:r>
      <w:r w:rsidR="00732DEB" w:rsidRPr="00331691">
        <w:t xml:space="preserve">от </w:t>
      </w:r>
      <w:r w:rsidR="00732DEB" w:rsidRPr="00CD573C">
        <w:t>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proofErr w:type="gramStart"/>
      <w:r w:rsidR="00732DEB" w:rsidRPr="00120559">
        <w:t xml:space="preserve">и </w:t>
      </w:r>
      <w:r w:rsidR="00732DEB" w:rsidRPr="00EF3430">
        <w:t>ООО</w:t>
      </w:r>
      <w:proofErr w:type="gramEnd"/>
      <w:r w:rsidR="00732DEB" w:rsidRPr="00EF3430">
        <w:t xml:space="preserve"> «</w:t>
      </w:r>
      <w:proofErr w:type="spellStart"/>
      <w:r w:rsidR="00732DEB" w:rsidRPr="00EF3430">
        <w:t>Кособродская</w:t>
      </w:r>
      <w:proofErr w:type="spellEnd"/>
      <w:r w:rsidR="00732DEB" w:rsidRPr="00EF3430">
        <w:t xml:space="preserve"> нефтебаза»</w:t>
      </w:r>
      <w:r w:rsidR="00732DEB">
        <w:t>;</w:t>
      </w:r>
    </w:p>
    <w:p w:rsidR="00732DEB" w:rsidRDefault="00545079" w:rsidP="00732DEB">
      <w:pPr>
        <w:ind w:firstLine="708"/>
        <w:jc w:val="both"/>
      </w:pPr>
      <w:r>
        <w:t>19</w:t>
      </w:r>
      <w:r w:rsidR="00732DEB">
        <w:t>) Д</w:t>
      </w:r>
      <w:r w:rsidR="00732DEB" w:rsidRPr="00F32D65">
        <w:t>оговор поручительства от 12.04.2016</w:t>
      </w:r>
      <w:r w:rsidR="00732DEB" w:rsidRPr="000B7DA6">
        <w:t xml:space="preserve"> №11398, </w:t>
      </w:r>
      <w:r w:rsidR="003B7877">
        <w:t>заключенного</w:t>
      </w:r>
      <w:r w:rsidR="00732DEB" w:rsidRPr="000B7DA6">
        <w:t xml:space="preserve"> между </w:t>
      </w:r>
      <w:r w:rsidR="00732DEB">
        <w:t xml:space="preserve">ПАО Сбербанк </w:t>
      </w:r>
      <w:r w:rsidR="00732DEB" w:rsidRPr="000B7DA6">
        <w:t xml:space="preserve"> и </w:t>
      </w:r>
      <w:r w:rsidR="00732DEB" w:rsidRPr="00EF3430">
        <w:t>ООО «Сфера»</w:t>
      </w:r>
      <w:r w:rsidR="00732DEB">
        <w:t>;</w:t>
      </w:r>
    </w:p>
    <w:p w:rsidR="00732DEB" w:rsidRDefault="00732DEB" w:rsidP="00732DEB">
      <w:pPr>
        <w:ind w:firstLine="708"/>
        <w:jc w:val="both"/>
      </w:pPr>
      <w:r>
        <w:t>2</w:t>
      </w:r>
      <w:r w:rsidR="00545079">
        <w:t>0</w:t>
      </w:r>
      <w:r>
        <w:t>) Д</w:t>
      </w:r>
      <w:r w:rsidRPr="000B7DA6">
        <w:t>оговор</w:t>
      </w:r>
      <w:r w:rsidR="00293886">
        <w:t>а</w:t>
      </w:r>
      <w:r w:rsidRPr="000B7DA6">
        <w:t xml:space="preserve"> поручительства от 12.04.2016 №11399, </w:t>
      </w:r>
      <w:r w:rsidR="003B7877">
        <w:t>заключенного</w:t>
      </w:r>
      <w:r w:rsidRPr="000B7DA6">
        <w:t xml:space="preserve"> между </w:t>
      </w:r>
      <w:r>
        <w:t xml:space="preserve">ПАО Сбербанк </w:t>
      </w:r>
      <w:r w:rsidRPr="000B7DA6">
        <w:t xml:space="preserve"> и </w:t>
      </w:r>
      <w:r w:rsidRPr="00EF3430">
        <w:t>ООО  «Строительное Монтажное Управление»</w:t>
      </w:r>
      <w:r>
        <w:t>;</w:t>
      </w:r>
    </w:p>
    <w:p w:rsidR="00732DEB" w:rsidRDefault="00732DEB" w:rsidP="00732DEB">
      <w:pPr>
        <w:ind w:firstLine="708"/>
        <w:jc w:val="both"/>
      </w:pPr>
      <w:r>
        <w:lastRenderedPageBreak/>
        <w:t>2</w:t>
      </w:r>
      <w:r w:rsidR="00545079">
        <w:t>1</w:t>
      </w:r>
      <w:r>
        <w:t>)</w:t>
      </w:r>
      <w:r w:rsidRPr="007D6FA2">
        <w:t xml:space="preserve"> </w:t>
      </w:r>
      <w:r>
        <w:t>Д</w:t>
      </w:r>
      <w:r w:rsidRPr="000B7DA6">
        <w:t>оговор</w:t>
      </w:r>
      <w:r w:rsidR="00293886">
        <w:t>а</w:t>
      </w:r>
      <w:r w:rsidRPr="000B7DA6">
        <w:t xml:space="preserve"> поручительства от 12.04.2016 №11400, </w:t>
      </w:r>
      <w:r w:rsidR="003B7877">
        <w:t>заключенного</w:t>
      </w:r>
      <w:r w:rsidRPr="000B7DA6">
        <w:t xml:space="preserve"> между </w:t>
      </w:r>
      <w:r>
        <w:t xml:space="preserve">ПАО Сбербанк </w:t>
      </w:r>
      <w:r w:rsidRPr="000B7DA6">
        <w:t xml:space="preserve"> и </w:t>
      </w:r>
      <w:r w:rsidRPr="00EF3430">
        <w:t>ООО  «</w:t>
      </w:r>
      <w:proofErr w:type="gramStart"/>
      <w:r w:rsidRPr="00EF3430">
        <w:t>Стройиндустрия-ГСМ</w:t>
      </w:r>
      <w:proofErr w:type="gramEnd"/>
      <w:r w:rsidRPr="00EF3430">
        <w:t>»</w:t>
      </w:r>
      <w:r>
        <w:t>;</w:t>
      </w:r>
    </w:p>
    <w:p w:rsidR="00732DEB" w:rsidRDefault="00732DEB" w:rsidP="00732DEB">
      <w:pPr>
        <w:ind w:firstLine="708"/>
        <w:jc w:val="both"/>
      </w:pPr>
      <w:r>
        <w:t>2</w:t>
      </w:r>
      <w:r w:rsidR="00545079">
        <w:t>2</w:t>
      </w:r>
      <w:r>
        <w:t>) Д</w:t>
      </w:r>
      <w:r w:rsidRPr="000B7DA6">
        <w:t>оговор</w:t>
      </w:r>
      <w:r w:rsidR="00293886">
        <w:t>а</w:t>
      </w:r>
      <w:r w:rsidRPr="000B7DA6">
        <w:t xml:space="preserve"> поручительства от 12.04.2016 №11401, </w:t>
      </w:r>
      <w:r w:rsidR="003B7877">
        <w:t>заключенного</w:t>
      </w:r>
      <w:r w:rsidRPr="000B7DA6">
        <w:t xml:space="preserve"> между </w:t>
      </w:r>
      <w:r>
        <w:t xml:space="preserve">ПАО Сбербанк </w:t>
      </w:r>
      <w:r w:rsidRPr="000B7DA6">
        <w:t xml:space="preserve"> и </w:t>
      </w:r>
      <w:r w:rsidRPr="00EF3430">
        <w:t>ООО  «Управляющая компания «</w:t>
      </w:r>
      <w:proofErr w:type="spellStart"/>
      <w:r w:rsidRPr="00EF3430">
        <w:t>Вагайнефть</w:t>
      </w:r>
      <w:proofErr w:type="spellEnd"/>
      <w:r w:rsidRPr="00EF3430">
        <w:t>»</w:t>
      </w:r>
      <w:r>
        <w:t>;</w:t>
      </w:r>
    </w:p>
    <w:p w:rsidR="00732DEB" w:rsidRDefault="00732DEB" w:rsidP="00732DEB">
      <w:pPr>
        <w:ind w:firstLine="708"/>
        <w:jc w:val="both"/>
      </w:pPr>
      <w:r>
        <w:t>2</w:t>
      </w:r>
      <w:r w:rsidR="00545079">
        <w:t>3</w:t>
      </w:r>
      <w:r>
        <w:t>) Д</w:t>
      </w:r>
      <w:r w:rsidRPr="000B7DA6">
        <w:t>оговор</w:t>
      </w:r>
      <w:r w:rsidR="00293886">
        <w:t>а</w:t>
      </w:r>
      <w:r w:rsidRPr="000B7DA6">
        <w:t xml:space="preserve"> поручительства от 12.04.2016 №11402, </w:t>
      </w:r>
      <w:r w:rsidR="003B7877">
        <w:t>заключенного</w:t>
      </w:r>
      <w:r w:rsidRPr="000B7DA6">
        <w:t xml:space="preserve"> между </w:t>
      </w:r>
      <w:r>
        <w:t xml:space="preserve">ПАО Сбербанк </w:t>
      </w:r>
      <w:r w:rsidRPr="000B7DA6">
        <w:t xml:space="preserve"> и </w:t>
      </w:r>
      <w:r w:rsidRPr="00EF3430">
        <w:t>ООО  Частная охранная организация  «Редут»</w:t>
      </w:r>
      <w:r>
        <w:t>;</w:t>
      </w:r>
    </w:p>
    <w:p w:rsidR="00732DEB" w:rsidRDefault="00732DEB" w:rsidP="00732DEB">
      <w:pPr>
        <w:ind w:firstLine="708"/>
        <w:jc w:val="both"/>
      </w:pPr>
      <w:proofErr w:type="gramStart"/>
      <w:r>
        <w:t>2</w:t>
      </w:r>
      <w:r w:rsidR="00545079">
        <w:t>4</w:t>
      </w:r>
      <w:r>
        <w:t>) Д</w:t>
      </w:r>
      <w:r w:rsidRPr="000B7DA6">
        <w:t>оговор</w:t>
      </w:r>
      <w:r w:rsidR="00293886">
        <w:t>а</w:t>
      </w:r>
      <w:r w:rsidRPr="000B7DA6">
        <w:t xml:space="preserve"> поручительства от  20.05.2013 №10633 </w:t>
      </w:r>
      <w:r w:rsidRPr="00CB271D">
        <w:t>(</w:t>
      </w:r>
      <w:r w:rsidRPr="00A04ED1">
        <w:t>в редакции дополнительных соглашени</w:t>
      </w:r>
      <w:r w:rsidRPr="00E86163">
        <w:t xml:space="preserve">й №1 от   </w:t>
      </w:r>
      <w:r w:rsidRPr="00120559">
        <w:t>18.06.2015, №2 от 30.06.2015, №3 от 29.09.2015, № 4 от 21.10.2015, № 5 от 14.01.2016</w:t>
      </w:r>
      <w:r w:rsidRPr="00331691">
        <w:t xml:space="preserve">, №6 от </w:t>
      </w:r>
      <w:r w:rsidRPr="00CD573C">
        <w:t>12.04</w:t>
      </w:r>
      <w:r w:rsidRPr="00F32D65">
        <w:t>.2016</w:t>
      </w:r>
      <w:r w:rsidRPr="00CB271D">
        <w:t>)</w:t>
      </w:r>
      <w:r w:rsidRPr="00A04ED1">
        <w:t xml:space="preserve">, </w:t>
      </w:r>
      <w:r w:rsidR="003B7877">
        <w:t>заключенного</w:t>
      </w:r>
      <w:r w:rsidRPr="00120559">
        <w:t xml:space="preserve"> между </w:t>
      </w:r>
      <w:r>
        <w:t>ПАО Сбербанк</w:t>
      </w:r>
      <w:r w:rsidRPr="00120559">
        <w:t xml:space="preserve"> и </w:t>
      </w:r>
      <w:proofErr w:type="spellStart"/>
      <w:r w:rsidRPr="00EF3430">
        <w:t>Елиным</w:t>
      </w:r>
      <w:proofErr w:type="spellEnd"/>
      <w:r w:rsidRPr="00EF3430">
        <w:t xml:space="preserve"> Романом Владимировичем</w:t>
      </w:r>
      <w:r>
        <w:t>;</w:t>
      </w:r>
      <w:proofErr w:type="gramEnd"/>
    </w:p>
    <w:p w:rsidR="00732DEB" w:rsidRDefault="00732DEB" w:rsidP="00732DEB">
      <w:pPr>
        <w:ind w:firstLine="708"/>
        <w:jc w:val="both"/>
      </w:pPr>
      <w:proofErr w:type="gramStart"/>
      <w:r>
        <w:t>2</w:t>
      </w:r>
      <w:r w:rsidR="00545079">
        <w:t>5</w:t>
      </w:r>
      <w:r>
        <w:t>) Д</w:t>
      </w:r>
      <w:r w:rsidRPr="00F32D65">
        <w:t>оговор</w:t>
      </w:r>
      <w:r w:rsidR="00293886">
        <w:t>а</w:t>
      </w:r>
      <w:r w:rsidRPr="00F32D65">
        <w:t xml:space="preserve"> поручительства от 20.05.2013 №10634 </w:t>
      </w:r>
      <w:r w:rsidRPr="00CB271D">
        <w:t>(</w:t>
      </w:r>
      <w:r w:rsidRPr="00A04ED1">
        <w:t>в редакции дополнительных соглаш</w:t>
      </w:r>
      <w:r w:rsidRPr="00E86163">
        <w:t xml:space="preserve">ений №1   от </w:t>
      </w:r>
      <w:r w:rsidRPr="00120559">
        <w:t>18.06.2015, №2 от 30.06.2015, №3 от 29.09.2015</w:t>
      </w:r>
      <w:r w:rsidRPr="00331691">
        <w:t>, № 4 от 2</w:t>
      </w:r>
      <w:r>
        <w:t>1.10.2015</w:t>
      </w:r>
      <w:r w:rsidRPr="00CD573C">
        <w:t xml:space="preserve">, № 5 от 14.01.2016, №6 от </w:t>
      </w:r>
      <w:r w:rsidRPr="00F32D65">
        <w:t>12.04.2016</w:t>
      </w:r>
      <w:r w:rsidRPr="00CB271D">
        <w:t>)</w:t>
      </w:r>
      <w:r w:rsidRPr="00A04ED1">
        <w:t xml:space="preserve">, </w:t>
      </w:r>
      <w:r w:rsidR="003B7877">
        <w:t>заключенного</w:t>
      </w:r>
      <w:r w:rsidRPr="00120559">
        <w:t xml:space="preserve"> между </w:t>
      </w:r>
      <w:r>
        <w:t>ПАО Сбербанк</w:t>
      </w:r>
      <w:r w:rsidRPr="00120559">
        <w:t xml:space="preserve"> и </w:t>
      </w:r>
      <w:proofErr w:type="spellStart"/>
      <w:r w:rsidRPr="00EF3430">
        <w:t>Елиной</w:t>
      </w:r>
      <w:proofErr w:type="spellEnd"/>
      <w:r w:rsidRPr="00EF3430">
        <w:t xml:space="preserve"> Ольгой Анатольевной</w:t>
      </w:r>
      <w:r>
        <w:t>;</w:t>
      </w:r>
      <w:proofErr w:type="gramEnd"/>
    </w:p>
    <w:p w:rsidR="00732DEB" w:rsidRDefault="00545079" w:rsidP="00732DEB">
      <w:pPr>
        <w:ind w:firstLine="708"/>
        <w:jc w:val="both"/>
      </w:pPr>
      <w:proofErr w:type="gramStart"/>
      <w:r>
        <w:t>26</w:t>
      </w:r>
      <w:r w:rsidR="00732DEB">
        <w:t>) Д</w:t>
      </w:r>
      <w:r w:rsidR="00732DEB" w:rsidRPr="00F32D65">
        <w:t>оговор</w:t>
      </w:r>
      <w:r w:rsidR="00293886">
        <w:t>а</w:t>
      </w:r>
      <w:r w:rsidR="00732DEB" w:rsidRPr="00F32D65">
        <w:t xml:space="preserve"> поручительства от  20.05.2013 №10635 </w:t>
      </w:r>
      <w:r w:rsidR="00732DEB" w:rsidRPr="00CB271D">
        <w:t>(</w:t>
      </w:r>
      <w:r w:rsidR="00732DEB" w:rsidRPr="00A04ED1">
        <w:t xml:space="preserve">в редакции дополнительных соглашений №1 от </w:t>
      </w:r>
      <w:r w:rsidR="00732DEB" w:rsidRPr="00E86163">
        <w:t>18.06.2015, №2 от 30.06.2015, №3 от 29.09.2015, № 4 от 21.10.2015, № 5 от 14.01.2016, №6 от 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и </w:t>
      </w:r>
      <w:proofErr w:type="spellStart"/>
      <w:r w:rsidR="00732DEB" w:rsidRPr="00EF3430">
        <w:t>Пузановым</w:t>
      </w:r>
      <w:proofErr w:type="spellEnd"/>
      <w:r w:rsidR="00732DEB" w:rsidRPr="00EF3430">
        <w:t xml:space="preserve"> Сергеем Александровичем</w:t>
      </w:r>
      <w:r w:rsidR="00732DEB">
        <w:t>;</w:t>
      </w:r>
      <w:proofErr w:type="gramEnd"/>
    </w:p>
    <w:p w:rsidR="00732DEB" w:rsidRDefault="00545079" w:rsidP="00732DEB">
      <w:pPr>
        <w:ind w:firstLine="708"/>
        <w:jc w:val="both"/>
      </w:pPr>
      <w:proofErr w:type="gramStart"/>
      <w:r>
        <w:t>27</w:t>
      </w:r>
      <w:r w:rsidR="00732DEB">
        <w:t>) Д</w:t>
      </w:r>
      <w:r w:rsidR="00732DEB" w:rsidRPr="00F32D65">
        <w:t>оговор</w:t>
      </w:r>
      <w:r w:rsidR="00293886">
        <w:t>а</w:t>
      </w:r>
      <w:r w:rsidR="00732DEB" w:rsidRPr="00F32D65">
        <w:t xml:space="preserve"> поручительства от  20.05.2013 №10636 </w:t>
      </w:r>
      <w:r w:rsidR="00732DEB" w:rsidRPr="00CB271D">
        <w:t>(</w:t>
      </w:r>
      <w:r w:rsidR="00732DEB" w:rsidRPr="00A04ED1">
        <w:t xml:space="preserve">в редакции  дополнительных соглашений №1 </w:t>
      </w:r>
      <w:r w:rsidR="00732DEB" w:rsidRPr="00120559">
        <w:t xml:space="preserve">от </w:t>
      </w:r>
      <w:r w:rsidR="00732DEB" w:rsidRPr="00CD573C">
        <w:t xml:space="preserve">18.06.2015, №2 от 30.06.2015, №3 от 29.09.2015, № 4 от 21.10.2015, № 5 от 14.01.2016, №6 от </w:t>
      </w:r>
      <w:r w:rsidR="00732DEB" w:rsidRPr="00F32D65">
        <w:t>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и </w:t>
      </w:r>
      <w:proofErr w:type="spellStart"/>
      <w:r w:rsidR="00732DEB" w:rsidRPr="00EF3430">
        <w:t>Пузановой</w:t>
      </w:r>
      <w:proofErr w:type="spellEnd"/>
      <w:r w:rsidR="00732DEB" w:rsidRPr="00EF3430">
        <w:t xml:space="preserve"> Ириной Витальевной</w:t>
      </w:r>
      <w:r w:rsidR="00732DEB">
        <w:t>;</w:t>
      </w:r>
      <w:proofErr w:type="gramEnd"/>
    </w:p>
    <w:p w:rsidR="00732DEB" w:rsidRDefault="00545079" w:rsidP="00732DEB">
      <w:pPr>
        <w:ind w:firstLine="708"/>
        <w:jc w:val="both"/>
      </w:pPr>
      <w:proofErr w:type="gramStart"/>
      <w:r>
        <w:t>28</w:t>
      </w:r>
      <w:r w:rsidR="00732DEB">
        <w:t>) Д</w:t>
      </w:r>
      <w:r w:rsidR="00732DEB" w:rsidRPr="00CD573C">
        <w:t>огово</w:t>
      </w:r>
      <w:r w:rsidR="00732DEB" w:rsidRPr="00F32D65">
        <w:t>р</w:t>
      </w:r>
      <w:r w:rsidR="00293886">
        <w:t>а</w:t>
      </w:r>
      <w:r w:rsidR="00732DEB" w:rsidRPr="00F32D65">
        <w:t xml:space="preserve"> поручительства от 20.05.2013 №10637 </w:t>
      </w:r>
      <w:r w:rsidR="00732DEB" w:rsidRPr="00CB271D">
        <w:t>(</w:t>
      </w:r>
      <w:r w:rsidR="00732DEB" w:rsidRPr="00A04ED1">
        <w:t>в редакции дополнительных соглашений  №1 от 1</w:t>
      </w:r>
      <w:r w:rsidR="00732DEB" w:rsidRPr="00E86163">
        <w:t>8.06.2015, №2 от 30.06.2015, № 3  от 29.09.2015, №4 от 21.10.2015, № 5 от 14.01.2016, № 6 от 12.04.2016</w:t>
      </w:r>
      <w:r w:rsidR="00732DEB" w:rsidRPr="00CB271D">
        <w:t>)</w:t>
      </w:r>
      <w:r w:rsidR="00732DEB" w:rsidRPr="00A04ED1">
        <w:t xml:space="preserve">, </w:t>
      </w:r>
      <w:r w:rsidR="003B7877">
        <w:t>заключенного</w:t>
      </w:r>
      <w:r w:rsidR="00732DEB" w:rsidRPr="00120559">
        <w:t xml:space="preserve"> между </w:t>
      </w:r>
      <w:r w:rsidR="00732DEB">
        <w:t>ПАО Сбербанк</w:t>
      </w:r>
      <w:r w:rsidR="00732DEB" w:rsidRPr="00120559">
        <w:t xml:space="preserve"> и </w:t>
      </w:r>
      <w:r w:rsidR="00732DEB" w:rsidRPr="00EF3430">
        <w:t>ООО «</w:t>
      </w:r>
      <w:proofErr w:type="spellStart"/>
      <w:r w:rsidR="00732DEB" w:rsidRPr="00EF3430">
        <w:t>Каргапольский</w:t>
      </w:r>
      <w:proofErr w:type="spellEnd"/>
      <w:r w:rsidR="00732DEB" w:rsidRPr="00EF3430">
        <w:t xml:space="preserve"> завод </w:t>
      </w:r>
      <w:proofErr w:type="spellStart"/>
      <w:r w:rsidR="00732DEB" w:rsidRPr="00EF3430">
        <w:t>нефрасов</w:t>
      </w:r>
      <w:proofErr w:type="spellEnd"/>
      <w:r w:rsidR="00732DEB" w:rsidRPr="00EF3430">
        <w:t>»</w:t>
      </w:r>
      <w:r w:rsidR="00732DEB">
        <w:t>;</w:t>
      </w:r>
      <w:proofErr w:type="gramEnd"/>
    </w:p>
    <w:p w:rsidR="00732DEB" w:rsidRDefault="00545079" w:rsidP="00732DEB">
      <w:pPr>
        <w:ind w:firstLine="708"/>
        <w:jc w:val="both"/>
      </w:pPr>
      <w:proofErr w:type="gramStart"/>
      <w:r>
        <w:t>29</w:t>
      </w:r>
      <w:r w:rsidR="00732DEB">
        <w:t>) Д</w:t>
      </w:r>
      <w:r w:rsidR="00732DEB" w:rsidRPr="000B7DA6">
        <w:t>огово</w:t>
      </w:r>
      <w:r w:rsidR="00732DEB">
        <w:t>р</w:t>
      </w:r>
      <w:r w:rsidR="00293886">
        <w:t>а</w:t>
      </w:r>
      <w:r w:rsidR="00732DEB">
        <w:t xml:space="preserve"> поручительства от 20.05.2013</w:t>
      </w:r>
      <w:r w:rsidR="00732DEB" w:rsidRPr="000B7DA6">
        <w:t xml:space="preserve"> №10638 </w:t>
      </w:r>
      <w:r w:rsidR="00732DEB" w:rsidRPr="00CB271D">
        <w:t>(</w:t>
      </w:r>
      <w:r w:rsidR="00732DEB" w:rsidRPr="00E86163">
        <w:t xml:space="preserve">в </w:t>
      </w:r>
      <w:r w:rsidR="00732DEB" w:rsidRPr="00331691">
        <w:t>редакции дополнительных соглаш</w:t>
      </w:r>
      <w:r w:rsidR="00732DEB" w:rsidRPr="00CD573C">
        <w:t xml:space="preserve">ений  №1 </w:t>
      </w:r>
      <w:r w:rsidR="00732DEB" w:rsidRPr="00F32D65">
        <w:t>от 18.06.2015, №2 от 30.06.2015, №3 от 29.09.2015, № 4 от 21.10.2015, № 5 от 14.01.2016, №6 от 12.04.2016</w:t>
      </w:r>
      <w:r w:rsidR="00732DEB" w:rsidRPr="00CB271D">
        <w:t>)</w:t>
      </w:r>
      <w:r w:rsidR="00732DEB" w:rsidRPr="00A04ED1">
        <w:t xml:space="preserve">, </w:t>
      </w:r>
      <w:r w:rsidR="003B7877">
        <w:t>заключенного</w:t>
      </w:r>
      <w:r w:rsidR="00732DEB" w:rsidRPr="00120559">
        <w:t xml:space="preserve"> между</w:t>
      </w:r>
      <w:r w:rsidR="00732DEB">
        <w:t xml:space="preserve"> ПАО Сбербанк</w:t>
      </w:r>
      <w:r w:rsidR="00732DEB" w:rsidRPr="00120559">
        <w:t xml:space="preserve"> и </w:t>
      </w:r>
      <w:r w:rsidR="00732DEB" w:rsidRPr="00EF3430">
        <w:t>ООО  «</w:t>
      </w:r>
      <w:proofErr w:type="spellStart"/>
      <w:r w:rsidR="00732DEB" w:rsidRPr="00EF3430">
        <w:t>Кособродская</w:t>
      </w:r>
      <w:proofErr w:type="spellEnd"/>
      <w:r w:rsidR="00732DEB" w:rsidRPr="00EF3430">
        <w:t xml:space="preserve"> нефтебаза»</w:t>
      </w:r>
      <w:r w:rsidR="00732DEB">
        <w:t>;</w:t>
      </w:r>
      <w:proofErr w:type="gramEnd"/>
    </w:p>
    <w:p w:rsidR="00732DEB" w:rsidRDefault="00732DEB" w:rsidP="00732DEB">
      <w:pPr>
        <w:ind w:firstLine="708"/>
        <w:jc w:val="both"/>
      </w:pPr>
      <w:r>
        <w:t>3</w:t>
      </w:r>
      <w:r w:rsidR="00545079">
        <w:t>0</w:t>
      </w:r>
      <w:r>
        <w:t>) Д</w:t>
      </w:r>
      <w:r w:rsidRPr="00CD573C">
        <w:t>огово</w:t>
      </w:r>
      <w:r w:rsidRPr="00F32D65">
        <w:t>р</w:t>
      </w:r>
      <w:r w:rsidR="00293886">
        <w:t>а</w:t>
      </w:r>
      <w:r w:rsidRPr="00F32D65">
        <w:t xml:space="preserve"> поручительства от 12.04.2016 №11458, </w:t>
      </w:r>
      <w:r w:rsidR="003B7877">
        <w:t>заключенного</w:t>
      </w:r>
      <w:r w:rsidRPr="000B7DA6">
        <w:t xml:space="preserve"> между </w:t>
      </w:r>
      <w:r>
        <w:t xml:space="preserve">ПАО Сбербанк </w:t>
      </w:r>
      <w:r w:rsidRPr="000B7DA6">
        <w:t xml:space="preserve"> и </w:t>
      </w:r>
      <w:r w:rsidRPr="00EF3430">
        <w:t>ООО «Сфера»</w:t>
      </w:r>
      <w:r>
        <w:t>;</w:t>
      </w:r>
    </w:p>
    <w:p w:rsidR="00732DEB" w:rsidRDefault="00732DEB" w:rsidP="00732DEB">
      <w:pPr>
        <w:ind w:firstLine="708"/>
        <w:jc w:val="both"/>
      </w:pPr>
      <w:r>
        <w:t>3</w:t>
      </w:r>
      <w:r w:rsidR="00545079">
        <w:t>1</w:t>
      </w:r>
      <w:r>
        <w:t>) Д</w:t>
      </w:r>
      <w:r w:rsidRPr="000B7DA6">
        <w:t>оговор</w:t>
      </w:r>
      <w:r w:rsidR="00293886">
        <w:t>а</w:t>
      </w:r>
      <w:r w:rsidRPr="000B7DA6">
        <w:t xml:space="preserve"> поручительства от 12.04.2016 №11459, </w:t>
      </w:r>
      <w:r w:rsidR="003B7877">
        <w:t>заключенного</w:t>
      </w:r>
      <w:r w:rsidRPr="000B7DA6">
        <w:t xml:space="preserve"> между </w:t>
      </w:r>
      <w:r>
        <w:t xml:space="preserve">ПАО Сбербанк </w:t>
      </w:r>
      <w:r w:rsidRPr="000B7DA6">
        <w:t xml:space="preserve"> и </w:t>
      </w:r>
      <w:r w:rsidRPr="00EF3430">
        <w:t>ООО  «Строительное Монтажное Управление»</w:t>
      </w:r>
      <w:r>
        <w:t>;</w:t>
      </w:r>
    </w:p>
    <w:p w:rsidR="00732DEB" w:rsidRDefault="00732DEB" w:rsidP="00732DEB">
      <w:pPr>
        <w:ind w:firstLine="708"/>
        <w:jc w:val="both"/>
      </w:pPr>
      <w:proofErr w:type="gramStart"/>
      <w:r>
        <w:t>3</w:t>
      </w:r>
      <w:r w:rsidR="00545079">
        <w:t>2</w:t>
      </w:r>
      <w:r>
        <w:t>) Д</w:t>
      </w:r>
      <w:r w:rsidRPr="000B7DA6">
        <w:t>оговор</w:t>
      </w:r>
      <w:r w:rsidR="00293886">
        <w:t>а</w:t>
      </w:r>
      <w:r w:rsidRPr="000B7DA6">
        <w:t xml:space="preserve"> поручительства от 04.04.2014 №10942 </w:t>
      </w:r>
      <w:r w:rsidRPr="00CB271D">
        <w:t>(</w:t>
      </w:r>
      <w:r w:rsidRPr="00A04ED1">
        <w:t xml:space="preserve">в редакции дополнительных соглашений  №1  от   </w:t>
      </w:r>
      <w:r w:rsidRPr="00E86163">
        <w:t>18.06.2015, №2 от 30.06.2015, №3 от 29.09.2015, № 4 от 21.1</w:t>
      </w:r>
      <w:r w:rsidRPr="00120559">
        <w:t>0.2015, № 5 от 14.01.2016, №6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и </w:t>
      </w:r>
      <w:r w:rsidRPr="00EF3430">
        <w:t>ООО  «Стройиндустрия-ГСМ»</w:t>
      </w:r>
      <w:r>
        <w:t>;</w:t>
      </w:r>
      <w:proofErr w:type="gramEnd"/>
    </w:p>
    <w:p w:rsidR="00732DEB" w:rsidRDefault="00732DEB" w:rsidP="00732DEB">
      <w:pPr>
        <w:ind w:firstLine="708"/>
        <w:jc w:val="both"/>
      </w:pPr>
      <w:r>
        <w:t>3</w:t>
      </w:r>
      <w:r w:rsidR="00545079">
        <w:t>3</w:t>
      </w:r>
      <w:r>
        <w:t>) Д</w:t>
      </w:r>
      <w:r w:rsidRPr="00CD573C">
        <w:t>огово</w:t>
      </w:r>
      <w:r w:rsidRPr="00F32D65">
        <w:t>р</w:t>
      </w:r>
      <w:r w:rsidR="00293886">
        <w:t>а</w:t>
      </w:r>
      <w:r w:rsidRPr="00F32D65">
        <w:t xml:space="preserve"> поручительства от 12.04.2016 №11460, </w:t>
      </w:r>
      <w:r w:rsidR="003B7877">
        <w:t>заключенного</w:t>
      </w:r>
      <w:r w:rsidRPr="000B7DA6">
        <w:t xml:space="preserve"> между </w:t>
      </w:r>
      <w:r>
        <w:t xml:space="preserve">ПАО Сбербанк </w:t>
      </w:r>
      <w:r w:rsidRPr="000B7DA6">
        <w:t xml:space="preserve"> и </w:t>
      </w:r>
      <w:r w:rsidRPr="00EF3430">
        <w:t>ООО  «Управляющая компания «</w:t>
      </w:r>
      <w:proofErr w:type="spellStart"/>
      <w:r w:rsidRPr="00EF3430">
        <w:t>Вагайнефть</w:t>
      </w:r>
      <w:proofErr w:type="spellEnd"/>
      <w:r w:rsidRPr="00EF3430">
        <w:t>»</w:t>
      </w:r>
      <w:r>
        <w:t>;</w:t>
      </w:r>
    </w:p>
    <w:p w:rsidR="00732DEB" w:rsidRDefault="00732DEB" w:rsidP="00732DEB">
      <w:pPr>
        <w:ind w:firstLine="708"/>
        <w:jc w:val="both"/>
      </w:pPr>
      <w:r>
        <w:t>3</w:t>
      </w:r>
      <w:r w:rsidR="00545079">
        <w:t>4</w:t>
      </w:r>
      <w:r>
        <w:t>) Д</w:t>
      </w:r>
      <w:r w:rsidRPr="000B7DA6">
        <w:t>оговор</w:t>
      </w:r>
      <w:r w:rsidR="00293886">
        <w:t>а</w:t>
      </w:r>
      <w:r w:rsidRPr="000B7DA6">
        <w:t xml:space="preserve"> поручительства от 12.04.2016 №11461, </w:t>
      </w:r>
      <w:r w:rsidR="003B7877">
        <w:t>заключенного</w:t>
      </w:r>
      <w:r w:rsidRPr="000B7DA6">
        <w:t xml:space="preserve"> между </w:t>
      </w:r>
      <w:r>
        <w:t xml:space="preserve">ПАО Сбербанк </w:t>
      </w:r>
      <w:r w:rsidRPr="000B7DA6">
        <w:t xml:space="preserve"> и </w:t>
      </w:r>
      <w:r w:rsidRPr="00EF3430">
        <w:t>ООО  Частная охранная организация  «Редут»</w:t>
      </w:r>
      <w:r>
        <w:t>;</w:t>
      </w:r>
    </w:p>
    <w:p w:rsidR="00732DEB" w:rsidRDefault="00732DEB" w:rsidP="00732DEB">
      <w:pPr>
        <w:ind w:firstLine="708"/>
        <w:jc w:val="both"/>
      </w:pPr>
      <w:r>
        <w:t>3</w:t>
      </w:r>
      <w:r w:rsidR="00545079">
        <w:t>5</w:t>
      </w:r>
      <w:r>
        <w:t>) Д</w:t>
      </w:r>
      <w:r w:rsidRPr="000B7DA6">
        <w:t>оговор</w:t>
      </w:r>
      <w:r w:rsidR="00293886">
        <w:t>а</w:t>
      </w:r>
      <w:r w:rsidRPr="000B7DA6">
        <w:t xml:space="preserve"> поручительства от 26.09.2014 №11069 </w:t>
      </w:r>
      <w:r w:rsidRPr="00CB271D">
        <w:t>(</w:t>
      </w:r>
      <w:r w:rsidRPr="00A04ED1">
        <w:t>в редакции дополнительног</w:t>
      </w:r>
      <w:r w:rsidRPr="00E86163">
        <w:t>о соглашения №1 от 12.04.2016</w:t>
      </w:r>
      <w:r w:rsidRPr="00CB271D">
        <w:t>)</w:t>
      </w:r>
      <w:r w:rsidRPr="00A04ED1">
        <w:t xml:space="preserve">, </w:t>
      </w:r>
      <w:r w:rsidR="003B7877">
        <w:t>заключенного</w:t>
      </w:r>
      <w:r w:rsidRPr="00120559">
        <w:t xml:space="preserve"> между </w:t>
      </w:r>
      <w:r>
        <w:t xml:space="preserve">ПАО Сбербанк </w:t>
      </w:r>
      <w:proofErr w:type="gramStart"/>
      <w:r w:rsidRPr="00120559">
        <w:t xml:space="preserve">и </w:t>
      </w:r>
      <w:r w:rsidRPr="00EF3430">
        <w:t>ООО</w:t>
      </w:r>
      <w:proofErr w:type="gramEnd"/>
      <w:r w:rsidRPr="00EF3430">
        <w:t xml:space="preserve">  «</w:t>
      </w:r>
      <w:proofErr w:type="spellStart"/>
      <w:r w:rsidRPr="00EF3430">
        <w:t>Каргапольский</w:t>
      </w:r>
      <w:proofErr w:type="spellEnd"/>
      <w:r w:rsidRPr="00EF3430">
        <w:t xml:space="preserve"> завод </w:t>
      </w:r>
      <w:proofErr w:type="spellStart"/>
      <w:r w:rsidRPr="00EF3430">
        <w:t>нефрасов</w:t>
      </w:r>
      <w:proofErr w:type="spellEnd"/>
      <w:r w:rsidRPr="00EF3430">
        <w:t>»</w:t>
      </w:r>
      <w:r>
        <w:t>;</w:t>
      </w:r>
    </w:p>
    <w:p w:rsidR="00732DEB" w:rsidRDefault="00545079" w:rsidP="00732DEB">
      <w:pPr>
        <w:ind w:firstLine="708"/>
        <w:jc w:val="both"/>
      </w:pPr>
      <w:r>
        <w:t>36</w:t>
      </w:r>
      <w:r w:rsidR="00732DEB">
        <w:t>) Д</w:t>
      </w:r>
      <w:r w:rsidR="00732DEB" w:rsidRPr="00F32D65">
        <w:t>оговор</w:t>
      </w:r>
      <w:r w:rsidR="00293886">
        <w:t>а</w:t>
      </w:r>
      <w:r w:rsidR="00732DEB" w:rsidRPr="00F32D65">
        <w:t xml:space="preserve"> поручительства от 26.09.2014</w:t>
      </w:r>
      <w:r w:rsidR="00732DEB" w:rsidRPr="000B7DA6">
        <w:t xml:space="preserve"> №11070  </w:t>
      </w:r>
      <w:r w:rsidR="00732DEB" w:rsidRPr="00CB271D">
        <w:t>(</w:t>
      </w:r>
      <w:r w:rsidR="00732DEB" w:rsidRPr="00A04ED1">
        <w:t xml:space="preserve">в  редакции дополнительного </w:t>
      </w:r>
      <w:r w:rsidR="00732DEB" w:rsidRPr="00E86163">
        <w:t>соглашения №1 от 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proofErr w:type="gramStart"/>
      <w:r w:rsidR="00732DEB" w:rsidRPr="00120559">
        <w:t xml:space="preserve">и </w:t>
      </w:r>
      <w:r w:rsidR="00732DEB" w:rsidRPr="00EF3430">
        <w:t>ООО</w:t>
      </w:r>
      <w:proofErr w:type="gramEnd"/>
      <w:r w:rsidR="00732DEB" w:rsidRPr="00EF3430">
        <w:t xml:space="preserve">  «</w:t>
      </w:r>
      <w:proofErr w:type="spellStart"/>
      <w:r w:rsidR="00732DEB" w:rsidRPr="00EF3430">
        <w:t>Кособродская</w:t>
      </w:r>
      <w:proofErr w:type="spellEnd"/>
      <w:r w:rsidR="00732DEB" w:rsidRPr="00EF3430">
        <w:t xml:space="preserve"> нефтебаза»</w:t>
      </w:r>
      <w:r w:rsidR="00732DEB">
        <w:t>;</w:t>
      </w:r>
    </w:p>
    <w:p w:rsidR="00732DEB" w:rsidRDefault="00545079" w:rsidP="00732DEB">
      <w:pPr>
        <w:ind w:firstLine="708"/>
        <w:jc w:val="both"/>
      </w:pPr>
      <w:r>
        <w:t>37</w:t>
      </w:r>
      <w:r w:rsidR="00732DEB">
        <w:t>) Д</w:t>
      </w:r>
      <w:r w:rsidR="00732DEB" w:rsidRPr="00CD573C">
        <w:t>оговор</w:t>
      </w:r>
      <w:r w:rsidR="00293886">
        <w:t>а</w:t>
      </w:r>
      <w:r w:rsidR="00732DEB" w:rsidRPr="00CD573C">
        <w:t xml:space="preserve"> </w:t>
      </w:r>
      <w:r w:rsidR="00732DEB" w:rsidRPr="00F32D65">
        <w:t xml:space="preserve">поручительства от  26.09.2014 №11071 </w:t>
      </w:r>
      <w:r w:rsidR="00732DEB" w:rsidRPr="00CB271D">
        <w:t>(</w:t>
      </w:r>
      <w:r w:rsidR="00732DEB" w:rsidRPr="00A04ED1">
        <w:t>в редакции дополнительного с</w:t>
      </w:r>
      <w:r w:rsidR="00732DEB" w:rsidRPr="00E86163">
        <w:t>оглашения №1 от 12.0</w:t>
      </w:r>
      <w:r w:rsidR="00732DEB" w:rsidRPr="00120559">
        <w:t>4.2016</w:t>
      </w:r>
      <w:r w:rsidR="00732DEB" w:rsidRPr="00CB271D">
        <w:t>)</w:t>
      </w:r>
      <w:r w:rsidR="00732DEB" w:rsidRPr="00A04ED1">
        <w:t xml:space="preserve">, </w:t>
      </w:r>
      <w:r w:rsidR="003B7877">
        <w:t>заключенного</w:t>
      </w:r>
      <w:r w:rsidR="00732DEB" w:rsidRPr="00E86163">
        <w:t xml:space="preserve"> </w:t>
      </w:r>
      <w:r w:rsidR="00732DEB" w:rsidRPr="00120559">
        <w:t xml:space="preserve">между </w:t>
      </w:r>
      <w:r w:rsidR="00732DEB">
        <w:t xml:space="preserve">ПАО Сбербанк </w:t>
      </w:r>
      <w:r w:rsidR="00732DEB" w:rsidRPr="00120559">
        <w:t xml:space="preserve">и </w:t>
      </w:r>
      <w:proofErr w:type="spellStart"/>
      <w:r w:rsidR="00732DEB" w:rsidRPr="00EF3430">
        <w:t>Пузановым</w:t>
      </w:r>
      <w:proofErr w:type="spellEnd"/>
      <w:r w:rsidR="00732DEB" w:rsidRPr="00EF3430">
        <w:t xml:space="preserve"> Сергеем Александровичем</w:t>
      </w:r>
      <w:r w:rsidR="00732DEB">
        <w:t>;</w:t>
      </w:r>
    </w:p>
    <w:p w:rsidR="00732DEB" w:rsidRDefault="00545079" w:rsidP="00732DEB">
      <w:pPr>
        <w:ind w:firstLine="708"/>
        <w:jc w:val="both"/>
      </w:pPr>
      <w:r>
        <w:lastRenderedPageBreak/>
        <w:t>38</w:t>
      </w:r>
      <w:r w:rsidR="00732DEB">
        <w:t>) Д</w:t>
      </w:r>
      <w:r w:rsidR="00732DEB" w:rsidRPr="00CD573C">
        <w:t>оговор</w:t>
      </w:r>
      <w:r w:rsidR="00293886">
        <w:t>а</w:t>
      </w:r>
      <w:r w:rsidR="00732DEB" w:rsidRPr="00F32D65">
        <w:t xml:space="preserve"> поручительства от  26.09.2014 №11072  </w:t>
      </w:r>
      <w:r w:rsidR="00732DEB" w:rsidRPr="00CB271D">
        <w:t>(</w:t>
      </w:r>
      <w:r w:rsidR="00732DEB" w:rsidRPr="00A04ED1">
        <w:t>в редакции  дополнительного сог</w:t>
      </w:r>
      <w:r w:rsidR="00732DEB" w:rsidRPr="00E86163">
        <w:t>лашения  №1 от 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и </w:t>
      </w:r>
      <w:proofErr w:type="spellStart"/>
      <w:r w:rsidR="00732DEB" w:rsidRPr="00EF3430">
        <w:t>Пузановой</w:t>
      </w:r>
      <w:proofErr w:type="spellEnd"/>
      <w:r w:rsidR="00732DEB" w:rsidRPr="00EF3430">
        <w:t xml:space="preserve"> Ириной Витальевной</w:t>
      </w:r>
      <w:r w:rsidR="00732DEB">
        <w:t>;</w:t>
      </w:r>
    </w:p>
    <w:p w:rsidR="00732DEB" w:rsidRDefault="00545079" w:rsidP="00732DEB">
      <w:pPr>
        <w:ind w:firstLine="708"/>
        <w:jc w:val="both"/>
      </w:pPr>
      <w:r>
        <w:t>39</w:t>
      </w:r>
      <w:r w:rsidR="00732DEB">
        <w:t>) Д</w:t>
      </w:r>
      <w:r w:rsidR="00732DEB" w:rsidRPr="00F32D65">
        <w:t>оговор</w:t>
      </w:r>
      <w:r w:rsidR="00293886">
        <w:t>а</w:t>
      </w:r>
      <w:r w:rsidR="00732DEB" w:rsidRPr="00F32D65">
        <w:t xml:space="preserve"> поручительства от 26.09.2014 №11073 </w:t>
      </w:r>
      <w:r w:rsidR="00732DEB" w:rsidRPr="00CB271D">
        <w:t>(</w:t>
      </w:r>
      <w:r w:rsidR="00732DEB" w:rsidRPr="00A04ED1">
        <w:t xml:space="preserve">в редакции дополнительного </w:t>
      </w:r>
      <w:r w:rsidR="00732DEB" w:rsidRPr="00E86163">
        <w:t xml:space="preserve">соглашения №1 </w:t>
      </w:r>
      <w:r w:rsidR="00732DEB" w:rsidRPr="00331691">
        <w:t xml:space="preserve">от </w:t>
      </w:r>
      <w:r w:rsidR="00732DEB" w:rsidRPr="00CD573C">
        <w:t>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 и </w:t>
      </w:r>
      <w:proofErr w:type="spellStart"/>
      <w:r w:rsidR="00732DEB" w:rsidRPr="00EF3430">
        <w:t>Елиным</w:t>
      </w:r>
      <w:proofErr w:type="spellEnd"/>
      <w:r w:rsidR="00732DEB" w:rsidRPr="00EF3430">
        <w:t xml:space="preserve">  Романом  Владимировичем</w:t>
      </w:r>
      <w:r w:rsidR="00732DEB">
        <w:t>;</w:t>
      </w:r>
    </w:p>
    <w:p w:rsidR="00732DEB" w:rsidRDefault="00732DEB" w:rsidP="00732DEB">
      <w:pPr>
        <w:ind w:firstLine="708"/>
        <w:jc w:val="both"/>
      </w:pPr>
      <w:r>
        <w:t>4</w:t>
      </w:r>
      <w:r w:rsidR="00545079">
        <w:t>0</w:t>
      </w:r>
      <w:r>
        <w:t>) Д</w:t>
      </w:r>
      <w:r w:rsidRPr="00F32D65">
        <w:t>оговор</w:t>
      </w:r>
      <w:r w:rsidR="00293886">
        <w:t>а</w:t>
      </w:r>
      <w:r w:rsidRPr="00F32D65">
        <w:t xml:space="preserve"> поручительства от 26.09.2014 №11074 </w:t>
      </w:r>
      <w:r w:rsidRPr="00CB271D">
        <w:t>(</w:t>
      </w:r>
      <w:r w:rsidRPr="00A04ED1">
        <w:t>в редакции дополнительного с</w:t>
      </w:r>
      <w:r w:rsidRPr="00E86163">
        <w:t xml:space="preserve">оглашения №1 </w:t>
      </w:r>
      <w:r w:rsidRPr="00331691">
        <w:t xml:space="preserve">от </w:t>
      </w:r>
      <w:r w:rsidRPr="00CD573C">
        <w:t>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и </w:t>
      </w:r>
      <w:proofErr w:type="spellStart"/>
      <w:r w:rsidRPr="00EF3430">
        <w:t>Елиной</w:t>
      </w:r>
      <w:proofErr w:type="spellEnd"/>
      <w:r w:rsidRPr="00EF3430">
        <w:t xml:space="preserve"> Ольгой Анатольевной</w:t>
      </w:r>
      <w:r>
        <w:t>;</w:t>
      </w:r>
    </w:p>
    <w:p w:rsidR="00732DEB" w:rsidRDefault="00732DEB" w:rsidP="00732DEB">
      <w:pPr>
        <w:ind w:firstLine="708"/>
        <w:jc w:val="both"/>
      </w:pPr>
      <w:r>
        <w:t>4</w:t>
      </w:r>
      <w:r w:rsidR="00545079">
        <w:t>1</w:t>
      </w:r>
      <w:r>
        <w:t>) Д</w:t>
      </w:r>
      <w:r w:rsidRPr="00CD573C">
        <w:t>огово</w:t>
      </w:r>
      <w:r w:rsidRPr="00F32D65">
        <w:t>р</w:t>
      </w:r>
      <w:r w:rsidR="00293886">
        <w:t>а</w:t>
      </w:r>
      <w:r w:rsidRPr="00F32D65">
        <w:t xml:space="preserve"> поручительства от 12.04.2016 №11404, </w:t>
      </w:r>
      <w:r w:rsidR="003B7877">
        <w:t>заключенного</w:t>
      </w:r>
      <w:r w:rsidRPr="000B7DA6">
        <w:t xml:space="preserve"> между </w:t>
      </w:r>
      <w:r>
        <w:t xml:space="preserve">ПАО Сбербанк </w:t>
      </w:r>
      <w:r w:rsidRPr="000B7DA6">
        <w:t xml:space="preserve"> и </w:t>
      </w:r>
      <w:r w:rsidRPr="00EF3430">
        <w:t>ООО «Сфера»</w:t>
      </w:r>
      <w:r>
        <w:t>;</w:t>
      </w:r>
    </w:p>
    <w:p w:rsidR="00732DEB" w:rsidRDefault="00732DEB" w:rsidP="00732DEB">
      <w:pPr>
        <w:ind w:firstLine="708"/>
        <w:jc w:val="both"/>
      </w:pPr>
      <w:r>
        <w:t>4</w:t>
      </w:r>
      <w:r w:rsidR="00545079">
        <w:t>2</w:t>
      </w:r>
      <w:r>
        <w:t>) Д</w:t>
      </w:r>
      <w:r w:rsidRPr="000B7DA6">
        <w:t>оговор</w:t>
      </w:r>
      <w:r w:rsidR="00293886">
        <w:t>а</w:t>
      </w:r>
      <w:r w:rsidRPr="000B7DA6">
        <w:t xml:space="preserve"> поручительства от 12.04.2016 №11405, </w:t>
      </w:r>
      <w:r w:rsidR="003B7877">
        <w:t>заключенного</w:t>
      </w:r>
      <w:r w:rsidRPr="000B7DA6">
        <w:t xml:space="preserve"> между </w:t>
      </w:r>
      <w:r>
        <w:t xml:space="preserve">ПАО Сбербанк </w:t>
      </w:r>
      <w:r w:rsidRPr="000B7DA6">
        <w:t xml:space="preserve"> </w:t>
      </w:r>
      <w:proofErr w:type="gramStart"/>
      <w:r w:rsidRPr="000B7DA6">
        <w:t xml:space="preserve">и </w:t>
      </w:r>
      <w:r w:rsidRPr="00EF3430">
        <w:t>ООО</w:t>
      </w:r>
      <w:proofErr w:type="gramEnd"/>
      <w:r w:rsidRPr="00EF3430">
        <w:t xml:space="preserve"> «Стр</w:t>
      </w:r>
      <w:r w:rsidR="000A2433">
        <w:t>оительное Монтажное Управление»</w:t>
      </w:r>
      <w:r>
        <w:t>;</w:t>
      </w:r>
    </w:p>
    <w:p w:rsidR="00732DEB" w:rsidRDefault="00732DEB" w:rsidP="00732DEB">
      <w:pPr>
        <w:ind w:firstLine="708"/>
        <w:jc w:val="both"/>
      </w:pPr>
      <w:r>
        <w:t>4</w:t>
      </w:r>
      <w:r w:rsidR="00545079">
        <w:t>3</w:t>
      </w:r>
      <w:r>
        <w:t>) Д</w:t>
      </w:r>
      <w:r w:rsidRPr="000B7DA6">
        <w:t>оговор</w:t>
      </w:r>
      <w:r w:rsidR="00293886">
        <w:t>а</w:t>
      </w:r>
      <w:r w:rsidRPr="000B7DA6">
        <w:t xml:space="preserve"> поручительства от 12.04.2016 №11406, </w:t>
      </w:r>
      <w:r w:rsidR="003B7877">
        <w:t>заключенного</w:t>
      </w:r>
      <w:r w:rsidRPr="000B7DA6">
        <w:t xml:space="preserve"> между </w:t>
      </w:r>
      <w:r>
        <w:t xml:space="preserve">ПАО Сбербанк </w:t>
      </w:r>
      <w:r w:rsidRPr="000B7DA6">
        <w:t xml:space="preserve">и </w:t>
      </w:r>
      <w:r w:rsidRPr="00EF3430">
        <w:t>ООО «</w:t>
      </w:r>
      <w:proofErr w:type="gramStart"/>
      <w:r w:rsidRPr="00EF3430">
        <w:t>С</w:t>
      </w:r>
      <w:r w:rsidR="000A2433">
        <w:t>тройиндустрия-ГСМ</w:t>
      </w:r>
      <w:proofErr w:type="gramEnd"/>
      <w:r w:rsidR="000A2433">
        <w:t>»</w:t>
      </w:r>
      <w:r>
        <w:t>;</w:t>
      </w:r>
    </w:p>
    <w:p w:rsidR="00732DEB" w:rsidRDefault="00732DEB" w:rsidP="00732DEB">
      <w:pPr>
        <w:ind w:firstLine="708"/>
        <w:jc w:val="both"/>
      </w:pPr>
      <w:r>
        <w:t>4</w:t>
      </w:r>
      <w:r w:rsidR="00545079">
        <w:t>4</w:t>
      </w:r>
      <w:r>
        <w:t>) Д</w:t>
      </w:r>
      <w:r w:rsidRPr="000B7DA6">
        <w:t>оговор</w:t>
      </w:r>
      <w:r w:rsidR="00293886">
        <w:t>а</w:t>
      </w:r>
      <w:r w:rsidRPr="000B7DA6">
        <w:t xml:space="preserve"> поручительства от 12.04.2016 №11407, </w:t>
      </w:r>
      <w:r w:rsidR="003B7877">
        <w:t>заключенного</w:t>
      </w:r>
      <w:r w:rsidRPr="000B7DA6">
        <w:t xml:space="preserve"> между </w:t>
      </w:r>
      <w:r>
        <w:t xml:space="preserve">ПАО Сбербанк </w:t>
      </w:r>
      <w:r w:rsidRPr="000B7DA6">
        <w:t xml:space="preserve"> и </w:t>
      </w:r>
      <w:r w:rsidRPr="00EF3430">
        <w:t>ООО «Управляющая компания «</w:t>
      </w:r>
      <w:proofErr w:type="spellStart"/>
      <w:r w:rsidRPr="00EF3430">
        <w:t>Вагайнефть</w:t>
      </w:r>
      <w:proofErr w:type="spellEnd"/>
      <w:r w:rsidRPr="00EF3430">
        <w:t>»</w:t>
      </w:r>
      <w:r>
        <w:t>;</w:t>
      </w:r>
    </w:p>
    <w:p w:rsidR="00732DEB" w:rsidRDefault="00732DEB" w:rsidP="00732DEB">
      <w:pPr>
        <w:ind w:firstLine="708"/>
        <w:jc w:val="both"/>
      </w:pPr>
      <w:r>
        <w:t>4</w:t>
      </w:r>
      <w:r w:rsidR="00545079">
        <w:t>5</w:t>
      </w:r>
      <w:r>
        <w:t>) Д</w:t>
      </w:r>
      <w:r w:rsidRPr="000B7DA6">
        <w:t>оговор</w:t>
      </w:r>
      <w:r w:rsidR="00293886">
        <w:t>а</w:t>
      </w:r>
      <w:r w:rsidRPr="000B7DA6">
        <w:t xml:space="preserve"> поручительства от 12.04.2016 №11408, </w:t>
      </w:r>
      <w:r w:rsidR="003B7877">
        <w:t>заключенного</w:t>
      </w:r>
      <w:r w:rsidRPr="000B7DA6">
        <w:t xml:space="preserve"> между </w:t>
      </w:r>
      <w:r>
        <w:t xml:space="preserve">ПАО Сбербанк </w:t>
      </w:r>
      <w:r w:rsidRPr="000B7DA6">
        <w:t xml:space="preserve"> и </w:t>
      </w:r>
      <w:r w:rsidRPr="00EF3430">
        <w:t>ООО Частная охранная организация «Редут»</w:t>
      </w:r>
      <w:r>
        <w:t>;</w:t>
      </w:r>
    </w:p>
    <w:p w:rsidR="00732DEB" w:rsidRDefault="00545079" w:rsidP="00732DEB">
      <w:pPr>
        <w:ind w:firstLine="708"/>
        <w:jc w:val="both"/>
      </w:pPr>
      <w:r>
        <w:t>46</w:t>
      </w:r>
      <w:r w:rsidR="00732DEB">
        <w:t>) Д</w:t>
      </w:r>
      <w:r w:rsidR="00732DEB" w:rsidRPr="000B7DA6">
        <w:t>оговор</w:t>
      </w:r>
      <w:r w:rsidR="00293886">
        <w:t>а</w:t>
      </w:r>
      <w:r w:rsidR="00732DEB" w:rsidRPr="000B7DA6">
        <w:t xml:space="preserve"> поручительства от  08.12.2014 №11094 </w:t>
      </w:r>
      <w:r w:rsidR="00732DEB" w:rsidRPr="00CB271D">
        <w:t>(</w:t>
      </w:r>
      <w:r w:rsidR="00732DEB" w:rsidRPr="00A04ED1">
        <w:t>в редакции дополнитель</w:t>
      </w:r>
      <w:r w:rsidR="00732DEB" w:rsidRPr="00E86163">
        <w:t>ных соглашений №1 от 28.12.2015</w:t>
      </w:r>
      <w:r w:rsidR="00732DEB" w:rsidRPr="00120559">
        <w:t>,  №2  о</w:t>
      </w:r>
      <w:r w:rsidR="00732DEB" w:rsidRPr="00331691">
        <w:t>т  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 и </w:t>
      </w:r>
      <w:r w:rsidR="00732DEB" w:rsidRPr="00EF3430">
        <w:t>ООО  «</w:t>
      </w:r>
      <w:proofErr w:type="spellStart"/>
      <w:r w:rsidR="00732DEB" w:rsidRPr="00EF3430">
        <w:t>Каргапольский</w:t>
      </w:r>
      <w:proofErr w:type="spellEnd"/>
      <w:r w:rsidR="00732DEB" w:rsidRPr="00EF3430">
        <w:t xml:space="preserve"> завод </w:t>
      </w:r>
      <w:proofErr w:type="spellStart"/>
      <w:r w:rsidR="00732DEB" w:rsidRPr="00EF3430">
        <w:t>нефрасов</w:t>
      </w:r>
      <w:proofErr w:type="spellEnd"/>
      <w:r w:rsidR="00732DEB" w:rsidRPr="00EF3430">
        <w:t>»</w:t>
      </w:r>
      <w:r w:rsidR="00732DEB">
        <w:t>;</w:t>
      </w:r>
    </w:p>
    <w:p w:rsidR="00732DEB" w:rsidRDefault="00545079" w:rsidP="00732DEB">
      <w:pPr>
        <w:ind w:firstLine="708"/>
        <w:jc w:val="both"/>
      </w:pPr>
      <w:r>
        <w:t>47</w:t>
      </w:r>
      <w:r w:rsidR="00732DEB">
        <w:t>) Д</w:t>
      </w:r>
      <w:r w:rsidR="00732DEB" w:rsidRPr="00F32D65">
        <w:t>оговор</w:t>
      </w:r>
      <w:r w:rsidR="00293886">
        <w:t>а</w:t>
      </w:r>
      <w:r w:rsidR="00732DEB" w:rsidRPr="000B7DA6">
        <w:t xml:space="preserve"> поручительства от 08.12.2014 №11095  </w:t>
      </w:r>
      <w:r w:rsidR="00732DEB" w:rsidRPr="00CB271D">
        <w:t>(</w:t>
      </w:r>
      <w:r w:rsidR="00732DEB" w:rsidRPr="00A04ED1">
        <w:t xml:space="preserve">в  редакции дополнительного </w:t>
      </w:r>
      <w:r w:rsidR="00732DEB" w:rsidRPr="00E86163">
        <w:t>соглашения  №1  от 28.12.2015,  №2  от  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 и </w:t>
      </w:r>
      <w:r w:rsidR="00732DEB" w:rsidRPr="00EF3430">
        <w:t>ООО  «</w:t>
      </w:r>
      <w:proofErr w:type="spellStart"/>
      <w:r w:rsidR="00732DEB" w:rsidRPr="00EF3430">
        <w:t>Кособродская</w:t>
      </w:r>
      <w:proofErr w:type="spellEnd"/>
      <w:r w:rsidR="00732DEB" w:rsidRPr="00EF3430">
        <w:t xml:space="preserve"> нефтебаза»</w:t>
      </w:r>
      <w:r w:rsidR="00732DEB">
        <w:t>;</w:t>
      </w:r>
    </w:p>
    <w:p w:rsidR="00732DEB" w:rsidRDefault="00545079" w:rsidP="00732DEB">
      <w:pPr>
        <w:ind w:firstLine="708"/>
        <w:jc w:val="both"/>
      </w:pPr>
      <w:r>
        <w:t>48</w:t>
      </w:r>
      <w:r w:rsidR="00732DEB">
        <w:t>) Д</w:t>
      </w:r>
      <w:r w:rsidR="00732DEB" w:rsidRPr="00F32D65">
        <w:t>оговор</w:t>
      </w:r>
      <w:r w:rsidR="00293886">
        <w:t>а</w:t>
      </w:r>
      <w:r w:rsidR="00732DEB" w:rsidRPr="00F32D65">
        <w:t xml:space="preserve"> поручительства от  08.12.2014 №11096 </w:t>
      </w:r>
      <w:r w:rsidR="00732DEB" w:rsidRPr="00CB271D">
        <w:t>(</w:t>
      </w:r>
      <w:r w:rsidR="00732DEB" w:rsidRPr="00A04ED1">
        <w:t>в редакции дополнитель</w:t>
      </w:r>
      <w:r w:rsidR="00732DEB" w:rsidRPr="00E86163">
        <w:t xml:space="preserve">ных соглашений №1 от 28.12.2015, </w:t>
      </w:r>
      <w:r w:rsidR="00732DEB" w:rsidRPr="00331691">
        <w:t xml:space="preserve">№2 </w:t>
      </w:r>
      <w:r w:rsidR="00732DEB" w:rsidRPr="00CD573C">
        <w:t xml:space="preserve">от </w:t>
      </w:r>
      <w:r w:rsidR="00732DEB" w:rsidRPr="00F32D65">
        <w:t>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 и </w:t>
      </w:r>
      <w:proofErr w:type="spellStart"/>
      <w:r w:rsidR="00732DEB" w:rsidRPr="00EF3430">
        <w:t>Елиным</w:t>
      </w:r>
      <w:proofErr w:type="spellEnd"/>
      <w:r w:rsidR="00732DEB" w:rsidRPr="00EF3430">
        <w:t xml:space="preserve">  Романом  Владимировичем</w:t>
      </w:r>
      <w:r w:rsidR="00732DEB">
        <w:t>;</w:t>
      </w:r>
    </w:p>
    <w:p w:rsidR="00732DEB" w:rsidRDefault="00545079" w:rsidP="00732DEB">
      <w:pPr>
        <w:ind w:firstLine="708"/>
        <w:jc w:val="both"/>
      </w:pPr>
      <w:r>
        <w:t>49</w:t>
      </w:r>
      <w:r w:rsidR="00732DEB">
        <w:t>) Д</w:t>
      </w:r>
      <w:r w:rsidR="00732DEB" w:rsidRPr="00F32D65">
        <w:t xml:space="preserve">оговор поручительства от 08.12.2014 №11097 </w:t>
      </w:r>
      <w:r w:rsidR="00732DEB" w:rsidRPr="00CB271D">
        <w:t>(</w:t>
      </w:r>
      <w:r w:rsidR="00732DEB" w:rsidRPr="00A04ED1">
        <w:t>в редакции дополнительных соглашений №1 от 28.</w:t>
      </w:r>
      <w:r w:rsidR="00732DEB" w:rsidRPr="00E86163">
        <w:t>12.2015,  №2  от  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331691">
        <w:t xml:space="preserve"> и </w:t>
      </w:r>
      <w:proofErr w:type="spellStart"/>
      <w:r w:rsidR="00732DEB" w:rsidRPr="00EF3430">
        <w:t>Елиной</w:t>
      </w:r>
      <w:proofErr w:type="spellEnd"/>
      <w:r w:rsidR="00732DEB" w:rsidRPr="00EF3430">
        <w:t xml:space="preserve"> Ольгой Анатольевной</w:t>
      </w:r>
      <w:r w:rsidR="00732DEB">
        <w:t>;</w:t>
      </w:r>
    </w:p>
    <w:p w:rsidR="00732DEB" w:rsidRDefault="00732DEB" w:rsidP="00732DEB">
      <w:pPr>
        <w:ind w:firstLine="708"/>
        <w:jc w:val="both"/>
      </w:pPr>
      <w:r>
        <w:t>5</w:t>
      </w:r>
      <w:r w:rsidR="00545079">
        <w:t>0</w:t>
      </w:r>
      <w:r>
        <w:t>) Д</w:t>
      </w:r>
      <w:r w:rsidRPr="00F32D65">
        <w:t>оговор</w:t>
      </w:r>
      <w:r w:rsidR="00293886">
        <w:t>а</w:t>
      </w:r>
      <w:r w:rsidRPr="00F32D65">
        <w:t xml:space="preserve"> поручительства от  08.12.2014 №11098 </w:t>
      </w:r>
      <w:r w:rsidRPr="00CB271D">
        <w:t>(</w:t>
      </w:r>
      <w:r w:rsidRPr="00A04ED1">
        <w:t>в редакции  дополнительных соглашений №1 от 28.</w:t>
      </w:r>
      <w:r w:rsidRPr="00E86163">
        <w:t>12.2015,  №2  от  12</w:t>
      </w:r>
      <w:r w:rsidRPr="00120559">
        <w:t>.04.2016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proofErr w:type="spellStart"/>
      <w:r w:rsidRPr="00EF3430">
        <w:t>Пузановым</w:t>
      </w:r>
      <w:proofErr w:type="spellEnd"/>
      <w:r w:rsidRPr="00EF3430">
        <w:t xml:space="preserve"> Сергеем Александровичем</w:t>
      </w:r>
      <w:r>
        <w:t>;</w:t>
      </w:r>
    </w:p>
    <w:p w:rsidR="00732DEB" w:rsidRDefault="00732DEB" w:rsidP="00732DEB">
      <w:pPr>
        <w:ind w:firstLine="708"/>
        <w:jc w:val="both"/>
      </w:pPr>
      <w:r>
        <w:t>5</w:t>
      </w:r>
      <w:r w:rsidR="00545079">
        <w:t>1</w:t>
      </w:r>
      <w:r>
        <w:t>) Д</w:t>
      </w:r>
      <w:r w:rsidRPr="00F32D65">
        <w:t xml:space="preserve">оговор поручительства от  08.12.2014 №11099  </w:t>
      </w:r>
      <w:r w:rsidRPr="00CB271D">
        <w:t>(</w:t>
      </w:r>
      <w:r w:rsidRPr="00A04ED1">
        <w:t>в редакции  дополнитель</w:t>
      </w:r>
      <w:r w:rsidRPr="00E86163">
        <w:t>ных со</w:t>
      </w:r>
      <w:r w:rsidRPr="00120559">
        <w:t>глашений №1 от 28.12.2015,  №2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proofErr w:type="spellStart"/>
      <w:r w:rsidRPr="00EF3430">
        <w:t>Пузановой</w:t>
      </w:r>
      <w:proofErr w:type="spellEnd"/>
      <w:r w:rsidRPr="00EF3430">
        <w:t xml:space="preserve"> Ириной Витальевной</w:t>
      </w:r>
      <w:r>
        <w:t>;</w:t>
      </w:r>
    </w:p>
    <w:p w:rsidR="00732DEB" w:rsidRDefault="00732DEB" w:rsidP="00732DEB">
      <w:pPr>
        <w:ind w:firstLine="708"/>
        <w:jc w:val="both"/>
      </w:pPr>
      <w:r>
        <w:t>5</w:t>
      </w:r>
      <w:r w:rsidR="00545079">
        <w:t>2</w:t>
      </w:r>
      <w:r>
        <w:t>) Д</w:t>
      </w:r>
      <w:r w:rsidRPr="00F32D65">
        <w:t>оговор</w:t>
      </w:r>
      <w:r w:rsidR="00293886">
        <w:t>а</w:t>
      </w:r>
      <w:r w:rsidRPr="00F32D65">
        <w:t xml:space="preserve"> поручительства от 12.04.2016 №11410, </w:t>
      </w:r>
      <w:r w:rsidR="003B7877">
        <w:t>заключенного</w:t>
      </w:r>
      <w:r w:rsidRPr="000B7DA6">
        <w:t xml:space="preserve"> между </w:t>
      </w:r>
      <w:r>
        <w:t xml:space="preserve">ПАО Сбербанк </w:t>
      </w:r>
      <w:r w:rsidRPr="000B7DA6">
        <w:t xml:space="preserve"> и </w:t>
      </w:r>
      <w:r w:rsidRPr="00EF3430">
        <w:t>ООО «Сфера»</w:t>
      </w:r>
      <w:r w:rsidRPr="000B7DA6">
        <w:t xml:space="preserve"> в обеспечение обязательств по договору № 6210 об открытии </w:t>
      </w:r>
      <w:proofErr w:type="spellStart"/>
      <w:r w:rsidRPr="000B7DA6">
        <w:t>невозобновляемо</w:t>
      </w:r>
      <w:r>
        <w:t>й</w:t>
      </w:r>
      <w:proofErr w:type="spellEnd"/>
      <w:r>
        <w:t xml:space="preserve"> кредитной линии от 08.12.2014;</w:t>
      </w:r>
    </w:p>
    <w:p w:rsidR="00732DEB" w:rsidRDefault="00732DEB" w:rsidP="00732DEB">
      <w:pPr>
        <w:ind w:firstLine="708"/>
        <w:jc w:val="both"/>
      </w:pPr>
      <w:r>
        <w:t>5</w:t>
      </w:r>
      <w:r w:rsidR="00545079">
        <w:t>3</w:t>
      </w:r>
      <w:r>
        <w:t>) Д</w:t>
      </w:r>
      <w:r w:rsidRPr="000B7DA6">
        <w:t>оговор</w:t>
      </w:r>
      <w:r w:rsidR="00293886">
        <w:t>а</w:t>
      </w:r>
      <w:r w:rsidRPr="000B7DA6">
        <w:t xml:space="preserve"> поручительства от 12.04.2016 №11411, </w:t>
      </w:r>
      <w:r w:rsidR="003B7877">
        <w:t>заключенного</w:t>
      </w:r>
      <w:r w:rsidRPr="000B7DA6">
        <w:t xml:space="preserve"> между </w:t>
      </w:r>
      <w:r>
        <w:t xml:space="preserve">ПАО Сбербанк </w:t>
      </w:r>
      <w:r w:rsidRPr="000B7DA6">
        <w:t xml:space="preserve"> и </w:t>
      </w:r>
      <w:r w:rsidRPr="00EF3430">
        <w:t>ООО «Строительное Монтажное Управление»</w:t>
      </w:r>
      <w:r>
        <w:t>;</w:t>
      </w:r>
    </w:p>
    <w:p w:rsidR="00732DEB" w:rsidRDefault="00732DEB" w:rsidP="00732DEB">
      <w:pPr>
        <w:ind w:firstLine="708"/>
        <w:jc w:val="both"/>
      </w:pPr>
      <w:r>
        <w:t>5</w:t>
      </w:r>
      <w:r w:rsidR="00545079">
        <w:t>4</w:t>
      </w:r>
      <w:r>
        <w:t>) Д</w:t>
      </w:r>
      <w:r w:rsidRPr="000B7DA6">
        <w:t>оговор</w:t>
      </w:r>
      <w:r w:rsidR="00293886">
        <w:t>а</w:t>
      </w:r>
      <w:r w:rsidRPr="000B7DA6">
        <w:t xml:space="preserve"> поручительства от 12.04.2016 №11412, </w:t>
      </w:r>
      <w:r w:rsidR="003B7877">
        <w:t>заключенного</w:t>
      </w:r>
      <w:r w:rsidRPr="000B7DA6">
        <w:t xml:space="preserve"> между </w:t>
      </w:r>
      <w:r>
        <w:t xml:space="preserve">ПАО Сбербанк </w:t>
      </w:r>
      <w:r w:rsidRPr="000B7DA6">
        <w:t xml:space="preserve"> и </w:t>
      </w:r>
      <w:r w:rsidRPr="00EF3430">
        <w:t>ООО «</w:t>
      </w:r>
      <w:proofErr w:type="gramStart"/>
      <w:r w:rsidRPr="00EF3430">
        <w:t>Стройиндустрия-ГСМ</w:t>
      </w:r>
      <w:proofErr w:type="gramEnd"/>
      <w:r w:rsidRPr="00EF3430">
        <w:t>»</w:t>
      </w:r>
      <w:r>
        <w:t>;</w:t>
      </w:r>
    </w:p>
    <w:p w:rsidR="00732DEB" w:rsidRDefault="00732DEB" w:rsidP="00732DEB">
      <w:pPr>
        <w:ind w:firstLine="708"/>
        <w:jc w:val="both"/>
      </w:pPr>
      <w:r>
        <w:t>5</w:t>
      </w:r>
      <w:r w:rsidR="00545079">
        <w:t>5</w:t>
      </w:r>
      <w:r>
        <w:t>) Д</w:t>
      </w:r>
      <w:r w:rsidRPr="000B7DA6">
        <w:t>оговор</w:t>
      </w:r>
      <w:r w:rsidR="00293886">
        <w:t>а</w:t>
      </w:r>
      <w:r w:rsidRPr="000B7DA6">
        <w:t xml:space="preserve"> поручительства от 12.04.2016 №11413, </w:t>
      </w:r>
      <w:r w:rsidR="003B7877">
        <w:t>заключенного</w:t>
      </w:r>
      <w:r w:rsidRPr="000B7DA6">
        <w:t xml:space="preserve"> между </w:t>
      </w:r>
      <w:r>
        <w:t xml:space="preserve">ПАО Сбербанк </w:t>
      </w:r>
      <w:r w:rsidRPr="000B7DA6">
        <w:t xml:space="preserve"> и </w:t>
      </w:r>
      <w:r w:rsidRPr="00EF3430">
        <w:t>ООО «Управляющая компания «</w:t>
      </w:r>
      <w:proofErr w:type="spellStart"/>
      <w:r w:rsidRPr="00EF3430">
        <w:t>Вагайнефть</w:t>
      </w:r>
      <w:proofErr w:type="spellEnd"/>
      <w:r w:rsidRPr="00EF3430">
        <w:t>»</w:t>
      </w:r>
      <w:r>
        <w:t>;</w:t>
      </w:r>
    </w:p>
    <w:p w:rsidR="00732DEB" w:rsidRDefault="00545079" w:rsidP="00732DEB">
      <w:pPr>
        <w:ind w:firstLine="708"/>
        <w:jc w:val="both"/>
      </w:pPr>
      <w:r>
        <w:t>56</w:t>
      </w:r>
      <w:r w:rsidR="00732DEB">
        <w:t>) Д</w:t>
      </w:r>
      <w:r w:rsidR="00732DEB" w:rsidRPr="000B7DA6">
        <w:t>оговор</w:t>
      </w:r>
      <w:r w:rsidR="00293886">
        <w:t>а</w:t>
      </w:r>
      <w:r w:rsidR="00732DEB" w:rsidRPr="000B7DA6">
        <w:t xml:space="preserve"> поручительства от 12.04.2016 №11414, </w:t>
      </w:r>
      <w:r w:rsidR="003B7877">
        <w:t>заключенного</w:t>
      </w:r>
      <w:r w:rsidR="00732DEB" w:rsidRPr="000B7DA6">
        <w:t xml:space="preserve"> между </w:t>
      </w:r>
      <w:r w:rsidR="00732DEB">
        <w:t xml:space="preserve">ПАО Сбербанк </w:t>
      </w:r>
      <w:r w:rsidR="00732DEB" w:rsidRPr="000B7DA6">
        <w:t xml:space="preserve"> и </w:t>
      </w:r>
      <w:r w:rsidR="00732DEB" w:rsidRPr="00EF3430">
        <w:t>ООО Частная охранная организация   «Редут»</w:t>
      </w:r>
      <w:r w:rsidR="00732DEB">
        <w:t>;</w:t>
      </w:r>
    </w:p>
    <w:p w:rsidR="00732DEB" w:rsidRDefault="00545079" w:rsidP="00732DEB">
      <w:pPr>
        <w:ind w:firstLine="708"/>
        <w:jc w:val="both"/>
      </w:pPr>
      <w:r>
        <w:t>57</w:t>
      </w:r>
      <w:r w:rsidR="00732DEB">
        <w:t>) Д</w:t>
      </w:r>
      <w:r w:rsidR="00732DEB" w:rsidRPr="000B7DA6">
        <w:t>оговор</w:t>
      </w:r>
      <w:r w:rsidR="00293886">
        <w:t>а</w:t>
      </w:r>
      <w:r w:rsidR="00732DEB" w:rsidRPr="000B7DA6">
        <w:t xml:space="preserve"> поручительства от  04.06.2015 №11182 </w:t>
      </w:r>
      <w:r w:rsidR="00732DEB" w:rsidRPr="00CB271D">
        <w:t>(</w:t>
      </w:r>
      <w:r w:rsidR="00732DEB" w:rsidRPr="00A04ED1">
        <w:t>в редакции дополнительного соглашен</w:t>
      </w:r>
      <w:r w:rsidR="00732DEB" w:rsidRPr="00E86163">
        <w:t>ия №1</w:t>
      </w:r>
      <w:r w:rsidR="00732DEB" w:rsidRPr="00331691">
        <w:t xml:space="preserve"> от </w:t>
      </w:r>
      <w:r w:rsidR="00732DEB" w:rsidRPr="00CD573C">
        <w:t>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и </w:t>
      </w:r>
      <w:r w:rsidR="00732DEB" w:rsidRPr="00EF3430">
        <w:t>ООО  «</w:t>
      </w:r>
      <w:proofErr w:type="spellStart"/>
      <w:r w:rsidR="00732DEB" w:rsidRPr="00EF3430">
        <w:t>Каргапольский</w:t>
      </w:r>
      <w:proofErr w:type="spellEnd"/>
      <w:r w:rsidR="00732DEB" w:rsidRPr="00EF3430">
        <w:t xml:space="preserve"> завод </w:t>
      </w:r>
      <w:proofErr w:type="spellStart"/>
      <w:r w:rsidR="00732DEB" w:rsidRPr="00EF3430">
        <w:t>нефрасов</w:t>
      </w:r>
      <w:proofErr w:type="spellEnd"/>
      <w:r w:rsidR="00732DEB" w:rsidRPr="00EF3430">
        <w:t>»</w:t>
      </w:r>
      <w:r w:rsidR="00732DEB">
        <w:t>;</w:t>
      </w:r>
    </w:p>
    <w:p w:rsidR="00732DEB" w:rsidRDefault="00545079" w:rsidP="00732DEB">
      <w:pPr>
        <w:ind w:firstLine="708"/>
        <w:jc w:val="both"/>
      </w:pPr>
      <w:r>
        <w:lastRenderedPageBreak/>
        <w:t>58</w:t>
      </w:r>
      <w:r w:rsidR="00732DEB">
        <w:t>) Д</w:t>
      </w:r>
      <w:r w:rsidR="00732DEB" w:rsidRPr="00F32D65">
        <w:t>оговор</w:t>
      </w:r>
      <w:r w:rsidR="00293886">
        <w:t>а</w:t>
      </w:r>
      <w:r w:rsidR="00732DEB" w:rsidRPr="00F32D65">
        <w:t xml:space="preserve"> поручительства от 04.06.2015 №11183  </w:t>
      </w:r>
      <w:r w:rsidR="00732DEB" w:rsidRPr="00CB271D">
        <w:t>(</w:t>
      </w:r>
      <w:r w:rsidR="00732DEB" w:rsidRPr="00A04ED1">
        <w:t>в  редакции дополнительного со</w:t>
      </w:r>
      <w:r w:rsidR="00732DEB" w:rsidRPr="00E86163">
        <w:t xml:space="preserve">глашения №1 </w:t>
      </w:r>
      <w:r w:rsidR="00732DEB" w:rsidRPr="00331691">
        <w:t xml:space="preserve">от </w:t>
      </w:r>
      <w:r w:rsidR="00732DEB" w:rsidRPr="00CD573C">
        <w:t>12.04.2016</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proofErr w:type="gramStart"/>
      <w:r w:rsidR="00732DEB" w:rsidRPr="00120559">
        <w:t xml:space="preserve">и </w:t>
      </w:r>
      <w:r w:rsidR="00732DEB" w:rsidRPr="00EF3430">
        <w:t>ООО</w:t>
      </w:r>
      <w:proofErr w:type="gramEnd"/>
      <w:r w:rsidR="00732DEB" w:rsidRPr="00EF3430">
        <w:t xml:space="preserve"> «</w:t>
      </w:r>
      <w:proofErr w:type="spellStart"/>
      <w:r w:rsidR="00732DEB" w:rsidRPr="00EF3430">
        <w:t>Кособродская</w:t>
      </w:r>
      <w:proofErr w:type="spellEnd"/>
      <w:r w:rsidR="00732DEB" w:rsidRPr="00EF3430">
        <w:t xml:space="preserve"> нефтебаза»</w:t>
      </w:r>
      <w:r w:rsidR="00732DEB">
        <w:t>;</w:t>
      </w:r>
    </w:p>
    <w:p w:rsidR="00732DEB" w:rsidRDefault="00545079" w:rsidP="00732DEB">
      <w:pPr>
        <w:ind w:firstLine="708"/>
        <w:jc w:val="both"/>
      </w:pPr>
      <w:r>
        <w:t>59</w:t>
      </w:r>
      <w:r w:rsidR="00732DEB">
        <w:t>) Д</w:t>
      </w:r>
      <w:r w:rsidR="00732DEB" w:rsidRPr="00F32D65">
        <w:t>оговор</w:t>
      </w:r>
      <w:r w:rsidR="00293886">
        <w:t>а</w:t>
      </w:r>
      <w:r w:rsidR="00732DEB" w:rsidRPr="00F32D65">
        <w:t xml:space="preserve"> поручительства от  04.06.2015</w:t>
      </w:r>
      <w:r w:rsidR="00732DEB" w:rsidRPr="000B7DA6">
        <w:t xml:space="preserve"> №11184 </w:t>
      </w:r>
      <w:r w:rsidR="00732DEB" w:rsidRPr="00CB271D">
        <w:t>(</w:t>
      </w:r>
      <w:r w:rsidR="00732DEB" w:rsidRPr="00A04ED1">
        <w:t xml:space="preserve">в редакции дополнительного </w:t>
      </w:r>
      <w:r w:rsidR="00732DEB" w:rsidRPr="00E86163">
        <w:t xml:space="preserve">соглашения №1 </w:t>
      </w:r>
      <w:r w:rsidR="00732DEB" w:rsidRPr="00331691">
        <w:t xml:space="preserve">от </w:t>
      </w:r>
      <w:r w:rsidR="00732DEB" w:rsidRPr="00CD573C">
        <w:t>12.04.2016</w:t>
      </w:r>
      <w:r w:rsidR="00732DEB" w:rsidRPr="00CB271D">
        <w:t>)</w:t>
      </w:r>
      <w:r w:rsidR="00732DEB" w:rsidRPr="00A04ED1">
        <w:t xml:space="preserve">, </w:t>
      </w:r>
      <w:r w:rsidR="003B7877">
        <w:t>заключенного</w:t>
      </w:r>
      <w:r w:rsidR="00732DEB" w:rsidRPr="00331691">
        <w:t xml:space="preserve"> между </w:t>
      </w:r>
      <w:r w:rsidR="00732DEB">
        <w:t xml:space="preserve">ПАО Сбербанк </w:t>
      </w:r>
      <w:r w:rsidR="00732DEB" w:rsidRPr="00331691">
        <w:t xml:space="preserve">и </w:t>
      </w:r>
      <w:proofErr w:type="spellStart"/>
      <w:r w:rsidR="00732DEB" w:rsidRPr="00EF3430">
        <w:t>Пузановым</w:t>
      </w:r>
      <w:proofErr w:type="spellEnd"/>
      <w:r w:rsidR="00732DEB" w:rsidRPr="00EF3430">
        <w:t xml:space="preserve"> Сергеем Александровичем</w:t>
      </w:r>
      <w:r w:rsidR="00732DEB">
        <w:t>;</w:t>
      </w:r>
    </w:p>
    <w:p w:rsidR="00732DEB" w:rsidRDefault="00732DEB" w:rsidP="00732DEB">
      <w:pPr>
        <w:ind w:firstLine="708"/>
        <w:jc w:val="both"/>
      </w:pPr>
      <w:r>
        <w:t>6</w:t>
      </w:r>
      <w:r w:rsidR="00545079">
        <w:t>0</w:t>
      </w:r>
      <w:r>
        <w:t>) Д</w:t>
      </w:r>
      <w:r w:rsidRPr="00F32D65">
        <w:t>оговор</w:t>
      </w:r>
      <w:r w:rsidR="00293886">
        <w:t>а</w:t>
      </w:r>
      <w:r w:rsidRPr="00F32D65">
        <w:t xml:space="preserve"> поручительства от  04.06.2015 №11185 </w:t>
      </w:r>
      <w:r w:rsidRPr="00CB271D">
        <w:t>(</w:t>
      </w:r>
      <w:r w:rsidRPr="00A04ED1">
        <w:t>в редакции  дополнительного с</w:t>
      </w:r>
      <w:r w:rsidRPr="00E86163">
        <w:t xml:space="preserve">оглашения №1 </w:t>
      </w:r>
      <w:r w:rsidRPr="00331691">
        <w:t xml:space="preserve">от </w:t>
      </w:r>
      <w:r w:rsidRPr="00CD573C">
        <w:t>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proofErr w:type="spellStart"/>
      <w:r w:rsidRPr="00EF3430">
        <w:t>Пузановой</w:t>
      </w:r>
      <w:proofErr w:type="spellEnd"/>
      <w:r w:rsidRPr="00EF3430">
        <w:t xml:space="preserve"> Ириной Витальевной</w:t>
      </w:r>
      <w:r>
        <w:t>;</w:t>
      </w:r>
    </w:p>
    <w:p w:rsidR="00732DEB" w:rsidRDefault="00732DEB" w:rsidP="00732DEB">
      <w:pPr>
        <w:ind w:firstLine="708"/>
        <w:jc w:val="both"/>
      </w:pPr>
      <w:r>
        <w:t>6</w:t>
      </w:r>
      <w:r w:rsidR="00545079">
        <w:t>1</w:t>
      </w:r>
      <w:r>
        <w:t>) Д</w:t>
      </w:r>
      <w:r w:rsidRPr="00F32D65">
        <w:t>оговор</w:t>
      </w:r>
      <w:r w:rsidR="00293886">
        <w:t>а</w:t>
      </w:r>
      <w:r w:rsidRPr="00F32D65">
        <w:t xml:space="preserve"> поручительства от 04.06.2015 №11186 </w:t>
      </w:r>
      <w:r w:rsidRPr="00CB271D">
        <w:t>(</w:t>
      </w:r>
      <w:r w:rsidRPr="00A04ED1">
        <w:t xml:space="preserve">в редакции дополнительного </w:t>
      </w:r>
      <w:r w:rsidRPr="00E86163">
        <w:t>соглашения №1</w:t>
      </w:r>
      <w:r w:rsidRPr="00331691">
        <w:t xml:space="preserve"> от </w:t>
      </w:r>
      <w:r w:rsidRPr="00CD573C">
        <w:t>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proofErr w:type="spellStart"/>
      <w:r w:rsidRPr="00EF3430">
        <w:t>Елиным</w:t>
      </w:r>
      <w:proofErr w:type="spellEnd"/>
      <w:r w:rsidRPr="00EF3430">
        <w:t xml:space="preserve">  Романом  Владимировичем</w:t>
      </w:r>
      <w:r>
        <w:t>;</w:t>
      </w:r>
    </w:p>
    <w:p w:rsidR="00732DEB" w:rsidRDefault="00732DEB" w:rsidP="00732DEB">
      <w:pPr>
        <w:ind w:firstLine="708"/>
        <w:jc w:val="both"/>
      </w:pPr>
      <w:r>
        <w:t>6</w:t>
      </w:r>
      <w:r w:rsidR="00545079">
        <w:t>2</w:t>
      </w:r>
      <w:r>
        <w:t>) Д</w:t>
      </w:r>
      <w:r w:rsidRPr="00F32D65">
        <w:t>оговор</w:t>
      </w:r>
      <w:r w:rsidR="00293886">
        <w:t>а</w:t>
      </w:r>
      <w:r w:rsidRPr="00F32D65">
        <w:t xml:space="preserve"> поручительства от  04.06.2015  №11187 </w:t>
      </w:r>
      <w:r w:rsidRPr="00CB271D">
        <w:t>(</w:t>
      </w:r>
      <w:r w:rsidRPr="00A04ED1">
        <w:t>в редакции  д</w:t>
      </w:r>
      <w:r w:rsidRPr="00E86163">
        <w:t xml:space="preserve">ополнительных </w:t>
      </w:r>
      <w:r w:rsidRPr="00120559">
        <w:t>соглашений №1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и </w:t>
      </w:r>
      <w:proofErr w:type="spellStart"/>
      <w:r w:rsidRPr="00EF3430">
        <w:t>Елиной</w:t>
      </w:r>
      <w:proofErr w:type="spellEnd"/>
      <w:r w:rsidRPr="00EF3430">
        <w:t xml:space="preserve"> Ольгой Анатольевной</w:t>
      </w:r>
      <w:r>
        <w:t>;</w:t>
      </w:r>
    </w:p>
    <w:p w:rsidR="00732DEB" w:rsidRDefault="00732DEB" w:rsidP="00732DEB">
      <w:pPr>
        <w:ind w:firstLine="708"/>
        <w:jc w:val="both"/>
      </w:pPr>
      <w:r>
        <w:t>6</w:t>
      </w:r>
      <w:r w:rsidR="00545079">
        <w:t>3</w:t>
      </w:r>
      <w:r>
        <w:t>) Д</w:t>
      </w:r>
      <w:r w:rsidRPr="00F32D65">
        <w:t>оговор</w:t>
      </w:r>
      <w:r w:rsidR="00293886">
        <w:t>а</w:t>
      </w:r>
      <w:r w:rsidRPr="00F32D65">
        <w:t xml:space="preserve"> поручительства от 12.04.2016 №111416, </w:t>
      </w:r>
      <w:r w:rsidR="003B7877">
        <w:t>заключенного</w:t>
      </w:r>
      <w:r w:rsidRPr="000B7DA6">
        <w:t xml:space="preserve"> между </w:t>
      </w:r>
      <w:r w:rsidR="004C110F">
        <w:t>ПАО Сбербанк</w:t>
      </w:r>
      <w:r w:rsidRPr="000B7DA6">
        <w:t xml:space="preserve"> и </w:t>
      </w:r>
      <w:r w:rsidRPr="00EF3430">
        <w:t>ООО «Сфера»</w:t>
      </w:r>
      <w:r>
        <w:t>;</w:t>
      </w:r>
    </w:p>
    <w:p w:rsidR="00732DEB" w:rsidRDefault="00732DEB" w:rsidP="00732DEB">
      <w:pPr>
        <w:ind w:firstLine="708"/>
        <w:jc w:val="both"/>
      </w:pPr>
      <w:r>
        <w:t>6</w:t>
      </w:r>
      <w:r w:rsidR="00545079">
        <w:t>4</w:t>
      </w:r>
      <w:r>
        <w:t>) Д</w:t>
      </w:r>
      <w:r w:rsidRPr="000B7DA6">
        <w:t>оговор</w:t>
      </w:r>
      <w:r w:rsidR="00293886">
        <w:t>а</w:t>
      </w:r>
      <w:r w:rsidRPr="000B7DA6">
        <w:t xml:space="preserve"> поручительства от 12.04.2016 №11417, </w:t>
      </w:r>
      <w:r w:rsidR="003B7877">
        <w:t>заключенного</w:t>
      </w:r>
      <w:r w:rsidRPr="000B7DA6">
        <w:t xml:space="preserve"> между </w:t>
      </w:r>
      <w:r>
        <w:t xml:space="preserve">ПАО Сбербанк </w:t>
      </w:r>
      <w:r w:rsidRPr="000B7DA6">
        <w:t xml:space="preserve">и </w:t>
      </w:r>
      <w:r w:rsidRPr="00EF3430">
        <w:t>ООО «Строительное Монтажное Управление»</w:t>
      </w:r>
      <w:r>
        <w:t>;</w:t>
      </w:r>
    </w:p>
    <w:p w:rsidR="00732DEB" w:rsidRDefault="00732DEB" w:rsidP="00732DEB">
      <w:pPr>
        <w:ind w:firstLine="708"/>
        <w:jc w:val="both"/>
      </w:pPr>
      <w:r>
        <w:t>6</w:t>
      </w:r>
      <w:r w:rsidR="00545079">
        <w:t>5</w:t>
      </w:r>
      <w:r>
        <w:t>) Д</w:t>
      </w:r>
      <w:r w:rsidRPr="000B7DA6">
        <w:t xml:space="preserve">оговор поручительства от 12.04.2016 №11418, </w:t>
      </w:r>
      <w:r w:rsidR="003B7877">
        <w:t>заключенного</w:t>
      </w:r>
      <w:r w:rsidRPr="000B7DA6">
        <w:t xml:space="preserve"> между </w:t>
      </w:r>
      <w:r>
        <w:t xml:space="preserve">ПАО Сбербанк </w:t>
      </w:r>
      <w:r w:rsidRPr="000B7DA6">
        <w:t xml:space="preserve">и </w:t>
      </w:r>
      <w:r w:rsidRPr="00EF3430">
        <w:t>ООО «</w:t>
      </w:r>
      <w:proofErr w:type="gramStart"/>
      <w:r w:rsidRPr="00EF3430">
        <w:t>Стройиндустрия-ГСМ</w:t>
      </w:r>
      <w:proofErr w:type="gramEnd"/>
      <w:r w:rsidRPr="00EF3430">
        <w:t>»</w:t>
      </w:r>
      <w:r>
        <w:t>;</w:t>
      </w:r>
    </w:p>
    <w:p w:rsidR="00732DEB" w:rsidRDefault="00545079" w:rsidP="00732DEB">
      <w:pPr>
        <w:ind w:firstLine="708"/>
        <w:jc w:val="both"/>
      </w:pPr>
      <w:r>
        <w:t>66</w:t>
      </w:r>
      <w:r w:rsidR="00732DEB">
        <w:t>) Д</w:t>
      </w:r>
      <w:r w:rsidR="00732DEB" w:rsidRPr="000B7DA6">
        <w:t>оговор</w:t>
      </w:r>
      <w:r w:rsidR="00293886">
        <w:t>а</w:t>
      </w:r>
      <w:r w:rsidR="00732DEB" w:rsidRPr="000B7DA6">
        <w:t xml:space="preserve"> поручительства от 12.04.2016 №11419, </w:t>
      </w:r>
      <w:r w:rsidR="003B7877">
        <w:t>заключенного</w:t>
      </w:r>
      <w:r w:rsidR="00732DEB" w:rsidRPr="000B7DA6">
        <w:t xml:space="preserve"> между </w:t>
      </w:r>
      <w:r w:rsidR="00732DEB">
        <w:t>ПАО Сбербанк</w:t>
      </w:r>
      <w:r w:rsidR="00732DEB" w:rsidRPr="000B7DA6">
        <w:t xml:space="preserve"> и </w:t>
      </w:r>
      <w:r w:rsidR="00732DEB" w:rsidRPr="00EF3430">
        <w:t>ООО «Управляющая компания «</w:t>
      </w:r>
      <w:proofErr w:type="spellStart"/>
      <w:r w:rsidR="00732DEB" w:rsidRPr="00EF3430">
        <w:t>Вагайнефть</w:t>
      </w:r>
      <w:proofErr w:type="spellEnd"/>
      <w:r w:rsidR="00732DEB" w:rsidRPr="00EF3430">
        <w:t>»</w:t>
      </w:r>
      <w:r w:rsidR="00732DEB">
        <w:t>;</w:t>
      </w:r>
    </w:p>
    <w:p w:rsidR="00732DEB" w:rsidRDefault="00545079" w:rsidP="00732DEB">
      <w:pPr>
        <w:ind w:firstLine="708"/>
        <w:jc w:val="both"/>
      </w:pPr>
      <w:r>
        <w:t>67</w:t>
      </w:r>
      <w:r w:rsidR="00732DEB">
        <w:t>) Д</w:t>
      </w:r>
      <w:r w:rsidR="00732DEB" w:rsidRPr="000B7DA6">
        <w:t>оговор</w:t>
      </w:r>
      <w:r w:rsidR="003B7877">
        <w:t>а</w:t>
      </w:r>
      <w:r w:rsidR="00732DEB" w:rsidRPr="000B7DA6">
        <w:t xml:space="preserve"> поручительства от 12.04.2016 №11420, </w:t>
      </w:r>
      <w:r w:rsidR="003B7877">
        <w:t>заключенного</w:t>
      </w:r>
      <w:r w:rsidR="00732DEB" w:rsidRPr="000B7DA6">
        <w:t xml:space="preserve"> между </w:t>
      </w:r>
      <w:r w:rsidR="00732DEB">
        <w:t>ПАО Сбербанк</w:t>
      </w:r>
      <w:r w:rsidR="00732DEB" w:rsidRPr="000B7DA6">
        <w:t xml:space="preserve"> и </w:t>
      </w:r>
      <w:r w:rsidR="00732DEB" w:rsidRPr="00EF3430">
        <w:t>ООО Частная охранная организация «Редут»</w:t>
      </w:r>
      <w:r w:rsidR="00732DEB">
        <w:t>;</w:t>
      </w:r>
    </w:p>
    <w:p w:rsidR="00732DEB" w:rsidRDefault="00545079" w:rsidP="00732DEB">
      <w:pPr>
        <w:ind w:firstLine="708"/>
        <w:jc w:val="both"/>
      </w:pPr>
      <w:r>
        <w:t>68</w:t>
      </w:r>
      <w:r w:rsidR="00732DEB">
        <w:t>) Д</w:t>
      </w:r>
      <w:r w:rsidR="00732DEB" w:rsidRPr="000B7DA6">
        <w:t>оговор</w:t>
      </w:r>
      <w:r w:rsidR="00293886">
        <w:t>а</w:t>
      </w:r>
      <w:r w:rsidR="00732DEB" w:rsidRPr="000B7DA6">
        <w:t xml:space="preserve"> поручительства от  27.07.2015 №11234 </w:t>
      </w:r>
      <w:r w:rsidR="00732DEB" w:rsidRPr="00CB271D">
        <w:t>(</w:t>
      </w:r>
      <w:r w:rsidR="00732DEB" w:rsidRPr="00A04ED1">
        <w:t>в редакции дополнительн</w:t>
      </w:r>
      <w:r w:rsidR="00732DEB" w:rsidRPr="00E86163">
        <w:t>ых соглашений №1 от 03.08.2015, № 2 от 10.09.2015,  № 3 от 28.12.2015</w:t>
      </w:r>
      <w:r w:rsidR="00732DEB" w:rsidRPr="00120559">
        <w:t>,  № 4 от  12.</w:t>
      </w:r>
      <w:r w:rsidR="00732DEB" w:rsidRPr="00331691">
        <w:t>04.201</w:t>
      </w:r>
      <w:r w:rsidR="00732DEB" w:rsidRPr="00CD573C">
        <w:t>6</w:t>
      </w:r>
      <w:r w:rsidR="00732DEB" w:rsidRPr="00CB271D">
        <w:t>)</w:t>
      </w:r>
      <w:r w:rsidR="00732DEB" w:rsidRPr="00A04ED1">
        <w:t xml:space="preserve">, </w:t>
      </w:r>
      <w:r w:rsidR="003B7877">
        <w:t>заключенного</w:t>
      </w:r>
      <w:r w:rsidR="00732DEB" w:rsidRPr="00120559">
        <w:t xml:space="preserve"> </w:t>
      </w:r>
      <w:proofErr w:type="gramStart"/>
      <w:r w:rsidR="00732DEB" w:rsidRPr="00120559">
        <w:t>между</w:t>
      </w:r>
      <w:proofErr w:type="gramEnd"/>
      <w:r w:rsidR="00732DEB" w:rsidRPr="00120559">
        <w:t xml:space="preserve"> </w:t>
      </w:r>
      <w:r w:rsidR="00732DEB">
        <w:t xml:space="preserve">ПАО </w:t>
      </w:r>
      <w:proofErr w:type="gramStart"/>
      <w:r w:rsidR="00732DEB">
        <w:t>Сбербанк</w:t>
      </w:r>
      <w:proofErr w:type="gramEnd"/>
      <w:r w:rsidR="00732DEB">
        <w:t xml:space="preserve"> </w:t>
      </w:r>
      <w:r w:rsidR="00732DEB" w:rsidRPr="00120559">
        <w:t xml:space="preserve"> и </w:t>
      </w:r>
      <w:r w:rsidR="00732DEB" w:rsidRPr="00EF3430">
        <w:t>ООО  «</w:t>
      </w:r>
      <w:proofErr w:type="spellStart"/>
      <w:r w:rsidR="00732DEB" w:rsidRPr="00EF3430">
        <w:t>Каргапольский</w:t>
      </w:r>
      <w:proofErr w:type="spellEnd"/>
      <w:r w:rsidR="00732DEB" w:rsidRPr="00EF3430">
        <w:t xml:space="preserve"> завод </w:t>
      </w:r>
      <w:proofErr w:type="spellStart"/>
      <w:r w:rsidR="00732DEB" w:rsidRPr="00EF3430">
        <w:t>нефрасов</w:t>
      </w:r>
      <w:proofErr w:type="spellEnd"/>
      <w:r w:rsidR="00732DEB" w:rsidRPr="00EF3430">
        <w:t>»</w:t>
      </w:r>
      <w:r w:rsidR="00732DEB">
        <w:t>;</w:t>
      </w:r>
    </w:p>
    <w:p w:rsidR="00732DEB" w:rsidRDefault="00545079" w:rsidP="00732DEB">
      <w:pPr>
        <w:ind w:firstLine="708"/>
        <w:jc w:val="both"/>
      </w:pPr>
      <w:r>
        <w:t>69</w:t>
      </w:r>
      <w:r w:rsidR="00732DEB">
        <w:t>) Д</w:t>
      </w:r>
      <w:r w:rsidR="00732DEB" w:rsidRPr="00CD573C">
        <w:t>оговор</w:t>
      </w:r>
      <w:r w:rsidR="00293886">
        <w:t>а</w:t>
      </w:r>
      <w:r w:rsidR="00732DEB" w:rsidRPr="00F32D65">
        <w:t xml:space="preserve"> поручительства от 27.07.2015  №11235 </w:t>
      </w:r>
      <w:r w:rsidR="00732DEB" w:rsidRPr="00CB271D">
        <w:t>(</w:t>
      </w:r>
      <w:r w:rsidR="00732DEB" w:rsidRPr="00E86163">
        <w:t>в редакции дополнительных со</w:t>
      </w:r>
      <w:r w:rsidR="00732DEB" w:rsidRPr="00120559">
        <w:t>гл</w:t>
      </w:r>
      <w:r w:rsidR="00732DEB" w:rsidRPr="00331691">
        <w:t>ашений №1 от 03.08.2015, № 2 от 10.09.2015,  № 3 от 28.12.2015</w:t>
      </w:r>
      <w:r w:rsidR="00732DEB" w:rsidRPr="00CD573C">
        <w:t>,  № 4 от  12.04.2016 г.</w:t>
      </w:r>
      <w:r w:rsidR="00732DEB" w:rsidRPr="00CB271D">
        <w:t>)</w:t>
      </w:r>
      <w:r w:rsidR="00732DEB" w:rsidRPr="00A04ED1">
        <w:t xml:space="preserve">, </w:t>
      </w:r>
      <w:r w:rsidR="003B7877">
        <w:t>заключенного</w:t>
      </w:r>
      <w:r w:rsidR="00732DEB" w:rsidRPr="00120559">
        <w:t xml:space="preserve"> </w:t>
      </w:r>
      <w:proofErr w:type="gramStart"/>
      <w:r w:rsidR="00732DEB" w:rsidRPr="00120559">
        <w:t>между</w:t>
      </w:r>
      <w:proofErr w:type="gramEnd"/>
      <w:r w:rsidR="00732DEB" w:rsidRPr="00120559">
        <w:t xml:space="preserve"> </w:t>
      </w:r>
      <w:r w:rsidR="00732DEB">
        <w:t xml:space="preserve">ПАО </w:t>
      </w:r>
      <w:proofErr w:type="gramStart"/>
      <w:r w:rsidR="00732DEB">
        <w:t>Сбербанк</w:t>
      </w:r>
      <w:proofErr w:type="gramEnd"/>
      <w:r w:rsidR="00732DEB">
        <w:t xml:space="preserve"> </w:t>
      </w:r>
      <w:r w:rsidR="00732DEB" w:rsidRPr="00120559">
        <w:t xml:space="preserve">и </w:t>
      </w:r>
      <w:r w:rsidR="00732DEB" w:rsidRPr="00EF3430">
        <w:t>ООО «</w:t>
      </w:r>
      <w:proofErr w:type="spellStart"/>
      <w:r w:rsidR="00732DEB" w:rsidRPr="00EF3430">
        <w:t>Кособродская</w:t>
      </w:r>
      <w:proofErr w:type="spellEnd"/>
      <w:r w:rsidR="00732DEB" w:rsidRPr="00EF3430">
        <w:t xml:space="preserve"> нефтебаза»</w:t>
      </w:r>
      <w:r w:rsidR="00732DEB">
        <w:t>;</w:t>
      </w:r>
    </w:p>
    <w:p w:rsidR="00732DEB" w:rsidRDefault="00732DEB" w:rsidP="00732DEB">
      <w:pPr>
        <w:ind w:firstLine="708"/>
        <w:jc w:val="both"/>
      </w:pPr>
      <w:r>
        <w:t>7</w:t>
      </w:r>
      <w:r w:rsidR="00545079">
        <w:t>0</w:t>
      </w:r>
      <w:r>
        <w:t>) Д</w:t>
      </w:r>
      <w:r w:rsidRPr="00F32D65">
        <w:t>оговор</w:t>
      </w:r>
      <w:r w:rsidR="00293886">
        <w:t>а</w:t>
      </w:r>
      <w:r w:rsidRPr="00F32D65">
        <w:t xml:space="preserve"> поручительства от  27.07.2015 №11236 </w:t>
      </w:r>
      <w:r w:rsidRPr="00CB271D">
        <w:t>(</w:t>
      </w:r>
      <w:r w:rsidRPr="00A04ED1">
        <w:t>в редакции дополнительн</w:t>
      </w:r>
      <w:r w:rsidRPr="00E86163">
        <w:t>ых соглашений №1 от 03.08.2015, № 2 от 10.09.2015,  № 3 от 28.12.2015,  № 4 от  12.04.2016</w:t>
      </w:r>
      <w:r w:rsidRPr="00CB271D">
        <w:t>)</w:t>
      </w:r>
      <w:r w:rsidRPr="00A04ED1">
        <w:t xml:space="preserve">, </w:t>
      </w:r>
      <w:r w:rsidR="003B7877">
        <w:t>заключенного</w:t>
      </w:r>
      <w:r w:rsidRPr="00120559">
        <w:t xml:space="preserve"> между</w:t>
      </w:r>
      <w:r>
        <w:t xml:space="preserve"> ПАО Сбербанк</w:t>
      </w:r>
      <w:r w:rsidRPr="00120559">
        <w:t xml:space="preserve"> и </w:t>
      </w:r>
      <w:proofErr w:type="spellStart"/>
      <w:r w:rsidRPr="00EF3430">
        <w:t>Пузановым</w:t>
      </w:r>
      <w:proofErr w:type="spellEnd"/>
      <w:r w:rsidRPr="00EF3430">
        <w:t xml:space="preserve"> Сергеем Александровичем</w:t>
      </w:r>
      <w:r>
        <w:t>;</w:t>
      </w:r>
    </w:p>
    <w:p w:rsidR="00732DEB" w:rsidRDefault="00732DEB" w:rsidP="00732DEB">
      <w:pPr>
        <w:ind w:firstLine="708"/>
        <w:jc w:val="both"/>
      </w:pPr>
      <w:r>
        <w:t>7</w:t>
      </w:r>
      <w:r w:rsidR="00545079">
        <w:t>1</w:t>
      </w:r>
      <w:r>
        <w:t>) Д</w:t>
      </w:r>
      <w:r w:rsidRPr="00F32D65">
        <w:t>оговор</w:t>
      </w:r>
      <w:r w:rsidR="00293886">
        <w:t>а</w:t>
      </w:r>
      <w:r w:rsidRPr="00F32D65">
        <w:t xml:space="preserve"> поручительства от  27.07.2015  №11237 </w:t>
      </w:r>
      <w:r w:rsidRPr="00CB271D">
        <w:t>(</w:t>
      </w:r>
      <w:r w:rsidRPr="00A04ED1">
        <w:t>в ред</w:t>
      </w:r>
      <w:r w:rsidRPr="00E86163">
        <w:t>акции дополнительн</w:t>
      </w:r>
      <w:r w:rsidRPr="00120559">
        <w:t>ых соглашений №1 от 03.08.2015, № 2 от 10.09.2015,  № 3 от 28.12.2015</w:t>
      </w:r>
      <w:r w:rsidRPr="00331691">
        <w:t xml:space="preserve">,  № 4 от  12.04.2016, </w:t>
      </w:r>
      <w:r w:rsidR="003B7877">
        <w:t>заключенного</w:t>
      </w:r>
      <w:r w:rsidRPr="00CD573C">
        <w:t xml:space="preserve"> между </w:t>
      </w:r>
      <w:r>
        <w:t xml:space="preserve">ПАО Сбербанк </w:t>
      </w:r>
      <w:r w:rsidRPr="00F32D65">
        <w:t xml:space="preserve">и </w:t>
      </w:r>
      <w:proofErr w:type="spellStart"/>
      <w:r w:rsidRPr="00EF3430">
        <w:t>Пузановой</w:t>
      </w:r>
      <w:proofErr w:type="spellEnd"/>
      <w:r w:rsidRPr="00EF3430">
        <w:t xml:space="preserve"> Ириной Витальевной</w:t>
      </w:r>
      <w:r>
        <w:t>;</w:t>
      </w:r>
    </w:p>
    <w:p w:rsidR="00732DEB" w:rsidRDefault="00732DEB" w:rsidP="00732DEB">
      <w:pPr>
        <w:ind w:firstLine="708"/>
        <w:jc w:val="both"/>
      </w:pPr>
      <w:r>
        <w:t>7</w:t>
      </w:r>
      <w:r w:rsidR="00545079">
        <w:t>2</w:t>
      </w:r>
      <w:r>
        <w:t>) Д</w:t>
      </w:r>
      <w:r w:rsidRPr="00F32D65">
        <w:t>оговор</w:t>
      </w:r>
      <w:r w:rsidR="00293886">
        <w:t>а</w:t>
      </w:r>
      <w:r w:rsidRPr="00F32D65">
        <w:t xml:space="preserve"> </w:t>
      </w:r>
      <w:r w:rsidRPr="000B7DA6">
        <w:t xml:space="preserve">поручительства от 27.07.2015 №11238 </w:t>
      </w:r>
      <w:r w:rsidRPr="00CB271D">
        <w:t>(</w:t>
      </w:r>
      <w:r w:rsidRPr="00A04ED1">
        <w:t xml:space="preserve">в редакции дополнительных соглашений №1 </w:t>
      </w:r>
      <w:r w:rsidRPr="00E86163">
        <w:t>от 03.08.2015, № 2 от 10.0</w:t>
      </w:r>
      <w:r w:rsidRPr="00120559">
        <w:t>9.2015,  № 3 от 28.12.2015,  № 4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и </w:t>
      </w:r>
      <w:proofErr w:type="spellStart"/>
      <w:r w:rsidRPr="00EF3430">
        <w:t>Елиным</w:t>
      </w:r>
      <w:proofErr w:type="spellEnd"/>
      <w:r w:rsidRPr="00EF3430">
        <w:t xml:space="preserve">  Романом  Владимировичем</w:t>
      </w:r>
      <w:r>
        <w:t>;</w:t>
      </w:r>
    </w:p>
    <w:p w:rsidR="00732DEB" w:rsidRDefault="00732DEB" w:rsidP="00732DEB">
      <w:pPr>
        <w:ind w:firstLine="708"/>
        <w:jc w:val="both"/>
      </w:pPr>
      <w:r>
        <w:t>7</w:t>
      </w:r>
      <w:r w:rsidR="00545079">
        <w:t>3</w:t>
      </w:r>
      <w:r>
        <w:t>) Д</w:t>
      </w:r>
      <w:r w:rsidRPr="00CD573C">
        <w:t>оговор</w:t>
      </w:r>
      <w:r w:rsidR="00293886">
        <w:t>а</w:t>
      </w:r>
      <w:r w:rsidRPr="00CD573C">
        <w:t xml:space="preserve"> </w:t>
      </w:r>
      <w:r w:rsidRPr="00F32D65">
        <w:t xml:space="preserve">поручительства от  27.07.2015 №11239 </w:t>
      </w:r>
      <w:r w:rsidRPr="00CB271D">
        <w:t>(</w:t>
      </w:r>
      <w:r w:rsidRPr="00A04ED1">
        <w:t>в редакции дополнительн</w:t>
      </w:r>
      <w:r w:rsidRPr="00E86163">
        <w:t>ых соглашений №1 от 03.08.2015, № 2 от 10.09.2015,  № 3 от 28.12.2015,  № 4 от  12.04.2016</w:t>
      </w:r>
      <w:r w:rsidRPr="00CB271D">
        <w:t>)</w:t>
      </w:r>
      <w:r w:rsidRPr="00A04ED1">
        <w:t xml:space="preserve">, </w:t>
      </w:r>
      <w:r w:rsidR="003B7877">
        <w:t>заключенного</w:t>
      </w:r>
      <w:r w:rsidRPr="00331691">
        <w:t xml:space="preserve"> между </w:t>
      </w:r>
      <w:r>
        <w:t>ПАО Сбербанк</w:t>
      </w:r>
      <w:r w:rsidR="004C110F">
        <w:t xml:space="preserve"> </w:t>
      </w:r>
      <w:r w:rsidRPr="00331691">
        <w:t xml:space="preserve">и </w:t>
      </w:r>
      <w:proofErr w:type="spellStart"/>
      <w:r w:rsidRPr="00EF3430">
        <w:t>Елиной</w:t>
      </w:r>
      <w:proofErr w:type="spellEnd"/>
      <w:r w:rsidRPr="00EF3430">
        <w:t xml:space="preserve"> Ольгой Анатольевной</w:t>
      </w:r>
      <w:r>
        <w:t>;</w:t>
      </w:r>
    </w:p>
    <w:p w:rsidR="00732DEB" w:rsidRDefault="00732DEB" w:rsidP="00732DEB">
      <w:pPr>
        <w:ind w:firstLine="708"/>
        <w:jc w:val="both"/>
      </w:pPr>
      <w:r>
        <w:t>7</w:t>
      </w:r>
      <w:r w:rsidR="00545079">
        <w:t>4</w:t>
      </w:r>
      <w:r>
        <w:t>) Д</w:t>
      </w:r>
      <w:r w:rsidRPr="00F32D65">
        <w:t>оговор</w:t>
      </w:r>
      <w:r w:rsidR="00293886">
        <w:t>а</w:t>
      </w:r>
      <w:r w:rsidRPr="00F32D65">
        <w:t xml:space="preserve"> поручительства от 12.04.2016 №11428, </w:t>
      </w:r>
      <w:r w:rsidR="003B7877">
        <w:t>заключенного</w:t>
      </w:r>
      <w:r w:rsidRPr="000B7DA6">
        <w:t xml:space="preserve"> между </w:t>
      </w:r>
      <w:r>
        <w:t xml:space="preserve">ПАО Сбербанк </w:t>
      </w:r>
      <w:r w:rsidRPr="000B7DA6">
        <w:t xml:space="preserve"> и </w:t>
      </w:r>
      <w:r w:rsidRPr="00EF3430">
        <w:t>ООО «Сфера»</w:t>
      </w:r>
      <w:r>
        <w:t>;</w:t>
      </w:r>
    </w:p>
    <w:p w:rsidR="00732DEB" w:rsidRDefault="00732DEB" w:rsidP="00732DEB">
      <w:pPr>
        <w:ind w:firstLine="708"/>
        <w:jc w:val="both"/>
      </w:pPr>
      <w:r>
        <w:t>7</w:t>
      </w:r>
      <w:r w:rsidR="00545079">
        <w:t>5</w:t>
      </w:r>
      <w:r>
        <w:t>) Д</w:t>
      </w:r>
      <w:r w:rsidRPr="000B7DA6">
        <w:t>оговор</w:t>
      </w:r>
      <w:r w:rsidR="00293886">
        <w:t>а</w:t>
      </w:r>
      <w:r w:rsidRPr="000B7DA6">
        <w:t xml:space="preserve"> поручительства от 12.04.2016 №11429, </w:t>
      </w:r>
      <w:r w:rsidR="003B7877">
        <w:t>заключенного</w:t>
      </w:r>
      <w:r w:rsidRPr="000B7DA6">
        <w:t xml:space="preserve"> между </w:t>
      </w:r>
      <w:r>
        <w:t xml:space="preserve">ПАО Сбербанк </w:t>
      </w:r>
      <w:r w:rsidRPr="000B7DA6">
        <w:t xml:space="preserve"> и </w:t>
      </w:r>
      <w:r w:rsidRPr="00EF3430">
        <w:t>ООО «Строительное Монтажное Управление»</w:t>
      </w:r>
      <w:r>
        <w:t>;</w:t>
      </w:r>
    </w:p>
    <w:p w:rsidR="00732DEB" w:rsidRDefault="00545079" w:rsidP="00732DEB">
      <w:pPr>
        <w:ind w:firstLine="708"/>
        <w:jc w:val="both"/>
      </w:pPr>
      <w:r>
        <w:t>76</w:t>
      </w:r>
      <w:r w:rsidR="00732DEB">
        <w:t>) Д</w:t>
      </w:r>
      <w:r w:rsidR="00732DEB" w:rsidRPr="000B7DA6">
        <w:t>оговор</w:t>
      </w:r>
      <w:r w:rsidR="00293886">
        <w:t>а</w:t>
      </w:r>
      <w:r w:rsidR="00732DEB" w:rsidRPr="000B7DA6">
        <w:t xml:space="preserve"> поручительства от 12.04.2016 №11430, </w:t>
      </w:r>
      <w:r w:rsidR="003B7877">
        <w:t>заключенного</w:t>
      </w:r>
      <w:r w:rsidR="00732DEB" w:rsidRPr="000B7DA6">
        <w:t xml:space="preserve"> между </w:t>
      </w:r>
      <w:r w:rsidR="00732DEB">
        <w:t xml:space="preserve">ПАО Сбербанк </w:t>
      </w:r>
      <w:r w:rsidR="00732DEB" w:rsidRPr="000B7DA6">
        <w:t xml:space="preserve"> и </w:t>
      </w:r>
      <w:r w:rsidR="00732DEB" w:rsidRPr="00EF3430">
        <w:t>ООО «</w:t>
      </w:r>
      <w:proofErr w:type="gramStart"/>
      <w:r w:rsidR="00732DEB" w:rsidRPr="00EF3430">
        <w:t>Стройиндустрия-ГСМ</w:t>
      </w:r>
      <w:proofErr w:type="gramEnd"/>
      <w:r w:rsidR="00732DEB" w:rsidRPr="00EF3430">
        <w:t>»</w:t>
      </w:r>
      <w:r w:rsidR="00732DEB">
        <w:t>;</w:t>
      </w:r>
    </w:p>
    <w:p w:rsidR="00732DEB" w:rsidRDefault="00545079" w:rsidP="00732DEB">
      <w:pPr>
        <w:ind w:firstLine="708"/>
        <w:jc w:val="both"/>
      </w:pPr>
      <w:r>
        <w:t>77</w:t>
      </w:r>
      <w:r w:rsidR="00732DEB">
        <w:t>) Д</w:t>
      </w:r>
      <w:r w:rsidR="00732DEB" w:rsidRPr="000B7DA6">
        <w:t>оговор</w:t>
      </w:r>
      <w:r w:rsidR="00293886">
        <w:t>а</w:t>
      </w:r>
      <w:r w:rsidR="00732DEB" w:rsidRPr="000B7DA6">
        <w:t xml:space="preserve"> поручительства от 12.04.2016 №11431, </w:t>
      </w:r>
      <w:r w:rsidR="003B7877">
        <w:t>заключенного</w:t>
      </w:r>
      <w:r w:rsidR="00732DEB" w:rsidRPr="000B7DA6">
        <w:t xml:space="preserve"> между </w:t>
      </w:r>
      <w:r w:rsidR="00732DEB">
        <w:t xml:space="preserve">ПАО Сбербанк </w:t>
      </w:r>
      <w:r w:rsidR="00732DEB" w:rsidRPr="000B7DA6">
        <w:t xml:space="preserve"> и </w:t>
      </w:r>
      <w:r w:rsidR="00732DEB" w:rsidRPr="00EF3430">
        <w:t>ООО «Управляющая компания «</w:t>
      </w:r>
      <w:proofErr w:type="spellStart"/>
      <w:r w:rsidR="00732DEB" w:rsidRPr="00EF3430">
        <w:t>Вагайнефть</w:t>
      </w:r>
      <w:proofErr w:type="spellEnd"/>
      <w:r w:rsidR="00732DEB" w:rsidRPr="00EF3430">
        <w:t>»</w:t>
      </w:r>
      <w:r w:rsidR="00732DEB">
        <w:t>;</w:t>
      </w:r>
    </w:p>
    <w:p w:rsidR="00732DEB" w:rsidRDefault="00545079" w:rsidP="00732DEB">
      <w:pPr>
        <w:ind w:firstLine="708"/>
        <w:jc w:val="both"/>
      </w:pPr>
      <w:r>
        <w:lastRenderedPageBreak/>
        <w:t>78</w:t>
      </w:r>
      <w:r w:rsidR="00732DEB">
        <w:t>) Д</w:t>
      </w:r>
      <w:r w:rsidR="00732DEB" w:rsidRPr="000B7DA6">
        <w:t>оговор</w:t>
      </w:r>
      <w:r w:rsidR="00293886">
        <w:t>а</w:t>
      </w:r>
      <w:r w:rsidR="00732DEB" w:rsidRPr="000B7DA6">
        <w:t xml:space="preserve"> поручительства от 12.04.2016 №11432, </w:t>
      </w:r>
      <w:r w:rsidR="003B7877">
        <w:t>заключенного</w:t>
      </w:r>
      <w:r w:rsidR="00732DEB" w:rsidRPr="000B7DA6">
        <w:t xml:space="preserve"> между </w:t>
      </w:r>
      <w:r w:rsidR="00732DEB">
        <w:t xml:space="preserve">ПАО Сбербанк </w:t>
      </w:r>
      <w:r w:rsidR="00732DEB" w:rsidRPr="000B7DA6">
        <w:t xml:space="preserve"> и </w:t>
      </w:r>
      <w:r w:rsidR="00732DEB" w:rsidRPr="00EF3430">
        <w:t>ООО Частная охранная организация   «Редут»</w:t>
      </w:r>
      <w:r w:rsidR="00732DEB">
        <w:t>;</w:t>
      </w:r>
    </w:p>
    <w:p w:rsidR="00732DEB" w:rsidRDefault="00545079" w:rsidP="00732DEB">
      <w:pPr>
        <w:ind w:firstLine="708"/>
        <w:jc w:val="both"/>
      </w:pPr>
      <w:r>
        <w:t>79</w:t>
      </w:r>
      <w:r w:rsidR="00732DEB">
        <w:t>) Д</w:t>
      </w:r>
      <w:r w:rsidR="00732DEB" w:rsidRPr="000B7DA6">
        <w:t>оговор</w:t>
      </w:r>
      <w:r w:rsidR="00293886">
        <w:t>а</w:t>
      </w:r>
      <w:r w:rsidR="00732DEB" w:rsidRPr="000B7DA6">
        <w:t xml:space="preserve"> поручительства от  01.09.2015 №11250 </w:t>
      </w:r>
      <w:r w:rsidR="00732DEB" w:rsidRPr="00CB271D">
        <w:t>(</w:t>
      </w:r>
      <w:r w:rsidR="00732DEB" w:rsidRPr="00A04ED1">
        <w:t>в редакции дополнительн</w:t>
      </w:r>
      <w:r w:rsidR="00732DEB" w:rsidRPr="00E86163">
        <w:t>ых соглашений №1 от 28.12.2015</w:t>
      </w:r>
      <w:r w:rsidR="00732DEB" w:rsidRPr="00120559">
        <w:t>, № 2 от 12.04.2016г.</w:t>
      </w:r>
      <w:r w:rsidR="00732DEB" w:rsidRPr="00CB271D">
        <w:t>)</w:t>
      </w:r>
      <w:r w:rsidR="00732DEB" w:rsidRPr="00A04ED1">
        <w:t xml:space="preserve">, </w:t>
      </w:r>
      <w:r w:rsidR="003B7877">
        <w:t>заключенного</w:t>
      </w:r>
      <w:r w:rsidR="00732DEB" w:rsidRPr="00120559">
        <w:t xml:space="preserve"> между </w:t>
      </w:r>
      <w:r w:rsidR="00732DEB">
        <w:t xml:space="preserve">ПАО Сбербанк </w:t>
      </w:r>
      <w:r w:rsidR="00732DEB" w:rsidRPr="00120559">
        <w:t xml:space="preserve"> и </w:t>
      </w:r>
      <w:r w:rsidR="00732DEB" w:rsidRPr="00EF3430">
        <w:t>ООО  «</w:t>
      </w:r>
      <w:proofErr w:type="spellStart"/>
      <w:r w:rsidR="00732DEB" w:rsidRPr="00EF3430">
        <w:t>Каргапольский</w:t>
      </w:r>
      <w:proofErr w:type="spellEnd"/>
      <w:r w:rsidR="00732DEB" w:rsidRPr="00EF3430">
        <w:t xml:space="preserve"> завод </w:t>
      </w:r>
      <w:proofErr w:type="spellStart"/>
      <w:r w:rsidR="00732DEB" w:rsidRPr="00EF3430">
        <w:t>нефрасов</w:t>
      </w:r>
      <w:proofErr w:type="spellEnd"/>
      <w:r w:rsidR="00732DEB" w:rsidRPr="00EF3430">
        <w:t>»</w:t>
      </w:r>
      <w:r w:rsidR="00732DEB">
        <w:t>;</w:t>
      </w:r>
    </w:p>
    <w:p w:rsidR="00732DEB" w:rsidRDefault="00732DEB" w:rsidP="00732DEB">
      <w:pPr>
        <w:ind w:firstLine="708"/>
        <w:jc w:val="both"/>
      </w:pPr>
      <w:r>
        <w:t>8</w:t>
      </w:r>
      <w:r w:rsidR="008004D1">
        <w:t>0</w:t>
      </w:r>
      <w:r>
        <w:t>) Д</w:t>
      </w:r>
      <w:r w:rsidRPr="00F32D65">
        <w:t>оговор</w:t>
      </w:r>
      <w:r w:rsidR="00293886">
        <w:t>а</w:t>
      </w:r>
      <w:r w:rsidRPr="00F32D65">
        <w:t xml:space="preserve"> поручительства от  01.09.2015 №11251 </w:t>
      </w:r>
      <w:r w:rsidRPr="00CB271D">
        <w:t>(</w:t>
      </w:r>
      <w:r w:rsidRPr="00A04ED1">
        <w:t>в редакции дополнительн</w:t>
      </w:r>
      <w:r w:rsidRPr="00E86163">
        <w:t>ых соглашений №1 от 28.12.2015</w:t>
      </w:r>
      <w:r w:rsidRPr="00120559">
        <w:t xml:space="preserve">, </w:t>
      </w:r>
      <w:r w:rsidRPr="00331691">
        <w:t>№ 2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r w:rsidRPr="00EF3430">
        <w:t>ООО «</w:t>
      </w:r>
      <w:proofErr w:type="spellStart"/>
      <w:r w:rsidRPr="00EF3430">
        <w:t>Кособродская</w:t>
      </w:r>
      <w:proofErr w:type="spellEnd"/>
      <w:r w:rsidRPr="00EF3430">
        <w:t xml:space="preserve"> нефтебаза»</w:t>
      </w:r>
      <w:r>
        <w:t>;</w:t>
      </w:r>
    </w:p>
    <w:p w:rsidR="00732DEB" w:rsidRDefault="00732DEB" w:rsidP="00732DEB">
      <w:pPr>
        <w:ind w:firstLine="708"/>
        <w:jc w:val="both"/>
      </w:pPr>
      <w:r>
        <w:t>8</w:t>
      </w:r>
      <w:r w:rsidR="008004D1">
        <w:t>1</w:t>
      </w:r>
      <w:r>
        <w:t>) Д</w:t>
      </w:r>
      <w:r w:rsidRPr="00F32D65">
        <w:t>оговор</w:t>
      </w:r>
      <w:r w:rsidR="00293886">
        <w:t>а</w:t>
      </w:r>
      <w:r w:rsidRPr="00F32D65">
        <w:t xml:space="preserve"> поручительства от 01.09.2015  №11252 </w:t>
      </w:r>
      <w:r w:rsidRPr="00CB271D">
        <w:t>(</w:t>
      </w:r>
      <w:r w:rsidRPr="00A04ED1">
        <w:t>в редакции дополнительн</w:t>
      </w:r>
      <w:r w:rsidRPr="00E86163">
        <w:t>ых соглашений №1 от 28.12.2015, № 2 от 12.04.2016</w:t>
      </w:r>
      <w:r w:rsidRPr="00CB271D">
        <w:t>)</w:t>
      </w:r>
      <w:r w:rsidRPr="00A04ED1">
        <w:t xml:space="preserve">, </w:t>
      </w:r>
      <w:r w:rsidR="003B7877">
        <w:t>заключенного</w:t>
      </w:r>
      <w:r w:rsidRPr="00120559">
        <w:t xml:space="preserve"> ме</w:t>
      </w:r>
      <w:r w:rsidRPr="00331691">
        <w:t xml:space="preserve">жду </w:t>
      </w:r>
      <w:r>
        <w:t xml:space="preserve">ПАО Сбербанк </w:t>
      </w:r>
      <w:r w:rsidRPr="00331691">
        <w:t xml:space="preserve"> и </w:t>
      </w:r>
      <w:proofErr w:type="spellStart"/>
      <w:r w:rsidRPr="00EF3430">
        <w:t>Пузановым</w:t>
      </w:r>
      <w:proofErr w:type="spellEnd"/>
      <w:r w:rsidRPr="00EF3430">
        <w:t xml:space="preserve"> Сергеем Александровичем</w:t>
      </w:r>
      <w:r>
        <w:t>;</w:t>
      </w:r>
    </w:p>
    <w:p w:rsidR="00732DEB" w:rsidRDefault="00732DEB" w:rsidP="00732DEB">
      <w:pPr>
        <w:ind w:firstLine="708"/>
        <w:jc w:val="both"/>
      </w:pPr>
      <w:r>
        <w:t>8</w:t>
      </w:r>
      <w:r w:rsidR="008004D1">
        <w:t>2</w:t>
      </w:r>
      <w:r>
        <w:t>) Д</w:t>
      </w:r>
      <w:r w:rsidRPr="00F32D65">
        <w:t>оговор</w:t>
      </w:r>
      <w:r w:rsidR="00293886">
        <w:t>а</w:t>
      </w:r>
      <w:r w:rsidRPr="00F32D65">
        <w:t xml:space="preserve"> поручительства от  01.09.2015 №11253 </w:t>
      </w:r>
      <w:r w:rsidRPr="00CB271D">
        <w:t>(</w:t>
      </w:r>
      <w:r w:rsidRPr="00A04ED1">
        <w:t>в редакции дополнительных соглашений №1 от 2</w:t>
      </w:r>
      <w:r w:rsidRPr="00E86163">
        <w:t xml:space="preserve">8.12.2015, </w:t>
      </w:r>
      <w:r w:rsidRPr="00120559">
        <w:t>№ 2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proofErr w:type="spellStart"/>
      <w:r w:rsidRPr="00EF3430">
        <w:t>Пузановой</w:t>
      </w:r>
      <w:proofErr w:type="spellEnd"/>
      <w:r w:rsidRPr="00EF3430">
        <w:t xml:space="preserve"> Ириной Витальевной</w:t>
      </w:r>
      <w:r>
        <w:t>;</w:t>
      </w:r>
    </w:p>
    <w:p w:rsidR="00732DEB" w:rsidRDefault="00732DEB" w:rsidP="00732DEB">
      <w:pPr>
        <w:ind w:firstLine="708"/>
        <w:jc w:val="both"/>
      </w:pPr>
      <w:r>
        <w:t>8</w:t>
      </w:r>
      <w:r w:rsidR="008004D1">
        <w:t>3</w:t>
      </w:r>
      <w:r>
        <w:t>) Д</w:t>
      </w:r>
      <w:r w:rsidRPr="00F32D65">
        <w:t>оговор</w:t>
      </w:r>
      <w:r w:rsidR="00293886">
        <w:t>а</w:t>
      </w:r>
      <w:r w:rsidRPr="00F32D65">
        <w:t xml:space="preserve"> поручительства от  01.09.2015  №11254 </w:t>
      </w:r>
      <w:r w:rsidRPr="00CB271D">
        <w:t>(</w:t>
      </w:r>
      <w:r w:rsidRPr="00A04ED1">
        <w:t>в редакции дополнительн</w:t>
      </w:r>
      <w:r w:rsidRPr="00E86163">
        <w:t>ых</w:t>
      </w:r>
      <w:r w:rsidRPr="00120559">
        <w:t xml:space="preserve"> соглашений №1 от 28.12.2015, № 2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proofErr w:type="spellStart"/>
      <w:r w:rsidRPr="00EF3430">
        <w:t>Елиным</w:t>
      </w:r>
      <w:proofErr w:type="spellEnd"/>
      <w:r w:rsidRPr="00EF3430">
        <w:t xml:space="preserve">  Романом  Владимировичем</w:t>
      </w:r>
      <w:r>
        <w:t>;</w:t>
      </w:r>
    </w:p>
    <w:p w:rsidR="00732DEB" w:rsidRDefault="00732DEB" w:rsidP="00732DEB">
      <w:pPr>
        <w:ind w:firstLine="708"/>
        <w:jc w:val="both"/>
      </w:pPr>
      <w:r>
        <w:t>8</w:t>
      </w:r>
      <w:r w:rsidR="008004D1">
        <w:t>4</w:t>
      </w:r>
      <w:r>
        <w:t>) Д</w:t>
      </w:r>
      <w:r w:rsidRPr="00F32D65">
        <w:t>оговор</w:t>
      </w:r>
      <w:r w:rsidR="00293886">
        <w:t>а</w:t>
      </w:r>
      <w:r w:rsidRPr="00F32D65">
        <w:t xml:space="preserve"> поручительства от  01.09.2015  №11255 </w:t>
      </w:r>
      <w:r w:rsidRPr="00CB271D">
        <w:t>(</w:t>
      </w:r>
      <w:r w:rsidRPr="00A04ED1">
        <w:t>в редакции дополнительн</w:t>
      </w:r>
      <w:r w:rsidRPr="00E86163">
        <w:t>ых соглашений №1 от 28.12.2015, № 2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proofErr w:type="spellStart"/>
      <w:r w:rsidRPr="00EF3430">
        <w:t>Елиной</w:t>
      </w:r>
      <w:proofErr w:type="spellEnd"/>
      <w:r w:rsidRPr="00EF3430">
        <w:t xml:space="preserve"> Ольгой Анатольевной</w:t>
      </w:r>
      <w:r>
        <w:t>;</w:t>
      </w:r>
    </w:p>
    <w:p w:rsidR="00732DEB" w:rsidRDefault="00732DEB" w:rsidP="00732DEB">
      <w:pPr>
        <w:ind w:firstLine="708"/>
        <w:jc w:val="both"/>
      </w:pPr>
      <w:r>
        <w:t>8</w:t>
      </w:r>
      <w:r w:rsidR="008004D1">
        <w:t>5</w:t>
      </w:r>
      <w:r>
        <w:t>) Д</w:t>
      </w:r>
      <w:r w:rsidRPr="00F32D65">
        <w:t>оговор</w:t>
      </w:r>
      <w:r w:rsidR="00293886">
        <w:t>а</w:t>
      </w:r>
      <w:r w:rsidRPr="00F32D65">
        <w:t xml:space="preserve"> поручительства от 12.04.2016 №11434, </w:t>
      </w:r>
      <w:r w:rsidR="003B7877">
        <w:t>заключенного</w:t>
      </w:r>
      <w:r w:rsidRPr="000B7DA6">
        <w:t xml:space="preserve"> между </w:t>
      </w:r>
      <w:r w:rsidR="00444DBF">
        <w:t>ПАО Сбербанк</w:t>
      </w:r>
      <w:r w:rsidRPr="000B7DA6">
        <w:t xml:space="preserve"> и </w:t>
      </w:r>
      <w:r w:rsidRPr="00EF3430">
        <w:t>ООО «Сфера»</w:t>
      </w:r>
      <w:r>
        <w:t>;</w:t>
      </w:r>
    </w:p>
    <w:p w:rsidR="00732DEB" w:rsidRDefault="008004D1" w:rsidP="00732DEB">
      <w:pPr>
        <w:ind w:firstLine="708"/>
        <w:jc w:val="both"/>
      </w:pPr>
      <w:r>
        <w:t>86</w:t>
      </w:r>
      <w:r w:rsidR="00732DEB">
        <w:t>) Д</w:t>
      </w:r>
      <w:r w:rsidR="00732DEB" w:rsidRPr="000B7DA6">
        <w:t>оговор</w:t>
      </w:r>
      <w:r w:rsidR="00293886">
        <w:t>а</w:t>
      </w:r>
      <w:r w:rsidR="00732DEB" w:rsidRPr="000B7DA6">
        <w:t xml:space="preserve"> поручительства от 12.04.2016 №11435, </w:t>
      </w:r>
      <w:r w:rsidR="003B7877">
        <w:t>заключенного</w:t>
      </w:r>
      <w:r w:rsidR="00732DEB" w:rsidRPr="000B7DA6">
        <w:t xml:space="preserve"> между </w:t>
      </w:r>
      <w:r w:rsidR="00732DEB">
        <w:t xml:space="preserve">ПАО Сбербанк </w:t>
      </w:r>
      <w:r w:rsidR="00732DEB" w:rsidRPr="000B7DA6">
        <w:t xml:space="preserve">и </w:t>
      </w:r>
      <w:r w:rsidR="00732DEB" w:rsidRPr="00EF3430">
        <w:t>ООО «Строительное Монтажное Управление»</w:t>
      </w:r>
      <w:r w:rsidR="00732DEB">
        <w:t>;</w:t>
      </w:r>
    </w:p>
    <w:p w:rsidR="00732DEB" w:rsidRDefault="008004D1" w:rsidP="00732DEB">
      <w:pPr>
        <w:ind w:firstLine="708"/>
        <w:jc w:val="both"/>
      </w:pPr>
      <w:r>
        <w:t>87</w:t>
      </w:r>
      <w:r w:rsidR="00732DEB">
        <w:t>) Д</w:t>
      </w:r>
      <w:r w:rsidR="00732DEB" w:rsidRPr="000B7DA6">
        <w:t>оговор</w:t>
      </w:r>
      <w:r w:rsidR="00293886">
        <w:t>а</w:t>
      </w:r>
      <w:r w:rsidR="00732DEB" w:rsidRPr="000B7DA6">
        <w:t xml:space="preserve"> поручительства от 12.04.2016 №11436, </w:t>
      </w:r>
      <w:r w:rsidR="003B7877">
        <w:t>заключенного</w:t>
      </w:r>
      <w:r w:rsidR="00732DEB" w:rsidRPr="000B7DA6">
        <w:t xml:space="preserve"> между </w:t>
      </w:r>
      <w:r w:rsidR="00732DEB">
        <w:t xml:space="preserve">ПАО Сбербанк </w:t>
      </w:r>
      <w:r w:rsidR="00732DEB" w:rsidRPr="000B7DA6">
        <w:t xml:space="preserve"> и </w:t>
      </w:r>
      <w:r w:rsidR="00732DEB" w:rsidRPr="00EF3430">
        <w:t>ООО «</w:t>
      </w:r>
      <w:proofErr w:type="gramStart"/>
      <w:r w:rsidR="00732DEB" w:rsidRPr="00EF3430">
        <w:t>Стройиндустрия-ГСМ</w:t>
      </w:r>
      <w:proofErr w:type="gramEnd"/>
      <w:r w:rsidR="00732DEB" w:rsidRPr="00EF3430">
        <w:t>»</w:t>
      </w:r>
      <w:r w:rsidR="00732DEB">
        <w:t>;</w:t>
      </w:r>
    </w:p>
    <w:p w:rsidR="00732DEB" w:rsidRDefault="008004D1" w:rsidP="00732DEB">
      <w:pPr>
        <w:ind w:firstLine="708"/>
        <w:jc w:val="both"/>
      </w:pPr>
      <w:r>
        <w:t>88</w:t>
      </w:r>
      <w:r w:rsidR="00732DEB">
        <w:t>) Д</w:t>
      </w:r>
      <w:r w:rsidR="00732DEB" w:rsidRPr="000B7DA6">
        <w:t>оговор</w:t>
      </w:r>
      <w:r w:rsidR="00293886">
        <w:t>а</w:t>
      </w:r>
      <w:r w:rsidR="00732DEB" w:rsidRPr="000B7DA6">
        <w:t xml:space="preserve"> поручительства от 12.04.2016 №11437, </w:t>
      </w:r>
      <w:r w:rsidR="003B7877">
        <w:t>заключенного</w:t>
      </w:r>
      <w:r w:rsidR="00732DEB" w:rsidRPr="000B7DA6">
        <w:t xml:space="preserve"> между</w:t>
      </w:r>
      <w:r w:rsidR="00732DEB">
        <w:t xml:space="preserve"> ПАО Сбербанк</w:t>
      </w:r>
      <w:r w:rsidR="00732DEB" w:rsidRPr="000B7DA6">
        <w:t xml:space="preserve"> и </w:t>
      </w:r>
      <w:r w:rsidR="00732DEB" w:rsidRPr="00EF3430">
        <w:t>ООО «Управляющая компания «</w:t>
      </w:r>
      <w:proofErr w:type="spellStart"/>
      <w:r w:rsidR="00732DEB" w:rsidRPr="00EF3430">
        <w:t>Вагайнефть</w:t>
      </w:r>
      <w:proofErr w:type="spellEnd"/>
      <w:r w:rsidR="00732DEB" w:rsidRPr="00EF3430">
        <w:t>»</w:t>
      </w:r>
      <w:r w:rsidR="00732DEB">
        <w:t>;</w:t>
      </w:r>
    </w:p>
    <w:p w:rsidR="00732DEB" w:rsidRDefault="008004D1" w:rsidP="00732DEB">
      <w:pPr>
        <w:ind w:firstLine="708"/>
        <w:jc w:val="both"/>
      </w:pPr>
      <w:r>
        <w:t>89</w:t>
      </w:r>
      <w:r w:rsidR="00732DEB">
        <w:t>) Д</w:t>
      </w:r>
      <w:r w:rsidR="00732DEB" w:rsidRPr="000B7DA6">
        <w:t>оговор</w:t>
      </w:r>
      <w:r w:rsidR="00293886">
        <w:t>а</w:t>
      </w:r>
      <w:r w:rsidR="00732DEB" w:rsidRPr="000B7DA6">
        <w:t xml:space="preserve"> поручительства от 12.04.2016 №11438, </w:t>
      </w:r>
      <w:r w:rsidR="003B7877">
        <w:t>заключенного</w:t>
      </w:r>
      <w:r w:rsidR="00732DEB" w:rsidRPr="000B7DA6">
        <w:t xml:space="preserve"> между </w:t>
      </w:r>
      <w:r w:rsidR="00732DEB">
        <w:t xml:space="preserve">ПАО Сбербанк </w:t>
      </w:r>
      <w:r w:rsidR="00732DEB" w:rsidRPr="000B7DA6">
        <w:t xml:space="preserve"> и </w:t>
      </w:r>
      <w:r w:rsidR="00732DEB" w:rsidRPr="00EF3430">
        <w:t>ООО Частная охранная организация  «Редут»</w:t>
      </w:r>
      <w:r w:rsidR="00732DEB">
        <w:t>;</w:t>
      </w:r>
    </w:p>
    <w:p w:rsidR="00732DEB" w:rsidRDefault="00732DEB" w:rsidP="00732DEB">
      <w:pPr>
        <w:ind w:firstLine="708"/>
        <w:jc w:val="both"/>
      </w:pPr>
      <w:r>
        <w:t>9</w:t>
      </w:r>
      <w:r w:rsidR="008004D1">
        <w:t>0</w:t>
      </w:r>
      <w:r>
        <w:t>) Д</w:t>
      </w:r>
      <w:r w:rsidRPr="000B7DA6">
        <w:t>оговор</w:t>
      </w:r>
      <w:r w:rsidR="00293886">
        <w:t>а</w:t>
      </w:r>
      <w:r w:rsidRPr="000B7DA6">
        <w:t xml:space="preserve"> поручительства от  29.09.2015 №11269 </w:t>
      </w:r>
      <w:r w:rsidRPr="00CB271D">
        <w:t>(</w:t>
      </w:r>
      <w:r w:rsidRPr="00A04ED1">
        <w:t>в редакции дополнительных соглашений №1 от 2</w:t>
      </w:r>
      <w:r w:rsidRPr="00E86163">
        <w:t>1.10.2015, № 2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r w:rsidRPr="00EF3430">
        <w:t>ООО  «</w:t>
      </w:r>
      <w:proofErr w:type="spellStart"/>
      <w:r w:rsidRPr="00EF3430">
        <w:t>Каргапольский</w:t>
      </w:r>
      <w:proofErr w:type="spellEnd"/>
      <w:r w:rsidRPr="00EF3430">
        <w:t xml:space="preserve"> завод </w:t>
      </w:r>
      <w:proofErr w:type="spellStart"/>
      <w:r w:rsidRPr="00EF3430">
        <w:t>нефрасов</w:t>
      </w:r>
      <w:proofErr w:type="spellEnd"/>
      <w:r w:rsidRPr="00EF3430">
        <w:t>»</w:t>
      </w:r>
      <w:r w:rsidRPr="00331691">
        <w:t xml:space="preserve"> в обеспечение обязательств по договору № 6243 об открытии </w:t>
      </w:r>
      <w:proofErr w:type="spellStart"/>
      <w:r w:rsidRPr="00CD573C">
        <w:t>невозобновляемо</w:t>
      </w:r>
      <w:r>
        <w:t>й</w:t>
      </w:r>
      <w:proofErr w:type="spellEnd"/>
      <w:r>
        <w:t xml:space="preserve"> кредитной линии от 29.09.2015;</w:t>
      </w:r>
    </w:p>
    <w:p w:rsidR="00732DEB" w:rsidRDefault="00732DEB" w:rsidP="00732DEB">
      <w:pPr>
        <w:ind w:firstLine="708"/>
        <w:jc w:val="both"/>
      </w:pPr>
      <w:r>
        <w:t>9</w:t>
      </w:r>
      <w:r w:rsidR="008004D1">
        <w:t>1</w:t>
      </w:r>
      <w:r>
        <w:t>) Д</w:t>
      </w:r>
      <w:r w:rsidRPr="00CD573C">
        <w:t>оговор</w:t>
      </w:r>
      <w:r w:rsidR="00293886">
        <w:t>а</w:t>
      </w:r>
      <w:r w:rsidRPr="00CD573C">
        <w:t xml:space="preserve"> </w:t>
      </w:r>
      <w:r w:rsidRPr="00F32D65">
        <w:t xml:space="preserve">поручительства от  29.09.2015 №11270 </w:t>
      </w:r>
      <w:r w:rsidRPr="00CB271D">
        <w:t>(</w:t>
      </w:r>
      <w:r w:rsidRPr="00A04ED1">
        <w:t>в редакции дополнительн</w:t>
      </w:r>
      <w:r w:rsidRPr="00E86163">
        <w:t>ых соглашений №1 от 21.10.2015, № 2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r w:rsidRPr="00EF3430">
        <w:t>ООО  «</w:t>
      </w:r>
      <w:proofErr w:type="spellStart"/>
      <w:r w:rsidRPr="00EF3430">
        <w:t>Кособродская</w:t>
      </w:r>
      <w:proofErr w:type="spellEnd"/>
      <w:r w:rsidRPr="00EF3430">
        <w:t xml:space="preserve"> нефтебаза»</w:t>
      </w:r>
      <w:r>
        <w:t>;</w:t>
      </w:r>
    </w:p>
    <w:p w:rsidR="00732DEB" w:rsidRDefault="00732DEB" w:rsidP="00732DEB">
      <w:pPr>
        <w:ind w:firstLine="708"/>
        <w:jc w:val="both"/>
      </w:pPr>
      <w:r>
        <w:t>9</w:t>
      </w:r>
      <w:r w:rsidR="008004D1">
        <w:t>2</w:t>
      </w:r>
      <w:r>
        <w:t>) Д</w:t>
      </w:r>
      <w:r w:rsidRPr="00CD573C">
        <w:t>оговор</w:t>
      </w:r>
      <w:r w:rsidR="00293886">
        <w:t>а</w:t>
      </w:r>
      <w:r w:rsidRPr="00CD573C">
        <w:t xml:space="preserve"> </w:t>
      </w:r>
      <w:r w:rsidRPr="00F32D65">
        <w:t xml:space="preserve">поручительства от 29.09.2015 №11271 </w:t>
      </w:r>
      <w:r w:rsidRPr="00CB271D">
        <w:t>(</w:t>
      </w:r>
      <w:r w:rsidRPr="00A04ED1">
        <w:t>в редакции дополнительн</w:t>
      </w:r>
      <w:r w:rsidRPr="00E86163">
        <w:t>ых соглашений №1 от 21.10.2015, № 2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и </w:t>
      </w:r>
      <w:proofErr w:type="spellStart"/>
      <w:r w:rsidRPr="00EF3430">
        <w:t>Пузановым</w:t>
      </w:r>
      <w:proofErr w:type="spellEnd"/>
      <w:r w:rsidRPr="00EF3430">
        <w:t xml:space="preserve"> Сергеем Александровичем</w:t>
      </w:r>
      <w:r>
        <w:t>;</w:t>
      </w:r>
    </w:p>
    <w:p w:rsidR="00732DEB" w:rsidRDefault="00732DEB" w:rsidP="00732DEB">
      <w:pPr>
        <w:ind w:firstLine="708"/>
        <w:jc w:val="both"/>
      </w:pPr>
      <w:r>
        <w:t>9</w:t>
      </w:r>
      <w:r w:rsidR="008004D1">
        <w:t>3</w:t>
      </w:r>
      <w:r>
        <w:t>) Д</w:t>
      </w:r>
      <w:r w:rsidRPr="00CD573C">
        <w:t>оговор</w:t>
      </w:r>
      <w:r w:rsidR="00293886">
        <w:t>а</w:t>
      </w:r>
      <w:r w:rsidRPr="00CD573C">
        <w:t xml:space="preserve"> поручительства от  29</w:t>
      </w:r>
      <w:r w:rsidRPr="00F32D65">
        <w:t xml:space="preserve">.09.2015 №11272 </w:t>
      </w:r>
      <w:r w:rsidRPr="00CB271D">
        <w:t>(</w:t>
      </w:r>
      <w:r w:rsidRPr="00A04ED1">
        <w:t>в редакции дополнительн</w:t>
      </w:r>
      <w:r w:rsidRPr="00E86163">
        <w:t>ых соглашений №1 от 21.10.2015, № 2 от 12.04.2016</w:t>
      </w:r>
      <w:r w:rsidRPr="00CB271D">
        <w:t>)</w:t>
      </w:r>
      <w:r w:rsidRPr="00A04ED1">
        <w:t xml:space="preserve">, </w:t>
      </w:r>
      <w:r w:rsidR="003B7877">
        <w:t>заключенного</w:t>
      </w:r>
      <w:r w:rsidRPr="00120559">
        <w:t xml:space="preserve"> между </w:t>
      </w:r>
      <w:r>
        <w:t xml:space="preserve">ПАО Сбербанк </w:t>
      </w:r>
      <w:r w:rsidRPr="00331691">
        <w:t xml:space="preserve"> и </w:t>
      </w:r>
      <w:proofErr w:type="spellStart"/>
      <w:r w:rsidRPr="00EF3430">
        <w:t>Пузановой</w:t>
      </w:r>
      <w:proofErr w:type="spellEnd"/>
      <w:r w:rsidRPr="00EF3430">
        <w:t xml:space="preserve"> Ириной Витальевной</w:t>
      </w:r>
      <w:r>
        <w:t>;</w:t>
      </w:r>
    </w:p>
    <w:p w:rsidR="00732DEB" w:rsidRDefault="00732DEB" w:rsidP="00732DEB">
      <w:pPr>
        <w:ind w:firstLine="708"/>
        <w:jc w:val="both"/>
      </w:pPr>
      <w:r>
        <w:t>9</w:t>
      </w:r>
      <w:r w:rsidR="008004D1">
        <w:t>4</w:t>
      </w:r>
      <w:r>
        <w:t>) Д</w:t>
      </w:r>
      <w:r w:rsidRPr="00F32D65">
        <w:t>оговор</w:t>
      </w:r>
      <w:r w:rsidR="00293886">
        <w:t>а</w:t>
      </w:r>
      <w:r w:rsidRPr="00F32D65">
        <w:t xml:space="preserve"> поручительства от  29.09.2015 №11273 </w:t>
      </w:r>
      <w:r w:rsidRPr="00CB271D">
        <w:t>(</w:t>
      </w:r>
      <w:r w:rsidRPr="00A04ED1">
        <w:t>в редакции дополнительн</w:t>
      </w:r>
      <w:r w:rsidRPr="00E86163">
        <w:t>ых соглашений №1 от 21.10.2015, № 2 от 12.04.</w:t>
      </w:r>
      <w:r w:rsidRPr="00120559">
        <w:t>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proofErr w:type="spellStart"/>
      <w:r w:rsidRPr="00EF3430">
        <w:t>Елиным</w:t>
      </w:r>
      <w:proofErr w:type="spellEnd"/>
      <w:r w:rsidRPr="00EF3430">
        <w:t xml:space="preserve"> Романом  Владимировичем</w:t>
      </w:r>
      <w:r>
        <w:t>;</w:t>
      </w:r>
    </w:p>
    <w:p w:rsidR="00732DEB" w:rsidRDefault="00732DEB" w:rsidP="00732DEB">
      <w:pPr>
        <w:ind w:firstLine="708"/>
        <w:jc w:val="both"/>
      </w:pPr>
      <w:r>
        <w:t>9</w:t>
      </w:r>
      <w:r w:rsidR="008004D1">
        <w:t>5</w:t>
      </w:r>
      <w:r>
        <w:t>) Д</w:t>
      </w:r>
      <w:r w:rsidRPr="00F32D65">
        <w:t>оговор</w:t>
      </w:r>
      <w:r w:rsidR="00293886">
        <w:t>а</w:t>
      </w:r>
      <w:r w:rsidRPr="00F32D65">
        <w:t xml:space="preserve"> поручительства от  29.09.2015 №11274 </w:t>
      </w:r>
      <w:r w:rsidRPr="00CB271D">
        <w:t>(</w:t>
      </w:r>
      <w:r w:rsidRPr="00A04ED1">
        <w:t>в редакции дополнительн</w:t>
      </w:r>
      <w:r w:rsidRPr="00E86163">
        <w:t>ых соглашений</w:t>
      </w:r>
      <w:r w:rsidRPr="00120559">
        <w:t xml:space="preserve"> №1 от 21.10.2015, № 2 от </w:t>
      </w:r>
      <w:r w:rsidRPr="00331691">
        <w:t>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proofErr w:type="spellStart"/>
      <w:r w:rsidRPr="00EF3430">
        <w:t>Елиной</w:t>
      </w:r>
      <w:proofErr w:type="spellEnd"/>
      <w:r w:rsidRPr="00EF3430">
        <w:t xml:space="preserve"> Ольгой Анатольевной</w:t>
      </w:r>
      <w:r>
        <w:t>;</w:t>
      </w:r>
    </w:p>
    <w:p w:rsidR="00732DEB" w:rsidRDefault="008004D1" w:rsidP="00732DEB">
      <w:pPr>
        <w:ind w:firstLine="708"/>
        <w:jc w:val="both"/>
      </w:pPr>
      <w:r>
        <w:t>96</w:t>
      </w:r>
      <w:r w:rsidR="00732DEB">
        <w:t>) Д</w:t>
      </w:r>
      <w:r w:rsidR="00732DEB" w:rsidRPr="00CD573C">
        <w:t>оговор</w:t>
      </w:r>
      <w:r w:rsidR="00293886">
        <w:t>а</w:t>
      </w:r>
      <w:r w:rsidR="00732DEB" w:rsidRPr="00F32D65">
        <w:t xml:space="preserve"> поручительства от 12.04.2016 №11440, </w:t>
      </w:r>
      <w:r w:rsidR="003B7877">
        <w:t>заключенного</w:t>
      </w:r>
      <w:r w:rsidR="00732DEB" w:rsidRPr="00F32D65">
        <w:t xml:space="preserve"> между </w:t>
      </w:r>
      <w:r w:rsidR="00732DEB">
        <w:t xml:space="preserve">ПАО Сбербанк </w:t>
      </w:r>
      <w:r w:rsidR="00732DEB" w:rsidRPr="00F32D65">
        <w:t xml:space="preserve"> и </w:t>
      </w:r>
      <w:r w:rsidR="00732DEB" w:rsidRPr="00EF3430">
        <w:t>ООО «Сфера»</w:t>
      </w:r>
      <w:r w:rsidR="00732DEB">
        <w:t>;</w:t>
      </w:r>
    </w:p>
    <w:p w:rsidR="00732DEB" w:rsidRDefault="008004D1" w:rsidP="00732DEB">
      <w:pPr>
        <w:ind w:firstLine="708"/>
        <w:jc w:val="both"/>
      </w:pPr>
      <w:r>
        <w:lastRenderedPageBreak/>
        <w:t>97</w:t>
      </w:r>
      <w:r w:rsidR="00732DEB">
        <w:t>) Д</w:t>
      </w:r>
      <w:r w:rsidR="00732DEB" w:rsidRPr="000B7DA6">
        <w:t>оговор</w:t>
      </w:r>
      <w:r w:rsidR="00293886">
        <w:t>а</w:t>
      </w:r>
      <w:r w:rsidR="00732DEB" w:rsidRPr="000B7DA6">
        <w:t xml:space="preserve"> поручительства от 12.04.2016 №11441, </w:t>
      </w:r>
      <w:r w:rsidR="003B7877">
        <w:t>заключенного</w:t>
      </w:r>
      <w:r w:rsidR="00732DEB" w:rsidRPr="000B7DA6">
        <w:t xml:space="preserve"> между </w:t>
      </w:r>
      <w:r w:rsidR="00732DEB">
        <w:t xml:space="preserve">ПАО Сбербанк </w:t>
      </w:r>
      <w:r w:rsidR="00732DEB" w:rsidRPr="000B7DA6">
        <w:t xml:space="preserve">и </w:t>
      </w:r>
      <w:r w:rsidR="00732DEB" w:rsidRPr="00EF3430">
        <w:t>ООО «Строительное Монтажное Управление»</w:t>
      </w:r>
      <w:r w:rsidR="00732DEB">
        <w:t>;</w:t>
      </w:r>
    </w:p>
    <w:p w:rsidR="00732DEB" w:rsidRDefault="008004D1" w:rsidP="00732DEB">
      <w:pPr>
        <w:ind w:firstLine="708"/>
        <w:jc w:val="both"/>
      </w:pPr>
      <w:r>
        <w:t>98</w:t>
      </w:r>
      <w:r w:rsidR="00732DEB">
        <w:t>) Д</w:t>
      </w:r>
      <w:r w:rsidR="00732DEB" w:rsidRPr="000B7DA6">
        <w:t>оговор</w:t>
      </w:r>
      <w:r w:rsidR="00293886">
        <w:t>а</w:t>
      </w:r>
      <w:r w:rsidR="00732DEB" w:rsidRPr="000B7DA6">
        <w:t xml:space="preserve"> поручительства от 12.04.2016 №11442, </w:t>
      </w:r>
      <w:r w:rsidR="003B7877">
        <w:t>заключенного</w:t>
      </w:r>
      <w:r w:rsidR="00732DEB" w:rsidRPr="000B7DA6">
        <w:t xml:space="preserve"> между </w:t>
      </w:r>
      <w:r w:rsidR="00732DEB">
        <w:t xml:space="preserve">ПАО Сбербанк </w:t>
      </w:r>
      <w:r w:rsidR="00732DEB" w:rsidRPr="000B7DA6">
        <w:t xml:space="preserve"> и </w:t>
      </w:r>
      <w:r w:rsidR="00732DEB" w:rsidRPr="00EF3430">
        <w:t>ООО «</w:t>
      </w:r>
      <w:proofErr w:type="gramStart"/>
      <w:r w:rsidR="00732DEB" w:rsidRPr="00EF3430">
        <w:t>Стройиндустрия-ГСМ</w:t>
      </w:r>
      <w:proofErr w:type="gramEnd"/>
      <w:r w:rsidR="00732DEB" w:rsidRPr="00EF3430">
        <w:t>»</w:t>
      </w:r>
      <w:r w:rsidR="00732DEB">
        <w:t>;</w:t>
      </w:r>
    </w:p>
    <w:p w:rsidR="00732DEB" w:rsidRDefault="008004D1" w:rsidP="00732DEB">
      <w:pPr>
        <w:ind w:firstLine="708"/>
        <w:jc w:val="both"/>
      </w:pPr>
      <w:r>
        <w:t>99</w:t>
      </w:r>
      <w:r w:rsidR="00732DEB">
        <w:t>) Д</w:t>
      </w:r>
      <w:r w:rsidR="00732DEB" w:rsidRPr="000B7DA6">
        <w:t>оговор</w:t>
      </w:r>
      <w:r w:rsidR="00293886">
        <w:t>а</w:t>
      </w:r>
      <w:r w:rsidR="00732DEB" w:rsidRPr="000B7DA6">
        <w:t xml:space="preserve"> поручительства от 12.04.2016 №11443, </w:t>
      </w:r>
      <w:r w:rsidR="003B7877">
        <w:t>заключенного</w:t>
      </w:r>
      <w:r w:rsidR="00732DEB" w:rsidRPr="000B7DA6">
        <w:t xml:space="preserve"> между </w:t>
      </w:r>
      <w:r w:rsidR="00732DEB">
        <w:t xml:space="preserve">ПАО Сбербанк </w:t>
      </w:r>
      <w:r w:rsidR="00732DEB" w:rsidRPr="000B7DA6">
        <w:t xml:space="preserve"> и </w:t>
      </w:r>
      <w:r w:rsidR="00732DEB" w:rsidRPr="00EF3430">
        <w:t>ООО «Управляющая компания «</w:t>
      </w:r>
      <w:proofErr w:type="spellStart"/>
      <w:r w:rsidR="00732DEB" w:rsidRPr="00EF3430">
        <w:t>Вагайнефть</w:t>
      </w:r>
      <w:proofErr w:type="spellEnd"/>
      <w:r w:rsidR="00732DEB" w:rsidRPr="00EF3430">
        <w:t>»</w:t>
      </w:r>
      <w:r w:rsidR="00732DEB">
        <w:t>;</w:t>
      </w:r>
    </w:p>
    <w:p w:rsidR="00732DEB" w:rsidRDefault="00732DEB" w:rsidP="00732DEB">
      <w:pPr>
        <w:ind w:firstLine="708"/>
        <w:jc w:val="both"/>
      </w:pPr>
      <w:r>
        <w:t>1</w:t>
      </w:r>
      <w:r w:rsidR="008004D1">
        <w:t>00</w:t>
      </w:r>
      <w:r>
        <w:t>) Д</w:t>
      </w:r>
      <w:r w:rsidRPr="000B7DA6">
        <w:t xml:space="preserve">оговор поручительства от 12.04.2016 №11444, </w:t>
      </w:r>
      <w:r w:rsidR="003B7877">
        <w:t>заключенного</w:t>
      </w:r>
      <w:r w:rsidRPr="000B7DA6">
        <w:t xml:space="preserve"> между </w:t>
      </w:r>
      <w:r>
        <w:t xml:space="preserve">ПАО Сбербанк </w:t>
      </w:r>
      <w:r w:rsidRPr="000B7DA6">
        <w:t xml:space="preserve"> и </w:t>
      </w:r>
      <w:r w:rsidRPr="00EF3430">
        <w:t>ООО Частная охранная организация   «Редут»</w:t>
      </w:r>
      <w:r>
        <w:t>;</w:t>
      </w:r>
    </w:p>
    <w:p w:rsidR="00732DEB" w:rsidRDefault="00732DEB" w:rsidP="00732DEB">
      <w:pPr>
        <w:ind w:firstLine="708"/>
        <w:jc w:val="both"/>
      </w:pPr>
      <w:r>
        <w:t>10</w:t>
      </w:r>
      <w:r w:rsidR="008004D1">
        <w:t>1</w:t>
      </w:r>
      <w:r>
        <w:t>) Д</w:t>
      </w:r>
      <w:r w:rsidRPr="000B7DA6">
        <w:t>оговор</w:t>
      </w:r>
      <w:r w:rsidR="00293886">
        <w:t>а</w:t>
      </w:r>
      <w:r w:rsidRPr="000B7DA6">
        <w:t xml:space="preserve"> поручительства от  05.11.2015 №11291 </w:t>
      </w:r>
      <w:r w:rsidRPr="00CB271D">
        <w:t>(</w:t>
      </w:r>
      <w:r w:rsidRPr="00A04ED1">
        <w:t>в редакции дополнительных соглашений №1 от 2</w:t>
      </w:r>
      <w:r w:rsidRPr="00E86163">
        <w:t>8.12.2015, № 2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r w:rsidRPr="00EF3430">
        <w:t>ООО  «</w:t>
      </w:r>
      <w:proofErr w:type="spellStart"/>
      <w:r w:rsidRPr="00EF3430">
        <w:t>Каргапольский</w:t>
      </w:r>
      <w:proofErr w:type="spellEnd"/>
      <w:r w:rsidRPr="00EF3430">
        <w:t xml:space="preserve"> завод </w:t>
      </w:r>
      <w:proofErr w:type="spellStart"/>
      <w:r w:rsidRPr="00EF3430">
        <w:t>нефрасов</w:t>
      </w:r>
      <w:proofErr w:type="spellEnd"/>
      <w:r w:rsidRPr="00EF3430">
        <w:t>»</w:t>
      </w:r>
      <w:r>
        <w:t>;</w:t>
      </w:r>
    </w:p>
    <w:p w:rsidR="00732DEB" w:rsidRDefault="00732DEB" w:rsidP="00732DEB">
      <w:pPr>
        <w:ind w:firstLine="708"/>
        <w:jc w:val="both"/>
      </w:pPr>
      <w:r>
        <w:t>10</w:t>
      </w:r>
      <w:r w:rsidR="008004D1">
        <w:t>2</w:t>
      </w:r>
      <w:r>
        <w:t>) Д</w:t>
      </w:r>
      <w:r w:rsidRPr="00F32D65">
        <w:t>оговор</w:t>
      </w:r>
      <w:r w:rsidR="00293886">
        <w:t>а</w:t>
      </w:r>
      <w:r w:rsidRPr="00F32D65">
        <w:t xml:space="preserve"> поручительства от  05.11.2015 №11292 </w:t>
      </w:r>
      <w:r w:rsidRPr="00CB271D">
        <w:t>(</w:t>
      </w:r>
      <w:r w:rsidRPr="00A04ED1">
        <w:t>в редакции дополнительных соглашений №1 от 28.12.2015</w:t>
      </w:r>
      <w:r w:rsidRPr="00E86163">
        <w:t>, № 2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r w:rsidRPr="00EF3430">
        <w:t>ООО  «</w:t>
      </w:r>
      <w:proofErr w:type="spellStart"/>
      <w:r w:rsidRPr="00EF3430">
        <w:t>Кособродская</w:t>
      </w:r>
      <w:proofErr w:type="spellEnd"/>
      <w:r w:rsidRPr="00EF3430">
        <w:t xml:space="preserve"> нефтебаза»</w:t>
      </w:r>
      <w:r>
        <w:t>;</w:t>
      </w:r>
    </w:p>
    <w:p w:rsidR="00732DEB" w:rsidRDefault="00732DEB" w:rsidP="00732DEB">
      <w:pPr>
        <w:ind w:firstLine="708"/>
        <w:jc w:val="both"/>
      </w:pPr>
      <w:r>
        <w:t>10</w:t>
      </w:r>
      <w:r w:rsidR="008004D1">
        <w:t>3</w:t>
      </w:r>
      <w:r>
        <w:t>) Д</w:t>
      </w:r>
      <w:r w:rsidRPr="00CD573C">
        <w:t>оговор</w:t>
      </w:r>
      <w:r w:rsidR="00293886">
        <w:t>а</w:t>
      </w:r>
      <w:r w:rsidRPr="00F32D65">
        <w:t xml:space="preserve"> поручительства от 05.11.2015  №11293 </w:t>
      </w:r>
      <w:r w:rsidRPr="00CB271D">
        <w:t>(</w:t>
      </w:r>
      <w:r w:rsidRPr="00A04ED1">
        <w:t>в редакции дополнительн</w:t>
      </w:r>
      <w:r w:rsidRPr="00E86163">
        <w:t>ых соглашений №1 от 28.12.2015, № 2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proofErr w:type="spellStart"/>
      <w:r w:rsidRPr="00EF3430">
        <w:t>Пузановым</w:t>
      </w:r>
      <w:proofErr w:type="spellEnd"/>
      <w:r w:rsidRPr="00EF3430">
        <w:t xml:space="preserve"> Сергеем Александровичем</w:t>
      </w:r>
      <w:r w:rsidRPr="00CD573C">
        <w:t>;</w:t>
      </w:r>
    </w:p>
    <w:p w:rsidR="00732DEB" w:rsidRDefault="00732DEB" w:rsidP="00732DEB">
      <w:pPr>
        <w:ind w:firstLine="708"/>
        <w:jc w:val="both"/>
      </w:pPr>
      <w:r>
        <w:t>10</w:t>
      </w:r>
      <w:r w:rsidR="008004D1">
        <w:t>4</w:t>
      </w:r>
      <w:r>
        <w:t>) Д</w:t>
      </w:r>
      <w:r w:rsidRPr="00CD573C">
        <w:t>оговор</w:t>
      </w:r>
      <w:r w:rsidR="00293886">
        <w:t>а</w:t>
      </w:r>
      <w:r w:rsidRPr="00F32D65">
        <w:t xml:space="preserve"> поручительства от  05.11.2015 №11294 </w:t>
      </w:r>
      <w:r w:rsidRPr="00CB271D">
        <w:t>(</w:t>
      </w:r>
      <w:r w:rsidRPr="00A04ED1">
        <w:t>в ред</w:t>
      </w:r>
      <w:r w:rsidRPr="00E86163">
        <w:t>акции дополнительн</w:t>
      </w:r>
      <w:r w:rsidRPr="00120559">
        <w:t>ых соглашений №1 от 28.12.2015, № 2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proofErr w:type="spellStart"/>
      <w:r w:rsidRPr="00EF3430">
        <w:t>Пузановой</w:t>
      </w:r>
      <w:proofErr w:type="spellEnd"/>
      <w:r w:rsidRPr="00EF3430">
        <w:t xml:space="preserve"> Ириной Витальевной</w:t>
      </w:r>
      <w:r>
        <w:t>;</w:t>
      </w:r>
    </w:p>
    <w:p w:rsidR="00732DEB" w:rsidRDefault="00732DEB" w:rsidP="00732DEB">
      <w:pPr>
        <w:ind w:firstLine="708"/>
        <w:jc w:val="both"/>
      </w:pPr>
      <w:r>
        <w:t>10</w:t>
      </w:r>
      <w:r w:rsidR="008004D1">
        <w:t>5</w:t>
      </w:r>
      <w:r>
        <w:t>) Д</w:t>
      </w:r>
      <w:r w:rsidRPr="00CD573C">
        <w:t>оговор</w:t>
      </w:r>
      <w:r w:rsidR="00293886">
        <w:t>а</w:t>
      </w:r>
      <w:r w:rsidRPr="00CD573C">
        <w:t xml:space="preserve"> </w:t>
      </w:r>
      <w:r w:rsidRPr="00F32D65">
        <w:t xml:space="preserve">поручительства от  05.11.2015  №11295 </w:t>
      </w:r>
      <w:r w:rsidRPr="00CB271D">
        <w:t>(</w:t>
      </w:r>
      <w:r w:rsidRPr="00A04ED1">
        <w:t>в редакции дополнительн</w:t>
      </w:r>
      <w:r w:rsidRPr="00E86163">
        <w:t>ых соглашений №1 от 28.12.2015, № 2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proofErr w:type="spellStart"/>
      <w:r w:rsidRPr="00EF3430">
        <w:t>Елиным</w:t>
      </w:r>
      <w:proofErr w:type="spellEnd"/>
      <w:r w:rsidRPr="00EF3430">
        <w:t xml:space="preserve">  Романом Владимировичем</w:t>
      </w:r>
      <w:r>
        <w:t>;</w:t>
      </w:r>
    </w:p>
    <w:p w:rsidR="00732DEB" w:rsidRDefault="00732DEB" w:rsidP="00732DEB">
      <w:pPr>
        <w:ind w:firstLine="708"/>
        <w:jc w:val="both"/>
      </w:pPr>
      <w:r>
        <w:t>1</w:t>
      </w:r>
      <w:r w:rsidR="008004D1">
        <w:t>06</w:t>
      </w:r>
      <w:r>
        <w:t>) Д</w:t>
      </w:r>
      <w:r w:rsidRPr="00F32D65">
        <w:t>оговор</w:t>
      </w:r>
      <w:r w:rsidR="00293886">
        <w:t>а</w:t>
      </w:r>
      <w:r w:rsidRPr="00F32D65">
        <w:t xml:space="preserve"> поручительства от  05.11.2015  №11296 </w:t>
      </w:r>
      <w:r w:rsidRPr="00CB271D">
        <w:t>(</w:t>
      </w:r>
      <w:r w:rsidRPr="00A04ED1">
        <w:t>в редакции дополнительн</w:t>
      </w:r>
      <w:r w:rsidRPr="00E86163">
        <w:t xml:space="preserve">ых соглашений №1 от 28.12.2015, № 2 от </w:t>
      </w:r>
      <w:r w:rsidRPr="00331691">
        <w:t>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 и </w:t>
      </w:r>
      <w:proofErr w:type="spellStart"/>
      <w:r w:rsidRPr="00EF3430">
        <w:t>Елиной</w:t>
      </w:r>
      <w:proofErr w:type="spellEnd"/>
      <w:r w:rsidRPr="00EF3430">
        <w:t xml:space="preserve"> Ольгой Анатольевной</w:t>
      </w:r>
      <w:r>
        <w:t>;</w:t>
      </w:r>
    </w:p>
    <w:p w:rsidR="00732DEB" w:rsidRDefault="00732DEB" w:rsidP="00732DEB">
      <w:pPr>
        <w:ind w:firstLine="708"/>
        <w:jc w:val="both"/>
      </w:pPr>
      <w:r>
        <w:t>1</w:t>
      </w:r>
      <w:r w:rsidR="008004D1">
        <w:t>07</w:t>
      </w:r>
      <w:r>
        <w:t>) Д</w:t>
      </w:r>
      <w:r w:rsidRPr="00CD573C">
        <w:t>оговор</w:t>
      </w:r>
      <w:r w:rsidR="00293886">
        <w:t>а</w:t>
      </w:r>
      <w:r w:rsidRPr="00F32D65">
        <w:t xml:space="preserve"> поручительства от 12.04.2016 №11446, </w:t>
      </w:r>
      <w:r w:rsidR="003B7877">
        <w:t>заключенного</w:t>
      </w:r>
      <w:r w:rsidRPr="00F32D65">
        <w:t xml:space="preserve"> между </w:t>
      </w:r>
      <w:r>
        <w:t xml:space="preserve">ПАО Сбербанк </w:t>
      </w:r>
      <w:r w:rsidRPr="00F32D65">
        <w:t xml:space="preserve"> и </w:t>
      </w:r>
      <w:r w:rsidRPr="00EF3430">
        <w:t>ООО «Сфера»</w:t>
      </w:r>
      <w:r>
        <w:t>;</w:t>
      </w:r>
    </w:p>
    <w:p w:rsidR="00732DEB" w:rsidRDefault="00732DEB" w:rsidP="00732DEB">
      <w:pPr>
        <w:ind w:firstLine="708"/>
        <w:jc w:val="both"/>
      </w:pPr>
      <w:r>
        <w:t>1</w:t>
      </w:r>
      <w:r w:rsidR="008004D1">
        <w:t>08</w:t>
      </w:r>
      <w:r>
        <w:t>) Д</w:t>
      </w:r>
      <w:r w:rsidRPr="000B7DA6">
        <w:t>оговор</w:t>
      </w:r>
      <w:r w:rsidR="00293886">
        <w:t>а</w:t>
      </w:r>
      <w:r w:rsidRPr="000B7DA6">
        <w:t xml:space="preserve"> поручительства от 12.04.2016 №11447, </w:t>
      </w:r>
      <w:r w:rsidR="003B7877">
        <w:t>заключенного</w:t>
      </w:r>
      <w:r w:rsidRPr="000B7DA6">
        <w:t xml:space="preserve"> между </w:t>
      </w:r>
      <w:r>
        <w:t xml:space="preserve">ПАО Сбербанк </w:t>
      </w:r>
      <w:r w:rsidRPr="000B7DA6">
        <w:t xml:space="preserve"> и </w:t>
      </w:r>
      <w:r w:rsidRPr="00EF3430">
        <w:t>ООО «Строительное Монтажное Управление»</w:t>
      </w:r>
      <w:proofErr w:type="gramStart"/>
      <w:r w:rsidRPr="00EF3430">
        <w:t xml:space="preserve"> </w:t>
      </w:r>
      <w:r w:rsidRPr="000B7DA6">
        <w:t xml:space="preserve"> </w:t>
      </w:r>
      <w:r>
        <w:t>;</w:t>
      </w:r>
      <w:proofErr w:type="gramEnd"/>
    </w:p>
    <w:p w:rsidR="00732DEB" w:rsidRDefault="00732DEB" w:rsidP="00732DEB">
      <w:pPr>
        <w:ind w:firstLine="708"/>
        <w:jc w:val="both"/>
      </w:pPr>
      <w:r>
        <w:t>1</w:t>
      </w:r>
      <w:r w:rsidR="008004D1">
        <w:t>09</w:t>
      </w:r>
      <w:r>
        <w:t>) Д</w:t>
      </w:r>
      <w:r w:rsidRPr="000B7DA6">
        <w:t xml:space="preserve">оговор поручительства от 12.04.2016 №11448, </w:t>
      </w:r>
      <w:r w:rsidR="003B7877">
        <w:t>заключенного</w:t>
      </w:r>
      <w:r w:rsidRPr="000B7DA6">
        <w:t xml:space="preserve"> между </w:t>
      </w:r>
      <w:r>
        <w:t xml:space="preserve">ПАО Сбербанк </w:t>
      </w:r>
      <w:r w:rsidRPr="000B7DA6">
        <w:t xml:space="preserve"> и </w:t>
      </w:r>
      <w:r w:rsidRPr="00EF3430">
        <w:t>ООО «</w:t>
      </w:r>
      <w:proofErr w:type="gramStart"/>
      <w:r w:rsidRPr="00EF3430">
        <w:t>Стройиндустрия-ГСМ</w:t>
      </w:r>
      <w:proofErr w:type="gramEnd"/>
      <w:r w:rsidRPr="00EF3430">
        <w:t>»</w:t>
      </w:r>
      <w:r>
        <w:t>;</w:t>
      </w:r>
    </w:p>
    <w:p w:rsidR="00732DEB" w:rsidRDefault="00732DEB" w:rsidP="00732DEB">
      <w:pPr>
        <w:ind w:firstLine="708"/>
        <w:jc w:val="both"/>
      </w:pPr>
      <w:r>
        <w:t>11</w:t>
      </w:r>
      <w:r w:rsidR="008004D1">
        <w:t>0</w:t>
      </w:r>
      <w:r>
        <w:t>) Д</w:t>
      </w:r>
      <w:r w:rsidRPr="000B7DA6">
        <w:t>оговор</w:t>
      </w:r>
      <w:r w:rsidR="00293886">
        <w:t>а</w:t>
      </w:r>
      <w:r w:rsidRPr="000B7DA6">
        <w:t xml:space="preserve"> поручительства от 12.04.2016 №11449, </w:t>
      </w:r>
      <w:r w:rsidR="003B7877">
        <w:t>заключенного</w:t>
      </w:r>
      <w:r w:rsidRPr="000B7DA6">
        <w:t xml:space="preserve"> между </w:t>
      </w:r>
      <w:r>
        <w:t xml:space="preserve">ПАО Сбербанк </w:t>
      </w:r>
      <w:r w:rsidRPr="000B7DA6">
        <w:t xml:space="preserve"> и </w:t>
      </w:r>
      <w:r w:rsidRPr="00EF3430">
        <w:t>ООО «Управляющая компания «</w:t>
      </w:r>
      <w:proofErr w:type="spellStart"/>
      <w:r w:rsidRPr="00EF3430">
        <w:t>Вагайнефть</w:t>
      </w:r>
      <w:proofErr w:type="spellEnd"/>
      <w:r w:rsidRPr="00EF3430">
        <w:t>»</w:t>
      </w:r>
      <w:r>
        <w:t>;</w:t>
      </w:r>
    </w:p>
    <w:p w:rsidR="00732DEB" w:rsidRDefault="00732DEB" w:rsidP="00732DEB">
      <w:pPr>
        <w:ind w:firstLine="708"/>
        <w:jc w:val="both"/>
      </w:pPr>
      <w:r>
        <w:t>11</w:t>
      </w:r>
      <w:r w:rsidR="008004D1">
        <w:t>1</w:t>
      </w:r>
      <w:r>
        <w:t>) Д</w:t>
      </w:r>
      <w:r w:rsidRPr="000B7DA6">
        <w:t>оговор</w:t>
      </w:r>
      <w:r w:rsidR="00293886">
        <w:t>а</w:t>
      </w:r>
      <w:r w:rsidRPr="000B7DA6">
        <w:t xml:space="preserve"> поручительства от 12.04.2016 №11450, </w:t>
      </w:r>
      <w:r w:rsidR="003B7877">
        <w:t>заключенного</w:t>
      </w:r>
      <w:r w:rsidRPr="000B7DA6">
        <w:t xml:space="preserve"> между </w:t>
      </w:r>
      <w:r>
        <w:t xml:space="preserve">ПАО Сбербанк </w:t>
      </w:r>
      <w:r w:rsidRPr="000B7DA6">
        <w:t xml:space="preserve"> и </w:t>
      </w:r>
      <w:r w:rsidRPr="00EF3430">
        <w:t>ООО Частная охранная организация   «Редут»</w:t>
      </w:r>
      <w:r>
        <w:t>;</w:t>
      </w:r>
    </w:p>
    <w:p w:rsidR="00732DEB" w:rsidRDefault="00732DEB" w:rsidP="00732DEB">
      <w:pPr>
        <w:ind w:firstLine="708"/>
        <w:jc w:val="both"/>
      </w:pPr>
      <w:r>
        <w:t>11</w:t>
      </w:r>
      <w:r w:rsidR="008004D1">
        <w:t>2</w:t>
      </w:r>
      <w:r>
        <w:t>) Д</w:t>
      </w:r>
      <w:r w:rsidRPr="000B7DA6">
        <w:t>оговор</w:t>
      </w:r>
      <w:r w:rsidR="00293886">
        <w:t>а</w:t>
      </w:r>
      <w:r w:rsidRPr="000B7DA6">
        <w:t xml:space="preserve"> поручительства от  14.01.2016 №11327 </w:t>
      </w:r>
      <w:r w:rsidRPr="00CB271D">
        <w:t>(</w:t>
      </w:r>
      <w:r w:rsidRPr="00A04ED1">
        <w:t>в редакции дополнительног</w:t>
      </w:r>
      <w:r w:rsidRPr="00E86163">
        <w:t xml:space="preserve">о соглашения №1 </w:t>
      </w:r>
      <w:r w:rsidRPr="00331691">
        <w:t>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и </w:t>
      </w:r>
      <w:r w:rsidRPr="00EF3430">
        <w:t>ООО  «</w:t>
      </w:r>
      <w:proofErr w:type="spellStart"/>
      <w:r w:rsidRPr="00EF3430">
        <w:t>Каргапольский</w:t>
      </w:r>
      <w:proofErr w:type="spellEnd"/>
      <w:r w:rsidRPr="00EF3430">
        <w:t xml:space="preserve"> завод </w:t>
      </w:r>
      <w:proofErr w:type="spellStart"/>
      <w:r w:rsidRPr="00EF3430">
        <w:t>нефрасов</w:t>
      </w:r>
      <w:proofErr w:type="spellEnd"/>
      <w:r w:rsidRPr="00EF3430">
        <w:t>»</w:t>
      </w:r>
      <w:r>
        <w:t>;</w:t>
      </w:r>
    </w:p>
    <w:p w:rsidR="00732DEB" w:rsidRDefault="00732DEB" w:rsidP="00732DEB">
      <w:pPr>
        <w:ind w:firstLine="708"/>
        <w:jc w:val="both"/>
      </w:pPr>
      <w:proofErr w:type="gramStart"/>
      <w:r>
        <w:t>11</w:t>
      </w:r>
      <w:r w:rsidR="008004D1">
        <w:t>3</w:t>
      </w:r>
      <w:r>
        <w:t>) Д</w:t>
      </w:r>
      <w:r w:rsidRPr="00CD573C">
        <w:t>оговор</w:t>
      </w:r>
      <w:r w:rsidR="00293886">
        <w:t>а</w:t>
      </w:r>
      <w:r w:rsidRPr="00CD573C">
        <w:t xml:space="preserve"> </w:t>
      </w:r>
      <w:r>
        <w:t xml:space="preserve">поручительства от 14.01.2016 </w:t>
      </w:r>
      <w:r w:rsidRPr="00CD573C">
        <w:t>№11328 в ре</w:t>
      </w:r>
      <w:r w:rsidRPr="00F32D65">
        <w:t>дакции дополнительного соглашения №1 от 12.04.2016</w:t>
      </w:r>
      <w:r w:rsidRPr="00CB271D">
        <w:t>)</w:t>
      </w:r>
      <w:r w:rsidRPr="00A04ED1">
        <w:t xml:space="preserve">, </w:t>
      </w:r>
      <w:r w:rsidR="003B7877">
        <w:t>заключенного</w:t>
      </w:r>
      <w:r w:rsidRPr="00120559">
        <w:t xml:space="preserve"> между </w:t>
      </w:r>
      <w:r>
        <w:t xml:space="preserve">ПАО Сбербанк </w:t>
      </w:r>
      <w:r w:rsidRPr="00120559">
        <w:t xml:space="preserve">и </w:t>
      </w:r>
      <w:r w:rsidRPr="00EF3430">
        <w:t>ООО  «</w:t>
      </w:r>
      <w:proofErr w:type="spellStart"/>
      <w:r w:rsidRPr="00EF3430">
        <w:t>Кособродская</w:t>
      </w:r>
      <w:proofErr w:type="spellEnd"/>
      <w:r w:rsidRPr="00EF3430">
        <w:t xml:space="preserve"> нефтебаза»</w:t>
      </w:r>
      <w:r>
        <w:t>;</w:t>
      </w:r>
      <w:proofErr w:type="gramEnd"/>
    </w:p>
    <w:p w:rsidR="00732DEB" w:rsidRDefault="00732DEB" w:rsidP="00732DEB">
      <w:pPr>
        <w:ind w:firstLine="708"/>
        <w:jc w:val="both"/>
      </w:pPr>
      <w:r>
        <w:t>11</w:t>
      </w:r>
      <w:r w:rsidR="008004D1">
        <w:t>4</w:t>
      </w:r>
      <w:r>
        <w:t>) Д</w:t>
      </w:r>
      <w:r w:rsidRPr="00CD573C">
        <w:t>оговор</w:t>
      </w:r>
      <w:r w:rsidR="00293886">
        <w:t>а</w:t>
      </w:r>
      <w:r w:rsidRPr="00CD573C">
        <w:t xml:space="preserve"> поручительства от 14.01.2016 </w:t>
      </w:r>
      <w:r w:rsidRPr="00F32D65">
        <w:t xml:space="preserve">№11329 </w:t>
      </w:r>
      <w:r w:rsidRPr="00CB271D">
        <w:t>(</w:t>
      </w:r>
      <w:r w:rsidRPr="00A04ED1">
        <w:t>в редакции дополнительного соглашения №1 от 12</w:t>
      </w:r>
      <w:r w:rsidRPr="00E86163">
        <w:t>.04.2016</w:t>
      </w:r>
      <w:r w:rsidRPr="00120559">
        <w:t xml:space="preserve">, </w:t>
      </w:r>
      <w:r w:rsidR="003B7877">
        <w:t>заключенного</w:t>
      </w:r>
      <w:r w:rsidRPr="00331691">
        <w:t xml:space="preserve"> между </w:t>
      </w:r>
      <w:r>
        <w:t xml:space="preserve">ПАО Сбербанк </w:t>
      </w:r>
      <w:r w:rsidRPr="00331691">
        <w:t xml:space="preserve"> и </w:t>
      </w:r>
      <w:proofErr w:type="spellStart"/>
      <w:r w:rsidRPr="00EF3430">
        <w:t>Пузановым</w:t>
      </w:r>
      <w:proofErr w:type="spellEnd"/>
      <w:r w:rsidRPr="00EF3430">
        <w:t xml:space="preserve"> Сергеем Александровичем</w:t>
      </w:r>
      <w:r>
        <w:t>;</w:t>
      </w:r>
    </w:p>
    <w:p w:rsidR="00732DEB" w:rsidRDefault="00732DEB" w:rsidP="00732DEB">
      <w:pPr>
        <w:ind w:firstLine="708"/>
        <w:jc w:val="both"/>
      </w:pPr>
      <w:r>
        <w:t>11</w:t>
      </w:r>
      <w:r w:rsidR="008004D1">
        <w:t>5</w:t>
      </w:r>
      <w:r>
        <w:t>) Д</w:t>
      </w:r>
      <w:r w:rsidRPr="00CD573C">
        <w:t>оговор</w:t>
      </w:r>
      <w:r w:rsidR="00293886">
        <w:t>а</w:t>
      </w:r>
      <w:r w:rsidRPr="00CD573C">
        <w:t xml:space="preserve"> </w:t>
      </w:r>
      <w:r w:rsidRPr="00F32D65">
        <w:t xml:space="preserve">поручительства от  14.01.2016 №11330 </w:t>
      </w:r>
      <w:r w:rsidRPr="00CB271D">
        <w:t>(</w:t>
      </w:r>
      <w:r w:rsidRPr="00A04ED1">
        <w:t xml:space="preserve">в редакции дополнительного </w:t>
      </w:r>
      <w:r w:rsidRPr="00E86163">
        <w:t>соглашения №1 от 12.04.2016</w:t>
      </w:r>
      <w:r w:rsidRPr="00CB271D">
        <w:t>)</w:t>
      </w:r>
      <w:r w:rsidRPr="00A04ED1">
        <w:t xml:space="preserve">, </w:t>
      </w:r>
      <w:r w:rsidR="003B7877">
        <w:t>заключенного</w:t>
      </w:r>
      <w:r w:rsidRPr="00120559">
        <w:t xml:space="preserve"> между</w:t>
      </w:r>
      <w:r>
        <w:t xml:space="preserve"> ПАО Сбербанк</w:t>
      </w:r>
      <w:r w:rsidRPr="00120559">
        <w:t xml:space="preserve"> и </w:t>
      </w:r>
      <w:proofErr w:type="spellStart"/>
      <w:r w:rsidRPr="00EF3430">
        <w:t>Пузановой</w:t>
      </w:r>
      <w:proofErr w:type="spellEnd"/>
      <w:r w:rsidRPr="00EF3430">
        <w:t xml:space="preserve"> Ириной Витальевной</w:t>
      </w:r>
      <w:r>
        <w:t>;</w:t>
      </w:r>
    </w:p>
    <w:p w:rsidR="00732DEB" w:rsidRDefault="00732DEB" w:rsidP="00732DEB">
      <w:pPr>
        <w:ind w:firstLine="708"/>
        <w:jc w:val="both"/>
      </w:pPr>
      <w:r>
        <w:t>1</w:t>
      </w:r>
      <w:r w:rsidR="008004D1">
        <w:t>16</w:t>
      </w:r>
      <w:r>
        <w:t>) Д</w:t>
      </w:r>
      <w:r w:rsidRPr="00CD573C">
        <w:t>оговор</w:t>
      </w:r>
      <w:r w:rsidR="00293886">
        <w:t>а</w:t>
      </w:r>
      <w:r w:rsidRPr="00CD573C">
        <w:t xml:space="preserve"> п</w:t>
      </w:r>
      <w:r w:rsidRPr="00F32D65">
        <w:t xml:space="preserve">оручительства от  14.01.2016 №11331 </w:t>
      </w:r>
      <w:r w:rsidRPr="00CB271D">
        <w:t>(</w:t>
      </w:r>
      <w:r w:rsidRPr="00A04ED1">
        <w:t>в редакции дополнительного соглашения №1 от 12.04.2016</w:t>
      </w:r>
      <w:r w:rsidRPr="00CB271D">
        <w:t>)</w:t>
      </w:r>
      <w:r w:rsidRPr="00A04ED1">
        <w:t xml:space="preserve">, </w:t>
      </w:r>
      <w:r w:rsidR="003B7877">
        <w:t>заключенного</w:t>
      </w:r>
      <w:r w:rsidRPr="00E86163">
        <w:t xml:space="preserve"> между </w:t>
      </w:r>
      <w:r>
        <w:t xml:space="preserve">ПАО Сбербанк </w:t>
      </w:r>
      <w:r w:rsidRPr="00E86163">
        <w:t xml:space="preserve">и </w:t>
      </w:r>
      <w:proofErr w:type="spellStart"/>
      <w:r w:rsidRPr="00EF3430">
        <w:t>Елиным</w:t>
      </w:r>
      <w:proofErr w:type="spellEnd"/>
      <w:r w:rsidRPr="00EF3430">
        <w:t xml:space="preserve">  Романом  Владимировичем</w:t>
      </w:r>
      <w:r>
        <w:t>;</w:t>
      </w:r>
    </w:p>
    <w:p w:rsidR="00732DEB" w:rsidRDefault="00732DEB" w:rsidP="00732DEB">
      <w:pPr>
        <w:ind w:firstLine="708"/>
        <w:jc w:val="both"/>
      </w:pPr>
      <w:r>
        <w:lastRenderedPageBreak/>
        <w:t>1</w:t>
      </w:r>
      <w:r w:rsidR="008004D1">
        <w:t>17</w:t>
      </w:r>
      <w:r>
        <w:t>) Д</w:t>
      </w:r>
      <w:r w:rsidRPr="00CD573C">
        <w:t>оговор</w:t>
      </w:r>
      <w:r w:rsidR="00293886">
        <w:t>а</w:t>
      </w:r>
      <w:r w:rsidRPr="00CD573C">
        <w:t xml:space="preserve"> поручительства от 14.01.2016</w:t>
      </w:r>
      <w:r w:rsidRPr="00F32D65">
        <w:t xml:space="preserve">  №11332 </w:t>
      </w:r>
      <w:r w:rsidRPr="00CB271D">
        <w:t>(</w:t>
      </w:r>
      <w:r w:rsidRPr="00A04ED1">
        <w:t>в редакции дополнительного соглашения №1 от 12.04.2016</w:t>
      </w:r>
      <w:r w:rsidRPr="00CB271D">
        <w:t>)</w:t>
      </w:r>
      <w:r w:rsidRPr="00A04ED1">
        <w:t xml:space="preserve">, </w:t>
      </w:r>
      <w:r w:rsidR="003B7877">
        <w:t>заключенного</w:t>
      </w:r>
      <w:r w:rsidRPr="00E86163">
        <w:t xml:space="preserve"> между </w:t>
      </w:r>
      <w:r>
        <w:t xml:space="preserve">ПАО Сбербанк </w:t>
      </w:r>
      <w:r w:rsidRPr="00E86163">
        <w:t xml:space="preserve"> и </w:t>
      </w:r>
      <w:proofErr w:type="spellStart"/>
      <w:r w:rsidRPr="00EF3430">
        <w:t>Елиной</w:t>
      </w:r>
      <w:proofErr w:type="spellEnd"/>
      <w:r w:rsidRPr="00EF3430">
        <w:t xml:space="preserve"> Ольгой Анатольевной</w:t>
      </w:r>
      <w:r>
        <w:t>;</w:t>
      </w:r>
    </w:p>
    <w:p w:rsidR="00732DEB" w:rsidRDefault="00732DEB" w:rsidP="00732DEB">
      <w:pPr>
        <w:ind w:firstLine="708"/>
        <w:jc w:val="both"/>
      </w:pPr>
      <w:r>
        <w:t>1</w:t>
      </w:r>
      <w:r w:rsidR="008004D1">
        <w:t>18</w:t>
      </w:r>
      <w:r>
        <w:t>) Д</w:t>
      </w:r>
      <w:r w:rsidRPr="00F32D65">
        <w:t>оговор</w:t>
      </w:r>
      <w:r w:rsidR="00293886">
        <w:t>а</w:t>
      </w:r>
      <w:r w:rsidRPr="00F32D65">
        <w:t xml:space="preserve"> поручительства от 12.04.2016 №11452, </w:t>
      </w:r>
      <w:r w:rsidR="003B7877">
        <w:t>заключенного</w:t>
      </w:r>
      <w:r w:rsidRPr="000B7DA6">
        <w:t xml:space="preserve"> между</w:t>
      </w:r>
      <w:r>
        <w:t xml:space="preserve"> ПАО Сбербанк</w:t>
      </w:r>
      <w:r w:rsidRPr="000B7DA6">
        <w:t xml:space="preserve"> и </w:t>
      </w:r>
      <w:r w:rsidRPr="00EF3430">
        <w:t>ООО «Сфера»</w:t>
      </w:r>
      <w:r>
        <w:t>;</w:t>
      </w:r>
    </w:p>
    <w:p w:rsidR="00732DEB" w:rsidRDefault="00732DEB" w:rsidP="00732DEB">
      <w:pPr>
        <w:ind w:firstLine="708"/>
        <w:jc w:val="both"/>
      </w:pPr>
      <w:r>
        <w:t>1</w:t>
      </w:r>
      <w:r w:rsidR="008004D1">
        <w:t>19</w:t>
      </w:r>
      <w:r>
        <w:t>) Д</w:t>
      </w:r>
      <w:r w:rsidRPr="000B7DA6">
        <w:t>оговор</w:t>
      </w:r>
      <w:r w:rsidR="00293886">
        <w:t>а</w:t>
      </w:r>
      <w:r w:rsidRPr="000B7DA6">
        <w:t xml:space="preserve"> поручительства от 12.04.2016 №11453, </w:t>
      </w:r>
      <w:r w:rsidR="003B7877">
        <w:t>заключенного</w:t>
      </w:r>
      <w:r w:rsidRPr="000B7DA6">
        <w:t xml:space="preserve"> между </w:t>
      </w:r>
      <w:r>
        <w:t xml:space="preserve">ПАО Сбербанк </w:t>
      </w:r>
      <w:r w:rsidRPr="000B7DA6">
        <w:t xml:space="preserve"> и </w:t>
      </w:r>
      <w:r w:rsidRPr="00EF3430">
        <w:t>ООО «Строительное Монтажное Управление»</w:t>
      </w:r>
      <w:r>
        <w:t>;</w:t>
      </w:r>
    </w:p>
    <w:p w:rsidR="00732DEB" w:rsidRDefault="00732DEB" w:rsidP="00732DEB">
      <w:pPr>
        <w:ind w:firstLine="708"/>
        <w:jc w:val="both"/>
      </w:pPr>
      <w:r>
        <w:t>12</w:t>
      </w:r>
      <w:r w:rsidR="008004D1">
        <w:t>0</w:t>
      </w:r>
      <w:r>
        <w:t>) Д</w:t>
      </w:r>
      <w:r w:rsidRPr="000B7DA6">
        <w:t>оговор</w:t>
      </w:r>
      <w:r w:rsidR="00293886">
        <w:t>а</w:t>
      </w:r>
      <w:r w:rsidRPr="000B7DA6">
        <w:t xml:space="preserve"> поручительства от 12.04.2016 №11454, </w:t>
      </w:r>
      <w:r w:rsidR="003B7877">
        <w:t>заключенного</w:t>
      </w:r>
      <w:r w:rsidRPr="000B7DA6">
        <w:t xml:space="preserve"> между </w:t>
      </w:r>
      <w:r>
        <w:t xml:space="preserve">ПАО Сбербанк </w:t>
      </w:r>
      <w:r w:rsidRPr="000B7DA6">
        <w:t xml:space="preserve"> и </w:t>
      </w:r>
      <w:r w:rsidRPr="00EF3430">
        <w:t>ООО «</w:t>
      </w:r>
      <w:proofErr w:type="gramStart"/>
      <w:r w:rsidRPr="00EF3430">
        <w:t>Стройиндустрия-ГСМ</w:t>
      </w:r>
      <w:proofErr w:type="gramEnd"/>
      <w:r w:rsidRPr="00EF3430">
        <w:t>»</w:t>
      </w:r>
      <w:r>
        <w:t>;</w:t>
      </w:r>
    </w:p>
    <w:p w:rsidR="00732DEB" w:rsidRDefault="00732DEB" w:rsidP="00732DEB">
      <w:pPr>
        <w:ind w:firstLine="708"/>
        <w:jc w:val="both"/>
      </w:pPr>
      <w:r>
        <w:t>12</w:t>
      </w:r>
      <w:r w:rsidR="008004D1">
        <w:t>1</w:t>
      </w:r>
      <w:r>
        <w:t>) Д</w:t>
      </w:r>
      <w:r w:rsidRPr="000B7DA6">
        <w:t>оговор</w:t>
      </w:r>
      <w:r w:rsidR="00293886">
        <w:t>а</w:t>
      </w:r>
      <w:r w:rsidRPr="000B7DA6">
        <w:t xml:space="preserve"> поручительства от 12.04.2016 №11455, </w:t>
      </w:r>
      <w:r w:rsidR="003B7877">
        <w:t>заключенного</w:t>
      </w:r>
      <w:r w:rsidRPr="000B7DA6">
        <w:t xml:space="preserve"> между </w:t>
      </w:r>
      <w:r>
        <w:t xml:space="preserve">ПАО Сбербанк </w:t>
      </w:r>
      <w:r w:rsidRPr="000B7DA6">
        <w:t xml:space="preserve"> и </w:t>
      </w:r>
      <w:r w:rsidRPr="00EF3430">
        <w:t>ООО «Управляющая компания «</w:t>
      </w:r>
      <w:proofErr w:type="spellStart"/>
      <w:r w:rsidRPr="00EF3430">
        <w:t>Вагайнефть</w:t>
      </w:r>
      <w:proofErr w:type="spellEnd"/>
      <w:r w:rsidRPr="00EF3430">
        <w:t>»</w:t>
      </w:r>
      <w:r>
        <w:t>;</w:t>
      </w:r>
    </w:p>
    <w:p w:rsidR="00732DEB" w:rsidRDefault="00732DEB" w:rsidP="00732DEB">
      <w:pPr>
        <w:ind w:firstLine="708"/>
        <w:jc w:val="both"/>
      </w:pPr>
      <w:r>
        <w:t>12</w:t>
      </w:r>
      <w:r w:rsidR="008004D1">
        <w:t>2</w:t>
      </w:r>
      <w:r>
        <w:t>) Д</w:t>
      </w:r>
      <w:r w:rsidRPr="000B7DA6">
        <w:t>оговор</w:t>
      </w:r>
      <w:r w:rsidR="00293886">
        <w:t>а</w:t>
      </w:r>
      <w:r w:rsidRPr="000B7DA6">
        <w:t xml:space="preserve"> поручительства от 12.04.2016 №11456, </w:t>
      </w:r>
      <w:r w:rsidR="003B7877">
        <w:t>заключенного</w:t>
      </w:r>
      <w:r w:rsidRPr="000B7DA6">
        <w:t xml:space="preserve"> между</w:t>
      </w:r>
      <w:r>
        <w:t xml:space="preserve"> ПАО Сбербанк</w:t>
      </w:r>
      <w:r w:rsidRPr="000B7DA6">
        <w:t xml:space="preserve"> и </w:t>
      </w:r>
      <w:r w:rsidRPr="00EF3430">
        <w:t>ООО Частная охранная организация  «Редут»</w:t>
      </w:r>
      <w:r>
        <w:t>;</w:t>
      </w:r>
    </w:p>
    <w:p w:rsidR="008004D1" w:rsidRDefault="008004D1" w:rsidP="008004D1">
      <w:pPr>
        <w:ind w:firstLine="708"/>
        <w:jc w:val="both"/>
      </w:pPr>
      <w:r>
        <w:t>123) Договора поручительства № 11591 от 12.12.2016, заключенного между ПАО Сбербанк и ООО «Финансовые группы «Капитал»;</w:t>
      </w:r>
    </w:p>
    <w:p w:rsidR="00732DEB" w:rsidRDefault="00732DEB" w:rsidP="00732DEB">
      <w:pPr>
        <w:ind w:firstLine="708"/>
        <w:jc w:val="both"/>
      </w:pPr>
      <w:r>
        <w:t>12</w:t>
      </w:r>
      <w:r w:rsidR="008004D1">
        <w:t>4</w:t>
      </w:r>
      <w:r>
        <w:t>) Д</w:t>
      </w:r>
      <w:r w:rsidRPr="00B81319">
        <w:t>оговор</w:t>
      </w:r>
      <w:r w:rsidR="00293886">
        <w:t>а</w:t>
      </w:r>
      <w:r w:rsidRPr="00B81319">
        <w:t xml:space="preserve"> ипотеки № 9518 от 22.07.2013 (в редакции дополнительного № 1 от 18.06.2015, дополнительного соглашения № 2 от 30.06.2015, дополнительного соглашения № 3 от 29.09.2015, дополнительного соглашения № 4 от 21.10.2015, дополнительного соглашения № 5 от 14.01.2016, дополнительного соглашения № 6 от 12.04.2016)</w:t>
      </w:r>
      <w:r w:rsidRPr="000B7DA6">
        <w:t xml:space="preserve">, </w:t>
      </w:r>
      <w:r w:rsidR="003B7877">
        <w:t>заключенного</w:t>
      </w:r>
      <w:r w:rsidRPr="000B7DA6">
        <w:t xml:space="preserve"> </w:t>
      </w:r>
      <w:proofErr w:type="gramStart"/>
      <w:r w:rsidRPr="000B7DA6">
        <w:t>между</w:t>
      </w:r>
      <w:proofErr w:type="gramEnd"/>
      <w:r>
        <w:t xml:space="preserve"> ПАО </w:t>
      </w:r>
      <w:proofErr w:type="gramStart"/>
      <w:r>
        <w:t>Сбербанк</w:t>
      </w:r>
      <w:proofErr w:type="gramEnd"/>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12</w:t>
      </w:r>
      <w:r w:rsidR="008004D1">
        <w:t>5</w:t>
      </w:r>
      <w:r>
        <w:t>) Договор</w:t>
      </w:r>
      <w:r w:rsidR="00293886">
        <w:t>а</w:t>
      </w:r>
      <w:r>
        <w:t xml:space="preserve"> ипотеки </w:t>
      </w:r>
      <w:r w:rsidRPr="00B81319">
        <w:t>№ 10004 от 12.04.2016,</w:t>
      </w:r>
      <w:r w:rsidRPr="000B7DA6">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12</w:t>
      </w:r>
      <w:r w:rsidR="008004D1">
        <w:t>6</w:t>
      </w:r>
      <w:r>
        <w:t xml:space="preserve">) Договор ипотеки </w:t>
      </w:r>
      <w:r w:rsidRPr="00B81319">
        <w:t>№ 9903 от 30.06.2015 (в редакции дополнительного № 1 от 28.12.2015, дополнительного соглашения № 2 от 12.04.2016</w:t>
      </w:r>
      <w:r>
        <w:t>),</w:t>
      </w:r>
      <w:r w:rsidRPr="000B7DA6">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w:t>
      </w:r>
      <w:r w:rsidR="008004D1">
        <w:t>27</w:t>
      </w:r>
      <w:r>
        <w:t>) Договор</w:t>
      </w:r>
      <w:r w:rsidR="00293886">
        <w:t>а</w:t>
      </w:r>
      <w:r w:rsidRPr="00EF3430">
        <w:t xml:space="preserve"> ипотеки № 9953 от 21.10.2015 (в редакции дополнительного соглашения № 1 от 14.01.2016, дополнительного соглашения № 2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w:t>
      </w:r>
      <w:r w:rsidR="008004D1">
        <w:t>28</w:t>
      </w:r>
      <w:r>
        <w:t>) Договор</w:t>
      </w:r>
      <w:r w:rsidR="00293886">
        <w:t>а</w:t>
      </w:r>
      <w:r>
        <w:t xml:space="preserve"> ипотеки № 10001 от 12.04.2016,</w:t>
      </w:r>
      <w:r w:rsidRPr="000B7DA6">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w:t>
      </w:r>
      <w:r w:rsidR="008004D1">
        <w:t>29</w:t>
      </w:r>
      <w:r>
        <w:t>) Договор</w:t>
      </w:r>
      <w:r w:rsidR="00293886">
        <w:t>а</w:t>
      </w:r>
      <w:r>
        <w:t xml:space="preserve"> ипотеки</w:t>
      </w:r>
      <w:r w:rsidRPr="00EF3430">
        <w:t xml:space="preserve"> № 9977 от 28.12.2015 (в редакции дополнительного соглашения № 1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w:t>
      </w:r>
      <w:r w:rsidR="008004D1">
        <w:t>30</w:t>
      </w:r>
      <w:r>
        <w:t>) Договор</w:t>
      </w:r>
      <w:r w:rsidR="00293886">
        <w:t>а</w:t>
      </w:r>
      <w:r>
        <w:t xml:space="preserve"> ипотеки </w:t>
      </w:r>
      <w:r w:rsidRPr="00EF3430">
        <w:t>№ 9983 от 14.01.2016 (в редакции дополнительного соглашения №1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13</w:t>
      </w:r>
      <w:r w:rsidR="008004D1">
        <w:t>1</w:t>
      </w:r>
      <w:r>
        <w:t>) Договор</w:t>
      </w:r>
      <w:r w:rsidR="00293886">
        <w:t>а</w:t>
      </w:r>
      <w:r w:rsidRPr="003629A3">
        <w:t xml:space="preserve"> залога № 9519 от 20.05.2013 (в редакции дополнительного соглашения № 1 от 18.06.2015, дополнительного соглашения № 2 от 30.06.2015, дополнительного соглашения № 3 от 29.09.2015, дополнительного соглашения № 4 от 21.10.2015, дополнительного соглашения № 5 от 14.01.2016, дополнительного соглашения № 6 от 12.04.2016)</w:t>
      </w:r>
      <w:r>
        <w:t xml:space="preserve">, </w:t>
      </w:r>
      <w:r w:rsidR="003B7877">
        <w:t>заключенного</w:t>
      </w:r>
      <w:r w:rsidRPr="000B7DA6">
        <w:t xml:space="preserve"> </w:t>
      </w:r>
      <w:proofErr w:type="gramStart"/>
      <w:r w:rsidRPr="000B7DA6">
        <w:t>между</w:t>
      </w:r>
      <w:proofErr w:type="gramEnd"/>
      <w:r>
        <w:t xml:space="preserve"> ПАО </w:t>
      </w:r>
      <w:proofErr w:type="gramStart"/>
      <w:r>
        <w:t>Сбербанк</w:t>
      </w:r>
      <w:proofErr w:type="gramEnd"/>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13</w:t>
      </w:r>
      <w:r w:rsidR="008004D1">
        <w:t>2</w:t>
      </w:r>
      <w:r>
        <w:t>) Договор</w:t>
      </w:r>
      <w:r w:rsidR="00293886">
        <w:t>а</w:t>
      </w:r>
      <w:r>
        <w:t xml:space="preserve"> залога </w:t>
      </w:r>
      <w:r w:rsidRPr="003629A3">
        <w:t>№ 9901 от 04.06.2015 (в редакции дополнительного соглашения № 1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13</w:t>
      </w:r>
      <w:r w:rsidR="008004D1">
        <w:t>3</w:t>
      </w:r>
      <w:r>
        <w:t>) Договор</w:t>
      </w:r>
      <w:r w:rsidR="00293886">
        <w:t>а</w:t>
      </w:r>
      <w:r>
        <w:t xml:space="preserve"> залога </w:t>
      </w:r>
      <w:r w:rsidRPr="003629A3">
        <w:t>№9908 от 19.06.2015 (в редакции дополнительного соглашения № 1 от 28.12.2015, в редакции дополнительного соглашения № 2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13</w:t>
      </w:r>
      <w:r w:rsidR="008004D1">
        <w:t>4</w:t>
      </w:r>
      <w:r>
        <w:t>) Договор</w:t>
      </w:r>
      <w:r w:rsidR="00293886">
        <w:t>а</w:t>
      </w:r>
      <w:r>
        <w:t xml:space="preserve"> залога № 10005 от 12.04.2016,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13</w:t>
      </w:r>
      <w:r w:rsidR="001C3D62">
        <w:t>5</w:t>
      </w:r>
      <w:r>
        <w:t>) Д</w:t>
      </w:r>
      <w:r w:rsidRPr="00E021B2">
        <w:t>оговор</w:t>
      </w:r>
      <w:r w:rsidR="003B7877">
        <w:t>а</w:t>
      </w:r>
      <w:r w:rsidRPr="00E021B2">
        <w:t xml:space="preserve"> залога (оборудования) № 9949 от 29.09.2015 (в редакции дополнительного соглашения № 1 от 21.10.2015, дополнительного соглашения № 2 от </w:t>
      </w:r>
      <w:r w:rsidRPr="00E021B2">
        <w:lastRenderedPageBreak/>
        <w:t>14.01.2016, дополнительного соглашения № 3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13</w:t>
      </w:r>
      <w:r w:rsidR="001C3D62">
        <w:t>6</w:t>
      </w:r>
      <w:r>
        <w:t>) Договор</w:t>
      </w:r>
      <w:r w:rsidR="003B7877">
        <w:t>а</w:t>
      </w:r>
      <w:r>
        <w:t xml:space="preserve"> залога </w:t>
      </w:r>
      <w:r w:rsidRPr="00E021B2">
        <w:t>№ 9985 от 14.01.2016 (в редакции дополнительного соглашения № 1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w:t>
      </w:r>
      <w:r w:rsidR="001C3D62">
        <w:t>37</w:t>
      </w:r>
      <w:r>
        <w:t>) Договор</w:t>
      </w:r>
      <w:r w:rsidR="003B7877">
        <w:t>а</w:t>
      </w:r>
      <w:r>
        <w:t xml:space="preserve"> залога № 10003 от 12.04.2016,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w:t>
      </w:r>
      <w:r w:rsidR="001C3D62">
        <w:t>38</w:t>
      </w:r>
      <w:r>
        <w:t>) Договор</w:t>
      </w:r>
      <w:r w:rsidR="003B7877">
        <w:t>а</w:t>
      </w:r>
      <w:r>
        <w:t xml:space="preserve"> залога </w:t>
      </w:r>
      <w:r w:rsidRPr="00E021B2">
        <w:t>№ 9979 от 28.12.2015 (в редакции дополнительного соглашения № 1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w:t>
      </w:r>
      <w:r w:rsidR="001C3D62">
        <w:t>39</w:t>
      </w:r>
      <w:r>
        <w:t>) Д</w:t>
      </w:r>
      <w:r w:rsidRPr="00B15CCF">
        <w:t>оговор</w:t>
      </w:r>
      <w:r w:rsidR="003B7877">
        <w:t>а</w:t>
      </w:r>
      <w:r w:rsidRPr="00B15CCF">
        <w:t xml:space="preserve"> ипотеки № 9740 от 20.05.2014 (в редакции дополнительного соглашения № 1 от 18.06.2015, дополнительного соглашения № 2 от 30.06.2015, дополнительного соглашения № 3 от 29.09.2015, дополнительного соглашения № 4 от 21.10.2015, дополнительного соглашения № 5 от 14.01.2016, дополнительного соглашения № 6 от 12.04.2016)</w:t>
      </w:r>
      <w:r>
        <w:t xml:space="preserve">, </w:t>
      </w:r>
      <w:r w:rsidR="003B7877">
        <w:t>заключенного</w:t>
      </w:r>
      <w:r w:rsidRPr="00120559">
        <w:t xml:space="preserve"> </w:t>
      </w:r>
      <w:proofErr w:type="gramStart"/>
      <w:r w:rsidRPr="00120559">
        <w:t>между</w:t>
      </w:r>
      <w:proofErr w:type="gramEnd"/>
      <w:r w:rsidRPr="00120559">
        <w:t xml:space="preserve"> </w:t>
      </w:r>
      <w:r>
        <w:t xml:space="preserve">ПАО </w:t>
      </w:r>
      <w:proofErr w:type="gramStart"/>
      <w:r>
        <w:t>Сбербанк</w:t>
      </w:r>
      <w:proofErr w:type="gramEnd"/>
      <w:r>
        <w:t xml:space="preserve"> </w:t>
      </w:r>
      <w:r w:rsidRPr="00120559">
        <w:t xml:space="preserve"> и </w:t>
      </w:r>
      <w:r w:rsidRPr="00EF3430">
        <w:t>ООО  «</w:t>
      </w:r>
      <w:proofErr w:type="spellStart"/>
      <w:r w:rsidRPr="00EF3430">
        <w:t>Каргапольский</w:t>
      </w:r>
      <w:proofErr w:type="spellEnd"/>
      <w:r w:rsidRPr="00EF3430">
        <w:t xml:space="preserve"> завод </w:t>
      </w:r>
      <w:proofErr w:type="spellStart"/>
      <w:r w:rsidRPr="00EF3430">
        <w:t>нефрасов</w:t>
      </w:r>
      <w:proofErr w:type="spellEnd"/>
      <w:r w:rsidRPr="00EF3430">
        <w:t>»</w:t>
      </w:r>
      <w:r>
        <w:t>;</w:t>
      </w:r>
    </w:p>
    <w:p w:rsidR="00732DEB" w:rsidRDefault="00732DEB" w:rsidP="00732DEB">
      <w:pPr>
        <w:ind w:firstLine="708"/>
        <w:jc w:val="both"/>
      </w:pPr>
      <w:r>
        <w:t>1</w:t>
      </w:r>
      <w:r w:rsidR="001C3D62">
        <w:t>40</w:t>
      </w:r>
      <w:r>
        <w:t>) Д</w:t>
      </w:r>
      <w:r w:rsidRPr="00B15CCF">
        <w:t>оговор</w:t>
      </w:r>
      <w:r w:rsidR="003B7877">
        <w:t>а</w:t>
      </w:r>
      <w:r w:rsidRPr="00B15CCF">
        <w:t xml:space="preserve"> ипотеки № 10002 от 12.04.2016</w:t>
      </w:r>
      <w:r>
        <w:t xml:space="preserve">, </w:t>
      </w:r>
      <w:r w:rsidR="003B7877">
        <w:t>заключенного</w:t>
      </w:r>
      <w:r w:rsidRPr="00120559">
        <w:t xml:space="preserve"> между </w:t>
      </w:r>
      <w:r>
        <w:t xml:space="preserve">ПАО Сбербанк </w:t>
      </w:r>
      <w:r w:rsidRPr="00120559">
        <w:t xml:space="preserve"> и </w:t>
      </w:r>
      <w:r w:rsidRPr="00EF3430">
        <w:t>ООО  «</w:t>
      </w:r>
      <w:proofErr w:type="spellStart"/>
      <w:r w:rsidRPr="00EF3430">
        <w:t>Каргапольский</w:t>
      </w:r>
      <w:proofErr w:type="spellEnd"/>
      <w:r w:rsidRPr="00EF3430">
        <w:t xml:space="preserve"> завод </w:t>
      </w:r>
      <w:proofErr w:type="spellStart"/>
      <w:r w:rsidRPr="00EF3430">
        <w:t>нефрасов</w:t>
      </w:r>
      <w:proofErr w:type="spellEnd"/>
      <w:r w:rsidRPr="00EF3430">
        <w:t>»</w:t>
      </w:r>
      <w:r>
        <w:t>;</w:t>
      </w:r>
    </w:p>
    <w:p w:rsidR="00732DEB" w:rsidRDefault="00732DEB" w:rsidP="00732DEB">
      <w:pPr>
        <w:ind w:firstLine="708"/>
        <w:jc w:val="both"/>
      </w:pPr>
      <w:r>
        <w:t>14</w:t>
      </w:r>
      <w:r w:rsidR="001C3D62">
        <w:t>1</w:t>
      </w:r>
      <w:r>
        <w:t>) Д</w:t>
      </w:r>
      <w:r w:rsidRPr="00B15CCF">
        <w:t>оговор</w:t>
      </w:r>
      <w:r w:rsidR="003B7877">
        <w:t>а</w:t>
      </w:r>
      <w:r w:rsidRPr="00B15CCF">
        <w:t xml:space="preserve"> ипотеки № 9984 от 14.01.2016 (в редакции дополнительного соглашения № 1 от 12.04.2016)</w:t>
      </w:r>
      <w:r>
        <w:t xml:space="preserve">, </w:t>
      </w:r>
      <w:r w:rsidR="003B7877">
        <w:t>заключенного</w:t>
      </w:r>
      <w:r w:rsidRPr="00120559">
        <w:t xml:space="preserve"> между </w:t>
      </w:r>
      <w:r>
        <w:t xml:space="preserve">ПАО Сбербанк </w:t>
      </w:r>
      <w:r w:rsidRPr="00120559">
        <w:t xml:space="preserve"> и </w:t>
      </w:r>
      <w:r w:rsidRPr="00EF3430">
        <w:t>ООО  «</w:t>
      </w:r>
      <w:proofErr w:type="spellStart"/>
      <w:r w:rsidRPr="00EF3430">
        <w:t>Каргапольский</w:t>
      </w:r>
      <w:proofErr w:type="spellEnd"/>
      <w:r w:rsidRPr="00EF3430">
        <w:t xml:space="preserve"> завод </w:t>
      </w:r>
      <w:proofErr w:type="spellStart"/>
      <w:r w:rsidRPr="00EF3430">
        <w:t>нефрасов</w:t>
      </w:r>
      <w:proofErr w:type="spellEnd"/>
      <w:r w:rsidRPr="00EF3430">
        <w:t>»</w:t>
      </w:r>
      <w:r>
        <w:t>;</w:t>
      </w:r>
    </w:p>
    <w:p w:rsidR="00732DEB" w:rsidRDefault="00732DEB" w:rsidP="00732DEB">
      <w:pPr>
        <w:ind w:firstLine="708"/>
        <w:jc w:val="both"/>
      </w:pPr>
      <w:r>
        <w:t>14</w:t>
      </w:r>
      <w:r w:rsidR="001C3D62">
        <w:t>2</w:t>
      </w:r>
      <w:r>
        <w:t>) Д</w:t>
      </w:r>
      <w:r w:rsidRPr="00B15CCF">
        <w:t>оговор</w:t>
      </w:r>
      <w:r w:rsidR="003B7877">
        <w:t>а</w:t>
      </w:r>
      <w:r w:rsidRPr="00B15CCF">
        <w:t xml:space="preserve"> ипотеки № 9954 от 21.10.2015 (в редакции дополнительного соглашения № 1 от 12.04.2016)</w:t>
      </w:r>
      <w:r>
        <w:t xml:space="preserve">, </w:t>
      </w:r>
      <w:r w:rsidR="003B7877">
        <w:t>заключенного</w:t>
      </w:r>
      <w:r w:rsidRPr="00120559">
        <w:t xml:space="preserve"> между </w:t>
      </w:r>
      <w:r>
        <w:t xml:space="preserve">ПАО Сбербанк </w:t>
      </w:r>
      <w:r w:rsidRPr="00120559">
        <w:t xml:space="preserve"> и </w:t>
      </w:r>
      <w:r w:rsidRPr="00EF3430">
        <w:t>ООО  «</w:t>
      </w:r>
      <w:proofErr w:type="spellStart"/>
      <w:r w:rsidRPr="00EF3430">
        <w:t>Каргапольский</w:t>
      </w:r>
      <w:proofErr w:type="spellEnd"/>
      <w:r w:rsidRPr="00EF3430">
        <w:t xml:space="preserve"> завод </w:t>
      </w:r>
      <w:proofErr w:type="spellStart"/>
      <w:r w:rsidRPr="00EF3430">
        <w:t>нефрасов</w:t>
      </w:r>
      <w:proofErr w:type="spellEnd"/>
      <w:r w:rsidRPr="00EF3430">
        <w:t>»</w:t>
      </w:r>
      <w:r>
        <w:t>;</w:t>
      </w:r>
    </w:p>
    <w:p w:rsidR="00732DEB" w:rsidRDefault="00732DEB" w:rsidP="00732DEB">
      <w:pPr>
        <w:ind w:firstLine="708"/>
        <w:jc w:val="both"/>
      </w:pPr>
      <w:r>
        <w:t>14</w:t>
      </w:r>
      <w:r w:rsidR="001C3D62">
        <w:t>3</w:t>
      </w:r>
      <w:r>
        <w:t>) Д</w:t>
      </w:r>
      <w:r w:rsidRPr="00B15CCF">
        <w:t>оговор</w:t>
      </w:r>
      <w:r w:rsidR="003B7877">
        <w:t>а</w:t>
      </w:r>
      <w:r w:rsidRPr="00B15CCF">
        <w:t xml:space="preserve"> ипотеки № 9978 от 28.12.2015 (в редакции дополнительного соглашения № 1 от 12.04.2016)</w:t>
      </w:r>
      <w:r>
        <w:t xml:space="preserve">, </w:t>
      </w:r>
      <w:r w:rsidR="003B7877">
        <w:t>заключенного</w:t>
      </w:r>
      <w:r w:rsidRPr="00120559">
        <w:t xml:space="preserve"> между </w:t>
      </w:r>
      <w:r>
        <w:t xml:space="preserve">ПАО Сбербанк </w:t>
      </w:r>
      <w:r w:rsidRPr="00120559">
        <w:t xml:space="preserve"> и </w:t>
      </w:r>
      <w:r w:rsidRPr="00EF3430">
        <w:t>ООО  «</w:t>
      </w:r>
      <w:proofErr w:type="spellStart"/>
      <w:r w:rsidRPr="00EF3430">
        <w:t>Каргапольский</w:t>
      </w:r>
      <w:proofErr w:type="spellEnd"/>
      <w:r w:rsidRPr="00EF3430">
        <w:t xml:space="preserve"> завод </w:t>
      </w:r>
      <w:proofErr w:type="spellStart"/>
      <w:r w:rsidRPr="00EF3430">
        <w:t>нефрасов</w:t>
      </w:r>
      <w:proofErr w:type="spellEnd"/>
      <w:r w:rsidRPr="00EF3430">
        <w:t>»</w:t>
      </w:r>
      <w:r>
        <w:t>;</w:t>
      </w:r>
    </w:p>
    <w:p w:rsidR="00732DEB" w:rsidRDefault="00732DEB" w:rsidP="00732DEB">
      <w:pPr>
        <w:ind w:firstLine="708"/>
        <w:jc w:val="both"/>
      </w:pPr>
      <w:r>
        <w:t>14</w:t>
      </w:r>
      <w:r w:rsidR="001C3D62">
        <w:t>4</w:t>
      </w:r>
      <w:r>
        <w:t>) Д</w:t>
      </w:r>
      <w:r w:rsidRPr="00B15CCF">
        <w:t>оговор</w:t>
      </w:r>
      <w:r w:rsidR="003B7877">
        <w:t>а</w:t>
      </w:r>
      <w:r w:rsidRPr="00B15CCF">
        <w:t xml:space="preserve"> залога доли в уставном капитале № 9986 от 14.01.2016 (в редакции дополнительного соглашения № 1 от 12.04.2016)</w:t>
      </w:r>
      <w:r>
        <w:t xml:space="preserve">, </w:t>
      </w:r>
      <w:r w:rsidR="003B7877">
        <w:t>заключенного</w:t>
      </w:r>
      <w:r w:rsidRPr="00331691">
        <w:t xml:space="preserve"> между </w:t>
      </w:r>
      <w:r>
        <w:t xml:space="preserve">ПАО Сбербанк </w:t>
      </w:r>
      <w:r w:rsidRPr="00331691">
        <w:t xml:space="preserve"> и </w:t>
      </w:r>
      <w:proofErr w:type="spellStart"/>
      <w:r w:rsidRPr="00EF3430">
        <w:t>Пузановым</w:t>
      </w:r>
      <w:proofErr w:type="spellEnd"/>
      <w:r w:rsidRPr="00EF3430">
        <w:t xml:space="preserve"> Сергеем Александровичем</w:t>
      </w:r>
      <w:r>
        <w:t>;</w:t>
      </w:r>
    </w:p>
    <w:p w:rsidR="00732DEB" w:rsidRDefault="00732DEB" w:rsidP="00732DEB">
      <w:pPr>
        <w:ind w:firstLine="708"/>
        <w:jc w:val="both"/>
      </w:pPr>
      <w:r>
        <w:t>14</w:t>
      </w:r>
      <w:r w:rsidR="001C3D62">
        <w:t>5</w:t>
      </w:r>
      <w:r>
        <w:t>) Д</w:t>
      </w:r>
      <w:r w:rsidRPr="00B15CCF">
        <w:t>оговор</w:t>
      </w:r>
      <w:r w:rsidR="003B7877">
        <w:t>а</w:t>
      </w:r>
      <w:r w:rsidRPr="00B15CCF">
        <w:t xml:space="preserve"> залога доли в уставном капитале № 10006 от 12.04.2016</w:t>
      </w:r>
      <w:r>
        <w:t xml:space="preserve">, </w:t>
      </w:r>
      <w:r w:rsidR="003B7877">
        <w:t>заключенного</w:t>
      </w:r>
      <w:r w:rsidRPr="00331691">
        <w:t xml:space="preserve"> между </w:t>
      </w:r>
      <w:r>
        <w:t xml:space="preserve">ПАО Сбербанк </w:t>
      </w:r>
      <w:r w:rsidRPr="00331691">
        <w:t xml:space="preserve"> и </w:t>
      </w:r>
      <w:proofErr w:type="spellStart"/>
      <w:r w:rsidRPr="00EF3430">
        <w:t>П</w:t>
      </w:r>
      <w:r>
        <w:t>узановым</w:t>
      </w:r>
      <w:proofErr w:type="spellEnd"/>
      <w:r>
        <w:t xml:space="preserve"> Сергеем Александровичем;</w:t>
      </w:r>
    </w:p>
    <w:p w:rsidR="00732DEB" w:rsidRDefault="00732DEB" w:rsidP="00732DEB">
      <w:pPr>
        <w:ind w:firstLine="708"/>
        <w:jc w:val="both"/>
      </w:pPr>
      <w:r>
        <w:t>14</w:t>
      </w:r>
      <w:r w:rsidR="001C3D62">
        <w:t>6</w:t>
      </w:r>
      <w:r>
        <w:t>) Д</w:t>
      </w:r>
      <w:r w:rsidRPr="00B15CCF">
        <w:t>оговор</w:t>
      </w:r>
      <w:r w:rsidR="003B7877">
        <w:t>а</w:t>
      </w:r>
      <w:r w:rsidRPr="00B15CCF">
        <w:t xml:space="preserve"> залога доли в уставном капитале № 9987 от 14.01.2016 (в редакции дополнительного соглашения № 1 от 12.04.2016)</w:t>
      </w:r>
      <w:r>
        <w:t xml:space="preserve">, </w:t>
      </w:r>
      <w:r w:rsidR="003B7877">
        <w:t>заключенного</w:t>
      </w:r>
      <w:r w:rsidRPr="00E86163">
        <w:t xml:space="preserve"> между </w:t>
      </w:r>
      <w:r>
        <w:t xml:space="preserve">ПАО Сбербанк </w:t>
      </w:r>
      <w:r w:rsidRPr="00E86163">
        <w:t xml:space="preserve"> и </w:t>
      </w:r>
      <w:proofErr w:type="spellStart"/>
      <w:r w:rsidRPr="00EF3430">
        <w:t>Елиным</w:t>
      </w:r>
      <w:proofErr w:type="spellEnd"/>
      <w:r w:rsidRPr="00EF3430">
        <w:t xml:space="preserve">  Романом  Владимировичем</w:t>
      </w:r>
      <w:r>
        <w:t>;</w:t>
      </w:r>
    </w:p>
    <w:p w:rsidR="00732DEB" w:rsidRDefault="00732DEB" w:rsidP="00732DEB">
      <w:pPr>
        <w:ind w:firstLine="708"/>
        <w:jc w:val="both"/>
      </w:pPr>
      <w:r>
        <w:t>1</w:t>
      </w:r>
      <w:r w:rsidR="001C3D62">
        <w:t>47</w:t>
      </w:r>
      <w:r>
        <w:t>) Д</w:t>
      </w:r>
      <w:r w:rsidRPr="00B15CCF">
        <w:t>оговор</w:t>
      </w:r>
      <w:r w:rsidR="003B7877">
        <w:t>а</w:t>
      </w:r>
      <w:r w:rsidRPr="00B15CCF">
        <w:t xml:space="preserve"> залога доли в уставном капитале № 10007 </w:t>
      </w:r>
      <w:r>
        <w:t xml:space="preserve">от 12.04.2016, </w:t>
      </w:r>
      <w:r w:rsidR="003B7877">
        <w:t>заключенного</w:t>
      </w:r>
      <w:r w:rsidRPr="00E86163">
        <w:t xml:space="preserve"> между </w:t>
      </w:r>
      <w:r>
        <w:t xml:space="preserve">ПАО Сбербанк </w:t>
      </w:r>
      <w:r w:rsidRPr="00E86163">
        <w:t xml:space="preserve"> и </w:t>
      </w:r>
      <w:proofErr w:type="spellStart"/>
      <w:r w:rsidRPr="00EF3430">
        <w:t>Елиным</w:t>
      </w:r>
      <w:proofErr w:type="spellEnd"/>
      <w:r w:rsidRPr="00EF3430">
        <w:t xml:space="preserve">  Романом  Владимировичем</w:t>
      </w:r>
      <w:r>
        <w:t>;</w:t>
      </w:r>
    </w:p>
    <w:p w:rsidR="00732DEB" w:rsidRDefault="00732DEB" w:rsidP="00732DEB">
      <w:pPr>
        <w:ind w:firstLine="708"/>
        <w:jc w:val="both"/>
      </w:pPr>
      <w:r>
        <w:t>1</w:t>
      </w:r>
      <w:r w:rsidR="001C3D62">
        <w:t>48</w:t>
      </w:r>
      <w:r>
        <w:t>) Д</w:t>
      </w:r>
      <w:r w:rsidRPr="00B15CCF">
        <w:t>оговор</w:t>
      </w:r>
      <w:r w:rsidR="003B7877">
        <w:t>а</w:t>
      </w:r>
      <w:r>
        <w:t xml:space="preserve"> </w:t>
      </w:r>
      <w:r w:rsidRPr="00B15CCF">
        <w:t>залога доли в уставном капитале № 9741 от 04.04.2014 (в редакции дополнительного соглашения № 1 от 18.06.2015, дополнительного соглашения № 2 от 30.06.2015, дополнительного соглашения № 3 от 29.09.2015, дополнительного соглашения № 4 от 05.11.2015, дополнительного соглашения № 5 от 14.01.2016, дополнительного соглашения № 6 от 20.04.2016)</w:t>
      </w:r>
      <w:r>
        <w:t xml:space="preserve">, </w:t>
      </w:r>
      <w:r w:rsidR="003B7877">
        <w:t>заключенного</w:t>
      </w:r>
      <w:r w:rsidRPr="000B7DA6">
        <w:t xml:space="preserve"> между </w:t>
      </w:r>
      <w:r>
        <w:t xml:space="preserve">ПАО Сбербанк </w:t>
      </w:r>
      <w:r w:rsidRPr="000B7DA6">
        <w:t xml:space="preserve"> и </w:t>
      </w:r>
      <w:r>
        <w:t xml:space="preserve"> Щербаком Дмитрием Олеговичем;</w:t>
      </w:r>
    </w:p>
    <w:p w:rsidR="00732DEB" w:rsidRDefault="00732DEB" w:rsidP="00732DEB">
      <w:pPr>
        <w:ind w:firstLine="708"/>
        <w:jc w:val="both"/>
      </w:pPr>
      <w:r>
        <w:t>1</w:t>
      </w:r>
      <w:r w:rsidR="001C3D62">
        <w:t>49</w:t>
      </w:r>
      <w:r>
        <w:t>) Д</w:t>
      </w:r>
      <w:r w:rsidRPr="00B15CCF">
        <w:t>оговор</w:t>
      </w:r>
      <w:r w:rsidR="003B7877">
        <w:t>а</w:t>
      </w:r>
      <w:r w:rsidRPr="00B15CCF">
        <w:t xml:space="preserve"> ипотеки № 10029 от 12.04.2016</w:t>
      </w:r>
      <w:r>
        <w:t xml:space="preserve">, </w:t>
      </w:r>
      <w:r w:rsidR="003B7877">
        <w:t>заключенного</w:t>
      </w:r>
      <w:r w:rsidRPr="00120559">
        <w:t xml:space="preserve"> между </w:t>
      </w:r>
      <w:r>
        <w:t xml:space="preserve">ПАО Сбербанк </w:t>
      </w:r>
      <w:r w:rsidRPr="00120559">
        <w:t xml:space="preserve"> и </w:t>
      </w:r>
      <w:r w:rsidRPr="00EF3430">
        <w:t>ООО  «</w:t>
      </w:r>
      <w:proofErr w:type="spellStart"/>
      <w:r w:rsidRPr="00EF3430">
        <w:t>Кособродская</w:t>
      </w:r>
      <w:proofErr w:type="spellEnd"/>
      <w:r w:rsidRPr="00EF3430">
        <w:t xml:space="preserve"> нефтебаза»</w:t>
      </w:r>
      <w:r>
        <w:t>;</w:t>
      </w:r>
    </w:p>
    <w:p w:rsidR="00732DEB" w:rsidRDefault="00732DEB" w:rsidP="00732DEB">
      <w:pPr>
        <w:ind w:firstLine="708"/>
        <w:jc w:val="both"/>
      </w:pPr>
      <w:r>
        <w:t>1</w:t>
      </w:r>
      <w:r w:rsidR="001C3D62">
        <w:t>50</w:t>
      </w:r>
      <w:r>
        <w:t>) Д</w:t>
      </w:r>
      <w:r w:rsidRPr="00B15CCF">
        <w:t>оговор</w:t>
      </w:r>
      <w:r w:rsidR="003B7877">
        <w:t>а</w:t>
      </w:r>
      <w:r w:rsidRPr="00B15CCF">
        <w:t xml:space="preserve"> ипотеки № 9932 от 11.11.2015 (в редакции дополнительного соглашения № 1 от 28.12.2015, в редакции дополнительного соглашения № 2 от 12.04.2016)</w:t>
      </w:r>
      <w:r>
        <w:t xml:space="preserve">, </w:t>
      </w:r>
      <w:r w:rsidR="003B7877">
        <w:t>заключенного</w:t>
      </w:r>
      <w:r w:rsidRPr="00120559">
        <w:t xml:space="preserve"> между </w:t>
      </w:r>
      <w:r>
        <w:t xml:space="preserve">ПАО Сбербанк </w:t>
      </w:r>
      <w:r w:rsidRPr="00120559">
        <w:t xml:space="preserve"> и </w:t>
      </w:r>
      <w:r w:rsidRPr="00EF3430">
        <w:t>ООО  «</w:t>
      </w:r>
      <w:proofErr w:type="spellStart"/>
      <w:r w:rsidRPr="00EF3430">
        <w:t>Кособродская</w:t>
      </w:r>
      <w:proofErr w:type="spellEnd"/>
      <w:r w:rsidRPr="00EF3430">
        <w:t xml:space="preserve"> нефтебаза»</w:t>
      </w:r>
      <w:r>
        <w:t>;</w:t>
      </w:r>
    </w:p>
    <w:p w:rsidR="00732DEB" w:rsidRDefault="00732DEB" w:rsidP="00732DEB">
      <w:pPr>
        <w:ind w:firstLine="708"/>
        <w:jc w:val="both"/>
      </w:pPr>
      <w:r>
        <w:t>15</w:t>
      </w:r>
      <w:r w:rsidR="001C3D62">
        <w:t>1</w:t>
      </w:r>
      <w:r>
        <w:t>) Д</w:t>
      </w:r>
      <w:r w:rsidRPr="00B15CCF">
        <w:t>оговор</w:t>
      </w:r>
      <w:r w:rsidR="003B7877">
        <w:t>а</w:t>
      </w:r>
      <w:r w:rsidRPr="00B15CCF">
        <w:t xml:space="preserve"> ипотеки № 10030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lastRenderedPageBreak/>
        <w:t>15</w:t>
      </w:r>
      <w:r w:rsidR="001C3D62">
        <w:t>2</w:t>
      </w:r>
      <w:r>
        <w:t>) Д</w:t>
      </w:r>
      <w:r w:rsidRPr="00B15CCF">
        <w:t>оговор</w:t>
      </w:r>
      <w:r w:rsidR="003B7877">
        <w:t>а</w:t>
      </w:r>
      <w:r w:rsidRPr="00B15CCF">
        <w:t xml:space="preserve"> ипотеки № 9947 от 15.09.2015 (в редакции дополнительного соглашения № 1 от 28.12.2015, в редакции дополнительного соглашения № 2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15</w:t>
      </w:r>
      <w:r w:rsidR="001C3D62">
        <w:t>3</w:t>
      </w:r>
      <w:r>
        <w:t>) Д</w:t>
      </w:r>
      <w:r w:rsidRPr="00B15CCF">
        <w:t>оговор</w:t>
      </w:r>
      <w:r w:rsidR="00386BF1">
        <w:t>а</w:t>
      </w:r>
      <w:r w:rsidRPr="00B15CCF">
        <w:t xml:space="preserve"> залога № 10031 от 12.04.2016</w:t>
      </w:r>
      <w:r>
        <w:t xml:space="preserve">, </w:t>
      </w:r>
      <w:r w:rsidR="003B7877">
        <w:t>заключенного</w:t>
      </w:r>
      <w:r w:rsidRPr="000B7DA6">
        <w:t xml:space="preserve"> между</w:t>
      </w:r>
      <w:r>
        <w:t xml:space="preserve"> ПАО Сбербанк</w:t>
      </w:r>
      <w:r w:rsidRPr="000B7DA6">
        <w:t xml:space="preserve"> </w:t>
      </w:r>
      <w:proofErr w:type="gramStart"/>
      <w:r w:rsidRPr="000B7DA6">
        <w:t>и</w:t>
      </w:r>
      <w:r>
        <w:t xml:space="preserve"> ООО</w:t>
      </w:r>
      <w:proofErr w:type="gramEnd"/>
      <w:r>
        <w:t xml:space="preserve"> «УК «</w:t>
      </w:r>
      <w:proofErr w:type="spellStart"/>
      <w:r>
        <w:t>Уралнефть</w:t>
      </w:r>
      <w:proofErr w:type="spellEnd"/>
      <w:r>
        <w:t>»;</w:t>
      </w:r>
    </w:p>
    <w:p w:rsidR="00732DEB" w:rsidRDefault="00732DEB" w:rsidP="00732DEB">
      <w:pPr>
        <w:ind w:firstLine="708"/>
        <w:jc w:val="both"/>
      </w:pPr>
      <w:r>
        <w:t>15</w:t>
      </w:r>
      <w:r w:rsidR="001C3D62">
        <w:t>4</w:t>
      </w:r>
      <w:r>
        <w:t>) Д</w:t>
      </w:r>
      <w:r w:rsidRPr="00B15CCF">
        <w:t>оговор</w:t>
      </w:r>
      <w:r w:rsidR="003B7877">
        <w:t>а</w:t>
      </w:r>
      <w:r w:rsidRPr="00B15CCF">
        <w:t xml:space="preserve"> залога №9843 от 08.12.2014 (в ред. дополнительных соглашений  №1 о т28.12.2015,  №2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15</w:t>
      </w:r>
      <w:r w:rsidR="001C3D62">
        <w:t>5</w:t>
      </w:r>
      <w:r>
        <w:t>) Д</w:t>
      </w:r>
      <w:r w:rsidRPr="00B15CCF">
        <w:t>оговор</w:t>
      </w:r>
      <w:r w:rsidR="003B7877">
        <w:t>а</w:t>
      </w:r>
      <w:r w:rsidRPr="00B15CCF">
        <w:t xml:space="preserve"> залога № 10032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15</w:t>
      </w:r>
      <w:r w:rsidR="001C3D62">
        <w:t>6</w:t>
      </w:r>
      <w:r>
        <w:t>) Д</w:t>
      </w:r>
      <w:r w:rsidRPr="00B15CCF">
        <w:t>оговор</w:t>
      </w:r>
      <w:r w:rsidR="003B7877">
        <w:t>а</w:t>
      </w:r>
      <w:r w:rsidRPr="00B15CCF">
        <w:t xml:space="preserve"> залога № 9907 от 19.06.2015 (в редакции дополнительного соглашения № 1 от 28.12.2015, в редакции дополнительного соглашения № 2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w:t>
      </w:r>
      <w:r w:rsidR="001C3D62">
        <w:t>57</w:t>
      </w:r>
      <w:r>
        <w:t>) Д</w:t>
      </w:r>
      <w:r w:rsidRPr="00B15CCF">
        <w:t>оговор</w:t>
      </w:r>
      <w:r w:rsidR="003B7877">
        <w:t>а</w:t>
      </w:r>
      <w:r w:rsidRPr="00B15CCF">
        <w:t xml:space="preserve"> залога № 10033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w:t>
      </w:r>
      <w:r w:rsidR="001C3D62">
        <w:t>58</w:t>
      </w:r>
      <w:r>
        <w:t>) Договор</w:t>
      </w:r>
      <w:r w:rsidR="003B7877">
        <w:t>а</w:t>
      </w:r>
      <w:r>
        <w:t xml:space="preserve"> залога </w:t>
      </w:r>
      <w:r w:rsidRPr="00B15CCF">
        <w:t>№ 9937 от 01.09.2015 (в редакции дополнительного соглашения №1 от 28.12.2015, в редакции дополнительного соглашения №2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w:t>
      </w:r>
      <w:r w:rsidR="001C3D62">
        <w:t>59</w:t>
      </w:r>
      <w:r>
        <w:t>) Д</w:t>
      </w:r>
      <w:r w:rsidRPr="00B15CCF">
        <w:t>оговор</w:t>
      </w:r>
      <w:r w:rsidR="003B7877">
        <w:t>а</w:t>
      </w:r>
      <w:r w:rsidRPr="00B15CCF">
        <w:t xml:space="preserve"> залога № 10034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w:t>
      </w:r>
      <w:r w:rsidR="001C3D62">
        <w:t>60</w:t>
      </w:r>
      <w:r>
        <w:t>) Д</w:t>
      </w:r>
      <w:r w:rsidRPr="00B15CCF">
        <w:t>оговор</w:t>
      </w:r>
      <w:r w:rsidR="003B7877">
        <w:t>а</w:t>
      </w:r>
      <w:r w:rsidRPr="00B15CCF">
        <w:t xml:space="preserve"> залога № 9963 от 05.11.2015 (в редакции дополнительного соглашения № 1 от 28.12.2015, в редакции дополнительного соглашения № 2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16</w:t>
      </w:r>
      <w:r w:rsidR="001C3D62">
        <w:t>1</w:t>
      </w:r>
      <w:r>
        <w:t>) Д</w:t>
      </w:r>
      <w:r w:rsidRPr="00B15CCF">
        <w:t>оговор</w:t>
      </w:r>
      <w:r w:rsidR="003B7877">
        <w:t>а</w:t>
      </w:r>
      <w:r w:rsidRPr="00B15CCF">
        <w:t xml:space="preserve"> залога № 9974 от 16.11.2015 (в редакции дополнительного соглашения № 1 от 28.12.2015, в редакции дополнительного соглашения № 2 от 12.04.2016)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16</w:t>
      </w:r>
      <w:r w:rsidR="001C3D62">
        <w:t>2</w:t>
      </w:r>
      <w:r>
        <w:t>) Д</w:t>
      </w:r>
      <w:r w:rsidRPr="00B15CCF">
        <w:t>оговор</w:t>
      </w:r>
      <w:r w:rsidR="003B7877">
        <w:t>а</w:t>
      </w:r>
      <w:r w:rsidRPr="00B15CCF">
        <w:t xml:space="preserve"> залога имущественных прав № 10022 от 12.04.2016</w:t>
      </w:r>
      <w:r>
        <w:t xml:space="preserve">, </w:t>
      </w:r>
      <w:r w:rsidR="003B7877">
        <w:t>заключенного</w:t>
      </w:r>
      <w:r w:rsidRPr="000B7DA6">
        <w:t xml:space="preserve"> между </w:t>
      </w:r>
      <w:r>
        <w:t xml:space="preserve">ПАО Сбербанк </w:t>
      </w:r>
      <w:r w:rsidRPr="000B7DA6">
        <w:t xml:space="preserve"> и </w:t>
      </w:r>
      <w:r w:rsidRPr="00EF3430">
        <w:t>ООО «</w:t>
      </w:r>
      <w:proofErr w:type="gramStart"/>
      <w:r w:rsidRPr="00EF3430">
        <w:t>Стройиндустрия-ГСМ</w:t>
      </w:r>
      <w:proofErr w:type="gramEnd"/>
      <w:r w:rsidRPr="00EF3430">
        <w:t>»</w:t>
      </w:r>
      <w:r>
        <w:t>;</w:t>
      </w:r>
    </w:p>
    <w:p w:rsidR="00732DEB" w:rsidRDefault="00732DEB" w:rsidP="00732DEB">
      <w:pPr>
        <w:ind w:firstLine="708"/>
        <w:jc w:val="both"/>
      </w:pPr>
      <w:r>
        <w:t>16</w:t>
      </w:r>
      <w:r w:rsidR="001C3D62">
        <w:t>3</w:t>
      </w:r>
      <w:r>
        <w:t>) Договор</w:t>
      </w:r>
      <w:r w:rsidR="003B7877">
        <w:t>а</w:t>
      </w:r>
      <w:r w:rsidRPr="00B15CCF">
        <w:t xml:space="preserve"> залога доли в уставном капитале № 10008 от 12.04.2016</w:t>
      </w:r>
      <w:r>
        <w:t xml:space="preserve">, </w:t>
      </w:r>
      <w:r w:rsidR="003B7877">
        <w:t>заключенного</w:t>
      </w:r>
      <w:r w:rsidRPr="00331691">
        <w:t xml:space="preserve"> между </w:t>
      </w:r>
      <w:r>
        <w:t xml:space="preserve">ПАО Сбербанк </w:t>
      </w:r>
      <w:r w:rsidRPr="00331691">
        <w:t xml:space="preserve"> и </w:t>
      </w:r>
      <w:proofErr w:type="spellStart"/>
      <w:r w:rsidRPr="00EF3430">
        <w:t>Пузановым</w:t>
      </w:r>
      <w:proofErr w:type="spellEnd"/>
      <w:r w:rsidRPr="00EF3430">
        <w:t xml:space="preserve"> Сергеем Александровичем</w:t>
      </w:r>
      <w:r>
        <w:t>;</w:t>
      </w:r>
    </w:p>
    <w:p w:rsidR="00732DEB" w:rsidRDefault="00732DEB" w:rsidP="00732DEB">
      <w:pPr>
        <w:ind w:firstLine="708"/>
        <w:jc w:val="both"/>
      </w:pPr>
      <w:r>
        <w:t>16</w:t>
      </w:r>
      <w:r w:rsidR="001C3D62">
        <w:t>4</w:t>
      </w:r>
      <w:r>
        <w:t>) Договор</w:t>
      </w:r>
      <w:r w:rsidR="003B7877">
        <w:t>а</w:t>
      </w:r>
      <w:r w:rsidRPr="00B15CCF">
        <w:t xml:space="preserve"> залога доли в уставном капитале № 10009 от 12.04.2016</w:t>
      </w:r>
      <w:r>
        <w:t xml:space="preserve">, </w:t>
      </w:r>
      <w:r w:rsidR="003B7877">
        <w:t>заключенного</w:t>
      </w:r>
      <w:r w:rsidRPr="00E86163">
        <w:t xml:space="preserve"> между </w:t>
      </w:r>
      <w:r>
        <w:t xml:space="preserve">ПАО Сбербанк </w:t>
      </w:r>
      <w:r w:rsidRPr="00E86163">
        <w:t xml:space="preserve"> и </w:t>
      </w:r>
      <w:proofErr w:type="spellStart"/>
      <w:r w:rsidRPr="00EF3430">
        <w:t>Елиным</w:t>
      </w:r>
      <w:proofErr w:type="spellEnd"/>
      <w:r w:rsidRPr="00EF3430">
        <w:t xml:space="preserve">  Романом  Владимировичем</w:t>
      </w:r>
      <w:r>
        <w:t>;</w:t>
      </w:r>
    </w:p>
    <w:p w:rsidR="00732DEB" w:rsidRDefault="00732DEB" w:rsidP="00732DEB">
      <w:pPr>
        <w:ind w:firstLine="708"/>
        <w:jc w:val="both"/>
      </w:pPr>
      <w:r>
        <w:t>16</w:t>
      </w:r>
      <w:r w:rsidR="001C3D62">
        <w:t>5</w:t>
      </w:r>
      <w:r>
        <w:t>) Договор</w:t>
      </w:r>
      <w:r w:rsidR="003B7877">
        <w:t>а</w:t>
      </w:r>
      <w:r>
        <w:t xml:space="preserve"> </w:t>
      </w:r>
      <w:r w:rsidRPr="00B15CCF">
        <w:t>залога доли в уставном капитале № 10010 от 12.04.2016</w:t>
      </w:r>
      <w:r>
        <w:t xml:space="preserve">, </w:t>
      </w:r>
      <w:r w:rsidR="003B7877">
        <w:t>заключенного</w:t>
      </w:r>
      <w:r w:rsidRPr="00331691">
        <w:t xml:space="preserve"> между </w:t>
      </w:r>
      <w:r>
        <w:t xml:space="preserve">ПАО Сбербанк </w:t>
      </w:r>
      <w:r w:rsidRPr="00331691">
        <w:t xml:space="preserve"> и </w:t>
      </w:r>
      <w:proofErr w:type="spellStart"/>
      <w:r w:rsidRPr="00EF3430">
        <w:t>Пузановым</w:t>
      </w:r>
      <w:proofErr w:type="spellEnd"/>
      <w:r w:rsidRPr="00EF3430">
        <w:t xml:space="preserve"> Сергеем Александровичем</w:t>
      </w:r>
      <w:r>
        <w:t>;</w:t>
      </w:r>
    </w:p>
    <w:p w:rsidR="00732DEB" w:rsidRDefault="00732DEB" w:rsidP="00732DEB">
      <w:pPr>
        <w:ind w:firstLine="708"/>
        <w:jc w:val="both"/>
      </w:pPr>
      <w:r>
        <w:t>16</w:t>
      </w:r>
      <w:r w:rsidR="001C3D62">
        <w:t>6</w:t>
      </w:r>
      <w:r>
        <w:t>) Договор</w:t>
      </w:r>
      <w:r w:rsidR="003B7877">
        <w:t>а</w:t>
      </w:r>
      <w:r w:rsidRPr="00B15CCF">
        <w:t xml:space="preserve"> залога доли в уставном</w:t>
      </w:r>
      <w:r>
        <w:t xml:space="preserve"> капитале № 10011 от 12.04.2016, </w:t>
      </w:r>
      <w:r w:rsidR="003B7877">
        <w:t>заключенного</w:t>
      </w:r>
      <w:r w:rsidRPr="00E86163">
        <w:t xml:space="preserve"> между </w:t>
      </w:r>
      <w:r>
        <w:t xml:space="preserve">ПАО Сбербанк </w:t>
      </w:r>
      <w:r w:rsidRPr="00E86163">
        <w:t xml:space="preserve"> и </w:t>
      </w:r>
      <w:proofErr w:type="spellStart"/>
      <w:r w:rsidRPr="00EF3430">
        <w:t>Елиным</w:t>
      </w:r>
      <w:proofErr w:type="spellEnd"/>
      <w:r w:rsidRPr="00EF3430">
        <w:t xml:space="preserve">  Романом  Владимировичем</w:t>
      </w:r>
      <w:r>
        <w:t>;</w:t>
      </w:r>
    </w:p>
    <w:p w:rsidR="00732DEB" w:rsidRDefault="00732DEB" w:rsidP="00732DEB">
      <w:pPr>
        <w:ind w:firstLine="708"/>
        <w:jc w:val="both"/>
      </w:pPr>
      <w:r>
        <w:t>1</w:t>
      </w:r>
      <w:r w:rsidR="001C3D62">
        <w:t>67</w:t>
      </w:r>
      <w:r>
        <w:t>) Договор</w:t>
      </w:r>
      <w:r w:rsidR="003B7877">
        <w:t>а</w:t>
      </w:r>
      <w:r w:rsidRPr="00B15CCF">
        <w:t xml:space="preserve"> залога доли в уставном капитале № 10012 от 12.04.2016</w:t>
      </w:r>
      <w:r>
        <w:t>,</w:t>
      </w:r>
      <w:r w:rsidRPr="000B7DA6">
        <w:t xml:space="preserve"> </w:t>
      </w:r>
      <w:r w:rsidR="003B7877">
        <w:t>заключенного</w:t>
      </w:r>
      <w:r w:rsidRPr="000B7DA6">
        <w:t xml:space="preserve"> между </w:t>
      </w:r>
      <w:r>
        <w:t xml:space="preserve">ПАО Сбербанк </w:t>
      </w:r>
      <w:r w:rsidRPr="000B7DA6">
        <w:t xml:space="preserve"> </w:t>
      </w:r>
      <w:proofErr w:type="gramStart"/>
      <w:r w:rsidRPr="000B7DA6">
        <w:t xml:space="preserve">и </w:t>
      </w:r>
      <w:r w:rsidRPr="00EF3430">
        <w:t>ООО</w:t>
      </w:r>
      <w:proofErr w:type="gramEnd"/>
      <w:r w:rsidRPr="00EF3430">
        <w:t xml:space="preserve"> «Строительное Монтажное Управление»</w:t>
      </w:r>
      <w:r>
        <w:t>;</w:t>
      </w:r>
    </w:p>
    <w:p w:rsidR="00732DEB" w:rsidRDefault="00732DEB" w:rsidP="00732DEB">
      <w:pPr>
        <w:ind w:firstLine="708"/>
        <w:jc w:val="both"/>
      </w:pPr>
      <w:r>
        <w:t>1</w:t>
      </w:r>
      <w:r w:rsidR="001C3D62">
        <w:t>68</w:t>
      </w:r>
      <w:r>
        <w:t>) Договор</w:t>
      </w:r>
      <w:r w:rsidR="003B7877">
        <w:t>а</w:t>
      </w:r>
      <w:r w:rsidRPr="00B15CCF">
        <w:t xml:space="preserve"> залога доли в уставном капитале № 10013 от 12.04.2016</w:t>
      </w:r>
      <w:r>
        <w:t xml:space="preserve">, </w:t>
      </w:r>
      <w:r w:rsidR="003B7877">
        <w:t>заключенного</w:t>
      </w:r>
      <w:r w:rsidRPr="000B7DA6">
        <w:t xml:space="preserve"> между</w:t>
      </w:r>
      <w:r>
        <w:t xml:space="preserve"> ПАО Сбербанк</w:t>
      </w:r>
      <w:r w:rsidRPr="000B7DA6">
        <w:t xml:space="preserve"> и </w:t>
      </w:r>
      <w:r w:rsidRPr="00EF3430">
        <w:t>ООО «Сфера»</w:t>
      </w:r>
      <w:r>
        <w:t>;</w:t>
      </w:r>
    </w:p>
    <w:p w:rsidR="00732DEB" w:rsidRDefault="00732DEB" w:rsidP="00732DEB">
      <w:pPr>
        <w:ind w:firstLine="708"/>
        <w:jc w:val="both"/>
      </w:pPr>
      <w:r>
        <w:t>1</w:t>
      </w:r>
      <w:r w:rsidR="001C3D62">
        <w:t>69</w:t>
      </w:r>
      <w:r>
        <w:t>) Договор</w:t>
      </w:r>
      <w:r w:rsidR="003B7877">
        <w:t>а</w:t>
      </w:r>
      <w:r w:rsidRPr="00B15CCF">
        <w:t xml:space="preserve"> ипотеки № </w:t>
      </w:r>
      <w:r>
        <w:t xml:space="preserve">10092 от 12.12.2016, </w:t>
      </w:r>
      <w:r w:rsidR="003B7877">
        <w:t>заключенного</w:t>
      </w:r>
      <w:r w:rsidRPr="00120559">
        <w:t xml:space="preserve"> между </w:t>
      </w:r>
      <w:r>
        <w:t xml:space="preserve">ПАО Сбербанк </w:t>
      </w:r>
      <w:r w:rsidRPr="00120559">
        <w:t xml:space="preserve"> и </w:t>
      </w:r>
      <w:r w:rsidRPr="00EF3430">
        <w:t>ООО  «</w:t>
      </w:r>
      <w:proofErr w:type="spellStart"/>
      <w:r w:rsidRPr="00EF3430">
        <w:t>Кособродская</w:t>
      </w:r>
      <w:proofErr w:type="spellEnd"/>
      <w:r w:rsidRPr="00EF3430">
        <w:t xml:space="preserve"> нефтебаза»</w:t>
      </w:r>
      <w:r>
        <w:t>;</w:t>
      </w:r>
    </w:p>
    <w:p w:rsidR="00732DEB" w:rsidRDefault="00732DEB" w:rsidP="00732DEB">
      <w:pPr>
        <w:ind w:firstLine="708"/>
        <w:jc w:val="both"/>
      </w:pPr>
      <w:r>
        <w:t>1</w:t>
      </w:r>
      <w:r w:rsidR="001C3D62">
        <w:t>70</w:t>
      </w:r>
      <w:r>
        <w:t>) Договор</w:t>
      </w:r>
      <w:r w:rsidR="003B7877">
        <w:t>а</w:t>
      </w:r>
      <w:r w:rsidRPr="00B15CCF">
        <w:t xml:space="preserve"> залога № 10093 от 12.12.2016</w:t>
      </w:r>
      <w:r>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17</w:t>
      </w:r>
      <w:r w:rsidR="001C3D62">
        <w:t>1</w:t>
      </w:r>
      <w:r>
        <w:t>) Договор</w:t>
      </w:r>
      <w:r w:rsidR="003B7877">
        <w:t>а</w:t>
      </w:r>
      <w:r>
        <w:t xml:space="preserve"> залога № 10095 от 12.12.2016,</w:t>
      </w:r>
      <w:r w:rsidRPr="000B7DA6">
        <w:t xml:space="preserve"> </w:t>
      </w:r>
      <w:r w:rsidR="003B7877">
        <w:t>заключенного</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p>
    <w:p w:rsidR="00732DEB" w:rsidRDefault="00732DEB" w:rsidP="00732DEB">
      <w:pPr>
        <w:ind w:firstLine="708"/>
        <w:jc w:val="both"/>
      </w:pPr>
      <w:r>
        <w:t>17</w:t>
      </w:r>
      <w:r w:rsidR="001C3D62">
        <w:t>2</w:t>
      </w:r>
      <w:r>
        <w:t>) Решени</w:t>
      </w:r>
      <w:r w:rsidR="003B7877">
        <w:t>я</w:t>
      </w:r>
      <w:r>
        <w:t xml:space="preserve"> арбитражного суда Курганской области </w:t>
      </w:r>
      <w:r w:rsidRPr="00DF4A10">
        <w:t>от 12.03.2018</w:t>
      </w:r>
      <w:r>
        <w:t xml:space="preserve"> </w:t>
      </w:r>
      <w:r w:rsidRPr="00DF4A10">
        <w:t xml:space="preserve">по делу №А34-14354/2017 об </w:t>
      </w:r>
      <w:proofErr w:type="spellStart"/>
      <w:r w:rsidRPr="00DF4A10">
        <w:t>обязании</w:t>
      </w:r>
      <w:proofErr w:type="spellEnd"/>
      <w:r w:rsidRPr="00DF4A10">
        <w:t xml:space="preserve"> ООО «</w:t>
      </w:r>
      <w:proofErr w:type="spellStart"/>
      <w:r w:rsidRPr="00DF4A10">
        <w:t>Каргапольский</w:t>
      </w:r>
      <w:proofErr w:type="spellEnd"/>
      <w:r w:rsidRPr="00DF4A10">
        <w:t xml:space="preserve"> завод </w:t>
      </w:r>
      <w:proofErr w:type="spellStart"/>
      <w:r w:rsidRPr="00DF4A10">
        <w:t>нефрасов</w:t>
      </w:r>
      <w:proofErr w:type="spellEnd"/>
      <w:r w:rsidRPr="00DF4A10">
        <w:t xml:space="preserve">» заключить с ПАО Сбербанк договор ипотеки </w:t>
      </w:r>
      <w:r w:rsidRPr="002B064A">
        <w:t xml:space="preserve">недвижимого имущества: </w:t>
      </w:r>
      <w:proofErr w:type="spellStart"/>
      <w:r w:rsidRPr="002B064A">
        <w:t>Каргапольский</w:t>
      </w:r>
      <w:proofErr w:type="spellEnd"/>
      <w:r w:rsidRPr="002B064A">
        <w:t xml:space="preserve"> завод </w:t>
      </w:r>
      <w:proofErr w:type="spellStart"/>
      <w:r w:rsidRPr="002B064A">
        <w:t>нефрасов</w:t>
      </w:r>
      <w:proofErr w:type="spellEnd"/>
      <w:r w:rsidRPr="002B064A">
        <w:t xml:space="preserve">. I этап, назначение: Сооружения нефтеперерабатывающей промышленности, в состав которого входят  навесы с НПУ-50, а также иное имущество, </w:t>
      </w:r>
      <w:r>
        <w:t>указанное в данном решении суда</w:t>
      </w:r>
      <w:r w:rsidR="002E50E1">
        <w:t>.</w:t>
      </w:r>
    </w:p>
    <w:p w:rsidR="00193AD5" w:rsidRDefault="002E50E1" w:rsidP="00777ABC">
      <w:pPr>
        <w:ind w:firstLine="709"/>
        <w:jc w:val="both"/>
      </w:pPr>
      <w:r>
        <w:lastRenderedPageBreak/>
        <w:t>1.3. Требования ЦЕДЕНТА к ДОЛЖНИКАМ подтверждены следующими судебными актами</w:t>
      </w:r>
      <w:r w:rsidR="00083EA8">
        <w:t>:</w:t>
      </w:r>
    </w:p>
    <w:p w:rsidR="00193AD5" w:rsidRPr="00FB6245" w:rsidRDefault="00193AD5" w:rsidP="00193AD5">
      <w:pPr>
        <w:ind w:firstLine="709"/>
        <w:jc w:val="both"/>
      </w:pPr>
      <w:r>
        <w:t>- Р</w:t>
      </w:r>
      <w:r w:rsidRPr="00DF4A10">
        <w:t>ешением Третейского суда при Автономной некоммерческой организации «Независимая Арбитражная Палата» от 12.12.2016 года по делу</w:t>
      </w:r>
      <w:proofErr w:type="gramStart"/>
      <w:r w:rsidRPr="00DF4A10">
        <w:t xml:space="preserve"> № Т</w:t>
      </w:r>
      <w:proofErr w:type="gramEnd"/>
      <w:r w:rsidRPr="00DF4A10">
        <w:t xml:space="preserve">/КРГ/16/6703 об утверждении мирового соглашения от 12.12.2016, заключенного между </w:t>
      </w:r>
      <w:r w:rsidR="00806820">
        <w:t>ПАО Сбербанк</w:t>
      </w:r>
      <w:r w:rsidRPr="00DF4A10">
        <w:t xml:space="preserve"> и  должниками, </w:t>
      </w:r>
      <w:r w:rsidRPr="00465A67">
        <w:t xml:space="preserve">по условиям </w:t>
      </w:r>
      <w:r w:rsidRPr="0042529B">
        <w:t xml:space="preserve">которого Ответчики по делу № Т/КРГ/16/6703  </w:t>
      </w:r>
      <w:r w:rsidRPr="00CD4AEB">
        <w:t xml:space="preserve">в силу солидарных обязательств приняли на </w:t>
      </w:r>
      <w:r w:rsidRPr="00CD4AEB">
        <w:rPr>
          <w:color w:val="000000"/>
        </w:rPr>
        <w:t xml:space="preserve">себя </w:t>
      </w:r>
      <w:r w:rsidRPr="00CD4AEB">
        <w:t xml:space="preserve">обязательство по погашению задолженности перед Банком в общем размере 892 293 431 руб. 69 коп., </w:t>
      </w:r>
      <w:proofErr w:type="gramStart"/>
      <w:r w:rsidRPr="00CD4AEB">
        <w:t>возникшей</w:t>
      </w:r>
      <w:proofErr w:type="gramEnd"/>
      <w:r w:rsidRPr="00CD4AEB">
        <w:t xml:space="preserve"> из одиннадцати кредитных договоров, заключенных между ПАО С</w:t>
      </w:r>
      <w:r w:rsidRPr="00185649">
        <w:t xml:space="preserve">бербанк и ООО </w:t>
      </w:r>
      <w:r>
        <w:t>«</w:t>
      </w:r>
      <w:r w:rsidRPr="00185649">
        <w:t>Управляющая компания «</w:t>
      </w:r>
      <w:proofErr w:type="spellStart"/>
      <w:r w:rsidRPr="00185649">
        <w:t>Уралнефть</w:t>
      </w:r>
      <w:proofErr w:type="spellEnd"/>
      <w:r w:rsidRPr="00185649">
        <w:t xml:space="preserve">», </w:t>
      </w:r>
      <w:r w:rsidRPr="00DF4A10">
        <w:t xml:space="preserve">а также об обеспечении  обязательств  по мировому соглашению;  </w:t>
      </w:r>
    </w:p>
    <w:p w:rsidR="00193AD5" w:rsidRPr="00185649" w:rsidRDefault="00193AD5" w:rsidP="00193AD5">
      <w:pPr>
        <w:jc w:val="both"/>
      </w:pPr>
      <w:r>
        <w:t>-</w:t>
      </w:r>
      <w:r w:rsidRPr="00DF4A10">
        <w:t xml:space="preserve"> </w:t>
      </w:r>
      <w:r w:rsidR="009259BE">
        <w:t>О</w:t>
      </w:r>
      <w:r w:rsidRPr="00DF4A10">
        <w:t>пределением Курганского городского суда Курганской области  от 17.07.2017 г. по делу № 15.2-11/17 об удовлетворении заявления ПАО Сбербанк о выдаче исполнительных листов на принудительное исполнение решения Третейского суда при Автономной некоммерческой организации «Независимая Арбитражная Палата» от 12.12.2016 г. по делу</w:t>
      </w:r>
      <w:proofErr w:type="gramStart"/>
      <w:r w:rsidRPr="00DF4A10">
        <w:t xml:space="preserve"> №Т</w:t>
      </w:r>
      <w:proofErr w:type="gramEnd"/>
      <w:r w:rsidRPr="00DF4A10">
        <w:t xml:space="preserve">/КРГ/16/6703  о взыскании солидарно </w:t>
      </w:r>
      <w:r w:rsidRPr="00FB6245">
        <w:t xml:space="preserve"> с  ООО «</w:t>
      </w:r>
      <w:r w:rsidRPr="00185649">
        <w:t>УК</w:t>
      </w:r>
      <w:r w:rsidRPr="00FB6245">
        <w:t xml:space="preserve"> </w:t>
      </w:r>
      <w:r w:rsidRPr="00185649">
        <w:t>«</w:t>
      </w:r>
      <w:proofErr w:type="spellStart"/>
      <w:r w:rsidRPr="00FB6245">
        <w:t>Уралнефть</w:t>
      </w:r>
      <w:proofErr w:type="spellEnd"/>
      <w:r w:rsidRPr="00FB6245">
        <w:t>», ООО «</w:t>
      </w:r>
      <w:proofErr w:type="spellStart"/>
      <w:r w:rsidRPr="00FB6245">
        <w:t>Каргапольский</w:t>
      </w:r>
      <w:proofErr w:type="spellEnd"/>
      <w:r w:rsidRPr="00FB6245">
        <w:t xml:space="preserve"> завод </w:t>
      </w:r>
      <w:proofErr w:type="spellStart"/>
      <w:r w:rsidRPr="00FB6245">
        <w:t>нефрасов</w:t>
      </w:r>
      <w:proofErr w:type="spellEnd"/>
      <w:r w:rsidRPr="00FB6245">
        <w:t>», ООО «</w:t>
      </w:r>
      <w:proofErr w:type="spellStart"/>
      <w:r w:rsidRPr="00FB6245">
        <w:t>Кособродская</w:t>
      </w:r>
      <w:proofErr w:type="spellEnd"/>
      <w:r w:rsidRPr="00FB6245">
        <w:t xml:space="preserve"> нефтебаза», ООО «</w:t>
      </w:r>
      <w:proofErr w:type="gramStart"/>
      <w:r w:rsidRPr="00FB6245">
        <w:t>Сфера», ООО «Строительное  Монтажное  Управление», ООО «Стройиндустрия-ГСМ», ООО «Управляющая компания «</w:t>
      </w:r>
      <w:proofErr w:type="spellStart"/>
      <w:r w:rsidRPr="00FB6245">
        <w:t>Вагайнефть</w:t>
      </w:r>
      <w:proofErr w:type="spellEnd"/>
      <w:r w:rsidRPr="00FB6245">
        <w:t>», ООО Частная охранная организация «Редут», ООО «</w:t>
      </w:r>
      <w:proofErr w:type="spellStart"/>
      <w:r w:rsidRPr="00FB6245">
        <w:t>Кособродский</w:t>
      </w:r>
      <w:proofErr w:type="spellEnd"/>
      <w:r w:rsidRPr="00FB6245">
        <w:t xml:space="preserve"> спортивно-оздоровительный профилакторий»</w:t>
      </w:r>
      <w:r w:rsidRPr="00185649">
        <w:t xml:space="preserve">, </w:t>
      </w:r>
      <w:proofErr w:type="spellStart"/>
      <w:r w:rsidRPr="00185649">
        <w:t>Пузанова</w:t>
      </w:r>
      <w:proofErr w:type="spellEnd"/>
      <w:r w:rsidRPr="00185649">
        <w:t xml:space="preserve"> С.А., </w:t>
      </w:r>
      <w:proofErr w:type="spellStart"/>
      <w:r w:rsidRPr="00185649">
        <w:t>Пузановой</w:t>
      </w:r>
      <w:proofErr w:type="spellEnd"/>
      <w:r w:rsidRPr="00185649">
        <w:t xml:space="preserve"> И.В</w:t>
      </w:r>
      <w:r w:rsidRPr="00FB6245">
        <w:t xml:space="preserve">, </w:t>
      </w:r>
      <w:proofErr w:type="spellStart"/>
      <w:r w:rsidRPr="00FB6245">
        <w:t>Елина</w:t>
      </w:r>
      <w:proofErr w:type="spellEnd"/>
      <w:r w:rsidRPr="00FB6245">
        <w:t xml:space="preserve">  Р</w:t>
      </w:r>
      <w:r w:rsidRPr="00185649">
        <w:t xml:space="preserve">.В., </w:t>
      </w:r>
      <w:proofErr w:type="spellStart"/>
      <w:r w:rsidRPr="00185649">
        <w:t>Елиной</w:t>
      </w:r>
      <w:proofErr w:type="spellEnd"/>
      <w:r w:rsidRPr="00185649">
        <w:t xml:space="preserve"> О.А. задолженности</w:t>
      </w:r>
      <w:r w:rsidRPr="00FB6245">
        <w:t xml:space="preserve"> в размере 892 293 431 руб. 69 коп., а также об обращении взыскания на заложенное имущество по мировому соглашению, о взыскании третейского сбора в общем размере 225</w:t>
      </w:r>
      <w:proofErr w:type="gramEnd"/>
      <w:r w:rsidRPr="00FB6245">
        <w:t xml:space="preserve"> 000 руб., </w:t>
      </w:r>
      <w:r w:rsidRPr="00185649">
        <w:t>а также о взыскании расходов по уплате государственной пошлины в размере 2 250,00 руб.</w:t>
      </w:r>
      <w:r w:rsidR="00840364">
        <w:t>;</w:t>
      </w:r>
    </w:p>
    <w:p w:rsidR="00193AD5" w:rsidRPr="00185649" w:rsidRDefault="00193AD5" w:rsidP="00193AD5">
      <w:pPr>
        <w:jc w:val="both"/>
      </w:pPr>
      <w:r>
        <w:t>-</w:t>
      </w:r>
      <w:r w:rsidR="00840364">
        <w:t xml:space="preserve"> Р</w:t>
      </w:r>
      <w:r w:rsidRPr="00185649">
        <w:t>ешением Третейского суда при Автономной некоммерческой организации «Независимая Арбитражная Палата» от 29.</w:t>
      </w:r>
      <w:r w:rsidR="00F907EA">
        <w:t xml:space="preserve">08.2017 года </w:t>
      </w:r>
      <w:r w:rsidRPr="00FB6245">
        <w:t xml:space="preserve">по делу </w:t>
      </w:r>
      <w:r w:rsidR="004A46C1">
        <w:t xml:space="preserve">№Т/КРГ/17/4890 </w:t>
      </w:r>
      <w:r w:rsidRPr="00FB6245">
        <w:t>о взыскании солидарно с ООО «Финансовые группы «Капитал» и ООО «Курганский Завод Котельных Топлив» задолженности по Мировому соглашению в размере 918 449 866 р</w:t>
      </w:r>
      <w:r w:rsidRPr="00185649">
        <w:t>ублей 75 коп.,</w:t>
      </w:r>
      <w:r w:rsidRPr="00FB6245">
        <w:t xml:space="preserve"> об обращении  взыскания на заложенное имущество по мировому соглашению, о взыскании третейского </w:t>
      </w:r>
      <w:proofErr w:type="gramStart"/>
      <w:r w:rsidRPr="00FB6245">
        <w:t>сбора</w:t>
      </w:r>
      <w:proofErr w:type="gramEnd"/>
      <w:r w:rsidRPr="00FB6245">
        <w:t xml:space="preserve"> в общем </w:t>
      </w:r>
      <w:proofErr w:type="gramStart"/>
      <w:r w:rsidRPr="00FB6245">
        <w:t>размере</w:t>
      </w:r>
      <w:proofErr w:type="gramEnd"/>
      <w:r w:rsidRPr="00FB6245">
        <w:t xml:space="preserve"> 459 000 руб.</w:t>
      </w:r>
      <w:r w:rsidR="00E905A0">
        <w:t>;</w:t>
      </w:r>
    </w:p>
    <w:p w:rsidR="00193AD5" w:rsidRPr="00FB6245" w:rsidRDefault="00193AD5" w:rsidP="00193AD5">
      <w:pPr>
        <w:jc w:val="both"/>
      </w:pPr>
      <w:r>
        <w:t>-</w:t>
      </w:r>
      <w:r w:rsidR="00E905A0">
        <w:t xml:space="preserve"> О</w:t>
      </w:r>
      <w:r w:rsidRPr="00185649">
        <w:t>пределением Арбитражного суда Курганской области  от 05.10.2017 г. по делу №34-11102/2017 о выдаче исполнительных листов на принудительное исполнение решения Третейского суда при Автономной некоммерческой организации «Независимая Арбитражная Палата»  от  29.08.2017 по делу</w:t>
      </w:r>
      <w:proofErr w:type="gramStart"/>
      <w:r w:rsidRPr="00185649">
        <w:t xml:space="preserve">  № Т</w:t>
      </w:r>
      <w:proofErr w:type="gramEnd"/>
      <w:r w:rsidRPr="00185649">
        <w:t>/КРГ/1</w:t>
      </w:r>
      <w:r w:rsidR="004A46C1">
        <w:t>7</w:t>
      </w:r>
      <w:r w:rsidRPr="00185649">
        <w:t>/</w:t>
      </w:r>
      <w:r w:rsidR="004A46C1">
        <w:t>4890</w:t>
      </w:r>
      <w:r w:rsidRPr="00185649">
        <w:t xml:space="preserve">, а также  </w:t>
      </w:r>
      <w:r w:rsidRPr="00FB6245">
        <w:t>о взыскании госпошлины в размере 3000 руб.</w:t>
      </w:r>
      <w:r w:rsidR="003B520D">
        <w:t>;</w:t>
      </w:r>
    </w:p>
    <w:p w:rsidR="00193AD5" w:rsidRPr="00185649" w:rsidRDefault="00193AD5" w:rsidP="00193AD5">
      <w:pPr>
        <w:jc w:val="both"/>
        <w:rPr>
          <w:rFonts w:eastAsia="SimSun"/>
          <w:lang w:eastAsia="zh-CN"/>
        </w:rPr>
      </w:pPr>
      <w:r>
        <w:t>-</w:t>
      </w:r>
      <w:r w:rsidRPr="00185649">
        <w:t xml:space="preserve"> </w:t>
      </w:r>
      <w:r w:rsidR="00E905A0">
        <w:t xml:space="preserve"> Р</w:t>
      </w:r>
      <w:r w:rsidRPr="00185649">
        <w:t xml:space="preserve">ешением Арбитражного суда Курганской области от  12.03.2018 по делу №А34-14354/2017 по иску Банка об </w:t>
      </w:r>
      <w:proofErr w:type="spellStart"/>
      <w:r w:rsidRPr="00185649">
        <w:t>обязании</w:t>
      </w:r>
      <w:proofErr w:type="spellEnd"/>
      <w:r w:rsidRPr="00185649">
        <w:t xml:space="preserve"> ООО «</w:t>
      </w:r>
      <w:proofErr w:type="spellStart"/>
      <w:r w:rsidRPr="00185649">
        <w:t>Каргапольский</w:t>
      </w:r>
      <w:proofErr w:type="spellEnd"/>
      <w:r w:rsidRPr="00185649">
        <w:t xml:space="preserve"> завод </w:t>
      </w:r>
      <w:proofErr w:type="spellStart"/>
      <w:r w:rsidRPr="00185649">
        <w:t>нефрасов</w:t>
      </w:r>
      <w:proofErr w:type="spellEnd"/>
      <w:r w:rsidRPr="00185649">
        <w:t xml:space="preserve">»  заключить с ПАО Сбербанк договор ипотеки недвижимого имущества: </w:t>
      </w:r>
      <w:proofErr w:type="spellStart"/>
      <w:r w:rsidRPr="00185649">
        <w:t>Каргапольский</w:t>
      </w:r>
      <w:proofErr w:type="spellEnd"/>
      <w:r w:rsidRPr="00185649">
        <w:t xml:space="preserve"> завод </w:t>
      </w:r>
      <w:proofErr w:type="spellStart"/>
      <w:r w:rsidRPr="00185649">
        <w:t>нефрасов</w:t>
      </w:r>
      <w:proofErr w:type="spellEnd"/>
      <w:r w:rsidRPr="00185649">
        <w:t xml:space="preserve">.  </w:t>
      </w:r>
      <w:r w:rsidRPr="00185649">
        <w:rPr>
          <w:lang w:val="en-US"/>
        </w:rPr>
        <w:t>I</w:t>
      </w:r>
      <w:r w:rsidRPr="00185649">
        <w:t xml:space="preserve"> этап, назначение: Сооружения нефтеперерабатывающей промышленности, в состав которого входят</w:t>
      </w:r>
      <w:r w:rsidRPr="00185649">
        <w:rPr>
          <w:rFonts w:eastAsia="SimSun"/>
          <w:lang w:eastAsia="zh-CN"/>
        </w:rPr>
        <w:t xml:space="preserve">  навесы</w:t>
      </w:r>
      <w:r w:rsidRPr="00FB6245">
        <w:rPr>
          <w:rFonts w:eastAsia="SimSun"/>
          <w:lang w:eastAsia="zh-CN"/>
        </w:rPr>
        <w:t xml:space="preserve"> с НПУ-50</w:t>
      </w:r>
      <w:r w:rsidRPr="00185649">
        <w:rPr>
          <w:rFonts w:eastAsia="SimSun"/>
          <w:lang w:eastAsia="zh-CN"/>
        </w:rPr>
        <w:t>, а также иное имущество, указанное в данном решении суда</w:t>
      </w:r>
      <w:r w:rsidR="004A46C1">
        <w:rPr>
          <w:rFonts w:eastAsia="SimSun"/>
          <w:lang w:eastAsia="zh-CN"/>
        </w:rPr>
        <w:t xml:space="preserve">, о взыскании с </w:t>
      </w:r>
      <w:r w:rsidR="004A46C1" w:rsidRPr="00185649">
        <w:t>ООО «</w:t>
      </w:r>
      <w:proofErr w:type="spellStart"/>
      <w:r w:rsidR="004A46C1" w:rsidRPr="00185649">
        <w:t>Каргапольский</w:t>
      </w:r>
      <w:proofErr w:type="spellEnd"/>
      <w:r w:rsidR="004A46C1" w:rsidRPr="00185649">
        <w:t xml:space="preserve"> завод </w:t>
      </w:r>
      <w:proofErr w:type="spellStart"/>
      <w:r w:rsidR="004A46C1" w:rsidRPr="00185649">
        <w:t>нефрасов</w:t>
      </w:r>
      <w:proofErr w:type="spellEnd"/>
      <w:r w:rsidR="004A46C1" w:rsidRPr="00185649">
        <w:t>»</w:t>
      </w:r>
      <w:r w:rsidR="004A46C1">
        <w:t xml:space="preserve"> госпошлины в размере 6000 руб.</w:t>
      </w:r>
      <w:r w:rsidR="005339FC">
        <w:rPr>
          <w:rFonts w:eastAsia="SimSun"/>
          <w:lang w:eastAsia="zh-CN"/>
        </w:rPr>
        <w:t>;</w:t>
      </w:r>
    </w:p>
    <w:p w:rsidR="00193AD5" w:rsidRPr="00FB6245" w:rsidRDefault="00193AD5" w:rsidP="00193AD5">
      <w:pPr>
        <w:jc w:val="both"/>
      </w:pPr>
      <w:r>
        <w:t>-</w:t>
      </w:r>
      <w:r w:rsidRPr="00185649">
        <w:t xml:space="preserve"> </w:t>
      </w:r>
      <w:r w:rsidR="009B055B">
        <w:t>О</w:t>
      </w:r>
      <w:r w:rsidRPr="00185649">
        <w:t xml:space="preserve">пределением Арбитражного суда Курганской области от 07.05.2018 г. по делу № </w:t>
      </w:r>
      <w:r w:rsidRPr="00FB6245">
        <w:t xml:space="preserve"> </w:t>
      </w:r>
      <w:r w:rsidRPr="00185649">
        <w:t>А34-4570/2017 о введении в отношен</w:t>
      </w:r>
      <w:proofErr w:type="gramStart"/>
      <w:r w:rsidRPr="00185649">
        <w:t>ии ООО</w:t>
      </w:r>
      <w:proofErr w:type="gramEnd"/>
      <w:r w:rsidRPr="00185649">
        <w:t xml:space="preserve"> «УК «</w:t>
      </w:r>
      <w:proofErr w:type="spellStart"/>
      <w:r w:rsidRPr="00185649">
        <w:t>Уралнефть</w:t>
      </w:r>
      <w:proofErr w:type="spellEnd"/>
      <w:r w:rsidRPr="00185649">
        <w:t>» процедуры банкротства: наблюдение, признании требований ПАО Сбербанк к должнику в размере 920 224 652, 92 руб. обоснованными и включении их в реестр требований кредиторов третьей очереди; с определением  Арбитражного суда Курганской области от 19.06.2018 г. об установлении за Банком статуса залогового кредитора</w:t>
      </w:r>
      <w:r w:rsidR="005339FC">
        <w:t>;</w:t>
      </w:r>
    </w:p>
    <w:p w:rsidR="001C3D62" w:rsidRDefault="00193AD5" w:rsidP="00193AD5">
      <w:pPr>
        <w:autoSpaceDE w:val="0"/>
        <w:autoSpaceDN w:val="0"/>
        <w:jc w:val="both"/>
      </w:pPr>
      <w:r>
        <w:t>-</w:t>
      </w:r>
      <w:r w:rsidR="003B520D">
        <w:t xml:space="preserve"> О</w:t>
      </w:r>
      <w:r w:rsidRPr="00185649">
        <w:t xml:space="preserve">пределением Арбитражного суда Курганской области от 19.04.2018 г. по делу № </w:t>
      </w:r>
      <w:r w:rsidRPr="00FB6245">
        <w:t xml:space="preserve"> </w:t>
      </w:r>
      <w:r w:rsidRPr="00185649">
        <w:t>А34-4571/2017 о введении в отношен</w:t>
      </w:r>
      <w:proofErr w:type="gramStart"/>
      <w:r w:rsidRPr="00185649">
        <w:t>ии ООО</w:t>
      </w:r>
      <w:proofErr w:type="gramEnd"/>
      <w:r w:rsidRPr="00185649">
        <w:t xml:space="preserve"> «</w:t>
      </w:r>
      <w:proofErr w:type="spellStart"/>
      <w:r w:rsidRPr="00185649">
        <w:t>Кособродская</w:t>
      </w:r>
      <w:proofErr w:type="spellEnd"/>
      <w:r w:rsidRPr="00185649">
        <w:t xml:space="preserve"> нефтебаза» процедуры банкротства: наблюдение, признании требований ПАО Сбербанк к должнику в размере 920 224 652, 92 руб. обоснованными и включении их в реестр требований кредиторов </w:t>
      </w:r>
      <w:r w:rsidRPr="00185649">
        <w:lastRenderedPageBreak/>
        <w:t xml:space="preserve">третьей очереди; с определением  Арбитражного суда Курганской области от 27.06.2018 г. об установлении за Банком статуса залогового кредитора;  </w:t>
      </w:r>
    </w:p>
    <w:p w:rsidR="00193AD5" w:rsidRPr="00185649" w:rsidRDefault="00193AD5" w:rsidP="00193AD5">
      <w:pPr>
        <w:autoSpaceDE w:val="0"/>
        <w:autoSpaceDN w:val="0"/>
        <w:jc w:val="both"/>
      </w:pPr>
      <w:proofErr w:type="gramStart"/>
      <w:r>
        <w:t>-</w:t>
      </w:r>
      <w:r w:rsidR="00C915DC">
        <w:t xml:space="preserve"> О</w:t>
      </w:r>
      <w:r w:rsidRPr="00185649">
        <w:t xml:space="preserve">пределением Арбитражного суда Курганской области от 25.04.2018 г. по делу № </w:t>
      </w:r>
      <w:r w:rsidRPr="00FB6245">
        <w:t xml:space="preserve"> </w:t>
      </w:r>
      <w:r w:rsidRPr="00185649">
        <w:t>А34-8863/2017 о введении в отношении ООО «</w:t>
      </w:r>
      <w:proofErr w:type="spellStart"/>
      <w:r w:rsidRPr="00185649">
        <w:t>Каргапольский</w:t>
      </w:r>
      <w:proofErr w:type="spellEnd"/>
      <w:r w:rsidRPr="00185649">
        <w:t xml:space="preserve"> завод </w:t>
      </w:r>
      <w:proofErr w:type="spellStart"/>
      <w:r w:rsidRPr="00185649">
        <w:t>нефрасов</w:t>
      </w:r>
      <w:proofErr w:type="spellEnd"/>
      <w:r w:rsidRPr="00185649">
        <w:t xml:space="preserve">» процедуры банкротства: наблюдение, признании требований ПАО Сбербанк к должнику в размере 920 243 420, 92 руб. обоснованными и включении их в реестр требований кредиторов третьей очереди, с определениями  Арбитражного суда Курганской области от 29.06.2018 г. </w:t>
      </w:r>
      <w:r w:rsidR="004A46C1">
        <w:t xml:space="preserve">и </w:t>
      </w:r>
      <w:r w:rsidRPr="00185649">
        <w:t>31.07.2018 об установлении за</w:t>
      </w:r>
      <w:proofErr w:type="gramEnd"/>
      <w:r w:rsidRPr="00185649">
        <w:t xml:space="preserve"> Банком статуса залогового кредитора; </w:t>
      </w:r>
      <w:r w:rsidR="00AB0981">
        <w:t xml:space="preserve">с </w:t>
      </w:r>
      <w:r w:rsidR="00AB0981" w:rsidRPr="00185649">
        <w:t>определением  Арбитражного суда Курганской области</w:t>
      </w:r>
      <w:r w:rsidR="00AB0981">
        <w:t xml:space="preserve"> от 19.12.2018 о </w:t>
      </w:r>
      <w:r w:rsidR="00AB0981" w:rsidRPr="00185649">
        <w:t>признании требований ПАО Сбербанк к д</w:t>
      </w:r>
      <w:r w:rsidR="00AB0981">
        <w:t>олжнику в размере 2250</w:t>
      </w:r>
      <w:r w:rsidR="00AB0981" w:rsidRPr="00185649">
        <w:t xml:space="preserve"> руб. </w:t>
      </w:r>
      <w:proofErr w:type="gramStart"/>
      <w:r w:rsidR="00AB0981" w:rsidRPr="00185649">
        <w:t>обоснованными</w:t>
      </w:r>
      <w:proofErr w:type="gramEnd"/>
      <w:r w:rsidR="00AB0981" w:rsidRPr="00185649">
        <w:t xml:space="preserve"> и включении их в реестр требований кредиторов третьей очереди;</w:t>
      </w:r>
    </w:p>
    <w:p w:rsidR="00806820" w:rsidRDefault="00193AD5" w:rsidP="00193AD5">
      <w:pPr>
        <w:autoSpaceDE w:val="0"/>
        <w:autoSpaceDN w:val="0"/>
        <w:jc w:val="both"/>
      </w:pPr>
      <w:r>
        <w:t>-</w:t>
      </w:r>
      <w:r w:rsidR="00C915DC">
        <w:t xml:space="preserve"> О</w:t>
      </w:r>
      <w:r w:rsidRPr="00185649">
        <w:t xml:space="preserve">пределением Арбитражного суда Курганской области от 16.11.2017 г. по делу № </w:t>
      </w:r>
      <w:r w:rsidRPr="00FB6245">
        <w:t xml:space="preserve"> </w:t>
      </w:r>
      <w:r w:rsidRPr="00185649">
        <w:t>А34-8847/2017 о введении в отношении ООО «</w:t>
      </w:r>
      <w:proofErr w:type="gramStart"/>
      <w:r w:rsidRPr="00185649">
        <w:t>Стройиндустрия-ГСМ</w:t>
      </w:r>
      <w:proofErr w:type="gramEnd"/>
      <w:r w:rsidRPr="00185649">
        <w:t>» процедуры банкротства: наблюдение, признании требований ПАО Сбербанк к должнику в размере 930 463 232,02 руб. обоснованными и включении их в реестр требований кредиторов третьей очереди; с определением  Арбитражного суда Курганской области от 06.03.2018 об установлении за Банком статуса залогового кредитора</w:t>
      </w:r>
      <w:r w:rsidR="00AB0981">
        <w:t xml:space="preserve">  и включении </w:t>
      </w:r>
      <w:r w:rsidR="00AB0981" w:rsidRPr="00185649">
        <w:t xml:space="preserve"> в реестр требо</w:t>
      </w:r>
      <w:r w:rsidR="00AB0981">
        <w:t>ваний кредиторов задолженности в размере 2250 руб</w:t>
      </w:r>
      <w:proofErr w:type="gramStart"/>
      <w:r w:rsidR="00AB0981">
        <w:t>.;</w:t>
      </w:r>
      <w:r w:rsidR="00C915DC">
        <w:t>;</w:t>
      </w:r>
      <w:r w:rsidR="00AB0981">
        <w:t xml:space="preserve"> </w:t>
      </w:r>
      <w:proofErr w:type="gramEnd"/>
    </w:p>
    <w:p w:rsidR="00193AD5" w:rsidRPr="00185649" w:rsidRDefault="00193AD5" w:rsidP="00193AD5">
      <w:pPr>
        <w:autoSpaceDE w:val="0"/>
        <w:autoSpaceDN w:val="0"/>
        <w:jc w:val="both"/>
      </w:pPr>
      <w:r>
        <w:t xml:space="preserve">- </w:t>
      </w:r>
      <w:r w:rsidR="00C915DC">
        <w:t>О</w:t>
      </w:r>
      <w:r w:rsidRPr="00185649">
        <w:t xml:space="preserve">пределением Арбитражного суда Курганской области от 19.12.2017 г. по делу № </w:t>
      </w:r>
      <w:r w:rsidRPr="00FB6245">
        <w:t xml:space="preserve"> </w:t>
      </w:r>
      <w:r w:rsidRPr="00185649">
        <w:t>А34-8869/2017 о введении в отношен</w:t>
      </w:r>
      <w:proofErr w:type="gramStart"/>
      <w:r w:rsidRPr="00185649">
        <w:t>ии ООО</w:t>
      </w:r>
      <w:proofErr w:type="gramEnd"/>
      <w:r w:rsidRPr="00185649">
        <w:t xml:space="preserve"> «Сфера» процедуры банкротства: наблюдение, признании требований ПАО Сбербанк к должнику в размере 920 743 420,92 руб. обоснованными и включении их в реестр требований кредиторов третьей очереди; с определением  Арбитражного суда Курганской области от 27.02.2018 об установлении за Банком статуса залогового кредитора</w:t>
      </w:r>
      <w:r w:rsidR="00AB0981">
        <w:t xml:space="preserve"> и включении</w:t>
      </w:r>
      <w:r w:rsidR="00AB0981" w:rsidRPr="00185649">
        <w:t xml:space="preserve"> в реестр требо</w:t>
      </w:r>
      <w:r w:rsidR="00AB0981">
        <w:t>ваний кредиторов задолженности в размере 2250 руб.;</w:t>
      </w:r>
      <w:r w:rsidRPr="00185649">
        <w:t xml:space="preserve"> </w:t>
      </w:r>
    </w:p>
    <w:p w:rsidR="00193AD5" w:rsidRPr="00185649" w:rsidRDefault="00193AD5" w:rsidP="00193AD5">
      <w:pPr>
        <w:autoSpaceDE w:val="0"/>
        <w:autoSpaceDN w:val="0"/>
        <w:jc w:val="both"/>
      </w:pPr>
      <w:r>
        <w:t xml:space="preserve">- </w:t>
      </w:r>
      <w:r w:rsidR="00C915DC">
        <w:t xml:space="preserve"> Р</w:t>
      </w:r>
      <w:r w:rsidRPr="00185649">
        <w:t xml:space="preserve">ешением  Арбитражного суда Курганской области от 17.10.2017 г. по делу № </w:t>
      </w:r>
      <w:r w:rsidRPr="00FB6245">
        <w:t xml:space="preserve"> </w:t>
      </w:r>
      <w:r w:rsidRPr="00185649">
        <w:t>А34-8852/2017 о признан</w:t>
      </w:r>
      <w:proofErr w:type="gramStart"/>
      <w:r w:rsidRPr="00185649">
        <w:t>ии ООО</w:t>
      </w:r>
      <w:proofErr w:type="gramEnd"/>
      <w:r w:rsidRPr="00185649">
        <w:t xml:space="preserve">  Частная охранная организация «Редут» несостоятельным (банкротом) как ликвидируемого  должника, признании требований ПАО Сбербанк к должнику в размере 922 693 420,92 руб. обоснованными и включении их в реестр требований кредиторов третьей очереди; с определением  Арбитражного суда Курганской области от 18.01.2018 о включении  в реестр требований кредиторов третьей очереди задолженности в размере 2250 руб.</w:t>
      </w:r>
      <w:r w:rsidR="00C915DC">
        <w:t>;</w:t>
      </w:r>
      <w:r w:rsidRPr="00185649">
        <w:t xml:space="preserve"> </w:t>
      </w:r>
    </w:p>
    <w:p w:rsidR="00193AD5" w:rsidRPr="00185649" w:rsidRDefault="00193AD5" w:rsidP="00193AD5">
      <w:pPr>
        <w:autoSpaceDE w:val="0"/>
        <w:autoSpaceDN w:val="0"/>
        <w:jc w:val="both"/>
      </w:pPr>
      <w:r>
        <w:t xml:space="preserve">- </w:t>
      </w:r>
      <w:r w:rsidR="00147E60">
        <w:t xml:space="preserve"> Р</w:t>
      </w:r>
      <w:r w:rsidRPr="00185649">
        <w:t xml:space="preserve">ешением  Арбитражного суда Курганской области от 16.10.2017 г. по делу № </w:t>
      </w:r>
      <w:r w:rsidRPr="00FB6245">
        <w:t xml:space="preserve"> </w:t>
      </w:r>
      <w:r w:rsidRPr="00185649">
        <w:t>А34-8867/2017 о признан</w:t>
      </w:r>
      <w:proofErr w:type="gramStart"/>
      <w:r w:rsidRPr="00185649">
        <w:t>ии ООО</w:t>
      </w:r>
      <w:proofErr w:type="gramEnd"/>
      <w:r w:rsidRPr="00185649">
        <w:t xml:space="preserve">  «Курганский Завод Котельных Топлив» несостоятельным (банкротом) как ликвидируемого  должника; признании требований ПАО Сбербанк к должнику в размере 6 000 000 руб. обоснованными и включении их в реестр требований кредиторов третьей очереди; с определением  Арбитражного суда Курганской области от 21.02.2018 о включении  в реестр требований кредиторов третьей очереди задолженности в размере 914 674 652,92 руб.</w:t>
      </w:r>
      <w:r w:rsidR="007B72A8">
        <w:t>;</w:t>
      </w:r>
      <w:r w:rsidRPr="00185649">
        <w:t xml:space="preserve"> </w:t>
      </w:r>
    </w:p>
    <w:p w:rsidR="001C3D62" w:rsidRDefault="00193AD5" w:rsidP="00193AD5">
      <w:pPr>
        <w:autoSpaceDE w:val="0"/>
        <w:autoSpaceDN w:val="0"/>
        <w:jc w:val="both"/>
      </w:pPr>
      <w:r>
        <w:t xml:space="preserve">- </w:t>
      </w:r>
      <w:r w:rsidR="003B6A96">
        <w:t xml:space="preserve"> О</w:t>
      </w:r>
      <w:r w:rsidRPr="00185649">
        <w:t xml:space="preserve">пределением Арбитражного суда Курганской области от 15.11.2017 г. по делу № </w:t>
      </w:r>
      <w:r w:rsidRPr="00FB6245">
        <w:t xml:space="preserve"> </w:t>
      </w:r>
      <w:r w:rsidRPr="00185649">
        <w:t>А34-8861/2017 о введении в отношен</w:t>
      </w:r>
      <w:proofErr w:type="gramStart"/>
      <w:r w:rsidRPr="00185649">
        <w:t>ии ООО</w:t>
      </w:r>
      <w:proofErr w:type="gramEnd"/>
      <w:r w:rsidRPr="00185649">
        <w:t xml:space="preserve"> «Управляющая компания «</w:t>
      </w:r>
      <w:proofErr w:type="spellStart"/>
      <w:r w:rsidRPr="00185649">
        <w:t>Вагайнефть</w:t>
      </w:r>
      <w:proofErr w:type="spellEnd"/>
      <w:r w:rsidRPr="00185649">
        <w:t xml:space="preserve">» процедуры банкротства: наблюдение, признании требований ПАО Сбербанк к должнику в размере 930 463 232,02 руб. обоснованными и включении их в реестр требований кредиторов третьей очереди; с определением  Арбитражного суда Курганской области от 20.02.2018 о включении  в реестр требований кредиторов третьей очереди задолженности в размере 2250 руб.; </w:t>
      </w:r>
    </w:p>
    <w:p w:rsidR="001C3D62" w:rsidRDefault="00193AD5" w:rsidP="00193AD5">
      <w:pPr>
        <w:autoSpaceDE w:val="0"/>
        <w:autoSpaceDN w:val="0"/>
        <w:jc w:val="both"/>
      </w:pPr>
      <w:r>
        <w:t>-</w:t>
      </w:r>
      <w:r w:rsidR="0013592F">
        <w:t xml:space="preserve"> О</w:t>
      </w:r>
      <w:r w:rsidRPr="00185649">
        <w:t xml:space="preserve">пределением Арбитражного суда Курганской области от 16.10.2017 г. по делу № </w:t>
      </w:r>
      <w:r w:rsidRPr="00FB6245">
        <w:t xml:space="preserve"> </w:t>
      </w:r>
      <w:r w:rsidRPr="00185649">
        <w:t>А34-8871/2017 о введении в отношен</w:t>
      </w:r>
      <w:proofErr w:type="gramStart"/>
      <w:r w:rsidRPr="00185649">
        <w:t>ии ООО</w:t>
      </w:r>
      <w:proofErr w:type="gramEnd"/>
      <w:r w:rsidRPr="00185649">
        <w:t xml:space="preserve"> «Строительное Монтажное Управление» процедуры банкротства: наблюдение, признании требований ПАО Сбербанк к должнику в размере  922 693 420,92  руб. обоснованными и включении их в реестр требований кредиторов третьей очереди; с определением  Арбитражного суда Курганской области от </w:t>
      </w:r>
      <w:r w:rsidRPr="00185649">
        <w:lastRenderedPageBreak/>
        <w:t>13.02.2018 об установлении за Банком статуса залогового кредитора</w:t>
      </w:r>
      <w:r w:rsidR="00AB0981">
        <w:t xml:space="preserve"> и включении</w:t>
      </w:r>
      <w:r w:rsidR="00AB0981" w:rsidRPr="00185649">
        <w:t xml:space="preserve"> в реестр требо</w:t>
      </w:r>
      <w:r w:rsidR="00AB0981">
        <w:t>ваний кредиторов задолженности в размере 2250 руб.</w:t>
      </w:r>
      <w:r w:rsidRPr="00185649">
        <w:t xml:space="preserve">; </w:t>
      </w:r>
    </w:p>
    <w:p w:rsidR="001C3D62" w:rsidRDefault="00193AD5" w:rsidP="00193AD5">
      <w:pPr>
        <w:autoSpaceDE w:val="0"/>
        <w:autoSpaceDN w:val="0"/>
        <w:jc w:val="both"/>
      </w:pPr>
      <w:r>
        <w:t>-</w:t>
      </w:r>
      <w:r w:rsidR="00DA10EC">
        <w:t xml:space="preserve"> О</w:t>
      </w:r>
      <w:r w:rsidRPr="00185649">
        <w:t xml:space="preserve">пределением Арбитражного суда Курганской области от 17.10.2017 г. по делу № </w:t>
      </w:r>
      <w:r w:rsidRPr="00FB6245">
        <w:t xml:space="preserve"> </w:t>
      </w:r>
      <w:r w:rsidRPr="00185649">
        <w:t>А34-8865/2017 о введении в отношен</w:t>
      </w:r>
      <w:proofErr w:type="gramStart"/>
      <w:r w:rsidRPr="00185649">
        <w:t>ии ООО</w:t>
      </w:r>
      <w:proofErr w:type="gramEnd"/>
      <w:r w:rsidRPr="00185649">
        <w:t xml:space="preserve"> «Финансовые группы «Капитал» процедуры банкротства: наблюдение, признании требований ПАО Сбербанк к должнику в размере 1 350 000 руб. обоснованными и включении их в реестр требований кредиторов третьей очереди; с определением Арбитражного суда Курганской области от 21.12.201</w:t>
      </w:r>
      <w:r w:rsidR="00AB0981">
        <w:t>7</w:t>
      </w:r>
      <w:r w:rsidRPr="00185649">
        <w:t xml:space="preserve"> о включении в реестр требований кредиторов третьей очереди задолженности в размере 921 343 420,92 руб.; </w:t>
      </w:r>
    </w:p>
    <w:p w:rsidR="00193AD5" w:rsidRPr="00185649" w:rsidRDefault="00E5392F" w:rsidP="00193AD5">
      <w:pPr>
        <w:autoSpaceDE w:val="0"/>
        <w:autoSpaceDN w:val="0"/>
        <w:jc w:val="both"/>
      </w:pPr>
      <w:proofErr w:type="gramStart"/>
      <w:r>
        <w:t>- О</w:t>
      </w:r>
      <w:r w:rsidR="00193AD5" w:rsidRPr="00185649">
        <w:t xml:space="preserve">пределением Арбитражного суда Курганской области от 17.10.2017 г. по делу № </w:t>
      </w:r>
      <w:r w:rsidR="00193AD5" w:rsidRPr="00FB6245">
        <w:t xml:space="preserve"> </w:t>
      </w:r>
      <w:r w:rsidR="00193AD5" w:rsidRPr="00185649">
        <w:t xml:space="preserve">А34-8240/2017 признании о несостоятельным (банкротом) </w:t>
      </w:r>
      <w:proofErr w:type="spellStart"/>
      <w:r w:rsidR="00193AD5" w:rsidRPr="00185649">
        <w:t>Елина</w:t>
      </w:r>
      <w:proofErr w:type="spellEnd"/>
      <w:r w:rsidR="00193AD5" w:rsidRPr="00185649">
        <w:t xml:space="preserve"> Р.В.,  введении процедуры реструктуризации долгов гражданина, включении в реестр требований кредиторов третьей очереди задолженности в размере 921 793 420,92 руб.; с определением  Арбитражного суда Курганской области от 26.12.2017 об установлении за Банком статуса залогового кредитора;</w:t>
      </w:r>
      <w:proofErr w:type="gramEnd"/>
    </w:p>
    <w:p w:rsidR="001C3D62" w:rsidRDefault="00193AD5" w:rsidP="00193AD5">
      <w:pPr>
        <w:autoSpaceDE w:val="0"/>
        <w:autoSpaceDN w:val="0"/>
        <w:jc w:val="both"/>
      </w:pPr>
      <w:r>
        <w:t>-</w:t>
      </w:r>
      <w:r w:rsidR="00451070">
        <w:t xml:space="preserve"> О</w:t>
      </w:r>
      <w:r w:rsidRPr="00185649">
        <w:t xml:space="preserve">пределением Арбитражного суда Курганской области от 08.08.2017 г. по делу № </w:t>
      </w:r>
      <w:r w:rsidRPr="00FB6245">
        <w:t xml:space="preserve"> </w:t>
      </w:r>
      <w:r w:rsidRPr="00185649">
        <w:t xml:space="preserve">А34-8296/2017 о признании несостоятельным (банкротом) </w:t>
      </w:r>
      <w:proofErr w:type="spellStart"/>
      <w:r w:rsidRPr="00185649">
        <w:t>Елину</w:t>
      </w:r>
      <w:proofErr w:type="spellEnd"/>
      <w:r w:rsidRPr="00185649">
        <w:t xml:space="preserve"> О.А.,  введении процедуры реструктуризации долгов гражданина, включении в реестр требований кредиторов третьей очереди задолженности в размере 890 293 431,69 руб.; </w:t>
      </w:r>
    </w:p>
    <w:p w:rsidR="001C3D62" w:rsidRDefault="00193AD5" w:rsidP="00193AD5">
      <w:pPr>
        <w:autoSpaceDE w:val="0"/>
        <w:autoSpaceDN w:val="0"/>
        <w:jc w:val="both"/>
      </w:pPr>
      <w:proofErr w:type="gramStart"/>
      <w:r>
        <w:t>-</w:t>
      </w:r>
      <w:r w:rsidR="007F5324">
        <w:t xml:space="preserve"> О</w:t>
      </w:r>
      <w:r w:rsidRPr="00185649">
        <w:t>пределением Арбитражного суда города Москвы от 23.08.2017 г. по делу №А40-120044/2017</w:t>
      </w:r>
      <w:r w:rsidR="00806820">
        <w:t>-123-162Ф</w:t>
      </w:r>
      <w:r w:rsidRPr="00185649">
        <w:t xml:space="preserve"> о признании несостоятельным (банкротом)  </w:t>
      </w:r>
      <w:proofErr w:type="spellStart"/>
      <w:r w:rsidRPr="00185649">
        <w:t>Пузановой</w:t>
      </w:r>
      <w:proofErr w:type="spellEnd"/>
      <w:r w:rsidRPr="00185649">
        <w:t xml:space="preserve"> И.В., введении процедуры реструктуризации долгов гражданина, включении в реестр требований кредиторов третьей очереди задолженности в размере 886 186 243,43 руб.; с определением  Арбитражного суда города Москвы от 18.12.2017 о включении в реестр требований кредиторов третьей очереди задолженности в размере 44 157 178,49</w:t>
      </w:r>
      <w:proofErr w:type="gramEnd"/>
      <w:r w:rsidRPr="00185649">
        <w:t xml:space="preserve"> руб.; </w:t>
      </w:r>
    </w:p>
    <w:p w:rsidR="00193AD5" w:rsidRPr="00185649" w:rsidRDefault="00193AD5" w:rsidP="00193AD5">
      <w:pPr>
        <w:autoSpaceDE w:val="0"/>
        <w:autoSpaceDN w:val="0"/>
        <w:jc w:val="both"/>
      </w:pPr>
      <w:r>
        <w:t>-</w:t>
      </w:r>
      <w:r w:rsidR="007F5324">
        <w:t xml:space="preserve"> О</w:t>
      </w:r>
      <w:r w:rsidRPr="00185649">
        <w:t xml:space="preserve">пределением Арбитражного суда города Москвы от 28.09.2018 г. по делу №А40-5276/18-71-10Ф о признании несостоятельным (банкротом)  </w:t>
      </w:r>
      <w:proofErr w:type="spellStart"/>
      <w:r w:rsidRPr="00185649">
        <w:t>Пузанова</w:t>
      </w:r>
      <w:proofErr w:type="spellEnd"/>
      <w:r w:rsidRPr="00185649">
        <w:t xml:space="preserve"> С.А., введении процедуры реструктуризации долгов гражданина, включении в реестр требований кредиторов третьей очереди задолженности в размере 880 174 663,69 руб.</w:t>
      </w:r>
    </w:p>
    <w:p w:rsidR="003D23DA" w:rsidRDefault="003D23DA" w:rsidP="00701733">
      <w:pPr>
        <w:pStyle w:val="a3"/>
        <w:spacing w:after="0" w:line="240" w:lineRule="auto"/>
        <w:ind w:left="0" w:firstLine="708"/>
        <w:jc w:val="both"/>
        <w:rPr>
          <w:rFonts w:ascii="Times New Roman" w:hAnsi="Times New Roman" w:cs="Times New Roman"/>
          <w:sz w:val="24"/>
          <w:szCs w:val="24"/>
          <w:lang w:eastAsia="ru-RU"/>
        </w:rPr>
      </w:pPr>
      <w:r w:rsidRPr="001F2061">
        <w:rPr>
          <w:rFonts w:ascii="Times New Roman" w:hAnsi="Times New Roman" w:cs="Times New Roman"/>
          <w:sz w:val="24"/>
          <w:szCs w:val="24"/>
          <w:lang w:eastAsia="ru-RU"/>
        </w:rPr>
        <w:t>1.</w:t>
      </w:r>
      <w:r w:rsidR="006E7009" w:rsidRPr="001F2061">
        <w:rPr>
          <w:rFonts w:ascii="Times New Roman" w:hAnsi="Times New Roman" w:cs="Times New Roman"/>
          <w:sz w:val="24"/>
          <w:szCs w:val="24"/>
          <w:lang w:eastAsia="ru-RU"/>
        </w:rPr>
        <w:t>4</w:t>
      </w:r>
      <w:r w:rsidRPr="001F2061">
        <w:rPr>
          <w:rFonts w:ascii="Times New Roman" w:hAnsi="Times New Roman" w:cs="Times New Roman"/>
          <w:sz w:val="24"/>
          <w:szCs w:val="24"/>
          <w:lang w:eastAsia="ru-RU"/>
        </w:rPr>
        <w:t xml:space="preserve">. Если вступившим в законную силу судебным актом будет установлено или признано, что </w:t>
      </w:r>
      <w:r w:rsidR="001F2061" w:rsidRPr="001D0FA7">
        <w:rPr>
          <w:rFonts w:ascii="Times New Roman" w:hAnsi="Times New Roman" w:cs="Times New Roman"/>
          <w:sz w:val="24"/>
          <w:szCs w:val="24"/>
          <w:lang w:eastAsia="ru-RU"/>
        </w:rPr>
        <w:t>Кредитные договоры,</w:t>
      </w:r>
      <w:r w:rsidR="005D09C9" w:rsidRPr="001F2061">
        <w:rPr>
          <w:rFonts w:ascii="Times New Roman" w:hAnsi="Times New Roman" w:cs="Times New Roman"/>
          <w:sz w:val="24"/>
          <w:szCs w:val="24"/>
          <w:lang w:eastAsia="ru-RU"/>
        </w:rPr>
        <w:t xml:space="preserve"> указанные</w:t>
      </w:r>
      <w:r w:rsidRPr="001F2061">
        <w:rPr>
          <w:rFonts w:ascii="Times New Roman" w:hAnsi="Times New Roman" w:cs="Times New Roman"/>
          <w:sz w:val="24"/>
          <w:szCs w:val="24"/>
          <w:lang w:eastAsia="ru-RU"/>
        </w:rPr>
        <w:t xml:space="preserve"> в п</w:t>
      </w:r>
      <w:r w:rsidR="005D09C9" w:rsidRPr="001F2061">
        <w:rPr>
          <w:rFonts w:ascii="Times New Roman" w:hAnsi="Times New Roman" w:cs="Times New Roman"/>
          <w:sz w:val="24"/>
          <w:szCs w:val="24"/>
          <w:lang w:eastAsia="ru-RU"/>
        </w:rPr>
        <w:t>.1.1. настоящего Договора, являю</w:t>
      </w:r>
      <w:r w:rsidRPr="001F2061">
        <w:rPr>
          <w:rFonts w:ascii="Times New Roman" w:hAnsi="Times New Roman" w:cs="Times New Roman"/>
          <w:sz w:val="24"/>
          <w:szCs w:val="24"/>
          <w:lang w:eastAsia="ru-RU"/>
        </w:rPr>
        <w:t>тся недействительным</w:t>
      </w:r>
      <w:r w:rsidR="005D09C9" w:rsidRPr="001F2061">
        <w:rPr>
          <w:rFonts w:ascii="Times New Roman" w:hAnsi="Times New Roman" w:cs="Times New Roman"/>
          <w:sz w:val="24"/>
          <w:szCs w:val="24"/>
          <w:lang w:eastAsia="ru-RU"/>
        </w:rPr>
        <w:t>и</w:t>
      </w:r>
      <w:r w:rsidRPr="001F2061">
        <w:rPr>
          <w:rFonts w:ascii="Times New Roman" w:hAnsi="Times New Roman" w:cs="Times New Roman"/>
          <w:sz w:val="24"/>
          <w:szCs w:val="24"/>
          <w:lang w:eastAsia="ru-RU"/>
        </w:rPr>
        <w:t xml:space="preserve"> или </w:t>
      </w:r>
      <w:proofErr w:type="spellStart"/>
      <w:r w:rsidRPr="001F2061">
        <w:rPr>
          <w:rFonts w:ascii="Times New Roman" w:hAnsi="Times New Roman" w:cs="Times New Roman"/>
          <w:sz w:val="24"/>
          <w:szCs w:val="24"/>
          <w:lang w:eastAsia="ru-RU"/>
        </w:rPr>
        <w:t>незаключенным</w:t>
      </w:r>
      <w:r w:rsidR="005D09C9" w:rsidRPr="001F2061">
        <w:rPr>
          <w:rFonts w:ascii="Times New Roman" w:hAnsi="Times New Roman" w:cs="Times New Roman"/>
          <w:sz w:val="24"/>
          <w:szCs w:val="24"/>
          <w:lang w:eastAsia="ru-RU"/>
        </w:rPr>
        <w:t>ы</w:t>
      </w:r>
      <w:proofErr w:type="spellEnd"/>
      <w:r w:rsidRPr="001F2061">
        <w:rPr>
          <w:rFonts w:ascii="Times New Roman" w:hAnsi="Times New Roman" w:cs="Times New Roman"/>
          <w:sz w:val="24"/>
          <w:szCs w:val="24"/>
          <w:lang w:eastAsia="ru-RU"/>
        </w:rPr>
        <w:t>, к ЦЕССИОНАРИЮ перех</w:t>
      </w:r>
      <w:r w:rsidR="005D09C9" w:rsidRPr="001F2061">
        <w:rPr>
          <w:rFonts w:ascii="Times New Roman" w:hAnsi="Times New Roman" w:cs="Times New Roman"/>
          <w:sz w:val="24"/>
          <w:szCs w:val="24"/>
          <w:lang w:eastAsia="ru-RU"/>
        </w:rPr>
        <w:t>одит право требовать от ДОЛЖНИКОВ</w:t>
      </w:r>
      <w:r w:rsidRPr="001F2061">
        <w:rPr>
          <w:rFonts w:ascii="Times New Roman" w:hAnsi="Times New Roman" w:cs="Times New Roman"/>
          <w:sz w:val="24"/>
          <w:szCs w:val="24"/>
          <w:lang w:eastAsia="ru-RU"/>
        </w:rPr>
        <w:t xml:space="preserve"> возврата полученного по данному договору или возврата неосновательного обогащения с учетом процентов по ст. 395 Гражданского кодекса </w:t>
      </w:r>
      <w:r w:rsidR="00A75566" w:rsidRPr="001F2061">
        <w:rPr>
          <w:rFonts w:ascii="Times New Roman" w:hAnsi="Times New Roman" w:cs="Times New Roman"/>
          <w:sz w:val="24"/>
          <w:szCs w:val="24"/>
          <w:lang w:eastAsia="ru-RU"/>
        </w:rPr>
        <w:t>РФ</w:t>
      </w:r>
      <w:r w:rsidR="00170A2D" w:rsidRPr="001F2061">
        <w:rPr>
          <w:rFonts w:ascii="Times New Roman" w:hAnsi="Times New Roman" w:cs="Times New Roman"/>
          <w:sz w:val="24"/>
          <w:szCs w:val="24"/>
          <w:lang w:eastAsia="ru-RU"/>
        </w:rPr>
        <w:t>.</w:t>
      </w:r>
    </w:p>
    <w:p w:rsidR="00806820" w:rsidRPr="00F91306" w:rsidRDefault="00806820" w:rsidP="00701733">
      <w:pPr>
        <w:pStyle w:val="a3"/>
        <w:spacing w:after="0" w:line="240" w:lineRule="auto"/>
        <w:ind w:left="0" w:firstLine="708"/>
        <w:jc w:val="both"/>
        <w:rPr>
          <w:rFonts w:ascii="Times New Roman" w:hAnsi="Times New Roman" w:cs="Times New Roman"/>
          <w:sz w:val="24"/>
          <w:szCs w:val="24"/>
          <w:lang w:eastAsia="ru-RU"/>
        </w:rPr>
      </w:pPr>
      <w:r w:rsidRPr="00806820">
        <w:rPr>
          <w:rFonts w:ascii="Times New Roman" w:hAnsi="Times New Roman" w:cs="Times New Roman"/>
          <w:sz w:val="24"/>
          <w:szCs w:val="24"/>
          <w:lang w:eastAsia="ru-RU"/>
        </w:rPr>
        <w:t xml:space="preserve">Если вступившим в законную силу судебным актом будет отменен судебный акт об утверждении </w:t>
      </w:r>
      <w:r>
        <w:rPr>
          <w:rFonts w:ascii="Times New Roman" w:hAnsi="Times New Roman" w:cs="Times New Roman"/>
          <w:sz w:val="24"/>
          <w:szCs w:val="24"/>
          <w:lang w:eastAsia="ru-RU"/>
        </w:rPr>
        <w:t>М</w:t>
      </w:r>
      <w:r w:rsidRPr="00806820">
        <w:rPr>
          <w:rFonts w:ascii="Times New Roman" w:hAnsi="Times New Roman" w:cs="Times New Roman"/>
          <w:sz w:val="24"/>
          <w:szCs w:val="24"/>
          <w:lang w:eastAsia="ru-RU"/>
        </w:rPr>
        <w:t>ирового соглашения, указанного в п.1.1. настоящего Договора, к ЦЕССИОНАРИЮ переходит право требовать от ДОЛЖНИК</w:t>
      </w:r>
      <w:r>
        <w:rPr>
          <w:rFonts w:ascii="Times New Roman" w:hAnsi="Times New Roman" w:cs="Times New Roman"/>
          <w:sz w:val="24"/>
          <w:szCs w:val="24"/>
          <w:lang w:eastAsia="ru-RU"/>
        </w:rPr>
        <w:t>ОВ</w:t>
      </w:r>
      <w:r w:rsidRPr="00806820">
        <w:rPr>
          <w:rFonts w:ascii="Times New Roman" w:hAnsi="Times New Roman" w:cs="Times New Roman"/>
          <w:sz w:val="24"/>
          <w:szCs w:val="24"/>
          <w:lang w:eastAsia="ru-RU"/>
        </w:rPr>
        <w:t xml:space="preserve"> сумму задолженности на условиях, существовавших до заключения мирового соглашения</w:t>
      </w:r>
      <w:r>
        <w:rPr>
          <w:rFonts w:ascii="Times New Roman" w:hAnsi="Times New Roman" w:cs="Times New Roman"/>
          <w:sz w:val="24"/>
          <w:szCs w:val="24"/>
          <w:lang w:eastAsia="ru-RU"/>
        </w:rPr>
        <w:t>.</w:t>
      </w:r>
    </w:p>
    <w:p w:rsidR="00985FDF" w:rsidRPr="00A5045E" w:rsidRDefault="00985FDF" w:rsidP="00985FDF">
      <w:pPr>
        <w:overflowPunct w:val="0"/>
        <w:adjustRightInd w:val="0"/>
        <w:ind w:firstLine="851"/>
        <w:jc w:val="both"/>
      </w:pPr>
    </w:p>
    <w:p w:rsidR="00985FDF" w:rsidRPr="00A5045E" w:rsidRDefault="00985FDF" w:rsidP="00985FDF">
      <w:pPr>
        <w:pStyle w:val="24"/>
        <w:ind w:firstLine="426"/>
        <w:jc w:val="center"/>
        <w:rPr>
          <w:sz w:val="24"/>
          <w:szCs w:val="24"/>
        </w:rPr>
      </w:pPr>
      <w:r w:rsidRPr="00A5045E">
        <w:rPr>
          <w:sz w:val="24"/>
          <w:szCs w:val="24"/>
        </w:rPr>
        <w:t>2. Обязанности Сторон</w:t>
      </w:r>
    </w:p>
    <w:p w:rsidR="00C32DD2" w:rsidRPr="001F5E68" w:rsidRDefault="00985FDF" w:rsidP="00A8540C">
      <w:pPr>
        <w:pStyle w:val="24"/>
        <w:ind w:firstLine="708"/>
        <w:jc w:val="both"/>
        <w:rPr>
          <w:b w:val="0"/>
          <w:bCs w:val="0"/>
          <w:sz w:val="24"/>
          <w:szCs w:val="24"/>
        </w:rPr>
      </w:pPr>
      <w:r w:rsidRPr="00A5045E">
        <w:rPr>
          <w:b w:val="0"/>
          <w:bCs w:val="0"/>
          <w:sz w:val="24"/>
          <w:szCs w:val="24"/>
        </w:rPr>
        <w:t xml:space="preserve">2.1. </w:t>
      </w:r>
      <w:proofErr w:type="gramStart"/>
      <w:r w:rsidRPr="00A5045E">
        <w:rPr>
          <w:b w:val="0"/>
          <w:bCs w:val="0"/>
          <w:sz w:val="24"/>
          <w:szCs w:val="24"/>
        </w:rPr>
        <w:t xml:space="preserve">В оплату уступаемых прав (требований) ЦЕССИОНАРИЙ обязуется  со своего расчетного счета </w:t>
      </w:r>
      <w:r w:rsidRPr="00170A2D">
        <w:rPr>
          <w:b w:val="0"/>
          <w:bCs w:val="0"/>
          <w:sz w:val="24"/>
          <w:szCs w:val="24"/>
          <w:highlight w:val="yellow"/>
        </w:rPr>
        <w:t>№_______</w:t>
      </w:r>
      <w:r w:rsidRPr="00A5045E">
        <w:rPr>
          <w:b w:val="0"/>
          <w:bCs w:val="0"/>
          <w:sz w:val="24"/>
          <w:szCs w:val="24"/>
        </w:rPr>
        <w:t xml:space="preserve">, открытого в </w:t>
      </w:r>
      <w:r w:rsidRPr="00170A2D">
        <w:rPr>
          <w:b w:val="0"/>
          <w:bCs w:val="0"/>
          <w:sz w:val="24"/>
          <w:szCs w:val="24"/>
          <w:highlight w:val="yellow"/>
        </w:rPr>
        <w:t>__________</w:t>
      </w:r>
      <w:r w:rsidRPr="00A5045E">
        <w:rPr>
          <w:b w:val="0"/>
          <w:bCs w:val="0"/>
          <w:sz w:val="24"/>
          <w:szCs w:val="24"/>
        </w:rPr>
        <w:t>,  перечислить</w:t>
      </w:r>
      <w:r w:rsidR="00A8540C">
        <w:rPr>
          <w:b w:val="0"/>
          <w:bCs w:val="0"/>
          <w:sz w:val="24"/>
          <w:szCs w:val="24"/>
        </w:rPr>
        <w:t xml:space="preserve"> ЦЕДЕНТУ</w:t>
      </w:r>
      <w:r w:rsidRPr="00A5045E">
        <w:rPr>
          <w:b w:val="0"/>
          <w:bCs w:val="0"/>
          <w:sz w:val="24"/>
          <w:szCs w:val="24"/>
        </w:rPr>
        <w:t xml:space="preserve"> </w:t>
      </w:r>
      <w:r w:rsidR="00777ABC">
        <w:rPr>
          <w:b w:val="0"/>
          <w:sz w:val="24"/>
          <w:szCs w:val="24"/>
        </w:rPr>
        <w:t>_____________________________________________________________________________________</w:t>
      </w:r>
      <w:r w:rsidR="007C3BDD" w:rsidRPr="001F5E68">
        <w:rPr>
          <w:b w:val="0"/>
          <w:sz w:val="24"/>
          <w:szCs w:val="24"/>
        </w:rPr>
        <w:t xml:space="preserve">) руб. </w:t>
      </w:r>
      <w:r w:rsidR="00777ABC">
        <w:rPr>
          <w:b w:val="0"/>
          <w:sz w:val="24"/>
          <w:szCs w:val="24"/>
        </w:rPr>
        <w:t>_____</w:t>
      </w:r>
      <w:r w:rsidR="007C3BDD" w:rsidRPr="001F5E68">
        <w:rPr>
          <w:b w:val="0"/>
          <w:bCs w:val="0"/>
          <w:sz w:val="24"/>
          <w:szCs w:val="24"/>
        </w:rPr>
        <w:t xml:space="preserve"> коп.</w:t>
      </w:r>
      <w:r w:rsidR="00A8540C">
        <w:rPr>
          <w:b w:val="0"/>
          <w:bCs w:val="0"/>
          <w:sz w:val="24"/>
          <w:szCs w:val="24"/>
        </w:rPr>
        <w:t>, в порядке, предусмотренном в п. 2.1 Договора.</w:t>
      </w:r>
      <w:proofErr w:type="gramEnd"/>
    </w:p>
    <w:p w:rsidR="00F24D55" w:rsidRPr="00BC7937" w:rsidRDefault="00F24D55" w:rsidP="00CC2FA0">
      <w:pPr>
        <w:ind w:firstLine="708"/>
        <w:jc w:val="both"/>
      </w:pPr>
      <w:r w:rsidRPr="00BC7937">
        <w:t xml:space="preserve">Настоящим ЦЕССИОНАРИЙ подтверждает, что при определении размера денежных средств, которые ЦЕССИОНАРИЙ </w:t>
      </w:r>
      <w:proofErr w:type="gramStart"/>
      <w:r w:rsidRPr="00BC7937">
        <w:t>обязан</w:t>
      </w:r>
      <w:proofErr w:type="gramEnd"/>
      <w:r w:rsidRPr="00BC7937">
        <w:t xml:space="preserve">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BC7937">
        <w:t>забалансовые</w:t>
      </w:r>
      <w:proofErr w:type="spellEnd"/>
      <w:r w:rsidRPr="00BC7937">
        <w:t xml:space="preserve"> обязательства, иски и иные заявления, предъявл</w:t>
      </w:r>
      <w:r w:rsidR="00EF6013">
        <w:t>енные в суд в отношении ДОЛЖНИКОВ</w:t>
      </w:r>
      <w:r w:rsidRPr="00BC7937">
        <w:t xml:space="preserve"> и лиц, предоставивших обеспечение по обязательствам</w:t>
      </w:r>
      <w:r w:rsidR="00EF6013">
        <w:t xml:space="preserve"> ДОЛЖНИКОВ</w:t>
      </w:r>
      <w:r w:rsidRPr="00BC7937">
        <w:t>.</w:t>
      </w:r>
    </w:p>
    <w:p w:rsidR="00B52947" w:rsidRPr="00BC7937" w:rsidRDefault="00F24D55" w:rsidP="00CC2FA0">
      <w:pPr>
        <w:ind w:firstLine="708"/>
        <w:jc w:val="both"/>
      </w:pPr>
      <w:r w:rsidRPr="00BC7937">
        <w:t xml:space="preserve">С учетом всех вышеперечисленных обстоятельств, которые принимались во внимание ЦЕССИОНАРИЕМ, ЦЕССИОНАРИЙ подтверждает, что размер платы, </w:t>
      </w:r>
      <w:r w:rsidRPr="00BC7937">
        <w:lastRenderedPageBreak/>
        <w:t>передаваемой ЦЕДЕНТУ по Договору, равноценен реальной рыночной стоимости уступаемых прав в текущей ситуации.</w:t>
      </w:r>
    </w:p>
    <w:p w:rsidR="00C32DD2" w:rsidRPr="00B52947" w:rsidRDefault="00C32DD2" w:rsidP="00CC2FA0">
      <w:pPr>
        <w:ind w:firstLine="708"/>
        <w:jc w:val="both"/>
      </w:pPr>
      <w:r w:rsidRPr="00BC7937">
        <w:t xml:space="preserve">Внесение указанной суммы в оплату уступаемых прав (требований) третьим лицом за </w:t>
      </w:r>
      <w:r w:rsidR="00A75566" w:rsidRPr="00BC7937">
        <w:t>ЦЕССИОНАРИЯ</w:t>
      </w:r>
      <w:r w:rsidRPr="00BC7937">
        <w:t>/по поруч</w:t>
      </w:r>
      <w:r w:rsidR="006E6400" w:rsidRPr="00BC7937">
        <w:t xml:space="preserve">ению </w:t>
      </w:r>
      <w:r w:rsidR="00A75566" w:rsidRPr="00BC7937">
        <w:t>ЦЕССИОНАРИЯ</w:t>
      </w:r>
      <w:r w:rsidR="006E6400" w:rsidRPr="00BC7937">
        <w:t xml:space="preserve"> не допускается</w:t>
      </w:r>
      <w:r w:rsidRPr="00BC7937">
        <w:t>.</w:t>
      </w:r>
      <w:r w:rsidRPr="00A5045E">
        <w:t xml:space="preserve"> </w:t>
      </w:r>
    </w:p>
    <w:p w:rsidR="00A8540C" w:rsidRPr="00D916CD" w:rsidRDefault="00985FDF" w:rsidP="00A8540C">
      <w:pPr>
        <w:pStyle w:val="24"/>
        <w:ind w:firstLine="708"/>
        <w:jc w:val="both"/>
        <w:rPr>
          <w:b w:val="0"/>
          <w:bCs w:val="0"/>
          <w:sz w:val="24"/>
          <w:szCs w:val="24"/>
        </w:rPr>
      </w:pPr>
      <w:r w:rsidRPr="00A5045E">
        <w:rPr>
          <w:b w:val="0"/>
          <w:bCs w:val="0"/>
          <w:sz w:val="24"/>
          <w:szCs w:val="24"/>
        </w:rPr>
        <w:t xml:space="preserve">2.2. Указанная в п.2.1 </w:t>
      </w:r>
      <w:r w:rsidR="00806820">
        <w:rPr>
          <w:b w:val="0"/>
          <w:bCs w:val="0"/>
          <w:sz w:val="24"/>
          <w:szCs w:val="24"/>
        </w:rPr>
        <w:t xml:space="preserve">Договора </w:t>
      </w:r>
      <w:r w:rsidRPr="00A5045E">
        <w:rPr>
          <w:b w:val="0"/>
          <w:bCs w:val="0"/>
          <w:sz w:val="24"/>
          <w:szCs w:val="24"/>
        </w:rPr>
        <w:t xml:space="preserve">сумма выплачивается ЦЕССИОНАРИЕМ ЦЕДЕНТУ </w:t>
      </w:r>
      <w:r w:rsidR="00A8540C" w:rsidRPr="00D916CD">
        <w:rPr>
          <w:b w:val="0"/>
          <w:bCs w:val="0"/>
          <w:sz w:val="24"/>
          <w:szCs w:val="24"/>
        </w:rPr>
        <w:t>в следующем порядке</w:t>
      </w:r>
      <w:r w:rsidR="00A8540C">
        <w:rPr>
          <w:b w:val="0"/>
          <w:bCs w:val="0"/>
          <w:sz w:val="24"/>
          <w:szCs w:val="24"/>
        </w:rPr>
        <w:t>:</w:t>
      </w:r>
    </w:p>
    <w:p w:rsidR="00A8540C" w:rsidRPr="00D916CD" w:rsidRDefault="00A8540C" w:rsidP="00A8540C">
      <w:pPr>
        <w:pStyle w:val="24"/>
        <w:ind w:firstLine="708"/>
        <w:jc w:val="both"/>
        <w:rPr>
          <w:b w:val="0"/>
          <w:bCs w:val="0"/>
          <w:sz w:val="24"/>
          <w:szCs w:val="24"/>
        </w:rPr>
      </w:pPr>
      <w:r w:rsidRPr="00D916CD">
        <w:rPr>
          <w:b w:val="0"/>
          <w:bCs w:val="0"/>
          <w:sz w:val="24"/>
          <w:szCs w:val="24"/>
        </w:rPr>
        <w:t>Задаток, уплаченный ЦЕССИОНАРИЕМ организатору открытых аукционных торгов - ООО «</w:t>
      </w:r>
      <w:proofErr w:type="spellStart"/>
      <w:r w:rsidRPr="00D916CD">
        <w:rPr>
          <w:b w:val="0"/>
          <w:bCs w:val="0"/>
          <w:sz w:val="24"/>
          <w:szCs w:val="24"/>
        </w:rPr>
        <w:t>Ассет</w:t>
      </w:r>
      <w:proofErr w:type="spellEnd"/>
      <w:r w:rsidRPr="00D916CD">
        <w:rPr>
          <w:b w:val="0"/>
          <w:bCs w:val="0"/>
          <w:sz w:val="24"/>
          <w:szCs w:val="24"/>
        </w:rPr>
        <w:t xml:space="preserve"> Менеджмент» на основании Договора о задатке № _________________________ </w:t>
      </w:r>
      <w:proofErr w:type="gramStart"/>
      <w:r w:rsidRPr="00D916CD">
        <w:rPr>
          <w:b w:val="0"/>
          <w:bCs w:val="0"/>
          <w:sz w:val="24"/>
          <w:szCs w:val="24"/>
        </w:rPr>
        <w:t>от</w:t>
      </w:r>
      <w:proofErr w:type="gramEnd"/>
      <w:r w:rsidRPr="00D916CD">
        <w:rPr>
          <w:b w:val="0"/>
          <w:bCs w:val="0"/>
          <w:sz w:val="24"/>
          <w:szCs w:val="24"/>
        </w:rPr>
        <w:t xml:space="preserve"> __________________ </w:t>
      </w:r>
      <w:proofErr w:type="gramStart"/>
      <w:r w:rsidRPr="00D916CD">
        <w:rPr>
          <w:b w:val="0"/>
          <w:bCs w:val="0"/>
          <w:sz w:val="24"/>
          <w:szCs w:val="24"/>
        </w:rPr>
        <w:t>в</w:t>
      </w:r>
      <w:proofErr w:type="gramEnd"/>
      <w:r w:rsidRPr="00D916CD">
        <w:rPr>
          <w:b w:val="0"/>
          <w:bCs w:val="0"/>
          <w:sz w:val="24"/>
          <w:szCs w:val="24"/>
        </w:rPr>
        <w:t xml:space="preserve"> размере ___________ (_______________________) рублей ____ копеек</w:t>
      </w:r>
      <w:r w:rsidR="00B328FF">
        <w:rPr>
          <w:b w:val="0"/>
          <w:bCs w:val="0"/>
          <w:sz w:val="24"/>
          <w:szCs w:val="24"/>
        </w:rPr>
        <w:t>,</w:t>
      </w:r>
      <w:r w:rsidRPr="00D916CD">
        <w:rPr>
          <w:b w:val="0"/>
          <w:bCs w:val="0"/>
          <w:sz w:val="24"/>
          <w:szCs w:val="24"/>
        </w:rPr>
        <w:t xml:space="preserve"> засчитывается в счет исполнения ЦЕССИОНАРИЕМ обязанности по уплате цены уступаемых прав после его перечисления организатором торгов в пользу ЦЕДЕНТА.</w:t>
      </w:r>
    </w:p>
    <w:p w:rsidR="00A8540C" w:rsidRPr="00D916CD" w:rsidRDefault="00A8540C" w:rsidP="00A8540C">
      <w:pPr>
        <w:pStyle w:val="24"/>
        <w:ind w:firstLine="708"/>
        <w:jc w:val="both"/>
        <w:rPr>
          <w:b w:val="0"/>
          <w:bCs w:val="0"/>
          <w:sz w:val="24"/>
          <w:szCs w:val="24"/>
        </w:rPr>
      </w:pPr>
      <w:r w:rsidRPr="00D916CD">
        <w:rPr>
          <w:b w:val="0"/>
          <w:bCs w:val="0"/>
          <w:sz w:val="24"/>
          <w:szCs w:val="24"/>
        </w:rPr>
        <w:t>Подлежащая оплате за вычетом задатка оставшаяся часть цены уступаемых прав</w:t>
      </w:r>
      <w:r w:rsidRPr="00A8540C">
        <w:rPr>
          <w:b w:val="0"/>
          <w:bCs w:val="0"/>
          <w:sz w:val="24"/>
          <w:szCs w:val="24"/>
        </w:rPr>
        <w:t xml:space="preserve"> </w:t>
      </w:r>
      <w:r>
        <w:rPr>
          <w:b w:val="0"/>
          <w:bCs w:val="0"/>
          <w:sz w:val="24"/>
          <w:szCs w:val="24"/>
        </w:rPr>
        <w:t>с</w:t>
      </w:r>
      <w:r w:rsidRPr="00D916CD">
        <w:rPr>
          <w:b w:val="0"/>
          <w:bCs w:val="0"/>
          <w:sz w:val="24"/>
          <w:szCs w:val="24"/>
        </w:rPr>
        <w:t>оставляет</w:t>
      </w:r>
      <w:proofErr w:type="gramStart"/>
      <w:r w:rsidRPr="00D916CD">
        <w:rPr>
          <w:b w:val="0"/>
          <w:bCs w:val="0"/>
          <w:sz w:val="24"/>
          <w:szCs w:val="24"/>
        </w:rPr>
        <w:t xml:space="preserve"> _____________________ (________________________) </w:t>
      </w:r>
      <w:proofErr w:type="gramEnd"/>
      <w:r w:rsidRPr="00D916CD">
        <w:rPr>
          <w:b w:val="0"/>
          <w:bCs w:val="0"/>
          <w:sz w:val="24"/>
          <w:szCs w:val="24"/>
        </w:rPr>
        <w:t>рублей 00 копеек</w:t>
      </w:r>
      <w:r>
        <w:rPr>
          <w:b w:val="0"/>
          <w:bCs w:val="0"/>
          <w:sz w:val="24"/>
          <w:szCs w:val="24"/>
        </w:rPr>
        <w:t xml:space="preserve"> и подлежит перечислению </w:t>
      </w:r>
      <w:r w:rsidRPr="00D916CD">
        <w:rPr>
          <w:b w:val="0"/>
          <w:bCs w:val="0"/>
          <w:sz w:val="24"/>
          <w:szCs w:val="24"/>
        </w:rPr>
        <w:t xml:space="preserve">ЦЕССИОНАРИЕМ </w:t>
      </w:r>
      <w:r w:rsidRPr="00A5045E">
        <w:rPr>
          <w:b w:val="0"/>
          <w:bCs w:val="0"/>
          <w:sz w:val="24"/>
          <w:szCs w:val="24"/>
        </w:rPr>
        <w:t>на счет ЦЕДЕНТА, указанный в п.</w:t>
      </w:r>
      <w:r>
        <w:rPr>
          <w:b w:val="0"/>
          <w:bCs w:val="0"/>
          <w:sz w:val="24"/>
          <w:szCs w:val="24"/>
        </w:rPr>
        <w:t>6</w:t>
      </w:r>
      <w:r w:rsidRPr="00A5045E">
        <w:rPr>
          <w:b w:val="0"/>
          <w:bCs w:val="0"/>
          <w:sz w:val="24"/>
          <w:szCs w:val="24"/>
        </w:rPr>
        <w:t>.1 Договора</w:t>
      </w:r>
      <w:r>
        <w:rPr>
          <w:b w:val="0"/>
          <w:bCs w:val="0"/>
          <w:sz w:val="24"/>
          <w:szCs w:val="24"/>
        </w:rPr>
        <w:t>,</w:t>
      </w:r>
      <w:r w:rsidRPr="00D916CD">
        <w:rPr>
          <w:b w:val="0"/>
          <w:bCs w:val="0"/>
          <w:sz w:val="24"/>
          <w:szCs w:val="24"/>
        </w:rPr>
        <w:t xml:space="preserve"> в течение 5 (Пяти) рабочих дней с даты подведения итогов торгов по уступке прав (требований) к ДОЛЖНИКУ.</w:t>
      </w:r>
    </w:p>
    <w:p w:rsidR="00985FDF" w:rsidRPr="00C62D6C" w:rsidRDefault="00985FDF" w:rsidP="00C62D6C">
      <w:pPr>
        <w:pStyle w:val="24"/>
        <w:ind w:firstLine="708"/>
        <w:jc w:val="both"/>
        <w:rPr>
          <w:b w:val="0"/>
          <w:bCs w:val="0"/>
          <w:sz w:val="24"/>
          <w:szCs w:val="24"/>
        </w:rPr>
      </w:pPr>
      <w:r w:rsidRPr="00A5045E">
        <w:rPr>
          <w:b w:val="0"/>
          <w:bCs w:val="0"/>
          <w:sz w:val="24"/>
          <w:szCs w:val="24"/>
        </w:rPr>
        <w:t>2.</w:t>
      </w:r>
      <w:r w:rsidR="00C64C27" w:rsidRPr="00A5045E">
        <w:rPr>
          <w:b w:val="0"/>
          <w:bCs w:val="0"/>
          <w:sz w:val="24"/>
          <w:szCs w:val="24"/>
        </w:rPr>
        <w:t>3</w:t>
      </w:r>
      <w:r w:rsidRPr="00A5045E">
        <w:rPr>
          <w:b w:val="0"/>
          <w:bCs w:val="0"/>
          <w:sz w:val="24"/>
          <w:szCs w:val="24"/>
        </w:rPr>
        <w:t xml:space="preserve">. </w:t>
      </w:r>
      <w:r w:rsidR="00A8540C" w:rsidRPr="00D916CD">
        <w:rPr>
          <w:b w:val="0"/>
          <w:bCs w:val="0"/>
          <w:sz w:val="24"/>
          <w:szCs w:val="24"/>
        </w:rPr>
        <w:t>Уступка прав (требований) по Договору происходит в день подписания настоящего договора при условии поступления денежных сре</w:t>
      </w:r>
      <w:proofErr w:type="gramStart"/>
      <w:r w:rsidR="00A8540C" w:rsidRPr="00D916CD">
        <w:rPr>
          <w:b w:val="0"/>
          <w:bCs w:val="0"/>
          <w:sz w:val="24"/>
          <w:szCs w:val="24"/>
        </w:rPr>
        <w:t>дств в с</w:t>
      </w:r>
      <w:proofErr w:type="gramEnd"/>
      <w:r w:rsidR="00A8540C" w:rsidRPr="00D916CD">
        <w:rPr>
          <w:b w:val="0"/>
          <w:bCs w:val="0"/>
          <w:sz w:val="24"/>
          <w:szCs w:val="24"/>
        </w:rPr>
        <w:t>умме, указанной в п. 2.1. Договора в полном объеме на счет ЦЕДЕНТА, указанный в п. 6.1 Договора</w:t>
      </w:r>
      <w:r w:rsidR="00346786">
        <w:rPr>
          <w:b w:val="0"/>
          <w:bCs w:val="0"/>
          <w:sz w:val="24"/>
          <w:szCs w:val="24"/>
        </w:rPr>
        <w:t>.</w:t>
      </w:r>
    </w:p>
    <w:p w:rsidR="00985FDF" w:rsidRPr="00A57330" w:rsidRDefault="00C64C27" w:rsidP="001D0FA7">
      <w:pPr>
        <w:pStyle w:val="24"/>
        <w:ind w:firstLine="708"/>
        <w:jc w:val="both"/>
        <w:rPr>
          <w:sz w:val="24"/>
          <w:szCs w:val="24"/>
        </w:rPr>
      </w:pPr>
      <w:r w:rsidRPr="00A57330">
        <w:rPr>
          <w:b w:val="0"/>
          <w:sz w:val="24"/>
          <w:szCs w:val="24"/>
        </w:rPr>
        <w:t>2.4</w:t>
      </w:r>
      <w:r w:rsidR="00985FDF" w:rsidRPr="00A57330">
        <w:rPr>
          <w:b w:val="0"/>
          <w:sz w:val="24"/>
          <w:szCs w:val="24"/>
        </w:rPr>
        <w:t xml:space="preserve">. В течение </w:t>
      </w:r>
      <w:r w:rsidR="00A8540C" w:rsidRPr="00A57330">
        <w:rPr>
          <w:b w:val="0"/>
          <w:sz w:val="24"/>
          <w:szCs w:val="24"/>
        </w:rPr>
        <w:t>10</w:t>
      </w:r>
      <w:r w:rsidR="004537D1" w:rsidRPr="00A57330">
        <w:rPr>
          <w:b w:val="0"/>
          <w:sz w:val="24"/>
          <w:szCs w:val="24"/>
        </w:rPr>
        <w:t xml:space="preserve"> </w:t>
      </w:r>
      <w:r w:rsidR="00606BE2" w:rsidRPr="00A57330">
        <w:rPr>
          <w:b w:val="0"/>
          <w:sz w:val="24"/>
          <w:szCs w:val="24"/>
        </w:rPr>
        <w:t xml:space="preserve">рабочих дней </w:t>
      </w:r>
      <w:proofErr w:type="gramStart"/>
      <w:r w:rsidR="00606BE2" w:rsidRPr="00A57330">
        <w:rPr>
          <w:b w:val="0"/>
          <w:sz w:val="24"/>
          <w:szCs w:val="24"/>
        </w:rPr>
        <w:t>с даты заключения</w:t>
      </w:r>
      <w:proofErr w:type="gramEnd"/>
      <w:r w:rsidR="00606BE2" w:rsidRPr="00A57330">
        <w:rPr>
          <w:b w:val="0"/>
          <w:sz w:val="24"/>
          <w:szCs w:val="24"/>
        </w:rPr>
        <w:t xml:space="preserve"> настоящего Договора</w:t>
      </w:r>
      <w:r w:rsidR="00985FDF" w:rsidRPr="00A57330">
        <w:rPr>
          <w:b w:val="0"/>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A66D8D" w:rsidRPr="00A57330">
        <w:rPr>
          <w:b w:val="0"/>
          <w:sz w:val="24"/>
          <w:szCs w:val="24"/>
        </w:rPr>
        <w:t xml:space="preserve"> 1</w:t>
      </w:r>
      <w:r w:rsidR="00985FDF" w:rsidRPr="00A57330">
        <w:rPr>
          <w:b w:val="0"/>
          <w:sz w:val="24"/>
          <w:szCs w:val="24"/>
        </w:rPr>
        <w:t>, которое является неотъемлемой частью  Договора.</w:t>
      </w:r>
    </w:p>
    <w:p w:rsidR="00985FDF" w:rsidRPr="00A5045E" w:rsidRDefault="00B00CE6" w:rsidP="00014C23">
      <w:pPr>
        <w:pStyle w:val="24"/>
        <w:ind w:firstLine="708"/>
        <w:jc w:val="both"/>
        <w:rPr>
          <w:b w:val="0"/>
          <w:bCs w:val="0"/>
          <w:sz w:val="24"/>
          <w:szCs w:val="24"/>
        </w:rPr>
      </w:pPr>
      <w:r w:rsidRPr="00A57330">
        <w:rPr>
          <w:b w:val="0"/>
          <w:bCs w:val="0"/>
          <w:sz w:val="24"/>
          <w:szCs w:val="24"/>
        </w:rPr>
        <w:t>2.5</w:t>
      </w:r>
      <w:r w:rsidR="000B447B" w:rsidRPr="00A57330">
        <w:rPr>
          <w:b w:val="0"/>
          <w:bCs w:val="0"/>
          <w:sz w:val="24"/>
          <w:szCs w:val="24"/>
        </w:rPr>
        <w:t xml:space="preserve">. </w:t>
      </w:r>
      <w:r w:rsidR="004537D1" w:rsidRPr="00A57330">
        <w:rPr>
          <w:b w:val="0"/>
          <w:bCs w:val="0"/>
          <w:sz w:val="24"/>
          <w:szCs w:val="24"/>
        </w:rPr>
        <w:t>В течение 5 (Пяти) р</w:t>
      </w:r>
      <w:r w:rsidR="00DD0009" w:rsidRPr="00A57330">
        <w:rPr>
          <w:b w:val="0"/>
          <w:bCs w:val="0"/>
          <w:sz w:val="24"/>
          <w:szCs w:val="24"/>
        </w:rPr>
        <w:t xml:space="preserve">абочих дней </w:t>
      </w:r>
      <w:proofErr w:type="gramStart"/>
      <w:r w:rsidR="00DD0009" w:rsidRPr="00A57330">
        <w:rPr>
          <w:b w:val="0"/>
          <w:bCs w:val="0"/>
          <w:sz w:val="24"/>
          <w:szCs w:val="24"/>
        </w:rPr>
        <w:t>с даты заключения</w:t>
      </w:r>
      <w:proofErr w:type="gramEnd"/>
      <w:r w:rsidR="00DD0009" w:rsidRPr="00A57330">
        <w:rPr>
          <w:b w:val="0"/>
          <w:bCs w:val="0"/>
          <w:sz w:val="24"/>
          <w:szCs w:val="24"/>
        </w:rPr>
        <w:t xml:space="preserve"> настоящего Договора</w:t>
      </w:r>
      <w:r w:rsidR="00444DBF" w:rsidRPr="00A57330">
        <w:rPr>
          <w:b w:val="0"/>
          <w:bCs w:val="0"/>
          <w:sz w:val="24"/>
          <w:szCs w:val="24"/>
        </w:rPr>
        <w:t>,</w:t>
      </w:r>
      <w:r w:rsidR="00DB3A3A" w:rsidRPr="00A57330">
        <w:rPr>
          <w:b w:val="0"/>
          <w:bCs w:val="0"/>
          <w:sz w:val="24"/>
          <w:szCs w:val="24"/>
        </w:rPr>
        <w:t xml:space="preserve"> </w:t>
      </w:r>
      <w:r w:rsidR="00985FDF" w:rsidRPr="00A57330">
        <w:rPr>
          <w:b w:val="0"/>
          <w:bCs w:val="0"/>
          <w:sz w:val="24"/>
          <w:szCs w:val="24"/>
        </w:rPr>
        <w:t>ЦЕДЕНТ обязуется уведомить заказным письмом ДОЛЖНИК</w:t>
      </w:r>
      <w:r w:rsidR="00C86926" w:rsidRPr="00A57330">
        <w:rPr>
          <w:b w:val="0"/>
          <w:bCs w:val="0"/>
          <w:sz w:val="24"/>
          <w:szCs w:val="24"/>
        </w:rPr>
        <w:t>ОВ</w:t>
      </w:r>
      <w:r w:rsidR="00716AA4" w:rsidRPr="00A57330">
        <w:rPr>
          <w:b w:val="0"/>
          <w:bCs w:val="0"/>
          <w:sz w:val="24"/>
          <w:szCs w:val="24"/>
        </w:rPr>
        <w:t xml:space="preserve"> </w:t>
      </w:r>
      <w:r w:rsidR="00985FDF" w:rsidRPr="00A57330">
        <w:rPr>
          <w:b w:val="0"/>
          <w:bCs w:val="0"/>
          <w:sz w:val="24"/>
          <w:szCs w:val="24"/>
        </w:rPr>
        <w:t>о совершенной уступке прав (требований) ЦЕССИОНАРИЮ и предоставить ЦЕССИОНАРИЮ копию такого уведомления.</w:t>
      </w:r>
    </w:p>
    <w:p w:rsidR="00E0797B" w:rsidRPr="00A5045E" w:rsidRDefault="00E0797B" w:rsidP="00CC2FA0">
      <w:pPr>
        <w:pStyle w:val="24"/>
        <w:ind w:firstLine="708"/>
        <w:jc w:val="both"/>
        <w:rPr>
          <w:b w:val="0"/>
          <w:bCs w:val="0"/>
          <w:sz w:val="24"/>
          <w:szCs w:val="24"/>
        </w:rPr>
      </w:pPr>
      <w:r w:rsidRPr="00037C74">
        <w:rPr>
          <w:b w:val="0"/>
          <w:sz w:val="24"/>
          <w:szCs w:val="24"/>
        </w:rPr>
        <w:t>В случае погашения задолженности по уступаемым правам (требованиям) в пользу ЦЕДЕНТА после перехода прав по настоящему Договору, но до уведомления ДОЛЖНИК</w:t>
      </w:r>
      <w:r w:rsidR="00B96E0B">
        <w:rPr>
          <w:b w:val="0"/>
          <w:sz w:val="24"/>
          <w:szCs w:val="24"/>
        </w:rPr>
        <w:t>ОВ</w:t>
      </w:r>
      <w:r w:rsidR="00E66B28" w:rsidRPr="00037C74">
        <w:rPr>
          <w:b w:val="0"/>
          <w:sz w:val="24"/>
          <w:szCs w:val="24"/>
        </w:rPr>
        <w:t xml:space="preserve"> </w:t>
      </w:r>
      <w:r w:rsidRPr="00037C74">
        <w:rPr>
          <w:b w:val="0"/>
          <w:sz w:val="24"/>
          <w:szCs w:val="24"/>
        </w:rPr>
        <w:t>об уступке, ЦЕДЕНТ обязан направить поступившие платежи в пользу ЦЕССИОНАРИЯ не позднее пяти рабочих дней с момента получения.</w:t>
      </w:r>
    </w:p>
    <w:p w:rsidR="00985FDF" w:rsidRPr="00A5045E" w:rsidRDefault="00985FDF" w:rsidP="00CC2FA0">
      <w:pPr>
        <w:pStyle w:val="24"/>
        <w:ind w:firstLine="708"/>
        <w:jc w:val="both"/>
        <w:rPr>
          <w:b w:val="0"/>
          <w:bCs w:val="0"/>
          <w:sz w:val="24"/>
          <w:szCs w:val="24"/>
        </w:rPr>
      </w:pPr>
      <w:r w:rsidRPr="00A5045E">
        <w:rPr>
          <w:b w:val="0"/>
          <w:bCs w:val="0"/>
          <w:sz w:val="24"/>
          <w:szCs w:val="24"/>
        </w:rPr>
        <w:t>2.</w:t>
      </w:r>
      <w:r w:rsidR="00444DBF">
        <w:rPr>
          <w:b w:val="0"/>
          <w:bCs w:val="0"/>
          <w:sz w:val="24"/>
          <w:szCs w:val="24"/>
        </w:rPr>
        <w:t>6</w:t>
      </w:r>
      <w:r w:rsidRPr="00A5045E">
        <w:rPr>
          <w:b w:val="0"/>
          <w:bCs w:val="0"/>
          <w:sz w:val="24"/>
          <w:szCs w:val="24"/>
        </w:rPr>
        <w:t>. ДОЛЖНИК</w:t>
      </w:r>
      <w:r w:rsidR="00C67183">
        <w:rPr>
          <w:b w:val="0"/>
          <w:bCs w:val="0"/>
          <w:sz w:val="24"/>
          <w:szCs w:val="24"/>
        </w:rPr>
        <w:t>И</w:t>
      </w:r>
      <w:r w:rsidRPr="00A5045E">
        <w:rPr>
          <w:b w:val="0"/>
          <w:bCs w:val="0"/>
          <w:sz w:val="24"/>
          <w:szCs w:val="24"/>
        </w:rPr>
        <w:t xml:space="preserve"> счита</w:t>
      </w:r>
      <w:r w:rsidR="00444DBF">
        <w:rPr>
          <w:b w:val="0"/>
          <w:bCs w:val="0"/>
          <w:sz w:val="24"/>
          <w:szCs w:val="24"/>
        </w:rPr>
        <w:t>ю</w:t>
      </w:r>
      <w:r w:rsidRPr="00A5045E">
        <w:rPr>
          <w:b w:val="0"/>
          <w:bCs w:val="0"/>
          <w:sz w:val="24"/>
          <w:szCs w:val="24"/>
        </w:rPr>
        <w:t>тся обязанным</w:t>
      </w:r>
      <w:r w:rsidR="00C67183">
        <w:rPr>
          <w:b w:val="0"/>
          <w:bCs w:val="0"/>
          <w:sz w:val="24"/>
          <w:szCs w:val="24"/>
        </w:rPr>
        <w:t>и</w:t>
      </w:r>
      <w:r w:rsidRPr="00A5045E">
        <w:rPr>
          <w:b w:val="0"/>
          <w:bCs w:val="0"/>
          <w:sz w:val="24"/>
          <w:szCs w:val="24"/>
        </w:rPr>
        <w:t xml:space="preserve"> перед ЦЕССИОНАРИЕМ по обязательствам, указанным в п.</w:t>
      </w:r>
      <w:r w:rsidR="00C67183">
        <w:rPr>
          <w:b w:val="0"/>
          <w:bCs w:val="0"/>
          <w:sz w:val="24"/>
          <w:szCs w:val="24"/>
        </w:rPr>
        <w:t xml:space="preserve"> </w:t>
      </w:r>
      <w:r w:rsidRPr="00A5045E">
        <w:rPr>
          <w:b w:val="0"/>
          <w:bCs w:val="0"/>
          <w:sz w:val="24"/>
          <w:szCs w:val="24"/>
        </w:rPr>
        <w:t>1</w:t>
      </w:r>
      <w:r w:rsidR="00C67183">
        <w:rPr>
          <w:b w:val="0"/>
          <w:bCs w:val="0"/>
          <w:sz w:val="24"/>
          <w:szCs w:val="24"/>
        </w:rPr>
        <w:t>.1, 1.2</w:t>
      </w:r>
      <w:r w:rsidRPr="00A5045E">
        <w:rPr>
          <w:b w:val="0"/>
          <w:bCs w:val="0"/>
          <w:sz w:val="24"/>
          <w:szCs w:val="24"/>
        </w:rPr>
        <w:t xml:space="preserve"> Договора, а </w:t>
      </w:r>
      <w:r w:rsidR="00C67183">
        <w:rPr>
          <w:b w:val="0"/>
          <w:bCs w:val="0"/>
          <w:sz w:val="24"/>
          <w:szCs w:val="24"/>
        </w:rPr>
        <w:t>их</w:t>
      </w:r>
      <w:r w:rsidRPr="00A5045E">
        <w:rPr>
          <w:b w:val="0"/>
          <w:bCs w:val="0"/>
          <w:sz w:val="24"/>
          <w:szCs w:val="24"/>
        </w:rPr>
        <w:t xml:space="preserve"> обязательства в отношении Ц</w:t>
      </w:r>
      <w:r w:rsidR="007C09D7">
        <w:rPr>
          <w:b w:val="0"/>
          <w:bCs w:val="0"/>
          <w:sz w:val="24"/>
          <w:szCs w:val="24"/>
        </w:rPr>
        <w:t xml:space="preserve">ЕДЕНТА считаются прекращенными </w:t>
      </w:r>
      <w:proofErr w:type="gramStart"/>
      <w:r w:rsidRPr="00A5045E">
        <w:rPr>
          <w:b w:val="0"/>
          <w:bCs w:val="0"/>
          <w:sz w:val="24"/>
          <w:szCs w:val="24"/>
        </w:rPr>
        <w:t>с даты поступления</w:t>
      </w:r>
      <w:proofErr w:type="gramEnd"/>
      <w:r w:rsidRPr="00A5045E">
        <w:rPr>
          <w:b w:val="0"/>
          <w:bCs w:val="0"/>
          <w:sz w:val="24"/>
          <w:szCs w:val="24"/>
        </w:rPr>
        <w:t xml:space="preserve"> денежных средств на счет ЦЕДЕНТА в сумме, указанной в п.2</w:t>
      </w:r>
      <w:r w:rsidR="00A116B2">
        <w:rPr>
          <w:b w:val="0"/>
          <w:bCs w:val="0"/>
          <w:sz w:val="24"/>
          <w:szCs w:val="24"/>
        </w:rPr>
        <w:t>.1  Договора, в полном об</w:t>
      </w:r>
      <w:r w:rsidR="00877D23">
        <w:rPr>
          <w:b w:val="0"/>
          <w:bCs w:val="0"/>
          <w:sz w:val="24"/>
          <w:szCs w:val="24"/>
        </w:rPr>
        <w:t>ъеме</w:t>
      </w:r>
      <w:r w:rsidRPr="00A5045E">
        <w:rPr>
          <w:b w:val="0"/>
          <w:bCs w:val="0"/>
          <w:sz w:val="24"/>
          <w:szCs w:val="24"/>
        </w:rPr>
        <w:t>.</w:t>
      </w:r>
    </w:p>
    <w:p w:rsidR="00985FDF" w:rsidRPr="00A5045E" w:rsidRDefault="00985FDF" w:rsidP="00985FDF">
      <w:pPr>
        <w:pStyle w:val="24"/>
        <w:jc w:val="center"/>
        <w:rPr>
          <w:b w:val="0"/>
          <w:bCs w:val="0"/>
          <w:sz w:val="24"/>
          <w:szCs w:val="24"/>
        </w:rPr>
      </w:pPr>
    </w:p>
    <w:p w:rsidR="00985FDF" w:rsidRPr="00A5045E" w:rsidRDefault="00985FDF" w:rsidP="00985FDF">
      <w:pPr>
        <w:pStyle w:val="24"/>
        <w:jc w:val="center"/>
        <w:rPr>
          <w:sz w:val="24"/>
          <w:szCs w:val="24"/>
        </w:rPr>
      </w:pPr>
      <w:r w:rsidRPr="00A5045E">
        <w:rPr>
          <w:sz w:val="24"/>
          <w:szCs w:val="24"/>
        </w:rPr>
        <w:t>3. Ответственность Сторон</w:t>
      </w:r>
    </w:p>
    <w:p w:rsidR="00820D28" w:rsidRPr="00A5045E" w:rsidRDefault="00985FDF" w:rsidP="00CC2FA0">
      <w:pPr>
        <w:pStyle w:val="24"/>
        <w:ind w:firstLine="708"/>
        <w:jc w:val="both"/>
        <w:rPr>
          <w:b w:val="0"/>
          <w:bCs w:val="0"/>
          <w:sz w:val="24"/>
          <w:szCs w:val="24"/>
        </w:rPr>
      </w:pPr>
      <w:r w:rsidRPr="00A5045E">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1A5DED" w:rsidRDefault="00820D28" w:rsidP="00CC2FA0">
      <w:pPr>
        <w:pStyle w:val="22"/>
        <w:rPr>
          <w:sz w:val="24"/>
          <w:szCs w:val="24"/>
        </w:rPr>
      </w:pPr>
      <w:r w:rsidRPr="000E6488">
        <w:rPr>
          <w:sz w:val="24"/>
          <w:szCs w:val="24"/>
        </w:rPr>
        <w:t>3.</w:t>
      </w:r>
      <w:r w:rsidR="001A5DED" w:rsidRPr="000E6488">
        <w:rPr>
          <w:sz w:val="24"/>
          <w:szCs w:val="24"/>
        </w:rPr>
        <w:t>2</w:t>
      </w:r>
      <w:r w:rsidRPr="000E6488">
        <w:rPr>
          <w:sz w:val="24"/>
          <w:szCs w:val="24"/>
        </w:rPr>
        <w:t>.</w:t>
      </w:r>
      <w:r w:rsidR="00F5518F" w:rsidRPr="000E6488">
        <w:rPr>
          <w:sz w:val="24"/>
          <w:szCs w:val="24"/>
        </w:rPr>
        <w:t xml:space="preserve"> </w:t>
      </w:r>
      <w:r w:rsidR="001A5DED" w:rsidRPr="000E6488">
        <w:rPr>
          <w:sz w:val="24"/>
          <w:szCs w:val="24"/>
        </w:rPr>
        <w:t>Настоящим ЦЕССИОНАРИЙ заверяет ЦЕДЕНТА о том, что он не является аффилированн</w:t>
      </w:r>
      <w:r w:rsidR="00C0490E">
        <w:rPr>
          <w:sz w:val="24"/>
          <w:szCs w:val="24"/>
        </w:rPr>
        <w:t>ы</w:t>
      </w:r>
      <w:r w:rsidR="005E33D2">
        <w:rPr>
          <w:sz w:val="24"/>
          <w:szCs w:val="24"/>
        </w:rPr>
        <w:t>м лицом по отношению к ДОЛЖНИКАМ</w:t>
      </w:r>
      <w:r w:rsidR="00521D53" w:rsidRPr="000E6488">
        <w:rPr>
          <w:sz w:val="24"/>
          <w:szCs w:val="24"/>
        </w:rPr>
        <w:t>.</w:t>
      </w:r>
    </w:p>
    <w:p w:rsidR="00820D28" w:rsidRPr="00EC3B10" w:rsidRDefault="00820D28" w:rsidP="00CC2FA0">
      <w:pPr>
        <w:pStyle w:val="22"/>
        <w:rPr>
          <w:sz w:val="24"/>
          <w:szCs w:val="24"/>
        </w:rPr>
      </w:pPr>
      <w:proofErr w:type="gramStart"/>
      <w:r w:rsidRPr="00EC3B10">
        <w:rPr>
          <w:sz w:val="24"/>
          <w:szCs w:val="24"/>
        </w:rPr>
        <w:t xml:space="preserve">В случае если ЦЕССИОНАРИЙ при заключении настоящего Договора представил недостоверные заверения, в том числе, в части отсутствия признаков </w:t>
      </w:r>
      <w:proofErr w:type="spellStart"/>
      <w:r w:rsidRPr="00EC3B10">
        <w:rPr>
          <w:sz w:val="24"/>
          <w:szCs w:val="24"/>
        </w:rPr>
        <w:t>аффилированности</w:t>
      </w:r>
      <w:proofErr w:type="spellEnd"/>
      <w:r w:rsidRPr="00EC3B10">
        <w:rPr>
          <w:sz w:val="24"/>
          <w:szCs w:val="24"/>
        </w:rPr>
        <w:t xml:space="preserve"> по отношению к ДОЛЖНИК</w:t>
      </w:r>
      <w:r w:rsidR="00D10037">
        <w:rPr>
          <w:sz w:val="24"/>
          <w:szCs w:val="24"/>
        </w:rPr>
        <w:t>АМ</w:t>
      </w:r>
      <w:r w:rsidRPr="00EC3B10">
        <w:rPr>
          <w:sz w:val="24"/>
          <w:szCs w:val="24"/>
        </w:rPr>
        <w:t xml:space="preserve">, ЦЕДЕНТ при выявлении признаков предоставления ЦЕССИОНАРИЕМ недостоверной информации </w:t>
      </w:r>
      <w:r w:rsidR="00493128" w:rsidRPr="00EC3B10">
        <w:rPr>
          <w:sz w:val="24"/>
          <w:szCs w:val="24"/>
        </w:rPr>
        <w:t xml:space="preserve">об отсутствии </w:t>
      </w:r>
      <w:proofErr w:type="spellStart"/>
      <w:r w:rsidR="00493128" w:rsidRPr="00EC3B10">
        <w:rPr>
          <w:sz w:val="24"/>
          <w:szCs w:val="24"/>
        </w:rPr>
        <w:t>аффилированности</w:t>
      </w:r>
      <w:proofErr w:type="spellEnd"/>
      <w:r w:rsidR="00493128" w:rsidRPr="00EC3B10">
        <w:rPr>
          <w:sz w:val="24"/>
          <w:szCs w:val="24"/>
        </w:rPr>
        <w:t xml:space="preserve"> </w:t>
      </w:r>
      <w:r w:rsidRPr="00EC3B10">
        <w:rPr>
          <w:sz w:val="24"/>
          <w:szCs w:val="24"/>
        </w:rPr>
        <w:t>вправе потребовать от ЦЕССИОНАР</w:t>
      </w:r>
      <w:r w:rsidR="00521D53" w:rsidRPr="00EC3B10">
        <w:rPr>
          <w:sz w:val="24"/>
          <w:szCs w:val="24"/>
        </w:rPr>
        <w:t xml:space="preserve">ИЯ уплатить </w:t>
      </w:r>
      <w:r w:rsidR="00521D53" w:rsidRPr="00A8540C">
        <w:rPr>
          <w:sz w:val="24"/>
          <w:szCs w:val="24"/>
        </w:rPr>
        <w:t xml:space="preserve">неустойку в размере </w:t>
      </w:r>
      <w:r w:rsidR="00EC3B10" w:rsidRPr="00A8540C">
        <w:rPr>
          <w:sz w:val="24"/>
          <w:szCs w:val="24"/>
        </w:rPr>
        <w:t xml:space="preserve">разницы между суммой задолженности по </w:t>
      </w:r>
      <w:r w:rsidR="00D93114" w:rsidRPr="00A8540C">
        <w:rPr>
          <w:sz w:val="24"/>
          <w:szCs w:val="24"/>
        </w:rPr>
        <w:t>Мировому соглашению</w:t>
      </w:r>
      <w:r w:rsidR="00D10037" w:rsidRPr="00A8540C">
        <w:rPr>
          <w:sz w:val="24"/>
          <w:szCs w:val="24"/>
        </w:rPr>
        <w:t xml:space="preserve"> (размером уступаемых прав, указанном в п. 1.1 Договора)</w:t>
      </w:r>
      <w:r w:rsidR="00D93114" w:rsidRPr="00A8540C">
        <w:rPr>
          <w:sz w:val="24"/>
          <w:szCs w:val="24"/>
        </w:rPr>
        <w:t xml:space="preserve"> </w:t>
      </w:r>
      <w:r w:rsidR="00EC3B10" w:rsidRPr="00A8540C">
        <w:rPr>
          <w:sz w:val="24"/>
          <w:szCs w:val="24"/>
        </w:rPr>
        <w:t xml:space="preserve">и ценой </w:t>
      </w:r>
      <w:r w:rsidR="000303D0" w:rsidRPr="00A8540C">
        <w:rPr>
          <w:sz w:val="24"/>
          <w:szCs w:val="24"/>
        </w:rPr>
        <w:t>настоящего</w:t>
      </w:r>
      <w:proofErr w:type="gramEnd"/>
      <w:r w:rsidR="000303D0" w:rsidRPr="00A8540C">
        <w:rPr>
          <w:sz w:val="24"/>
          <w:szCs w:val="24"/>
        </w:rPr>
        <w:t xml:space="preserve"> Д</w:t>
      </w:r>
      <w:r w:rsidR="00EC3B10" w:rsidRPr="00A8540C">
        <w:rPr>
          <w:sz w:val="24"/>
          <w:szCs w:val="24"/>
        </w:rPr>
        <w:t>оговора</w:t>
      </w:r>
      <w:r w:rsidR="004C7715" w:rsidRPr="00A8540C">
        <w:rPr>
          <w:sz w:val="24"/>
          <w:szCs w:val="24"/>
        </w:rPr>
        <w:t>, указанной в п. 2.1 Договора</w:t>
      </w:r>
      <w:r w:rsidR="00EC3B10" w:rsidRPr="00A8540C">
        <w:rPr>
          <w:sz w:val="24"/>
          <w:szCs w:val="24"/>
        </w:rPr>
        <w:t xml:space="preserve">, </w:t>
      </w:r>
      <w:r w:rsidRPr="00A8540C">
        <w:rPr>
          <w:sz w:val="24"/>
          <w:szCs w:val="24"/>
        </w:rPr>
        <w:t>и</w:t>
      </w:r>
      <w:r w:rsidRPr="00EC3B10">
        <w:rPr>
          <w:sz w:val="24"/>
          <w:szCs w:val="24"/>
        </w:rPr>
        <w:t xml:space="preserve">/или в одностороннем внесудебном порядке отказаться от настоящего Договора </w:t>
      </w:r>
      <w:r w:rsidR="000303D0" w:rsidRPr="0005328A">
        <w:rPr>
          <w:sz w:val="24"/>
          <w:szCs w:val="24"/>
        </w:rPr>
        <w:t xml:space="preserve">на основании </w:t>
      </w:r>
      <w:r w:rsidR="000303D0" w:rsidRPr="0005328A">
        <w:rPr>
          <w:sz w:val="24"/>
          <w:szCs w:val="24"/>
        </w:rPr>
        <w:lastRenderedPageBreak/>
        <w:t xml:space="preserve">ст.450.1 ГК РФ </w:t>
      </w:r>
      <w:r w:rsidRPr="00EC3B10">
        <w:rPr>
          <w:sz w:val="24"/>
          <w:szCs w:val="24"/>
        </w:rPr>
        <w:t>путем направления ЦЕССИОНАРИЮ соответствующего письменного уведомления с ука</w:t>
      </w:r>
      <w:r w:rsidR="00267330" w:rsidRPr="00EC3B10">
        <w:rPr>
          <w:sz w:val="24"/>
          <w:szCs w:val="24"/>
        </w:rPr>
        <w:t xml:space="preserve">занием даты </w:t>
      </w:r>
      <w:r w:rsidR="000303D0" w:rsidRPr="0005328A">
        <w:rPr>
          <w:sz w:val="24"/>
          <w:szCs w:val="24"/>
        </w:rPr>
        <w:t>расторжения</w:t>
      </w:r>
      <w:r w:rsidR="00267330" w:rsidRPr="00EC3B10">
        <w:rPr>
          <w:sz w:val="24"/>
          <w:szCs w:val="24"/>
        </w:rPr>
        <w:t xml:space="preserve"> договора</w:t>
      </w:r>
      <w:r w:rsidRPr="00EC3B10">
        <w:rPr>
          <w:sz w:val="24"/>
          <w:szCs w:val="24"/>
        </w:rPr>
        <w:t>. </w:t>
      </w:r>
    </w:p>
    <w:p w:rsidR="00EC3B10" w:rsidRPr="0005328A" w:rsidRDefault="000303D0" w:rsidP="00EC3B10">
      <w:pPr>
        <w:pStyle w:val="22"/>
        <w:rPr>
          <w:sz w:val="24"/>
          <w:szCs w:val="24"/>
        </w:rPr>
      </w:pPr>
      <w:r>
        <w:rPr>
          <w:sz w:val="24"/>
          <w:szCs w:val="24"/>
        </w:rPr>
        <w:t>ЦЕССИОНАРИЙ</w:t>
      </w:r>
      <w:r w:rsidRPr="0005328A">
        <w:rPr>
          <w:sz w:val="24"/>
          <w:szCs w:val="24"/>
        </w:rPr>
        <w:t xml:space="preserve"> </w:t>
      </w:r>
      <w:r w:rsidR="00EC3B10" w:rsidRPr="0005328A">
        <w:rPr>
          <w:sz w:val="24"/>
          <w:szCs w:val="24"/>
        </w:rPr>
        <w:t>обязуется обеспечить (в т.</w:t>
      </w:r>
      <w:r w:rsidR="007875B4" w:rsidRPr="0005328A">
        <w:rPr>
          <w:sz w:val="24"/>
          <w:szCs w:val="24"/>
        </w:rPr>
        <w:t xml:space="preserve"> </w:t>
      </w:r>
      <w:r w:rsidR="00EC3B10" w:rsidRPr="0005328A">
        <w:rPr>
          <w:sz w:val="24"/>
          <w:szCs w:val="24"/>
        </w:rPr>
        <w:t xml:space="preserve">ч., но не исключительно, путем включения соответствующего условия в договоры последующей переуступки) отсутствие </w:t>
      </w:r>
      <w:proofErr w:type="spellStart"/>
      <w:r w:rsidR="00EC3B10" w:rsidRPr="0005328A">
        <w:rPr>
          <w:sz w:val="24"/>
          <w:szCs w:val="24"/>
        </w:rPr>
        <w:t>аффилированности</w:t>
      </w:r>
      <w:proofErr w:type="spellEnd"/>
      <w:r w:rsidR="00EC3B10" w:rsidRPr="0005328A">
        <w:rPr>
          <w:sz w:val="24"/>
          <w:szCs w:val="24"/>
        </w:rPr>
        <w:t xml:space="preserve"> по отношению к </w:t>
      </w:r>
      <w:r>
        <w:rPr>
          <w:sz w:val="24"/>
          <w:szCs w:val="24"/>
        </w:rPr>
        <w:t>Д</w:t>
      </w:r>
      <w:r w:rsidR="00444DBF">
        <w:rPr>
          <w:sz w:val="24"/>
          <w:szCs w:val="24"/>
        </w:rPr>
        <w:t>ОЛЖ</w:t>
      </w:r>
      <w:r w:rsidR="004C7715">
        <w:rPr>
          <w:sz w:val="24"/>
          <w:szCs w:val="24"/>
        </w:rPr>
        <w:t>НИКАМ</w:t>
      </w:r>
      <w:r w:rsidR="00EC3B10" w:rsidRPr="0005328A">
        <w:rPr>
          <w:sz w:val="24"/>
          <w:szCs w:val="24"/>
        </w:rPr>
        <w:t xml:space="preserve"> конечного приобретателя прав и настоящим дает </w:t>
      </w:r>
      <w:r>
        <w:rPr>
          <w:sz w:val="24"/>
          <w:szCs w:val="24"/>
        </w:rPr>
        <w:t>ЦЕДЕНТУ</w:t>
      </w:r>
      <w:r w:rsidRPr="0005328A">
        <w:rPr>
          <w:sz w:val="24"/>
          <w:szCs w:val="24"/>
        </w:rPr>
        <w:t xml:space="preserve"> </w:t>
      </w:r>
      <w:r w:rsidR="00EC3B10" w:rsidRPr="0005328A">
        <w:rPr>
          <w:sz w:val="24"/>
          <w:szCs w:val="24"/>
        </w:rPr>
        <w:t>заверение об этом. В случае нарушения да</w:t>
      </w:r>
      <w:r w:rsidR="00F91306">
        <w:rPr>
          <w:sz w:val="24"/>
          <w:szCs w:val="24"/>
        </w:rPr>
        <w:t xml:space="preserve">нной обязанности, а </w:t>
      </w:r>
      <w:proofErr w:type="gramStart"/>
      <w:r w:rsidR="00F91306">
        <w:rPr>
          <w:sz w:val="24"/>
          <w:szCs w:val="24"/>
        </w:rPr>
        <w:t>также</w:t>
      </w:r>
      <w:proofErr w:type="gramEnd"/>
      <w:r w:rsidR="00F91306">
        <w:rPr>
          <w:sz w:val="24"/>
          <w:szCs w:val="24"/>
        </w:rPr>
        <w:t xml:space="preserve"> если </w:t>
      </w:r>
      <w:r>
        <w:rPr>
          <w:sz w:val="24"/>
          <w:szCs w:val="24"/>
        </w:rPr>
        <w:t>ЦЕССИОНАРИЙ</w:t>
      </w:r>
      <w:r w:rsidR="00EC3B10" w:rsidRPr="0005328A">
        <w:rPr>
          <w:sz w:val="24"/>
          <w:szCs w:val="24"/>
        </w:rPr>
        <w:t xml:space="preserve"> при заключении </w:t>
      </w:r>
      <w:r>
        <w:rPr>
          <w:sz w:val="24"/>
          <w:szCs w:val="24"/>
        </w:rPr>
        <w:t>настоящего Д</w:t>
      </w:r>
      <w:r w:rsidR="00EC3B10" w:rsidRPr="0005328A">
        <w:rPr>
          <w:sz w:val="24"/>
          <w:szCs w:val="24"/>
        </w:rPr>
        <w:t xml:space="preserve">оговора цессии представил недостоверные заверения, в том числе, в части отсутствия у себя или конечного приобретателя прав признаков </w:t>
      </w:r>
      <w:proofErr w:type="spellStart"/>
      <w:r w:rsidR="00EC3B10" w:rsidRPr="0005328A">
        <w:rPr>
          <w:sz w:val="24"/>
          <w:szCs w:val="24"/>
        </w:rPr>
        <w:t>аффилированности</w:t>
      </w:r>
      <w:proofErr w:type="spellEnd"/>
      <w:r w:rsidR="00EC3B10" w:rsidRPr="0005328A">
        <w:rPr>
          <w:sz w:val="24"/>
          <w:szCs w:val="24"/>
        </w:rPr>
        <w:t xml:space="preserve"> по отношению к </w:t>
      </w:r>
      <w:r>
        <w:rPr>
          <w:sz w:val="24"/>
          <w:szCs w:val="24"/>
        </w:rPr>
        <w:t>Д</w:t>
      </w:r>
      <w:r w:rsidR="00EC3B10" w:rsidRPr="0005328A">
        <w:rPr>
          <w:sz w:val="24"/>
          <w:szCs w:val="24"/>
        </w:rPr>
        <w:t xml:space="preserve">олжнику, </w:t>
      </w:r>
      <w:r>
        <w:rPr>
          <w:sz w:val="24"/>
          <w:szCs w:val="24"/>
        </w:rPr>
        <w:t>ЦЕДЕНТ</w:t>
      </w:r>
      <w:r w:rsidRPr="0005328A">
        <w:rPr>
          <w:sz w:val="24"/>
          <w:szCs w:val="24"/>
        </w:rPr>
        <w:t xml:space="preserve"> </w:t>
      </w:r>
      <w:r w:rsidR="00EC3B10" w:rsidRPr="0005328A">
        <w:rPr>
          <w:sz w:val="24"/>
          <w:szCs w:val="24"/>
        </w:rPr>
        <w:t xml:space="preserve">при выявлении указанных признаков вправе потребовать от </w:t>
      </w:r>
      <w:r>
        <w:rPr>
          <w:sz w:val="24"/>
          <w:szCs w:val="24"/>
        </w:rPr>
        <w:t>ЦЕССИОНАРИЯ</w:t>
      </w:r>
      <w:r w:rsidRPr="0005328A">
        <w:rPr>
          <w:sz w:val="24"/>
          <w:szCs w:val="24"/>
        </w:rPr>
        <w:t xml:space="preserve"> </w:t>
      </w:r>
      <w:r w:rsidR="00EC3B10" w:rsidRPr="0005328A">
        <w:rPr>
          <w:sz w:val="24"/>
          <w:szCs w:val="24"/>
        </w:rPr>
        <w:t>уплатить неустойку в размере разниц</w:t>
      </w:r>
      <w:r w:rsidR="00A65581">
        <w:rPr>
          <w:sz w:val="24"/>
          <w:szCs w:val="24"/>
        </w:rPr>
        <w:t xml:space="preserve">ы между суммой задолженности </w:t>
      </w:r>
      <w:r w:rsidR="00A65581" w:rsidRPr="00A8540C">
        <w:rPr>
          <w:sz w:val="24"/>
          <w:szCs w:val="24"/>
        </w:rPr>
        <w:t xml:space="preserve">по Мировому соглашению, </w:t>
      </w:r>
      <w:r w:rsidR="004C7715" w:rsidRPr="00A8540C">
        <w:rPr>
          <w:sz w:val="24"/>
          <w:szCs w:val="24"/>
        </w:rPr>
        <w:t>(размером уступаемых прав, указанном в п. 1.1 Договора) и ценой настоящего Договора, указанной в п. 2.1 Договора</w:t>
      </w:r>
      <w:r w:rsidR="00EC3B10" w:rsidRPr="00A8540C">
        <w:rPr>
          <w:sz w:val="24"/>
          <w:szCs w:val="24"/>
        </w:rPr>
        <w:t xml:space="preserve">, и/или в одностороннем внесудебном порядке отказаться от исполнения </w:t>
      </w:r>
      <w:r w:rsidRPr="00A8540C">
        <w:rPr>
          <w:sz w:val="24"/>
          <w:szCs w:val="24"/>
        </w:rPr>
        <w:t>настоящего Д</w:t>
      </w:r>
      <w:r w:rsidR="00EC3B10" w:rsidRPr="00A8540C">
        <w:rPr>
          <w:sz w:val="24"/>
          <w:szCs w:val="24"/>
        </w:rPr>
        <w:t xml:space="preserve">оговора на основании ст.450.1 ГК </w:t>
      </w:r>
      <w:r w:rsidR="00EC3B10" w:rsidRPr="0005328A">
        <w:rPr>
          <w:sz w:val="24"/>
          <w:szCs w:val="24"/>
        </w:rPr>
        <w:t>РФ путем направления цессионарию соответствующего письменного уведомления с указанием даты расторжения договора.</w:t>
      </w:r>
    </w:p>
    <w:p w:rsidR="00547082" w:rsidRPr="00477686" w:rsidRDefault="00593CA0" w:rsidP="00CC2FA0">
      <w:pPr>
        <w:ind w:firstLine="708"/>
        <w:jc w:val="both"/>
      </w:pPr>
      <w:r w:rsidRPr="00477686">
        <w:t>3.3.</w:t>
      </w:r>
      <w:r w:rsidR="00444DBF">
        <w:t xml:space="preserve"> </w:t>
      </w:r>
      <w:proofErr w:type="gramStart"/>
      <w:r w:rsidR="00444DBF">
        <w:t>ЦЕДЕНТ</w:t>
      </w:r>
      <w:r w:rsidR="00444DBF" w:rsidRPr="00DA388B">
        <w:t xml:space="preserve"> не несет ответственности перед </w:t>
      </w:r>
      <w:r w:rsidR="00444DBF">
        <w:t>ЦЕССИОНАРИЕМ</w:t>
      </w:r>
      <w:r w:rsidR="00444DBF" w:rsidRPr="00DA388B">
        <w:t xml:space="preserve"> за недействительность переданного ему требования при условии, что такая недействительность вызвана обстоятельствами, о которых </w:t>
      </w:r>
      <w:r w:rsidR="00444DBF">
        <w:t>ЦЕДЕНТ</w:t>
      </w:r>
      <w:r w:rsidR="00444DBF" w:rsidRPr="00DA388B">
        <w:t xml:space="preserve"> не знал или не мог знать или о которых он предупредил </w:t>
      </w:r>
      <w:r w:rsidR="00444DBF">
        <w:t>ЦЕССИОНАРИЯ</w:t>
      </w:r>
      <w:r w:rsidR="00444DBF" w:rsidRPr="00DA388B">
        <w:t>,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r w:rsidR="0068000F" w:rsidRPr="00477686">
        <w:t>.</w:t>
      </w:r>
      <w:proofErr w:type="gramEnd"/>
    </w:p>
    <w:p w:rsidR="00444DBF" w:rsidRPr="00577F51" w:rsidRDefault="001D531A" w:rsidP="00CC2FA0">
      <w:pPr>
        <w:ind w:firstLine="708"/>
        <w:jc w:val="both"/>
      </w:pPr>
      <w:r w:rsidRPr="00577F51">
        <w:t>3.4</w:t>
      </w:r>
      <w:r w:rsidR="00547082" w:rsidRPr="00577F51">
        <w:t xml:space="preserve">. </w:t>
      </w:r>
      <w:proofErr w:type="gramStart"/>
      <w:r w:rsidR="00444DBF" w:rsidRPr="00477686">
        <w:t xml:space="preserve">Принимая во внимание исследования, проведенные ЦЕССИОНАРИЕМ в отношении </w:t>
      </w:r>
      <w:r w:rsidR="00444DBF">
        <w:rPr>
          <w:iCs/>
        </w:rPr>
        <w:t>Кредитных договоров/Мирового соглашения</w:t>
      </w:r>
      <w:r w:rsidR="00444DBF" w:rsidRPr="00477686">
        <w:rPr>
          <w:i/>
          <w:iCs/>
        </w:rPr>
        <w:t xml:space="preserve"> </w:t>
      </w:r>
      <w:r w:rsidR="00444DBF" w:rsidRPr="00477686">
        <w:t>и сделок, заключенных в обеспечение исполнения обязательств по н</w:t>
      </w:r>
      <w:r w:rsidR="00444DBF">
        <w:t>им</w:t>
      </w:r>
      <w:r w:rsidR="00444DBF" w:rsidRPr="00477686">
        <w:rPr>
          <w:iCs/>
        </w:rPr>
        <w:t xml:space="preserve">, </w:t>
      </w:r>
      <w:r w:rsidR="00444DBF" w:rsidRPr="00477686">
        <w:t>учитывая вывод ЦЕССИОНАРИЯ о том, что</w:t>
      </w:r>
      <w:r w:rsidR="00444DBF">
        <w:t xml:space="preserve"> Кредитные договоры, Мировые соглашение </w:t>
      </w:r>
      <w:r w:rsidR="00444DBF" w:rsidRPr="00477686">
        <w:t>и сделки, заключенные в обеспечение исполнения обязательств ДОЛЖНИК</w:t>
      </w:r>
      <w:r w:rsidR="00444DBF">
        <w:t xml:space="preserve">ОВ </w:t>
      </w:r>
      <w:r w:rsidR="00444DBF" w:rsidRPr="00477686">
        <w:t>по н</w:t>
      </w:r>
      <w:r w:rsidR="00444DBF">
        <w:t>и</w:t>
      </w:r>
      <w:r w:rsidR="00444DBF" w:rsidRPr="00477686">
        <w:t>м,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w:t>
      </w:r>
      <w:r w:rsidR="00444DBF">
        <w:t>,</w:t>
      </w:r>
      <w:r w:rsidR="00444DBF" w:rsidRPr="00477686">
        <w:t xml:space="preserve"> согласно положениям</w:t>
      </w:r>
      <w:proofErr w:type="gramEnd"/>
      <w:r w:rsidR="00444DBF" w:rsidRPr="00477686">
        <w:t xml:space="preserve"> ст. 15, ст. 390, ст. 404 Гражданского кодекса РФ, ЦЕССИОНАРИЙ и ЦЕДЕНТ устанавливают предел ответственности ЦЕДЕНТА в случае, </w:t>
      </w:r>
      <w:r w:rsidR="00444DBF">
        <w:t xml:space="preserve">если уступаемые права будут признаны недействительными по причинам, не относящимся к </w:t>
      </w:r>
      <w:proofErr w:type="gramStart"/>
      <w:r w:rsidR="00444DBF">
        <w:t>обстоятельствам</w:t>
      </w:r>
      <w:proofErr w:type="gramEnd"/>
      <w:r w:rsidR="00444DBF">
        <w:t xml:space="preserve"> закрепленным Договором, как исключающим ответственность ЦЕДЕНТА</w:t>
      </w:r>
      <w:r w:rsidR="00444DBF" w:rsidRPr="00477686">
        <w:t>, и определяют в объеме, не превышающим 500 000 (</w:t>
      </w:r>
      <w:r w:rsidR="00444DBF">
        <w:t>П</w:t>
      </w:r>
      <w:r w:rsidR="00444DBF" w:rsidRPr="00477686">
        <w:t>ятьсот тысяч) руб</w:t>
      </w:r>
      <w:r w:rsidR="00454F93">
        <w:t>.</w:t>
      </w:r>
    </w:p>
    <w:p w:rsidR="00820D28" w:rsidRPr="00577F51" w:rsidRDefault="00820D28" w:rsidP="00CC2FA0">
      <w:pPr>
        <w:pStyle w:val="24"/>
        <w:ind w:firstLine="708"/>
        <w:jc w:val="both"/>
        <w:rPr>
          <w:b w:val="0"/>
          <w:bCs w:val="0"/>
          <w:sz w:val="24"/>
          <w:szCs w:val="24"/>
        </w:rPr>
      </w:pPr>
      <w:r w:rsidRPr="00577F51">
        <w:rPr>
          <w:b w:val="0"/>
          <w:bCs w:val="0"/>
          <w:sz w:val="24"/>
          <w:szCs w:val="24"/>
        </w:rPr>
        <w:t>3.</w:t>
      </w:r>
      <w:r w:rsidR="00454F93">
        <w:rPr>
          <w:b w:val="0"/>
          <w:bCs w:val="0"/>
          <w:sz w:val="24"/>
          <w:szCs w:val="24"/>
        </w:rPr>
        <w:t>5</w:t>
      </w:r>
      <w:r w:rsidRPr="00577F51">
        <w:rPr>
          <w:b w:val="0"/>
          <w:bCs w:val="0"/>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rsidR="00820D28" w:rsidRPr="00577F51" w:rsidRDefault="00820D28" w:rsidP="00CC2FA0">
      <w:pPr>
        <w:pStyle w:val="24"/>
        <w:ind w:firstLine="708"/>
        <w:jc w:val="both"/>
        <w:rPr>
          <w:b w:val="0"/>
          <w:bCs w:val="0"/>
          <w:sz w:val="24"/>
          <w:szCs w:val="24"/>
        </w:rPr>
      </w:pPr>
      <w:proofErr w:type="gramStart"/>
      <w:r w:rsidRPr="00577F51">
        <w:rPr>
          <w:b w:val="0"/>
          <w:bCs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577F51">
        <w:rPr>
          <w:b w:val="0"/>
          <w:bCs w:val="0"/>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577F51">
        <w:rPr>
          <w:b w:val="0"/>
          <w:bCs w:val="0"/>
          <w:sz w:val="24"/>
          <w:szCs w:val="24"/>
        </w:rPr>
        <w:t>недействительными</w:t>
      </w:r>
      <w:proofErr w:type="gramEnd"/>
      <w:r w:rsidRPr="00577F51">
        <w:rPr>
          <w:b w:val="0"/>
          <w:bCs w:val="0"/>
          <w:sz w:val="24"/>
          <w:szCs w:val="24"/>
        </w:rPr>
        <w:t>/незаконными/неправомерными в целом либо в части; и</w:t>
      </w:r>
    </w:p>
    <w:p w:rsidR="00820D28" w:rsidRPr="00577F51" w:rsidRDefault="00820D28" w:rsidP="00CC2FA0">
      <w:pPr>
        <w:pStyle w:val="24"/>
        <w:ind w:firstLine="708"/>
        <w:jc w:val="both"/>
        <w:rPr>
          <w:b w:val="0"/>
          <w:bCs w:val="0"/>
          <w:sz w:val="24"/>
          <w:szCs w:val="24"/>
        </w:rPr>
      </w:pPr>
      <w:r w:rsidRPr="00577F51">
        <w:rPr>
          <w:b w:val="0"/>
          <w:bCs w:val="0"/>
          <w:sz w:val="24"/>
          <w:szCs w:val="24"/>
        </w:rPr>
        <w:t>-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w:t>
      </w:r>
      <w:r w:rsidR="00513AE6">
        <w:rPr>
          <w:b w:val="0"/>
          <w:bCs w:val="0"/>
          <w:sz w:val="24"/>
          <w:szCs w:val="24"/>
        </w:rPr>
        <w:t>ными/незаконными/ неправомерными,</w:t>
      </w:r>
      <w:r w:rsidRPr="00577F51">
        <w:rPr>
          <w:b w:val="0"/>
          <w:bCs w:val="0"/>
          <w:sz w:val="24"/>
          <w:szCs w:val="24"/>
        </w:rPr>
        <w:t xml:space="preserve"> не предпримет разумные усилия для защиты уступаемых прав от указанных исков и требований. </w:t>
      </w:r>
    </w:p>
    <w:p w:rsidR="00DE6FE7" w:rsidRPr="00DF4A10" w:rsidRDefault="00DE6FE7" w:rsidP="001D0FA7">
      <w:pPr>
        <w:autoSpaceDE w:val="0"/>
        <w:autoSpaceDN w:val="0"/>
        <w:adjustRightInd w:val="0"/>
        <w:ind w:firstLine="708"/>
        <w:jc w:val="both"/>
      </w:pPr>
      <w:r w:rsidRPr="00DF4A10">
        <w:lastRenderedPageBreak/>
        <w:t>Во избежание сомнений буллиты подпункта не заменяют и не исключают друг друга, но применяются одновременно.</w:t>
      </w:r>
    </w:p>
    <w:p w:rsidR="00820D28" w:rsidRDefault="00820D28" w:rsidP="00CC2FA0">
      <w:pPr>
        <w:pStyle w:val="24"/>
        <w:ind w:firstLine="708"/>
        <w:jc w:val="both"/>
        <w:rPr>
          <w:b w:val="0"/>
          <w:bCs w:val="0"/>
          <w:sz w:val="24"/>
          <w:szCs w:val="24"/>
        </w:rPr>
      </w:pPr>
      <w:r w:rsidRPr="001C0B8E">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454F93" w:rsidRDefault="00454F93" w:rsidP="00454F93">
      <w:pPr>
        <w:ind w:firstLine="708"/>
        <w:jc w:val="both"/>
      </w:pPr>
      <w:r w:rsidRPr="00454F93">
        <w:rPr>
          <w:bCs/>
        </w:rPr>
        <w:t>3.6.</w:t>
      </w:r>
      <w:r>
        <w:rPr>
          <w:b/>
          <w:bCs/>
        </w:rPr>
        <w:t xml:space="preserve"> </w:t>
      </w:r>
      <w:r w:rsidRPr="00577F51">
        <w:t>ЦЕССИОНАРИЙ в порядке ст.431.2 Гражданского кодекса РФ несет ответственность за недостоверные заверения о своей платежеспособности и достаточности имущества в размере 20% от стоимости уступаемых прав.</w:t>
      </w:r>
    </w:p>
    <w:p w:rsidR="00985FDF" w:rsidRDefault="00115AC4" w:rsidP="00C90C67">
      <w:pPr>
        <w:pStyle w:val="24"/>
        <w:ind w:firstLine="708"/>
        <w:jc w:val="both"/>
        <w:rPr>
          <w:b w:val="0"/>
          <w:bCs w:val="0"/>
          <w:sz w:val="24"/>
          <w:szCs w:val="24"/>
        </w:rPr>
      </w:pPr>
      <w:r w:rsidRPr="00973C98">
        <w:rPr>
          <w:b w:val="0"/>
          <w:bCs w:val="0"/>
          <w:sz w:val="24"/>
          <w:szCs w:val="24"/>
        </w:rPr>
        <w:t>3.</w:t>
      </w:r>
      <w:r w:rsidR="00DA388B">
        <w:rPr>
          <w:b w:val="0"/>
          <w:bCs w:val="0"/>
          <w:sz w:val="24"/>
          <w:szCs w:val="24"/>
        </w:rPr>
        <w:t>7</w:t>
      </w:r>
      <w:r w:rsidR="00985FDF" w:rsidRPr="00973C98">
        <w:rPr>
          <w:b w:val="0"/>
          <w:bCs w:val="0"/>
          <w:sz w:val="24"/>
          <w:szCs w:val="24"/>
        </w:rPr>
        <w:t xml:space="preserve">. </w:t>
      </w:r>
      <w:r w:rsidR="00430AAB" w:rsidRPr="00973C98">
        <w:rPr>
          <w:b w:val="0"/>
          <w:bCs w:val="0"/>
          <w:sz w:val="24"/>
          <w:szCs w:val="24"/>
        </w:rPr>
        <w:t xml:space="preserve">В случае если </w:t>
      </w:r>
      <w:r w:rsidR="0066718E" w:rsidRPr="00973C98">
        <w:rPr>
          <w:b w:val="0"/>
          <w:bCs w:val="0"/>
          <w:sz w:val="24"/>
          <w:szCs w:val="24"/>
        </w:rPr>
        <w:t>ЦЕССИОНАРИЙ</w:t>
      </w:r>
      <w:r w:rsidR="00430AAB" w:rsidRPr="00973C98">
        <w:rPr>
          <w:b w:val="0"/>
          <w:bCs w:val="0"/>
          <w:sz w:val="24"/>
          <w:szCs w:val="24"/>
        </w:rPr>
        <w:t xml:space="preserve"> не ис</w:t>
      </w:r>
      <w:r w:rsidR="005958D1" w:rsidRPr="00973C98">
        <w:rPr>
          <w:b w:val="0"/>
          <w:bCs w:val="0"/>
          <w:sz w:val="24"/>
          <w:szCs w:val="24"/>
        </w:rPr>
        <w:t>п</w:t>
      </w:r>
      <w:r w:rsidR="00430AAB" w:rsidRPr="00973C98">
        <w:rPr>
          <w:b w:val="0"/>
          <w:bCs w:val="0"/>
          <w:sz w:val="24"/>
          <w:szCs w:val="24"/>
        </w:rPr>
        <w:t xml:space="preserve">олнил обязанность по оплате уступаемых прав (требований) в сумме, указанной в п. </w:t>
      </w:r>
      <w:r w:rsidR="005958D1" w:rsidRPr="00973C98">
        <w:rPr>
          <w:b w:val="0"/>
          <w:bCs w:val="0"/>
          <w:sz w:val="24"/>
          <w:szCs w:val="24"/>
        </w:rPr>
        <w:t>2.1 Договора, в срок, указанный в п.2.2</w:t>
      </w:r>
      <w:r w:rsidR="00430AAB" w:rsidRPr="00973C98">
        <w:rPr>
          <w:b w:val="0"/>
          <w:bCs w:val="0"/>
          <w:sz w:val="24"/>
          <w:szCs w:val="24"/>
        </w:rPr>
        <w:t xml:space="preserve"> </w:t>
      </w:r>
      <w:r w:rsidR="005958D1" w:rsidRPr="00973C98">
        <w:rPr>
          <w:b w:val="0"/>
          <w:bCs w:val="0"/>
          <w:sz w:val="24"/>
          <w:szCs w:val="24"/>
        </w:rPr>
        <w:t>Д</w:t>
      </w:r>
      <w:r w:rsidR="00430AAB" w:rsidRPr="00973C98">
        <w:rPr>
          <w:b w:val="0"/>
          <w:bCs w:val="0"/>
          <w:sz w:val="24"/>
          <w:szCs w:val="24"/>
        </w:rPr>
        <w:t xml:space="preserve">оговора, </w:t>
      </w:r>
      <w:r w:rsidR="0014334E" w:rsidRPr="0014334E">
        <w:rPr>
          <w:b w:val="0"/>
          <w:bCs w:val="0"/>
          <w:sz w:val="24"/>
          <w:szCs w:val="24"/>
        </w:rPr>
        <w:t>ЦЕДЕНТ вправе потребовать от ЦЕССИОНАРИЯ уплатить неустойку в размере 0,1%  за каждый день просрочки оплаты приобретаемых прав (требований). Кроме того, в случае нарушения ЦЕДЕНТ имеет право в соответствии с п. 4 ст. 328 Гражданского кодекса РФ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w:t>
      </w:r>
      <w:r w:rsidR="00C90C67" w:rsidRPr="0014334E">
        <w:rPr>
          <w:b w:val="0"/>
          <w:bCs w:val="0"/>
          <w:sz w:val="24"/>
          <w:szCs w:val="24"/>
        </w:rPr>
        <w:t>.</w:t>
      </w:r>
    </w:p>
    <w:p w:rsidR="0031587F" w:rsidRPr="0031587F" w:rsidRDefault="0031587F" w:rsidP="00C90C67">
      <w:pPr>
        <w:pStyle w:val="24"/>
        <w:ind w:firstLine="708"/>
        <w:jc w:val="both"/>
        <w:rPr>
          <w:b w:val="0"/>
          <w:bCs w:val="0"/>
          <w:sz w:val="24"/>
          <w:szCs w:val="24"/>
        </w:rPr>
      </w:pPr>
      <w:r w:rsidRPr="0031587F">
        <w:rPr>
          <w:b w:val="0"/>
          <w:sz w:val="24"/>
          <w:szCs w:val="24"/>
        </w:rPr>
        <w:t>Аналогичные условия действуют в случае частичной оплаты цены Договора цессии, установленной п.2.1 Договора.</w:t>
      </w:r>
    </w:p>
    <w:p w:rsidR="00985FDF" w:rsidRPr="0031587F" w:rsidRDefault="00985FDF" w:rsidP="004B77E6">
      <w:pPr>
        <w:pStyle w:val="24"/>
        <w:ind w:left="142"/>
        <w:rPr>
          <w:b w:val="0"/>
          <w:sz w:val="24"/>
          <w:szCs w:val="24"/>
        </w:rPr>
      </w:pPr>
    </w:p>
    <w:p w:rsidR="00985FDF" w:rsidRPr="00A5045E" w:rsidRDefault="00985FDF" w:rsidP="00985FDF">
      <w:pPr>
        <w:pStyle w:val="24"/>
        <w:ind w:left="142"/>
        <w:jc w:val="center"/>
        <w:rPr>
          <w:sz w:val="24"/>
          <w:szCs w:val="24"/>
        </w:rPr>
      </w:pPr>
      <w:r w:rsidRPr="00A5045E">
        <w:rPr>
          <w:sz w:val="24"/>
          <w:szCs w:val="24"/>
        </w:rPr>
        <w:t>4. Срок действия Договора</w:t>
      </w:r>
    </w:p>
    <w:p w:rsidR="00985FDF" w:rsidRPr="00A5045E" w:rsidRDefault="00985FDF" w:rsidP="00CC2FA0">
      <w:pPr>
        <w:pStyle w:val="24"/>
        <w:ind w:firstLine="709"/>
        <w:jc w:val="both"/>
        <w:rPr>
          <w:b w:val="0"/>
          <w:bCs w:val="0"/>
          <w:sz w:val="24"/>
          <w:szCs w:val="24"/>
        </w:rPr>
      </w:pPr>
      <w:r w:rsidRPr="00A5045E">
        <w:rPr>
          <w:b w:val="0"/>
          <w:bCs w:val="0"/>
          <w:sz w:val="24"/>
          <w:szCs w:val="24"/>
        </w:rPr>
        <w:t>4.1.   Договор вступает в силу с момента его подписания Сторонами и действует до момента его исполнения Сторонами.</w:t>
      </w:r>
    </w:p>
    <w:p w:rsidR="00985FDF" w:rsidRPr="00A5045E" w:rsidRDefault="00985FDF" w:rsidP="00985FDF">
      <w:pPr>
        <w:pStyle w:val="24"/>
        <w:ind w:left="142"/>
        <w:jc w:val="center"/>
        <w:rPr>
          <w:b w:val="0"/>
          <w:bCs w:val="0"/>
          <w:sz w:val="24"/>
          <w:szCs w:val="24"/>
        </w:rPr>
      </w:pPr>
    </w:p>
    <w:p w:rsidR="00985FDF" w:rsidRPr="00A5045E" w:rsidRDefault="00985FDF" w:rsidP="00985FDF">
      <w:pPr>
        <w:pStyle w:val="24"/>
        <w:ind w:left="142"/>
        <w:jc w:val="center"/>
        <w:rPr>
          <w:sz w:val="24"/>
          <w:szCs w:val="24"/>
        </w:rPr>
      </w:pPr>
      <w:r w:rsidRPr="00A5045E">
        <w:rPr>
          <w:sz w:val="24"/>
          <w:szCs w:val="24"/>
        </w:rPr>
        <w:t>5. Прочие условия</w:t>
      </w:r>
    </w:p>
    <w:p w:rsidR="00985FDF" w:rsidRPr="00A5045E" w:rsidRDefault="00985FDF" w:rsidP="00CC2FA0">
      <w:pPr>
        <w:pStyle w:val="24"/>
        <w:ind w:firstLine="709"/>
        <w:jc w:val="both"/>
        <w:rPr>
          <w:b w:val="0"/>
          <w:bCs w:val="0"/>
          <w:sz w:val="24"/>
          <w:szCs w:val="24"/>
        </w:rPr>
      </w:pPr>
      <w:r w:rsidRPr="00A5045E">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672BE0" w:rsidRDefault="00985FDF" w:rsidP="00695D53">
      <w:pPr>
        <w:ind w:firstLine="709"/>
        <w:jc w:val="both"/>
      </w:pPr>
      <w:r w:rsidRPr="00A5045E">
        <w:t>5.</w:t>
      </w:r>
      <w:r w:rsidR="00982BC7" w:rsidRPr="00A5045E">
        <w:t>2</w:t>
      </w:r>
      <w:r w:rsidRPr="00A5045E">
        <w:t>. ЦЕССИОНАРИЮ известно</w:t>
      </w:r>
      <w:r w:rsidR="00CB04BD">
        <w:t xml:space="preserve"> о том, что</w:t>
      </w:r>
      <w:r w:rsidR="00672BE0">
        <w:t>:</w:t>
      </w:r>
    </w:p>
    <w:p w:rsidR="0075770C" w:rsidRDefault="00672BE0" w:rsidP="00695D53">
      <w:pPr>
        <w:ind w:firstLine="709"/>
        <w:jc w:val="both"/>
      </w:pPr>
      <w:r>
        <w:t>5.2.1.</w:t>
      </w:r>
      <w:r w:rsidR="00CB04BD">
        <w:t xml:space="preserve"> в отношении ДОЛЖНИКОВ</w:t>
      </w:r>
      <w:r w:rsidR="00985FDF" w:rsidRPr="00A5045E">
        <w:t>, права (требования) к которым передаются по Догов</w:t>
      </w:r>
      <w:r w:rsidR="000C451F">
        <w:t>ору</w:t>
      </w:r>
      <w:r w:rsidR="000C451F" w:rsidRPr="00477686">
        <w:t xml:space="preserve">, </w:t>
      </w:r>
      <w:proofErr w:type="gramStart"/>
      <w:r w:rsidR="000C451F" w:rsidRPr="00477686">
        <w:t>введены процедуры банкротства</w:t>
      </w:r>
      <w:r w:rsidR="00585613">
        <w:t>/организации ликвидированы</w:t>
      </w:r>
      <w:proofErr w:type="gramEnd"/>
      <w:r w:rsidR="000C451F" w:rsidRPr="00477686">
        <w:t>:</w:t>
      </w:r>
      <w:r w:rsidR="00695D53">
        <w:t xml:space="preserve"> </w:t>
      </w:r>
    </w:p>
    <w:p w:rsidR="00A62B77" w:rsidRDefault="0075770C" w:rsidP="00695D53">
      <w:pPr>
        <w:ind w:firstLine="709"/>
        <w:jc w:val="both"/>
      </w:pPr>
      <w:r>
        <w:t xml:space="preserve">- </w:t>
      </w:r>
      <w:r w:rsidR="00A62B77">
        <w:t>в отношен</w:t>
      </w:r>
      <w:proofErr w:type="gramStart"/>
      <w:r w:rsidR="00A62B77">
        <w:t>ии ООО</w:t>
      </w:r>
      <w:proofErr w:type="gramEnd"/>
      <w:r w:rsidR="00A62B77">
        <w:t xml:space="preserve"> «Управляющая компания «</w:t>
      </w:r>
      <w:proofErr w:type="spellStart"/>
      <w:r w:rsidR="00A62B77">
        <w:t>Уралнефть</w:t>
      </w:r>
      <w:proofErr w:type="spellEnd"/>
      <w:r w:rsidR="00A62B77">
        <w:t xml:space="preserve">» (ОГРН </w:t>
      </w:r>
      <w:r w:rsidR="009A1BC7" w:rsidRPr="005616EF">
        <w:t>1074510000300</w:t>
      </w:r>
      <w:r w:rsidR="00A62B77" w:rsidRPr="005616EF">
        <w:t xml:space="preserve">, ИНН </w:t>
      </w:r>
      <w:r w:rsidR="009A1BC7" w:rsidRPr="005616EF">
        <w:t>4510022721</w:t>
      </w:r>
      <w:r w:rsidR="00A62B77" w:rsidRPr="005616EF">
        <w:t xml:space="preserve">) в Арбитражном суде Курганской области рассматривается дело о несостоятельности (банкротстве) № </w:t>
      </w:r>
      <w:r w:rsidR="006B054D">
        <w:t>А34-4570/2017</w:t>
      </w:r>
      <w:r w:rsidR="00A62B77" w:rsidRPr="005616EF">
        <w:t>;</w:t>
      </w:r>
    </w:p>
    <w:p w:rsidR="009A1BC7" w:rsidRPr="00822DEE" w:rsidRDefault="009A1BC7" w:rsidP="00695D53">
      <w:pPr>
        <w:ind w:firstLine="709"/>
        <w:jc w:val="both"/>
      </w:pPr>
      <w:r w:rsidRPr="00822DEE">
        <w:t>- в отношен</w:t>
      </w:r>
      <w:proofErr w:type="gramStart"/>
      <w:r w:rsidRPr="00822DEE">
        <w:t>ии ООО</w:t>
      </w:r>
      <w:proofErr w:type="gramEnd"/>
      <w:r w:rsidRPr="00822DEE">
        <w:t xml:space="preserve"> «</w:t>
      </w:r>
      <w:proofErr w:type="spellStart"/>
      <w:r w:rsidRPr="00822DEE">
        <w:t>Каргапольский</w:t>
      </w:r>
      <w:proofErr w:type="spellEnd"/>
      <w:r w:rsidRPr="00822DEE">
        <w:t xml:space="preserve"> завод </w:t>
      </w:r>
      <w:proofErr w:type="spellStart"/>
      <w:r w:rsidRPr="00822DEE">
        <w:t>нефрасов</w:t>
      </w:r>
      <w:proofErr w:type="spellEnd"/>
      <w:r w:rsidRPr="00822DEE">
        <w:t xml:space="preserve">» (ОГРН 1074508000104, ИНН 4508007846) в Арбитражном суде Курганской области рассматривается дело о несостоятельности (банкротстве) № </w:t>
      </w:r>
      <w:r w:rsidR="00C95FFE" w:rsidRPr="00822DEE">
        <w:t>А34-8863/2017;</w:t>
      </w:r>
    </w:p>
    <w:p w:rsidR="009A1BC7" w:rsidRPr="00822DEE" w:rsidRDefault="009A1BC7" w:rsidP="00695D53">
      <w:pPr>
        <w:ind w:firstLine="709"/>
        <w:jc w:val="both"/>
      </w:pPr>
      <w:r w:rsidRPr="00822DEE">
        <w:t>- в отношен</w:t>
      </w:r>
      <w:proofErr w:type="gramStart"/>
      <w:r w:rsidRPr="00822DEE">
        <w:t>ии ООО</w:t>
      </w:r>
      <w:proofErr w:type="gramEnd"/>
      <w:r w:rsidRPr="00822DEE">
        <w:t xml:space="preserve"> «</w:t>
      </w:r>
      <w:proofErr w:type="spellStart"/>
      <w:r w:rsidRPr="00822DEE">
        <w:t>Кособродская</w:t>
      </w:r>
      <w:proofErr w:type="spellEnd"/>
      <w:r w:rsidRPr="00822DEE">
        <w:t xml:space="preserve"> нефтебаза» (ОГРН 1074508000115, ИНН 4508007853) в Арбитражном суде Курганской области рассматривается дело о несостоятельности (банкротстве) №</w:t>
      </w:r>
      <w:r w:rsidR="00F4285E" w:rsidRPr="00822DEE">
        <w:t xml:space="preserve"> А34-4571/2017;</w:t>
      </w:r>
    </w:p>
    <w:p w:rsidR="009A1BC7" w:rsidRPr="00822DEE" w:rsidRDefault="009A1BC7" w:rsidP="00695D53">
      <w:pPr>
        <w:ind w:firstLine="709"/>
        <w:jc w:val="both"/>
      </w:pPr>
      <w:r w:rsidRPr="00822DEE">
        <w:t>- в отношен</w:t>
      </w:r>
      <w:proofErr w:type="gramStart"/>
      <w:r w:rsidRPr="00822DEE">
        <w:t>ии ООО</w:t>
      </w:r>
      <w:proofErr w:type="gramEnd"/>
      <w:r w:rsidRPr="00822DEE">
        <w:t xml:space="preserve"> «Сфера» (ОГРН 1074501007041, ИНН 4501134115) в Арбитражном суде Курганской области рассматривается дело о несостоятельности (банкротстве) №</w:t>
      </w:r>
      <w:r w:rsidR="002019B2" w:rsidRPr="00822DEE">
        <w:t xml:space="preserve"> А34-8869/2017;</w:t>
      </w:r>
    </w:p>
    <w:p w:rsidR="009A1BC7" w:rsidRPr="00822DEE" w:rsidRDefault="009A1BC7" w:rsidP="00695D53">
      <w:pPr>
        <w:ind w:firstLine="709"/>
        <w:jc w:val="both"/>
      </w:pPr>
      <w:r w:rsidRPr="00822DEE">
        <w:t>- в отношен</w:t>
      </w:r>
      <w:proofErr w:type="gramStart"/>
      <w:r w:rsidRPr="00822DEE">
        <w:t>ии ООО</w:t>
      </w:r>
      <w:proofErr w:type="gramEnd"/>
      <w:r w:rsidRPr="00822DEE">
        <w:t xml:space="preserve"> «Строительное Монтажное Управление» (ОГРН 1064510012973, ИНН 4510021767) в Арбитражном суде Курганской области рассматривается дело о несостоятельности (банкротстве) № </w:t>
      </w:r>
      <w:r w:rsidR="00C43B41" w:rsidRPr="00822DEE">
        <w:t>А34-8871/2017;</w:t>
      </w:r>
    </w:p>
    <w:p w:rsidR="009A1BC7" w:rsidRPr="00822DEE" w:rsidRDefault="009A1BC7" w:rsidP="00695D53">
      <w:pPr>
        <w:ind w:firstLine="709"/>
        <w:jc w:val="both"/>
      </w:pPr>
      <w:r w:rsidRPr="00822DEE">
        <w:t>- в отношении ООО «</w:t>
      </w:r>
      <w:proofErr w:type="gramStart"/>
      <w:r w:rsidRPr="00822DEE">
        <w:t>Стройиндустрия-ГСМ</w:t>
      </w:r>
      <w:proofErr w:type="gramEnd"/>
      <w:r w:rsidRPr="00822DEE">
        <w:t>» (ОГРН 1064510014502, 4510022023) в Арбитражном суде Курганской области рассматривается дело о несостоятельности (банкротстве) №</w:t>
      </w:r>
      <w:r w:rsidR="00691FAE" w:rsidRPr="00822DEE">
        <w:t xml:space="preserve"> А34-8847/2017;</w:t>
      </w:r>
      <w:r w:rsidRPr="00822DEE">
        <w:t xml:space="preserve"> </w:t>
      </w:r>
    </w:p>
    <w:p w:rsidR="005D3BFF" w:rsidRPr="00822DEE" w:rsidRDefault="009A1BC7" w:rsidP="005D3BFF">
      <w:pPr>
        <w:ind w:firstLine="709"/>
        <w:jc w:val="both"/>
      </w:pPr>
      <w:r w:rsidRPr="00822DEE">
        <w:t>- в отношен</w:t>
      </w:r>
      <w:proofErr w:type="gramStart"/>
      <w:r w:rsidRPr="00822DEE">
        <w:t>ии ООО</w:t>
      </w:r>
      <w:proofErr w:type="gramEnd"/>
      <w:r w:rsidRPr="00822DEE">
        <w:t xml:space="preserve"> «Управляющая компания «</w:t>
      </w:r>
      <w:proofErr w:type="spellStart"/>
      <w:r w:rsidRPr="00822DEE">
        <w:t>Вагайнефть</w:t>
      </w:r>
      <w:proofErr w:type="spellEnd"/>
      <w:r w:rsidRPr="00822DEE">
        <w:t>» (ОГРН 1144508000031, ИНН 4508009667</w:t>
      </w:r>
      <w:r w:rsidR="005D3BFF" w:rsidRPr="00822DEE">
        <w:t xml:space="preserve">) в Арбитражном суде Курганской области рассматривается дело о несостоятельности (банкротстве) № </w:t>
      </w:r>
      <w:r w:rsidR="00601D7E" w:rsidRPr="00822DEE">
        <w:t>А34-8861/2017;</w:t>
      </w:r>
    </w:p>
    <w:p w:rsidR="005D3BFF" w:rsidRPr="00822DEE" w:rsidRDefault="005D3BFF" w:rsidP="005D3BFF">
      <w:pPr>
        <w:ind w:firstLine="709"/>
        <w:jc w:val="both"/>
      </w:pPr>
      <w:r w:rsidRPr="00822DEE">
        <w:lastRenderedPageBreak/>
        <w:t>- в отношен</w:t>
      </w:r>
      <w:proofErr w:type="gramStart"/>
      <w:r w:rsidRPr="00822DEE">
        <w:t>ии ООО</w:t>
      </w:r>
      <w:proofErr w:type="gramEnd"/>
      <w:r w:rsidRPr="00822DEE">
        <w:t xml:space="preserve"> Частная охранная организация «Редут» (ОГРН 1134501008575, ИНН 4501190409) в Арбитражном суде Курганской области рассматривается дело о несостоятельности (банкротстве) №</w:t>
      </w:r>
      <w:r w:rsidR="00230921" w:rsidRPr="00822DEE">
        <w:t xml:space="preserve"> А34-8852/2017;</w:t>
      </w:r>
      <w:r w:rsidRPr="00822DEE">
        <w:t xml:space="preserve"> </w:t>
      </w:r>
    </w:p>
    <w:p w:rsidR="005D3BFF" w:rsidRPr="00822DEE" w:rsidRDefault="005D3BFF" w:rsidP="005D3BFF">
      <w:pPr>
        <w:ind w:firstLine="709"/>
        <w:jc w:val="both"/>
      </w:pPr>
      <w:r w:rsidRPr="00822DEE">
        <w:t>- в отношен</w:t>
      </w:r>
      <w:proofErr w:type="gramStart"/>
      <w:r w:rsidRPr="00822DEE">
        <w:t>ии ООО</w:t>
      </w:r>
      <w:proofErr w:type="gramEnd"/>
      <w:r w:rsidRPr="00822DEE">
        <w:t xml:space="preserve"> «</w:t>
      </w:r>
      <w:proofErr w:type="spellStart"/>
      <w:r w:rsidRPr="00822DEE">
        <w:t>Кособродский</w:t>
      </w:r>
      <w:proofErr w:type="spellEnd"/>
      <w:r w:rsidRPr="00822DEE">
        <w:t xml:space="preserve"> спортивно-оздоровительный профилакторий» (ОГРН 1104508000618, ИНН 4508009089</w:t>
      </w:r>
      <w:r w:rsidR="00CB17D9" w:rsidRPr="00822DEE">
        <w:t xml:space="preserve">) </w:t>
      </w:r>
      <w:r w:rsidR="00AB2807">
        <w:t xml:space="preserve">11.01.2017г. </w:t>
      </w:r>
      <w:r w:rsidR="00454F93">
        <w:t xml:space="preserve">в ЕГРЮЛ внесена запись о </w:t>
      </w:r>
      <w:r w:rsidR="00CB17D9" w:rsidRPr="00822DEE">
        <w:t>ликвид</w:t>
      </w:r>
      <w:r w:rsidR="00454F93">
        <w:t>ации юридического лица</w:t>
      </w:r>
      <w:r w:rsidR="00CB17D9" w:rsidRPr="00822DEE">
        <w:t>;</w:t>
      </w:r>
    </w:p>
    <w:p w:rsidR="004F59E5" w:rsidRPr="00822DEE" w:rsidRDefault="004F59E5" w:rsidP="005D3BFF">
      <w:pPr>
        <w:ind w:firstLine="709"/>
        <w:jc w:val="both"/>
      </w:pPr>
      <w:r w:rsidRPr="00822DEE">
        <w:t xml:space="preserve">- в отношении </w:t>
      </w:r>
      <w:proofErr w:type="spellStart"/>
      <w:r w:rsidRPr="00822DEE">
        <w:t>Пузанова</w:t>
      </w:r>
      <w:proofErr w:type="spellEnd"/>
      <w:r w:rsidRPr="00822DEE">
        <w:t xml:space="preserve"> Сергея Александровича (02.11.1963 г.р.)</w:t>
      </w:r>
      <w:r w:rsidR="001E2047" w:rsidRPr="00822DEE">
        <w:t xml:space="preserve"> в </w:t>
      </w:r>
      <w:r w:rsidR="00015E52" w:rsidRPr="00822DEE">
        <w:t xml:space="preserve">Арбитражном суде г. Москвы </w:t>
      </w:r>
      <w:r w:rsidR="001E2047" w:rsidRPr="00822DEE">
        <w:t xml:space="preserve">рассматривается дело о несостоятельности (банкротстве) № </w:t>
      </w:r>
      <w:r w:rsidR="00015E52" w:rsidRPr="00822DEE">
        <w:t>А40-5276/</w:t>
      </w:r>
      <w:r w:rsidR="00E570BA">
        <w:t xml:space="preserve">18-71-10Ф. В рамках дела о банкротстве </w:t>
      </w:r>
      <w:proofErr w:type="spellStart"/>
      <w:r w:rsidR="00E570BA">
        <w:t>Пузанова</w:t>
      </w:r>
      <w:proofErr w:type="spellEnd"/>
      <w:r w:rsidR="00E570BA">
        <w:t xml:space="preserve"> С.А. принято к рассмотрению заявление ПАО Сбербанк о включении в реестр требований кредиторов должника задолженности по Мировому соглашению от 12.12.2016 в размере 40 049 989, 23 руб. и установлении статуса залогового кредитора</w:t>
      </w:r>
      <w:r w:rsidR="001E2A15" w:rsidRPr="00822DEE">
        <w:t>;</w:t>
      </w:r>
    </w:p>
    <w:p w:rsidR="001E2047" w:rsidRPr="00822DEE" w:rsidRDefault="001E2047" w:rsidP="005D3BFF">
      <w:pPr>
        <w:ind w:firstLine="709"/>
        <w:jc w:val="both"/>
      </w:pPr>
      <w:r w:rsidRPr="00822DEE">
        <w:t xml:space="preserve">- в отношении </w:t>
      </w:r>
      <w:proofErr w:type="spellStart"/>
      <w:r w:rsidRPr="00822DEE">
        <w:t>Пузановой</w:t>
      </w:r>
      <w:proofErr w:type="spellEnd"/>
      <w:r w:rsidRPr="00822DEE">
        <w:t xml:space="preserve"> Ирины Витальевны (12.01.1963 г.р.) в Арбитражном суде</w:t>
      </w:r>
      <w:r w:rsidR="00C93C7C" w:rsidRPr="00822DEE">
        <w:t xml:space="preserve"> г. Москвы</w:t>
      </w:r>
      <w:r w:rsidRPr="00822DEE">
        <w:t xml:space="preserve"> рассматривается дело о несостоятельности (банкротстве) №</w:t>
      </w:r>
      <w:r w:rsidR="00C93C7C" w:rsidRPr="00822DEE">
        <w:t xml:space="preserve"> А40-120044/2017</w:t>
      </w:r>
      <w:r w:rsidR="00806820">
        <w:t>-123-162Ф</w:t>
      </w:r>
      <w:r w:rsidR="00C93C7C" w:rsidRPr="00822DEE">
        <w:t>;</w:t>
      </w:r>
      <w:r w:rsidRPr="00822DEE">
        <w:t xml:space="preserve"> </w:t>
      </w:r>
    </w:p>
    <w:p w:rsidR="00492CF5" w:rsidRPr="00822DEE" w:rsidRDefault="00492CF5" w:rsidP="005D3BFF">
      <w:pPr>
        <w:ind w:firstLine="709"/>
        <w:jc w:val="both"/>
      </w:pPr>
      <w:r w:rsidRPr="00822DEE">
        <w:t xml:space="preserve">- в отношении </w:t>
      </w:r>
      <w:proofErr w:type="spellStart"/>
      <w:r w:rsidRPr="00822DEE">
        <w:t>Елина</w:t>
      </w:r>
      <w:proofErr w:type="spellEnd"/>
      <w:r w:rsidRPr="00822DEE">
        <w:t xml:space="preserve"> Романа Владимировича (26.05.1977 г.р.) в Арбитражном суде </w:t>
      </w:r>
      <w:r w:rsidR="008E4CE6" w:rsidRPr="00822DEE">
        <w:t xml:space="preserve">Курганской области </w:t>
      </w:r>
      <w:r w:rsidRPr="00822DEE">
        <w:t>рассматривается дело о несостоятельности (банкротстве) №</w:t>
      </w:r>
      <w:r w:rsidR="008E4CE6" w:rsidRPr="00822DEE">
        <w:t xml:space="preserve"> А34-8240/2017;</w:t>
      </w:r>
    </w:p>
    <w:p w:rsidR="00492CF5" w:rsidRPr="00822DEE" w:rsidRDefault="00492CF5" w:rsidP="005D3BFF">
      <w:pPr>
        <w:ind w:firstLine="709"/>
        <w:jc w:val="both"/>
      </w:pPr>
      <w:r w:rsidRPr="00822DEE">
        <w:t xml:space="preserve">- в отношении </w:t>
      </w:r>
      <w:proofErr w:type="spellStart"/>
      <w:r w:rsidRPr="00822DEE">
        <w:t>Елиной</w:t>
      </w:r>
      <w:proofErr w:type="spellEnd"/>
      <w:r w:rsidRPr="00822DEE">
        <w:t xml:space="preserve"> Ольги Анатольевны (11.08.1972 г.р.) в Арбитражном суде Курганской области рассматривается дело о несостоятельности (банкротстве) №</w:t>
      </w:r>
      <w:r w:rsidR="00571CCC" w:rsidRPr="00822DEE">
        <w:t xml:space="preserve"> А34-8296/2017;</w:t>
      </w:r>
    </w:p>
    <w:p w:rsidR="004F0F7D" w:rsidRPr="00822DEE" w:rsidRDefault="007158E2" w:rsidP="005D3BFF">
      <w:pPr>
        <w:ind w:firstLine="709"/>
        <w:jc w:val="both"/>
      </w:pPr>
      <w:r w:rsidRPr="00822DEE">
        <w:t>- в отношен</w:t>
      </w:r>
      <w:proofErr w:type="gramStart"/>
      <w:r w:rsidRPr="00822DEE">
        <w:t>ии ООО</w:t>
      </w:r>
      <w:proofErr w:type="gramEnd"/>
      <w:r w:rsidRPr="00822DEE">
        <w:t xml:space="preserve"> «Финансовые группы «Капитал» (ОГР</w:t>
      </w:r>
      <w:r w:rsidR="00997BA4" w:rsidRPr="00822DEE">
        <w:t>Н 1074510000289, ИНН 4510022697</w:t>
      </w:r>
      <w:r w:rsidRPr="00822DEE">
        <w:t>) в Арбитражном суде Курганской области рассматривается дело о несостоятельности (банкротстве) №</w:t>
      </w:r>
      <w:r w:rsidR="003029C4" w:rsidRPr="00822DEE">
        <w:t xml:space="preserve"> А34-8865/2017;</w:t>
      </w:r>
    </w:p>
    <w:p w:rsidR="00F704C7" w:rsidRDefault="007158E2" w:rsidP="005D3BFF">
      <w:pPr>
        <w:ind w:firstLine="709"/>
        <w:jc w:val="both"/>
      </w:pPr>
      <w:r w:rsidRPr="00822DEE">
        <w:t>- в отношен</w:t>
      </w:r>
      <w:proofErr w:type="gramStart"/>
      <w:r w:rsidRPr="00822DEE">
        <w:t>ии ООО</w:t>
      </w:r>
      <w:proofErr w:type="gramEnd"/>
      <w:r w:rsidRPr="00822DEE">
        <w:t xml:space="preserve"> «Курганский завод котельных топлив»</w:t>
      </w:r>
      <w:r w:rsidR="008A5ED2" w:rsidRPr="00822DEE">
        <w:t xml:space="preserve"> (ОГРН 1164501054871</w:t>
      </w:r>
      <w:r w:rsidRPr="00822DEE">
        <w:t>, ИНН</w:t>
      </w:r>
      <w:r w:rsidR="008A5ED2" w:rsidRPr="00822DEE">
        <w:t xml:space="preserve"> 4510030698</w:t>
      </w:r>
      <w:r w:rsidRPr="00822DEE">
        <w:t>) в Арбитражном суде Курганской области рассматривается дело о несостоятельности (банкротстве) №</w:t>
      </w:r>
      <w:r w:rsidR="008B53EA" w:rsidRPr="00822DEE">
        <w:t xml:space="preserve"> А34-8867/2017</w:t>
      </w:r>
      <w:r w:rsidR="00F704C7">
        <w:t>.</w:t>
      </w:r>
    </w:p>
    <w:p w:rsidR="00F704C7" w:rsidRDefault="00F704C7" w:rsidP="001D0FA7">
      <w:pPr>
        <w:autoSpaceDE w:val="0"/>
        <w:autoSpaceDN w:val="0"/>
        <w:ind w:firstLine="709"/>
        <w:jc w:val="both"/>
      </w:pPr>
      <w:r>
        <w:t xml:space="preserve">ЦЕССИОНАРИЙ уведомлен о состоянии и ходе дел о банкротстве ДОЛЖНИКОВ, в том числе, но не исключительно, о наличии споров о признании сделок должников в пользу третьих лиц, </w:t>
      </w:r>
      <w:proofErr w:type="gramStart"/>
      <w:r>
        <w:t>недействительными</w:t>
      </w:r>
      <w:proofErr w:type="gramEnd"/>
      <w:r>
        <w:t xml:space="preserve">, о привлечении руководителей и </w:t>
      </w:r>
      <w:r w:rsidR="00E570BA">
        <w:t>контролирующих</w:t>
      </w:r>
      <w:r>
        <w:t xml:space="preserve"> ДОЛЖНИКОВ лиц к субсидиарной ответственности</w:t>
      </w:r>
      <w:r w:rsidR="00454F93">
        <w:t>, о включении требований кредиторов в реестр требований ДОЛЖНИКОВ</w:t>
      </w:r>
      <w:r>
        <w:t>.</w:t>
      </w:r>
    </w:p>
    <w:p w:rsidR="00454F93" w:rsidRDefault="00672BE0" w:rsidP="00467994">
      <w:pPr>
        <w:ind w:firstLine="709"/>
        <w:jc w:val="both"/>
      </w:pPr>
      <w:r w:rsidRPr="00424175">
        <w:t>5.2.2.</w:t>
      </w:r>
      <w:r w:rsidR="007B4BD2">
        <w:t xml:space="preserve"> </w:t>
      </w:r>
      <w:r w:rsidR="00A46B13">
        <w:t>Решением арбитражного суда Курганской области от 12.03.2018 по делу №А34-14354/2017</w:t>
      </w:r>
      <w:r w:rsidR="00E64E4D">
        <w:t xml:space="preserve"> (далее – Решение от 12.03.2018)</w:t>
      </w:r>
      <w:r w:rsidR="00454F93">
        <w:t xml:space="preserve">, права из которого переходят к ЦЕССИОНАРИЮ в соответствии с пп.172 п. 1.2 Договора, постановлено обязать </w:t>
      </w:r>
      <w:r w:rsidR="00A46B13">
        <w:t>ООО «</w:t>
      </w:r>
      <w:proofErr w:type="spellStart"/>
      <w:r w:rsidR="00A46B13">
        <w:t>Каргапольский</w:t>
      </w:r>
      <w:proofErr w:type="spellEnd"/>
      <w:r w:rsidR="00A46B13">
        <w:t xml:space="preserve"> завод </w:t>
      </w:r>
      <w:proofErr w:type="spellStart"/>
      <w:r w:rsidR="00A46B13">
        <w:t>нефрасов</w:t>
      </w:r>
      <w:proofErr w:type="spellEnd"/>
      <w:r w:rsidR="00A46B13" w:rsidRPr="0055017F">
        <w:t>» (ОГРН</w:t>
      </w:r>
      <w:r w:rsidR="00306625" w:rsidRPr="00306625">
        <w:t xml:space="preserve"> 1074508000104, ИНН 4508007846</w:t>
      </w:r>
      <w:r w:rsidR="00A46B13" w:rsidRPr="00306625">
        <w:t>)</w:t>
      </w:r>
      <w:r w:rsidR="00A46B13">
        <w:t xml:space="preserve"> заключить с</w:t>
      </w:r>
      <w:r w:rsidR="00C857BF">
        <w:t xml:space="preserve"> ПАО Сбербанк договор ипотеки недвижимого имущества: </w:t>
      </w:r>
      <w:proofErr w:type="spellStart"/>
      <w:r w:rsidR="00C857BF">
        <w:t>Каргапольский</w:t>
      </w:r>
      <w:proofErr w:type="spellEnd"/>
      <w:r w:rsidR="00C857BF">
        <w:t xml:space="preserve"> завод </w:t>
      </w:r>
      <w:proofErr w:type="spellStart"/>
      <w:r w:rsidR="00C857BF">
        <w:t>нефрасов</w:t>
      </w:r>
      <w:proofErr w:type="spellEnd"/>
      <w:r w:rsidR="00C857BF">
        <w:t xml:space="preserve">. </w:t>
      </w:r>
      <w:r w:rsidR="00C857BF">
        <w:rPr>
          <w:lang w:val="en-US"/>
        </w:rPr>
        <w:t>I</w:t>
      </w:r>
      <w:r w:rsidR="00C857BF" w:rsidRPr="00C857BF">
        <w:t xml:space="preserve"> </w:t>
      </w:r>
      <w:r w:rsidR="00C857BF">
        <w:t>этап, назначение: Сооружения нефтеперерабатывающей промышленности</w:t>
      </w:r>
      <w:r w:rsidR="00E64E4D">
        <w:t>, площадь 1399</w:t>
      </w:r>
      <w:proofErr w:type="gramStart"/>
      <w:r w:rsidR="00E64E4D">
        <w:t>,5</w:t>
      </w:r>
      <w:proofErr w:type="gramEnd"/>
      <w:r w:rsidR="00E64E4D">
        <w:t xml:space="preserve"> кв. м., количество этажей: 1, год ввода в эксплуатацию по завершении строительства: 2015</w:t>
      </w:r>
      <w:r w:rsidR="00AB2807">
        <w:t>,</w:t>
      </w:r>
      <w:r w:rsidR="00E64E4D">
        <w:t xml:space="preserve"> </w:t>
      </w:r>
      <w:r w:rsidR="00AB2807">
        <w:t>к</w:t>
      </w:r>
      <w:r w:rsidR="00E64E4D">
        <w:t xml:space="preserve">адастровый номер: 45:06:000000:2682, адрес (местоположение): Российская Федерация. Курганская область. </w:t>
      </w:r>
      <w:proofErr w:type="spellStart"/>
      <w:r w:rsidR="00E64E4D">
        <w:t>Каргапольский</w:t>
      </w:r>
      <w:proofErr w:type="spellEnd"/>
      <w:r w:rsidR="00E64E4D">
        <w:t xml:space="preserve"> район, раб</w:t>
      </w:r>
      <w:proofErr w:type="gramStart"/>
      <w:r w:rsidR="00E64E4D">
        <w:t>.</w:t>
      </w:r>
      <w:proofErr w:type="gramEnd"/>
      <w:r w:rsidR="00E64E4D">
        <w:t xml:space="preserve"> </w:t>
      </w:r>
      <w:proofErr w:type="gramStart"/>
      <w:r w:rsidR="00E64E4D">
        <w:t>п</w:t>
      </w:r>
      <w:proofErr w:type="gramEnd"/>
      <w:r w:rsidR="00E64E4D">
        <w:t xml:space="preserve">ос. Красный Октябрь, пер. </w:t>
      </w:r>
      <w:proofErr w:type="spellStart"/>
      <w:r w:rsidR="00E64E4D">
        <w:t>Нефтебазовский</w:t>
      </w:r>
      <w:proofErr w:type="spellEnd"/>
      <w:r w:rsidR="00E64E4D">
        <w:t>, д. 1г, строение 1</w:t>
      </w:r>
      <w:r w:rsidR="00C857BF">
        <w:t>, в состав которого входят навесы с НПУ-50</w:t>
      </w:r>
      <w:r w:rsidR="00E64E4D">
        <w:t xml:space="preserve"> и</w:t>
      </w:r>
      <w:r w:rsidR="00C857BF">
        <w:t xml:space="preserve"> иное имущество</w:t>
      </w:r>
      <w:r w:rsidR="00E64E4D">
        <w:t>,</w:t>
      </w:r>
      <w:r w:rsidR="00454F93">
        <w:t xml:space="preserve"> </w:t>
      </w:r>
      <w:r w:rsidR="00C857BF">
        <w:t>указанн</w:t>
      </w:r>
      <w:r w:rsidR="00E64E4D">
        <w:t>ое</w:t>
      </w:r>
      <w:r w:rsidR="00C857BF">
        <w:t xml:space="preserve"> в данном решении суда</w:t>
      </w:r>
      <w:r w:rsidR="00E64E4D">
        <w:t>,</w:t>
      </w:r>
      <w:r w:rsidR="00E64E4D" w:rsidRPr="00E64E4D">
        <w:t xml:space="preserve"> </w:t>
      </w:r>
      <w:r w:rsidR="00E64E4D">
        <w:t>в также земельные участки,</w:t>
      </w:r>
      <w:r w:rsidR="00710B06">
        <w:t xml:space="preserve"> на которых расположен данный объект недвижимости</w:t>
      </w:r>
      <w:r w:rsidR="00C857BF">
        <w:t xml:space="preserve">. </w:t>
      </w:r>
    </w:p>
    <w:p w:rsidR="00E64E4D" w:rsidRDefault="00E64E4D" w:rsidP="00467994">
      <w:pPr>
        <w:ind w:firstLine="709"/>
        <w:jc w:val="both"/>
      </w:pPr>
      <w:r>
        <w:t xml:space="preserve">Решение от 12.03.2018 </w:t>
      </w:r>
      <w:r w:rsidR="00454F93">
        <w:t>явилось основанием</w:t>
      </w:r>
      <w:r>
        <w:t xml:space="preserve"> для внесения в Единый государственный реестр недвижимости</w:t>
      </w:r>
      <w:r w:rsidR="00C857BF">
        <w:t xml:space="preserve"> </w:t>
      </w:r>
      <w:r>
        <w:t>записей об ипотек</w:t>
      </w:r>
      <w:r w:rsidR="00AB2807">
        <w:t>е</w:t>
      </w:r>
      <w:r>
        <w:t xml:space="preserve"> </w:t>
      </w:r>
      <w:r w:rsidR="00C857BF">
        <w:t xml:space="preserve">в пользу ПАО Сбербанк </w:t>
      </w:r>
      <w:r>
        <w:t>в отношении объектов</w:t>
      </w:r>
      <w:r w:rsidR="00EF2B26">
        <w:t xml:space="preserve"> недвижимости</w:t>
      </w:r>
      <w:r>
        <w:t>, указанны</w:t>
      </w:r>
      <w:r w:rsidR="00710B06">
        <w:t>х</w:t>
      </w:r>
      <w:r>
        <w:t xml:space="preserve"> в решении суда (сооружение, </w:t>
      </w:r>
      <w:r w:rsidR="00710B06">
        <w:t>земельные</w:t>
      </w:r>
      <w:r>
        <w:t xml:space="preserve"> участки/право аренды земельного участка)</w:t>
      </w:r>
      <w:r w:rsidR="00AB2807">
        <w:t>.</w:t>
      </w:r>
      <w:r w:rsidR="00EF2B26">
        <w:t xml:space="preserve"> </w:t>
      </w:r>
    </w:p>
    <w:p w:rsidR="00417370" w:rsidRDefault="00417370" w:rsidP="00467994">
      <w:pPr>
        <w:ind w:firstLine="709"/>
        <w:jc w:val="both"/>
      </w:pPr>
      <w:r>
        <w:t>Определением арбитражного суда Курганской области от 24.07.2018 по делу №А34-88</w:t>
      </w:r>
      <w:r w:rsidR="00A1671E">
        <w:t>63/2017 требование</w:t>
      </w:r>
      <w:r>
        <w:t xml:space="preserve"> ПАО Сбербанк</w:t>
      </w:r>
      <w:r w:rsidR="00B601C8">
        <w:t xml:space="preserve"> в сумме 920 243 420 руб. 92 коп</w:t>
      </w:r>
      <w:proofErr w:type="gramStart"/>
      <w:r w:rsidR="00B601C8">
        <w:t>.</w:t>
      </w:r>
      <w:r>
        <w:t xml:space="preserve">, </w:t>
      </w:r>
      <w:proofErr w:type="gramEnd"/>
      <w:r>
        <w:t xml:space="preserve">вытекающие из </w:t>
      </w:r>
      <w:r w:rsidRPr="00424175">
        <w:t>Мирового соглашения</w:t>
      </w:r>
      <w:r w:rsidR="00820B9E" w:rsidRPr="00424175">
        <w:t xml:space="preserve"> </w:t>
      </w:r>
      <w:r>
        <w:t>включены в реестр требований кредиторов ООО «</w:t>
      </w:r>
      <w:proofErr w:type="spellStart"/>
      <w:r>
        <w:t>Каргапольский</w:t>
      </w:r>
      <w:proofErr w:type="spellEnd"/>
      <w:r>
        <w:t xml:space="preserve"> завод </w:t>
      </w:r>
      <w:proofErr w:type="spellStart"/>
      <w:r>
        <w:t>нефрасов</w:t>
      </w:r>
      <w:proofErr w:type="spellEnd"/>
      <w:r>
        <w:t>» (ОГРН 1074508000104, ИНН 4508007846)</w:t>
      </w:r>
      <w:r w:rsidR="0021531A">
        <w:t xml:space="preserve"> как </w:t>
      </w:r>
      <w:r w:rsidR="0021531A">
        <w:lastRenderedPageBreak/>
        <w:t xml:space="preserve">требование, обеспеченное залогом имущества </w:t>
      </w:r>
      <w:r w:rsidR="00710B06">
        <w:t>должника</w:t>
      </w:r>
      <w:r w:rsidR="0021531A">
        <w:t>:</w:t>
      </w:r>
      <w:r w:rsidR="00710B06">
        <w:t xml:space="preserve">  </w:t>
      </w:r>
      <w:proofErr w:type="spellStart"/>
      <w:r w:rsidR="00710B06">
        <w:t>Каргапольский</w:t>
      </w:r>
      <w:proofErr w:type="spellEnd"/>
      <w:r w:rsidR="00710B06">
        <w:t xml:space="preserve"> завод </w:t>
      </w:r>
      <w:proofErr w:type="spellStart"/>
      <w:r w:rsidR="00710B06">
        <w:t>нефрасов</w:t>
      </w:r>
      <w:proofErr w:type="spellEnd"/>
      <w:r w:rsidR="00710B06">
        <w:t xml:space="preserve">. </w:t>
      </w:r>
      <w:r w:rsidR="00710B06">
        <w:rPr>
          <w:lang w:val="en-US"/>
        </w:rPr>
        <w:t>I</w:t>
      </w:r>
      <w:r w:rsidR="00710B06" w:rsidRPr="00C857BF">
        <w:t xml:space="preserve"> </w:t>
      </w:r>
      <w:r w:rsidR="00710B06">
        <w:t xml:space="preserve">этап, назначение: Сооружения нефтеперерабатывающей промышленности, с </w:t>
      </w:r>
      <w:proofErr w:type="gramStart"/>
      <w:r w:rsidR="00710B06">
        <w:t>указанием  состава</w:t>
      </w:r>
      <w:proofErr w:type="gramEnd"/>
      <w:r w:rsidR="00710B06">
        <w:t xml:space="preserve"> данного сооружения, в том числе, навесов с НПУ-50, земельных участков/права аренды земельного участка, на которых расположено сооружение.</w:t>
      </w:r>
    </w:p>
    <w:p w:rsidR="00C67EF4" w:rsidRDefault="00710B06" w:rsidP="00A931B8">
      <w:pPr>
        <w:ind w:firstLine="709"/>
        <w:jc w:val="both"/>
      </w:pPr>
      <w:r>
        <w:t>В ходе процедуры банкротств</w:t>
      </w:r>
      <w:proofErr w:type="gramStart"/>
      <w:r>
        <w:t>а ООО</w:t>
      </w:r>
      <w:proofErr w:type="gramEnd"/>
      <w:r>
        <w:t xml:space="preserve"> «</w:t>
      </w:r>
      <w:proofErr w:type="spellStart"/>
      <w:r>
        <w:t>Каргапольский</w:t>
      </w:r>
      <w:proofErr w:type="spellEnd"/>
      <w:r>
        <w:t xml:space="preserve"> завод </w:t>
      </w:r>
      <w:proofErr w:type="spellStart"/>
      <w:r>
        <w:t>нефрасов</w:t>
      </w:r>
      <w:proofErr w:type="spellEnd"/>
      <w:r>
        <w:t>» установлено, что н</w:t>
      </w:r>
      <w:r w:rsidR="007B4BD2">
        <w:t>ефтеперерабатываю</w:t>
      </w:r>
      <w:r w:rsidR="00417370">
        <w:t xml:space="preserve">щая установка НПУ-50-4, </w:t>
      </w:r>
      <w:r w:rsidR="00E554D2">
        <w:t xml:space="preserve">входящая </w:t>
      </w:r>
      <w:r w:rsidR="007B4BD2">
        <w:t>в состав сооружения «</w:t>
      </w:r>
      <w:proofErr w:type="spellStart"/>
      <w:r w:rsidR="007B4BD2">
        <w:t>Каргапольский</w:t>
      </w:r>
      <w:proofErr w:type="spellEnd"/>
      <w:r w:rsidR="007B4BD2">
        <w:t xml:space="preserve"> завод </w:t>
      </w:r>
      <w:proofErr w:type="spellStart"/>
      <w:r w:rsidR="007B4BD2">
        <w:t>нефрасов</w:t>
      </w:r>
      <w:proofErr w:type="spellEnd"/>
      <w:r w:rsidR="007B4BD2">
        <w:t xml:space="preserve">. </w:t>
      </w:r>
      <w:proofErr w:type="gramStart"/>
      <w:r w:rsidR="007B4BD2">
        <w:rPr>
          <w:lang w:val="en-US"/>
        </w:rPr>
        <w:t>I</w:t>
      </w:r>
      <w:r w:rsidR="007B4BD2">
        <w:t xml:space="preserve"> этап»</w:t>
      </w:r>
      <w:r w:rsidR="00A46B13">
        <w:t xml:space="preserve">, </w:t>
      </w:r>
      <w:r w:rsidR="00E554D2">
        <w:t>находилась во временном владении и пользовании у ООО «</w:t>
      </w:r>
      <w:proofErr w:type="spellStart"/>
      <w:r w:rsidR="00E554D2">
        <w:t>Каргапольский</w:t>
      </w:r>
      <w:proofErr w:type="spellEnd"/>
      <w:r w:rsidR="00E554D2">
        <w:t xml:space="preserve"> завод </w:t>
      </w:r>
      <w:proofErr w:type="spellStart"/>
      <w:r w:rsidR="00E554D2">
        <w:t>нефрасов</w:t>
      </w:r>
      <w:proofErr w:type="spellEnd"/>
      <w:r w:rsidR="00E554D2" w:rsidRPr="0055017F">
        <w:t>»</w:t>
      </w:r>
      <w:r w:rsidR="00E554D2">
        <w:t xml:space="preserve"> (ОГРН 1074508000104, ИНН 4508007846) по договору финансовой аренды (лизинга) №2012/Л-5300 от 15.06.2012, заключенному между </w:t>
      </w:r>
      <w:r w:rsidR="00CD59FE">
        <w:t>ООО «</w:t>
      </w:r>
      <w:proofErr w:type="spellStart"/>
      <w:r w:rsidR="00CD59FE">
        <w:t>ЛизингПромХолд</w:t>
      </w:r>
      <w:proofErr w:type="spellEnd"/>
      <w:r w:rsidR="00CD59FE">
        <w:t>»</w:t>
      </w:r>
      <w:r w:rsidR="00E554D2">
        <w:t xml:space="preserve"> (ОГРН 1027700012174</w:t>
      </w:r>
      <w:r w:rsidR="00AB2807">
        <w:t>,</w:t>
      </w:r>
      <w:r w:rsidR="00AB2807" w:rsidRPr="00AB2807">
        <w:t xml:space="preserve"> </w:t>
      </w:r>
      <w:r w:rsidR="00AB2807">
        <w:t>ИНН 7703212770</w:t>
      </w:r>
      <w:r w:rsidR="00E554D2">
        <w:t>) и ООО «</w:t>
      </w:r>
      <w:proofErr w:type="spellStart"/>
      <w:r w:rsidR="00E554D2">
        <w:t>Каргапольский</w:t>
      </w:r>
      <w:proofErr w:type="spellEnd"/>
      <w:r w:rsidR="00E554D2">
        <w:t xml:space="preserve"> завод </w:t>
      </w:r>
      <w:proofErr w:type="spellStart"/>
      <w:r w:rsidR="00E554D2">
        <w:t>нефрасов</w:t>
      </w:r>
      <w:proofErr w:type="spellEnd"/>
      <w:r w:rsidR="00E554D2" w:rsidRPr="0055017F">
        <w:t>»</w:t>
      </w:r>
      <w:r w:rsidR="00E554D2">
        <w:t xml:space="preserve"> (ОГРН 1074508000104, ИНН 4508007846).</w:t>
      </w:r>
      <w:proofErr w:type="gramEnd"/>
      <w:r w:rsidR="00E554D2">
        <w:t xml:space="preserve"> </w:t>
      </w:r>
      <w:proofErr w:type="gramStart"/>
      <w:r w:rsidR="00E554D2">
        <w:t xml:space="preserve">Соглашением об уступке прав (требований) и переводе долга по договору финансового лизинга </w:t>
      </w:r>
      <w:r w:rsidR="00201327">
        <w:t>№2012/Л-5300 от 15.06.2012</w:t>
      </w:r>
      <w:r w:rsidR="00306625">
        <w:t xml:space="preserve">, </w:t>
      </w:r>
      <w:r w:rsidR="00201327">
        <w:t>заключенным 26.09.2017 г. между</w:t>
      </w:r>
      <w:r w:rsidR="00201327" w:rsidRPr="00201327">
        <w:t xml:space="preserve"> </w:t>
      </w:r>
      <w:r w:rsidR="00201327">
        <w:t>ООО «</w:t>
      </w:r>
      <w:proofErr w:type="spellStart"/>
      <w:r w:rsidR="00201327">
        <w:t>ЛизингПромХолд</w:t>
      </w:r>
      <w:proofErr w:type="spellEnd"/>
      <w:r w:rsidR="00201327">
        <w:t>», ООО «</w:t>
      </w:r>
      <w:proofErr w:type="spellStart"/>
      <w:r w:rsidR="00201327">
        <w:t>Каргапольский</w:t>
      </w:r>
      <w:proofErr w:type="spellEnd"/>
      <w:r w:rsidR="00201327">
        <w:t xml:space="preserve"> завод </w:t>
      </w:r>
      <w:proofErr w:type="spellStart"/>
      <w:r w:rsidR="00201327">
        <w:t>нефрасов</w:t>
      </w:r>
      <w:proofErr w:type="spellEnd"/>
      <w:r w:rsidR="00201327" w:rsidRPr="0055017F">
        <w:t>»</w:t>
      </w:r>
      <w:r w:rsidR="00201327">
        <w:t xml:space="preserve"> (ОГРН</w:t>
      </w:r>
      <w:r w:rsidR="00DA1B39">
        <w:t xml:space="preserve"> </w:t>
      </w:r>
      <w:r w:rsidR="00201327">
        <w:t>1074508000104, ИНН</w:t>
      </w:r>
      <w:r w:rsidR="00DA1B39">
        <w:t xml:space="preserve"> </w:t>
      </w:r>
      <w:r w:rsidR="00201327">
        <w:t>4508007846) и ООО «</w:t>
      </w:r>
      <w:proofErr w:type="spellStart"/>
      <w:r w:rsidR="00201327">
        <w:t>Каргапольский</w:t>
      </w:r>
      <w:proofErr w:type="spellEnd"/>
      <w:r w:rsidR="00201327">
        <w:t xml:space="preserve"> завод </w:t>
      </w:r>
      <w:proofErr w:type="spellStart"/>
      <w:r w:rsidR="00201327">
        <w:t>нефрасов</w:t>
      </w:r>
      <w:proofErr w:type="spellEnd"/>
      <w:r w:rsidR="00201327" w:rsidRPr="0055017F">
        <w:t>»</w:t>
      </w:r>
      <w:r w:rsidR="00201327">
        <w:t xml:space="preserve"> (ОГРН</w:t>
      </w:r>
      <w:r w:rsidR="00DA1B39">
        <w:t xml:space="preserve"> </w:t>
      </w:r>
      <w:r w:rsidR="00201327">
        <w:t>1164501055905, ИНН</w:t>
      </w:r>
      <w:r w:rsidR="00DA1B39">
        <w:t xml:space="preserve"> </w:t>
      </w:r>
      <w:r w:rsidR="00201327">
        <w:t>4508009924) права и обязанности лизингополучателя переданы ООО «</w:t>
      </w:r>
      <w:proofErr w:type="spellStart"/>
      <w:r w:rsidR="00201327">
        <w:t>Каргапольский</w:t>
      </w:r>
      <w:proofErr w:type="spellEnd"/>
      <w:r w:rsidR="00201327">
        <w:t xml:space="preserve"> завод </w:t>
      </w:r>
      <w:proofErr w:type="spellStart"/>
      <w:r w:rsidR="00201327">
        <w:t>нефрасов</w:t>
      </w:r>
      <w:proofErr w:type="spellEnd"/>
      <w:r w:rsidR="00201327" w:rsidRPr="0055017F">
        <w:t>»</w:t>
      </w:r>
      <w:r w:rsidR="00201327">
        <w:t xml:space="preserve"> (ОГРН 1164501055905, ИНН4508009924).</w:t>
      </w:r>
      <w:proofErr w:type="gramEnd"/>
      <w:r w:rsidR="00201327">
        <w:t xml:space="preserve"> </w:t>
      </w:r>
      <w:proofErr w:type="gramStart"/>
      <w:r w:rsidR="00201327">
        <w:t>Арбитражным судом Курганской области по делу А34-8863/2017 06.02.2019 объявлена резолютивная часть определения</w:t>
      </w:r>
      <w:r w:rsidR="00DA1B39">
        <w:t xml:space="preserve"> (срок обжалования в апелляционном порядке не истек)</w:t>
      </w:r>
      <w:r w:rsidR="00201327">
        <w:t xml:space="preserve"> о признании соглашения от 26.09.2017 г. об уступке прав (требований) и переводе долга по договору финансового лизинга №2012/Л-5300 от 15.06.2012 </w:t>
      </w:r>
      <w:r w:rsidR="00DA1B39">
        <w:t>недействительным, возврате нефтеперерабатывающей установк</w:t>
      </w:r>
      <w:r w:rsidR="00C67EF4">
        <w:t>и</w:t>
      </w:r>
      <w:r w:rsidR="00DA1B39">
        <w:t xml:space="preserve"> НПУ-50-4 во временное владении и пользование ООО «</w:t>
      </w:r>
      <w:proofErr w:type="spellStart"/>
      <w:r w:rsidR="00DA1B39">
        <w:t>Каргапольский</w:t>
      </w:r>
      <w:proofErr w:type="spellEnd"/>
      <w:r w:rsidR="00DA1B39">
        <w:t xml:space="preserve"> завод </w:t>
      </w:r>
      <w:proofErr w:type="spellStart"/>
      <w:r w:rsidR="00DA1B39">
        <w:t>нефрасов</w:t>
      </w:r>
      <w:proofErr w:type="spellEnd"/>
      <w:r w:rsidR="00DA1B39" w:rsidRPr="0055017F">
        <w:t>»</w:t>
      </w:r>
      <w:r w:rsidR="00DA1B39">
        <w:t xml:space="preserve"> (ОГРН 1074508000104, ИНН 4508007846).</w:t>
      </w:r>
      <w:proofErr w:type="gramEnd"/>
      <w:r w:rsidR="00DA1B39">
        <w:t xml:space="preserve"> С учетом </w:t>
      </w:r>
      <w:proofErr w:type="gramStart"/>
      <w:r w:rsidR="00DA1B39">
        <w:t>не исполнения</w:t>
      </w:r>
      <w:proofErr w:type="gramEnd"/>
      <w:r w:rsidR="00DA1B39">
        <w:t xml:space="preserve"> </w:t>
      </w:r>
      <w:r w:rsidR="00C67EF4">
        <w:t xml:space="preserve">ООО </w:t>
      </w:r>
      <w:r w:rsidR="00DA1B39">
        <w:t>«</w:t>
      </w:r>
      <w:proofErr w:type="spellStart"/>
      <w:r w:rsidR="00DA1B39">
        <w:t>Каргапольский</w:t>
      </w:r>
      <w:proofErr w:type="spellEnd"/>
      <w:r w:rsidR="00DA1B39">
        <w:t xml:space="preserve"> завод </w:t>
      </w:r>
      <w:proofErr w:type="spellStart"/>
      <w:r w:rsidR="00DA1B39">
        <w:t>нефрасов</w:t>
      </w:r>
      <w:proofErr w:type="spellEnd"/>
      <w:r w:rsidR="00DA1B39" w:rsidRPr="0055017F">
        <w:t>»</w:t>
      </w:r>
      <w:r w:rsidR="00DA1B39">
        <w:t xml:space="preserve"> (ОГРН 1074508000104, ИНН 4508007846) обязательств по </w:t>
      </w:r>
      <w:r w:rsidR="00C67EF4">
        <w:t xml:space="preserve">указанному </w:t>
      </w:r>
      <w:r w:rsidR="00DA1B39">
        <w:t xml:space="preserve">договору лизинга, право собственности данного лица на </w:t>
      </w:r>
      <w:r w:rsidR="00C67EF4">
        <w:t xml:space="preserve">нефтеперерабатывающую установку НПУ-50-4 </w:t>
      </w:r>
      <w:r w:rsidR="00DA1B39">
        <w:t>не возникло</w:t>
      </w:r>
      <w:r w:rsidR="00C67EF4">
        <w:t>. Собственником указанной установки является лизингодатель ООО «</w:t>
      </w:r>
      <w:proofErr w:type="spellStart"/>
      <w:r w:rsidR="00C67EF4">
        <w:t>ЛизингПромХолд</w:t>
      </w:r>
      <w:proofErr w:type="spellEnd"/>
      <w:r w:rsidR="00C67EF4">
        <w:t>»</w:t>
      </w:r>
      <w:r w:rsidR="009F0301">
        <w:t>.</w:t>
      </w:r>
      <w:r w:rsidR="00E554D2">
        <w:t xml:space="preserve"> </w:t>
      </w:r>
    </w:p>
    <w:p w:rsidR="00A62B77" w:rsidRDefault="00C67EF4" w:rsidP="00A931B8">
      <w:pPr>
        <w:ind w:firstLine="709"/>
        <w:jc w:val="both"/>
      </w:pPr>
      <w:r>
        <w:t xml:space="preserve">ЦЕССИОНАРИЙ осознает и понимает последствия, связанные с </w:t>
      </w:r>
      <w:r w:rsidR="00710B06">
        <w:t xml:space="preserve">возможным </w:t>
      </w:r>
      <w:r>
        <w:t>предъявлением ООО «</w:t>
      </w:r>
      <w:proofErr w:type="spellStart"/>
      <w:r>
        <w:t>ЛизингПромХолд</w:t>
      </w:r>
      <w:proofErr w:type="spellEnd"/>
      <w:r>
        <w:t>» требований в отношении принадлежащего ему</w:t>
      </w:r>
      <w:r w:rsidR="00A03785">
        <w:t xml:space="preserve"> имущества</w:t>
      </w:r>
      <w:r w:rsidR="003542A7">
        <w:t xml:space="preserve"> -</w:t>
      </w:r>
      <w:r w:rsidR="00A03785">
        <w:t xml:space="preserve"> нефтеперерабатывающей установки</w:t>
      </w:r>
      <w:r>
        <w:t xml:space="preserve"> НПУ-50-4, с возможностью утраты прав залога ЦЕССИОНАРИЯ в отношении данного имущества. </w:t>
      </w:r>
    </w:p>
    <w:p w:rsidR="00835F5C" w:rsidRDefault="00835F5C" w:rsidP="00A931B8">
      <w:pPr>
        <w:ind w:firstLine="709"/>
        <w:jc w:val="both"/>
      </w:pPr>
      <w:r w:rsidRPr="00424175">
        <w:t>5.2.3.</w:t>
      </w:r>
      <w:r>
        <w:t xml:space="preserve"> </w:t>
      </w:r>
      <w:proofErr w:type="gramStart"/>
      <w:r>
        <w:t>Требования ЦЕДЕНТА, как залогового кредитора, вытекающие из д</w:t>
      </w:r>
      <w:r w:rsidRPr="00B15CCF">
        <w:t>оговор</w:t>
      </w:r>
      <w:r>
        <w:t>а</w:t>
      </w:r>
      <w:r w:rsidRPr="00B15CCF">
        <w:t xml:space="preserve"> залога </w:t>
      </w:r>
      <w:r w:rsidR="00F64937" w:rsidRPr="00B15CCF">
        <w:t>№ 10022 от 12.04.2016</w:t>
      </w:r>
      <w:r w:rsidR="00F64937">
        <w:t xml:space="preserve"> </w:t>
      </w:r>
      <w:r w:rsidRPr="00B15CCF">
        <w:t>имущественных прав</w:t>
      </w:r>
      <w:r w:rsidR="00F64937">
        <w:t xml:space="preserve">  (требований) по Контракту №2014 НПУ-150(ГП) от 16.12.2014</w:t>
      </w:r>
      <w:r>
        <w:t>, заключенно</w:t>
      </w:r>
      <w:r w:rsidR="00F64937">
        <w:t>му</w:t>
      </w:r>
      <w:r w:rsidRPr="000B7DA6">
        <w:t xml:space="preserve"> между </w:t>
      </w:r>
      <w:r w:rsidRPr="00EF3430">
        <w:t>ООО «Стройиндустрия-ГСМ»</w:t>
      </w:r>
      <w:r w:rsidR="00F64937">
        <w:t xml:space="preserve"> и ООО Опытно-конструкторское бюро «ГРИММА-МИАСС-НЕФТЕМАШ» (ИНН 7415085413)</w:t>
      </w:r>
      <w:r>
        <w:t xml:space="preserve">, права по которому </w:t>
      </w:r>
      <w:r w:rsidR="00F64937">
        <w:t xml:space="preserve">(договору залога) </w:t>
      </w:r>
      <w:r>
        <w:t xml:space="preserve">передаются ЦЕССИОНАРИЮ в соответствии с </w:t>
      </w:r>
      <w:proofErr w:type="spellStart"/>
      <w:r w:rsidR="00424175">
        <w:t>пп</w:t>
      </w:r>
      <w:proofErr w:type="spellEnd"/>
      <w:r w:rsidR="00424175">
        <w:t xml:space="preserve">. 162 </w:t>
      </w:r>
      <w:r>
        <w:t>п.1.2 Договора, установлены определением Арбитражного суда Курганской области от 06.03.2018  по делу А34-8847/2017</w:t>
      </w:r>
      <w:proofErr w:type="gramEnd"/>
      <w:r>
        <w:t xml:space="preserve">. Информация </w:t>
      </w:r>
      <w:r w:rsidR="00F64937">
        <w:t xml:space="preserve">об исполнении сторонами обязательств по указанному Контракту отсутствует. </w:t>
      </w:r>
    </w:p>
    <w:p w:rsidR="00835F5C" w:rsidRDefault="00835F5C" w:rsidP="00835F5C">
      <w:pPr>
        <w:ind w:firstLine="709"/>
        <w:jc w:val="both"/>
      </w:pPr>
      <w:r>
        <w:t>ЦЕССИОНАРИЙ осознает и понимает последствия, связанные с затруднениями/ невозможностью реализации предмета залога,</w:t>
      </w:r>
      <w:r w:rsidR="00F64937">
        <w:t xml:space="preserve"> в том числе,</w:t>
      </w:r>
      <w:r w:rsidR="00584604">
        <w:t xml:space="preserve"> в</w:t>
      </w:r>
      <w:r>
        <w:t>виду отсутстви</w:t>
      </w:r>
      <w:r w:rsidR="00F64937">
        <w:t>я</w:t>
      </w:r>
      <w:r>
        <w:t xml:space="preserve"> прав требований по </w:t>
      </w:r>
      <w:r w:rsidR="00F64937">
        <w:t>указанному К</w:t>
      </w:r>
      <w:r>
        <w:t>онтракту</w:t>
      </w:r>
      <w:r w:rsidR="00F64937">
        <w:t xml:space="preserve"> (утраты залога)</w:t>
      </w:r>
      <w:r>
        <w:t>,</w:t>
      </w:r>
      <w:r w:rsidR="00FC1172">
        <w:t xml:space="preserve"> признания</w:t>
      </w:r>
      <w:r w:rsidR="00F64937">
        <w:t xml:space="preserve"> его незаключённым/недействительным.</w:t>
      </w:r>
    </w:p>
    <w:p w:rsidR="00076C12" w:rsidRDefault="00076C12" w:rsidP="00076C12">
      <w:pPr>
        <w:ind w:firstLine="708"/>
        <w:jc w:val="both"/>
      </w:pPr>
      <w:r>
        <w:t xml:space="preserve">5.2.4. </w:t>
      </w:r>
      <w:proofErr w:type="gramStart"/>
      <w:r>
        <w:t>Требования ЦЕДЕНТА, как залогового кредитора в отношении имущества – товаров в обороте, вытекающие из д</w:t>
      </w:r>
      <w:r w:rsidRPr="00B15CCF">
        <w:t>оговор</w:t>
      </w:r>
      <w:r>
        <w:t xml:space="preserve">ов </w:t>
      </w:r>
      <w:r w:rsidRPr="00B15CCF">
        <w:t xml:space="preserve"> залога № 10031 от 12.04.2016</w:t>
      </w:r>
      <w:r>
        <w:t xml:space="preserve">, </w:t>
      </w:r>
      <w:r w:rsidRPr="00B15CCF">
        <w:t>№9843 от 08.12.2014</w:t>
      </w:r>
      <w:r>
        <w:t xml:space="preserve">, </w:t>
      </w:r>
      <w:r w:rsidRPr="00B15CCF">
        <w:t>№ 10032 от 12.04.2016</w:t>
      </w:r>
      <w:r>
        <w:t xml:space="preserve">, </w:t>
      </w:r>
      <w:r w:rsidRPr="00B15CCF">
        <w:t>№ 9907 от 19.06.2015</w:t>
      </w:r>
      <w:r>
        <w:t xml:space="preserve">, </w:t>
      </w:r>
      <w:r w:rsidRPr="00B15CCF">
        <w:t>№ 10033 от 12.04.2016</w:t>
      </w:r>
      <w:r>
        <w:t xml:space="preserve">, </w:t>
      </w:r>
      <w:r w:rsidRPr="00B15CCF">
        <w:t>№ 9937 от 01.09.2015</w:t>
      </w:r>
      <w:r>
        <w:t xml:space="preserve">, </w:t>
      </w:r>
      <w:r w:rsidRPr="00B15CCF">
        <w:t>№ 10034 от 12.04.2016</w:t>
      </w:r>
      <w:r>
        <w:t xml:space="preserve">, </w:t>
      </w:r>
      <w:r w:rsidRPr="00B15CCF">
        <w:t>№ 9963 от 05.11.2015</w:t>
      </w:r>
      <w:r>
        <w:t xml:space="preserve">, </w:t>
      </w:r>
      <w:r w:rsidRPr="00B15CCF">
        <w:t>№ 9974 от 16.11.2015</w:t>
      </w:r>
      <w:r>
        <w:t>,</w:t>
      </w:r>
      <w:r w:rsidRPr="00B15CCF">
        <w:t xml:space="preserve"> </w:t>
      </w:r>
      <w:r>
        <w:t>заключенных</w:t>
      </w:r>
      <w:r w:rsidRPr="000B7DA6">
        <w:t xml:space="preserve"> между</w:t>
      </w:r>
      <w:r>
        <w:t xml:space="preserve"> ПАО Сбербанк</w:t>
      </w:r>
      <w:r w:rsidRPr="000B7DA6">
        <w:t xml:space="preserve"> и</w:t>
      </w:r>
      <w:r>
        <w:t xml:space="preserve"> ООО «УК «</w:t>
      </w:r>
      <w:proofErr w:type="spellStart"/>
      <w:r>
        <w:t>Уралнефть</w:t>
      </w:r>
      <w:proofErr w:type="spellEnd"/>
      <w:r>
        <w:t>»,</w:t>
      </w:r>
      <w:r w:rsidRPr="00076C12">
        <w:t xml:space="preserve"> </w:t>
      </w:r>
      <w:r>
        <w:t xml:space="preserve">права по которым передаются ЦЕССИОНАРИЮ в соответствии с </w:t>
      </w:r>
      <w:proofErr w:type="spellStart"/>
      <w:r>
        <w:t>пп</w:t>
      </w:r>
      <w:proofErr w:type="spellEnd"/>
      <w:r>
        <w:t>. 153-161</w:t>
      </w:r>
      <w:proofErr w:type="gramEnd"/>
      <w:r>
        <w:t xml:space="preserve"> п.1.2 Договора, установлены определением Арбитражного суда Курганской области от 19.06.2018 по делу А34-4570/2017. </w:t>
      </w:r>
    </w:p>
    <w:p w:rsidR="00076C12" w:rsidRDefault="00076C12" w:rsidP="00076C12">
      <w:pPr>
        <w:ind w:firstLine="709"/>
        <w:jc w:val="both"/>
      </w:pPr>
      <w:r>
        <w:lastRenderedPageBreak/>
        <w:t xml:space="preserve">ЦЕССИОНАРИЙ осознает и понимает последствия, связанные с затруднениями/ невозможностью реализации предмета залога, в том числе, по причине утраты залога. </w:t>
      </w:r>
    </w:p>
    <w:p w:rsidR="00820B9E" w:rsidRPr="00DF4A10" w:rsidRDefault="00E66B28" w:rsidP="00835F5C">
      <w:pPr>
        <w:ind w:firstLine="709"/>
        <w:jc w:val="both"/>
      </w:pPr>
      <w:r w:rsidRPr="00424175">
        <w:rPr>
          <w:color w:val="000000"/>
        </w:rPr>
        <w:t>5.</w:t>
      </w:r>
      <w:r w:rsidR="00820B9E" w:rsidRPr="00424175">
        <w:rPr>
          <w:color w:val="000000"/>
        </w:rPr>
        <w:t>2.</w:t>
      </w:r>
      <w:r w:rsidR="00424175">
        <w:rPr>
          <w:color w:val="000000"/>
        </w:rPr>
        <w:t>5</w:t>
      </w:r>
      <w:r w:rsidRPr="00424175">
        <w:rPr>
          <w:color w:val="000000"/>
        </w:rPr>
        <w:t>.</w:t>
      </w:r>
      <w:r>
        <w:rPr>
          <w:color w:val="000000"/>
        </w:rPr>
        <w:t xml:space="preserve"> </w:t>
      </w:r>
      <w:r w:rsidR="00820B9E">
        <w:rPr>
          <w:color w:val="000000"/>
        </w:rPr>
        <w:t xml:space="preserve"> </w:t>
      </w:r>
      <w:proofErr w:type="gramStart"/>
      <w:r w:rsidR="00C67EF4">
        <w:t>В УФССП России по Курганской области возбуждено</w:t>
      </w:r>
      <w:r w:rsidR="00820B9E" w:rsidRPr="00FB6245">
        <w:t xml:space="preserve">  исполнительно</w:t>
      </w:r>
      <w:r w:rsidR="00C67EF4">
        <w:t>е</w:t>
      </w:r>
      <w:r w:rsidR="00820B9E" w:rsidRPr="00FB6245">
        <w:t xml:space="preserve">  производств</w:t>
      </w:r>
      <w:r w:rsidR="00C67EF4">
        <w:t>о</w:t>
      </w:r>
      <w:r w:rsidR="00820B9E" w:rsidRPr="00FB6245">
        <w:t xml:space="preserve"> № 11264/17/45028-ИП в отношении Щербака Д.О. по исполнительному листу,</w:t>
      </w:r>
      <w:r w:rsidR="00820B9E" w:rsidRPr="00DF4A10">
        <w:t xml:space="preserve"> </w:t>
      </w:r>
      <w:r w:rsidR="00820B9E" w:rsidRPr="00925525">
        <w:t>выданн</w:t>
      </w:r>
      <w:r w:rsidR="00820B9E" w:rsidRPr="009F30F9">
        <w:t>ому</w:t>
      </w:r>
      <w:r w:rsidR="00820B9E" w:rsidRPr="002F552B">
        <w:t xml:space="preserve"> Курганским городским судом Курганской области  от 17.07.2017 г. по делу № 15.2-11/17</w:t>
      </w:r>
      <w:r w:rsidR="00820B9E" w:rsidRPr="00DF4A10">
        <w:t xml:space="preserve"> об обращении взыскания на долю в уставном капитале ООО «Стройиндустрия-ГСМ»</w:t>
      </w:r>
      <w:r w:rsidR="00C67EF4">
        <w:t>;</w:t>
      </w:r>
      <w:r w:rsidR="00820B9E">
        <w:t xml:space="preserve"> о ходе данного исполнительного производства, в том числе:</w:t>
      </w:r>
      <w:proofErr w:type="gramEnd"/>
    </w:p>
    <w:p w:rsidR="00820B9E" w:rsidRPr="00DF4A10" w:rsidRDefault="00820B9E" w:rsidP="001D0FA7">
      <w:pPr>
        <w:autoSpaceDE w:val="0"/>
        <w:autoSpaceDN w:val="0"/>
        <w:adjustRightInd w:val="0"/>
        <w:ind w:firstLine="709"/>
        <w:jc w:val="both"/>
      </w:pPr>
      <w:r w:rsidRPr="00DF4A10">
        <w:t>- о признании несостоявшимися повторных торгов по продаже арестованного имущества: доли в уставном капитале ООО «</w:t>
      </w:r>
      <w:proofErr w:type="gramStart"/>
      <w:r w:rsidRPr="00DF4A10">
        <w:t>Стройиндустрия-ГСМ</w:t>
      </w:r>
      <w:proofErr w:type="gramEnd"/>
      <w:r w:rsidRPr="00DF4A10">
        <w:t xml:space="preserve">», назначенных на 16.01.2018, о направлении 17.01.2018 судебным приставом-исполнителем Банку предложение оставить за собой не реализованное имущество и не направлении Банком в адрес судебного пристава-исполнителя заявления об оставлении за собой данного имущества;  </w:t>
      </w:r>
    </w:p>
    <w:p w:rsidR="00820B9E" w:rsidRPr="00DF4A10" w:rsidRDefault="00820B9E" w:rsidP="001D0FA7">
      <w:pPr>
        <w:autoSpaceDE w:val="0"/>
        <w:autoSpaceDN w:val="0"/>
        <w:adjustRightInd w:val="0"/>
        <w:ind w:firstLine="709"/>
        <w:jc w:val="both"/>
      </w:pPr>
      <w:r w:rsidRPr="00DF4A10">
        <w:t xml:space="preserve">- о наличии судебного спора в Арбитражном суде Челябинской области по делу №А76-2828/2018 по иску </w:t>
      </w:r>
      <w:r w:rsidR="0041426E">
        <w:t xml:space="preserve">ПАО Сбербанк </w:t>
      </w:r>
      <w:r w:rsidRPr="00DF4A10">
        <w:t>к организатору торгов ООО «</w:t>
      </w:r>
      <w:proofErr w:type="spellStart"/>
      <w:r w:rsidRPr="00DF4A10">
        <w:t>Челпи</w:t>
      </w:r>
      <w:proofErr w:type="spellEnd"/>
      <w:r w:rsidRPr="00DF4A10">
        <w:t>» о признании торгов по продаже залогового имущества: доли в уставном капитале ООО «</w:t>
      </w:r>
      <w:proofErr w:type="gramStart"/>
      <w:r w:rsidRPr="00DF4A10">
        <w:t>Стройиндустрия-ГСМ</w:t>
      </w:r>
      <w:proofErr w:type="gramEnd"/>
      <w:r w:rsidRPr="00DF4A10">
        <w:t>», принад</w:t>
      </w:r>
      <w:r>
        <w:t>л</w:t>
      </w:r>
      <w:r w:rsidRPr="00DF4A10">
        <w:t>ежащей Щербаку Д.О., недействительными</w:t>
      </w:r>
      <w:r w:rsidR="0041426E">
        <w:t>. Решением</w:t>
      </w:r>
      <w:r w:rsidRPr="00DF4A10">
        <w:t xml:space="preserve"> </w:t>
      </w:r>
      <w:r>
        <w:t>Арбитражн</w:t>
      </w:r>
      <w:r w:rsidR="0041426E">
        <w:t>ого</w:t>
      </w:r>
      <w:r>
        <w:t xml:space="preserve"> суд</w:t>
      </w:r>
      <w:r w:rsidR="0041426E">
        <w:t>а</w:t>
      </w:r>
      <w:r w:rsidRPr="00DF4A10">
        <w:t xml:space="preserve"> Челябинской области по делу №А76-2828/2018</w:t>
      </w:r>
      <w:r>
        <w:t xml:space="preserve"> от 04.02.2019 (не вступивш</w:t>
      </w:r>
      <w:r w:rsidR="00F704C7">
        <w:t>им</w:t>
      </w:r>
      <w:r>
        <w:t xml:space="preserve"> в законную силу) исковы</w:t>
      </w:r>
      <w:r w:rsidR="0041426E">
        <w:t>е требования</w:t>
      </w:r>
      <w:r w:rsidR="00F704C7" w:rsidRPr="00F704C7">
        <w:t xml:space="preserve"> </w:t>
      </w:r>
      <w:r w:rsidR="00F704C7">
        <w:t>ПАО Сбербанк</w:t>
      </w:r>
      <w:r>
        <w:t xml:space="preserve"> </w:t>
      </w:r>
      <w:r w:rsidR="0041426E">
        <w:t>удовлетворены</w:t>
      </w:r>
      <w:r>
        <w:t xml:space="preserve">; </w:t>
      </w:r>
    </w:p>
    <w:p w:rsidR="00820B9E" w:rsidRPr="00FB6245" w:rsidRDefault="00820B9E" w:rsidP="001D0FA7">
      <w:pPr>
        <w:autoSpaceDE w:val="0"/>
        <w:autoSpaceDN w:val="0"/>
        <w:adjustRightInd w:val="0"/>
        <w:ind w:firstLine="709"/>
        <w:jc w:val="both"/>
      </w:pPr>
      <w:proofErr w:type="gramStart"/>
      <w:r w:rsidRPr="00FB6245">
        <w:t>- о возможности признания договора залога доли прекращенным в силу того, что залогодержатель не воспользовался своим правом, со дня объявления повторных торгов несостоявшимися направить залогодателю, организатору торгов и судебному приставу-исполнителю заявление об оставлении имущества за собой (ст. 350.2 ГК РФ), в случае от</w:t>
      </w:r>
      <w:r w:rsidR="0041426E">
        <w:t>мены решения Арбитражного суда</w:t>
      </w:r>
      <w:r w:rsidR="0041426E" w:rsidRPr="00DF4A10">
        <w:t xml:space="preserve"> Челябинской области по делу №А76-2828/2018</w:t>
      </w:r>
      <w:r w:rsidR="0041426E">
        <w:t xml:space="preserve"> от 04.02.2019 и отказа в удовлетворении иска ПАО Сбербанк</w:t>
      </w:r>
      <w:proofErr w:type="gramEnd"/>
      <w:r w:rsidR="0041426E">
        <w:t xml:space="preserve"> </w:t>
      </w:r>
      <w:r w:rsidRPr="00FB6245">
        <w:t>к организатору торгов о приз</w:t>
      </w:r>
      <w:r w:rsidR="0041426E">
        <w:t xml:space="preserve">нании торгов </w:t>
      </w:r>
      <w:proofErr w:type="gramStart"/>
      <w:r w:rsidR="0041426E">
        <w:t>недействительными</w:t>
      </w:r>
      <w:proofErr w:type="gramEnd"/>
      <w:r w:rsidR="0041426E">
        <w:t>.</w:t>
      </w:r>
    </w:p>
    <w:p w:rsidR="00820B9E" w:rsidRDefault="00820B9E" w:rsidP="001D0FA7">
      <w:pPr>
        <w:autoSpaceDE w:val="0"/>
        <w:autoSpaceDN w:val="0"/>
        <w:adjustRightInd w:val="0"/>
        <w:ind w:firstLine="709"/>
        <w:jc w:val="both"/>
        <w:rPr>
          <w:bCs/>
          <w:iCs/>
        </w:rPr>
      </w:pPr>
      <w:r>
        <w:t>5.2.</w:t>
      </w:r>
      <w:r w:rsidR="00424175">
        <w:t>6</w:t>
      </w:r>
      <w:r>
        <w:t xml:space="preserve">. </w:t>
      </w:r>
      <w:proofErr w:type="gramStart"/>
      <w:r w:rsidR="00F704C7">
        <w:t xml:space="preserve">В </w:t>
      </w:r>
      <w:r w:rsidR="00710B06">
        <w:t>К</w:t>
      </w:r>
      <w:r w:rsidR="00F704C7">
        <w:t xml:space="preserve">урганском городском суде находится производство по делу по иску </w:t>
      </w:r>
      <w:r>
        <w:t>Щербак</w:t>
      </w:r>
      <w:r w:rsidR="00F704C7">
        <w:t>а</w:t>
      </w:r>
      <w:r>
        <w:t xml:space="preserve"> Д.О. к ПАО Сбербанк</w:t>
      </w:r>
      <w:r w:rsidR="00F704C7">
        <w:t xml:space="preserve">, </w:t>
      </w:r>
      <w:r w:rsidR="00F704C7" w:rsidRPr="00D876CA">
        <w:rPr>
          <w:bCs/>
          <w:iCs/>
        </w:rPr>
        <w:t>и ООО «К</w:t>
      </w:r>
      <w:r w:rsidR="00F704C7">
        <w:rPr>
          <w:bCs/>
          <w:iCs/>
        </w:rPr>
        <w:t xml:space="preserve">урганский </w:t>
      </w:r>
      <w:r w:rsidR="00806820">
        <w:rPr>
          <w:bCs/>
          <w:iCs/>
        </w:rPr>
        <w:t>З</w:t>
      </w:r>
      <w:r w:rsidR="00F704C7">
        <w:rPr>
          <w:bCs/>
          <w:iCs/>
        </w:rPr>
        <w:t xml:space="preserve">авод </w:t>
      </w:r>
      <w:r w:rsidR="00806820">
        <w:rPr>
          <w:bCs/>
          <w:iCs/>
        </w:rPr>
        <w:t>К</w:t>
      </w:r>
      <w:r w:rsidR="00F704C7">
        <w:rPr>
          <w:bCs/>
          <w:iCs/>
        </w:rPr>
        <w:t xml:space="preserve">отельных </w:t>
      </w:r>
      <w:r w:rsidR="00806820">
        <w:rPr>
          <w:bCs/>
          <w:iCs/>
        </w:rPr>
        <w:t>Т</w:t>
      </w:r>
      <w:r w:rsidR="00F704C7">
        <w:rPr>
          <w:bCs/>
          <w:iCs/>
        </w:rPr>
        <w:t>оплив»</w:t>
      </w:r>
      <w:r>
        <w:t xml:space="preserve"> о </w:t>
      </w:r>
      <w:r>
        <w:rPr>
          <w:bCs/>
          <w:iCs/>
        </w:rPr>
        <w:t xml:space="preserve"> </w:t>
      </w:r>
      <w:r w:rsidRPr="00D876CA">
        <w:rPr>
          <w:bCs/>
          <w:iCs/>
        </w:rPr>
        <w:t xml:space="preserve">признании договора поручительства № 11592 от 12.12.2016, заключенного между </w:t>
      </w:r>
      <w:r w:rsidR="0041426E">
        <w:t>ПАО Сбербанк</w:t>
      </w:r>
      <w:r w:rsidRPr="00D876CA">
        <w:rPr>
          <w:bCs/>
          <w:iCs/>
        </w:rPr>
        <w:t xml:space="preserve"> и ООО «К</w:t>
      </w:r>
      <w:r w:rsidR="00F704C7">
        <w:rPr>
          <w:bCs/>
          <w:iCs/>
        </w:rPr>
        <w:t>урганский завод котельных топлив» в обеспечение обязательств по Мировому соглашению</w:t>
      </w:r>
      <w:r w:rsidRPr="00D876CA">
        <w:rPr>
          <w:bCs/>
          <w:iCs/>
        </w:rPr>
        <w:t>, в лице ликвидатора Щербака Д.О., недействительным.</w:t>
      </w:r>
      <w:proofErr w:type="gramEnd"/>
    </w:p>
    <w:p w:rsidR="00710B06" w:rsidRDefault="00F704C7" w:rsidP="00710B06">
      <w:pPr>
        <w:ind w:firstLine="709"/>
        <w:jc w:val="both"/>
      </w:pPr>
      <w:r>
        <w:rPr>
          <w:bCs/>
          <w:iCs/>
        </w:rPr>
        <w:t>5.2.</w:t>
      </w:r>
      <w:r w:rsidR="00424175">
        <w:rPr>
          <w:bCs/>
          <w:iCs/>
        </w:rPr>
        <w:t>7</w:t>
      </w:r>
      <w:r>
        <w:rPr>
          <w:bCs/>
          <w:iCs/>
        </w:rPr>
        <w:t xml:space="preserve">. </w:t>
      </w:r>
      <w:r w:rsidR="00E570BA">
        <w:t>ЦЕДЕНТ привлечен к участию в деле</w:t>
      </w:r>
      <w:r w:rsidR="003E7BC5">
        <w:t xml:space="preserve"> </w:t>
      </w:r>
      <w:r w:rsidR="00E570BA">
        <w:t>в качестве третьего лица, не заявляющего самостоятельных требований относительно предмета спора</w:t>
      </w:r>
      <w:r w:rsidR="003E7BC5">
        <w:t>,</w:t>
      </w:r>
      <w:r w:rsidR="00E570BA">
        <w:t xml:space="preserve"> по делам</w:t>
      </w:r>
      <w:r w:rsidR="00710B06">
        <w:t>, рассматриваемым в Арбитражном суде Курганской области</w:t>
      </w:r>
      <w:r w:rsidR="003E7BC5">
        <w:t>:</w:t>
      </w:r>
      <w:r w:rsidR="00E570BA">
        <w:t xml:space="preserve"> А34-2187/2018 по заявлению ООО «</w:t>
      </w:r>
      <w:proofErr w:type="gramStart"/>
      <w:r w:rsidR="00E570BA">
        <w:t>Стройиндустрия-ГСМ</w:t>
      </w:r>
      <w:proofErr w:type="gramEnd"/>
      <w:r w:rsidR="00E570BA">
        <w:t xml:space="preserve">» к МРИ ФНС №3 по Курганской области о признании незаконным решения о доначислении недоимки, взыскании неустойки; </w:t>
      </w:r>
      <w:proofErr w:type="gramStart"/>
      <w:r w:rsidR="003E7BC5">
        <w:t>по обособленному спору в деле о банкротстве ООО «Уральский топливный союз» (</w:t>
      </w:r>
      <w:r w:rsidR="00E570BA">
        <w:t>А34-</w:t>
      </w:r>
      <w:r w:rsidR="003E7BC5">
        <w:t>5927/2017)</w:t>
      </w:r>
      <w:r w:rsidR="00E570BA">
        <w:t xml:space="preserve"> </w:t>
      </w:r>
      <w:r w:rsidR="003E7BC5">
        <w:t>по заявлению ООО «Томская Топливная компания» к ООО «Управляющая компания «</w:t>
      </w:r>
      <w:proofErr w:type="spellStart"/>
      <w:r w:rsidR="003E7BC5">
        <w:t>Уралнефть</w:t>
      </w:r>
      <w:proofErr w:type="spellEnd"/>
      <w:r w:rsidR="003E7BC5">
        <w:t>» о признании недействительными сделками  платежей на общую сумму 31 664 812,30 руб., совершенных ООО «Уральский топливный союз» за ООО «Управляющая компания «</w:t>
      </w:r>
      <w:proofErr w:type="spellStart"/>
      <w:r w:rsidR="003E7BC5">
        <w:t>Уралнефть</w:t>
      </w:r>
      <w:proofErr w:type="spellEnd"/>
      <w:r w:rsidR="003E7BC5">
        <w:t>» и взыскании указанной суммы с ООО «Управляющая компания «</w:t>
      </w:r>
      <w:proofErr w:type="spellStart"/>
      <w:r w:rsidR="003E7BC5">
        <w:t>Уралнефть</w:t>
      </w:r>
      <w:proofErr w:type="spellEnd"/>
      <w:r w:rsidR="003E7BC5">
        <w:t>»</w:t>
      </w:r>
      <w:r w:rsidR="00710B06">
        <w:t>;</w:t>
      </w:r>
      <w:proofErr w:type="gramEnd"/>
      <w:r w:rsidR="00710B06">
        <w:t xml:space="preserve"> №А34-15132/2018 по иск</w:t>
      </w:r>
      <w:proofErr w:type="gramStart"/>
      <w:r w:rsidR="00710B06">
        <w:t>у ООО</w:t>
      </w:r>
      <w:proofErr w:type="gramEnd"/>
      <w:r w:rsidR="00710B06">
        <w:t xml:space="preserve"> «</w:t>
      </w:r>
      <w:proofErr w:type="spellStart"/>
      <w:r w:rsidR="00710B06">
        <w:t>Энергосервис</w:t>
      </w:r>
      <w:proofErr w:type="spellEnd"/>
      <w:r w:rsidR="00710B06">
        <w:t>» к ООО «</w:t>
      </w:r>
      <w:proofErr w:type="spellStart"/>
      <w:r w:rsidR="00710B06">
        <w:t>Кособродская</w:t>
      </w:r>
      <w:proofErr w:type="spellEnd"/>
      <w:r w:rsidR="00710B06">
        <w:t xml:space="preserve"> нефтебаза» о взыскании  убытков, вызванных утратой имущества, находящегося на хранении у ответчика, в сумме 50 582 820 руб. </w:t>
      </w:r>
    </w:p>
    <w:p w:rsidR="00F704C7" w:rsidRDefault="003E7BC5" w:rsidP="001D0FA7">
      <w:pPr>
        <w:ind w:firstLine="709"/>
        <w:jc w:val="both"/>
      </w:pPr>
      <w:r>
        <w:t>ЦЕССИОНАРИЙ уведомлен о состоянии и ходе указанных дел.</w:t>
      </w:r>
    </w:p>
    <w:p w:rsidR="00985FDF" w:rsidRDefault="003E7BC5" w:rsidP="00CC2FA0">
      <w:pPr>
        <w:ind w:firstLine="709"/>
        <w:jc w:val="both"/>
        <w:rPr>
          <w:color w:val="000000"/>
        </w:rPr>
      </w:pPr>
      <w:r>
        <w:rPr>
          <w:color w:val="000000"/>
        </w:rPr>
        <w:t xml:space="preserve">5.3. </w:t>
      </w:r>
      <w:r w:rsidR="00985FDF" w:rsidRPr="00A5045E">
        <w:rPr>
          <w:color w:val="000000"/>
        </w:rPr>
        <w:t>Уступка прав (тр</w:t>
      </w:r>
      <w:r w:rsidR="004F23CB">
        <w:rPr>
          <w:color w:val="000000"/>
        </w:rPr>
        <w:t>ебований), указанных в п. 1.1.-</w:t>
      </w:r>
      <w:r w:rsidR="00985FDF" w:rsidRPr="00A5045E">
        <w:rPr>
          <w:color w:val="000000"/>
        </w:rPr>
        <w:t>1.2. Договора, является основанием для производства Сторонами процессуального правопреемства по указанным процедурам</w:t>
      </w:r>
      <w:r>
        <w:rPr>
          <w:color w:val="000000"/>
        </w:rPr>
        <w:t xml:space="preserve"> банкротства, </w:t>
      </w:r>
      <w:r w:rsidR="00AB2807">
        <w:rPr>
          <w:color w:val="000000"/>
        </w:rPr>
        <w:t xml:space="preserve">судебного и </w:t>
      </w:r>
      <w:r>
        <w:rPr>
          <w:color w:val="000000"/>
        </w:rPr>
        <w:t>исполнительного производства</w:t>
      </w:r>
      <w:r w:rsidR="00985FDF" w:rsidRPr="00A5045E">
        <w:rPr>
          <w:color w:val="000000"/>
        </w:rPr>
        <w:t xml:space="preserve">. </w:t>
      </w:r>
      <w:r w:rsidR="00982BC7" w:rsidRPr="004F23CB">
        <w:rPr>
          <w:color w:val="000000"/>
        </w:rPr>
        <w:t xml:space="preserve">ЦЕССИОНАРИЙ обязуется обратиться в суд с заявлением о процессуальном правопреемстве </w:t>
      </w:r>
      <w:r w:rsidR="00CD4AFE" w:rsidRPr="004F23CB">
        <w:rPr>
          <w:color w:val="000000"/>
        </w:rPr>
        <w:t xml:space="preserve">по всем судебным процессам </w:t>
      </w:r>
      <w:r w:rsidR="00982BC7" w:rsidRPr="004F23CB">
        <w:rPr>
          <w:color w:val="000000"/>
        </w:rPr>
        <w:t xml:space="preserve">в течение 10-ти </w:t>
      </w:r>
      <w:r w:rsidR="0068000F" w:rsidRPr="004F23CB">
        <w:rPr>
          <w:color w:val="000000"/>
        </w:rPr>
        <w:t xml:space="preserve">рабочих </w:t>
      </w:r>
      <w:r w:rsidR="00982BC7" w:rsidRPr="004F23CB">
        <w:rPr>
          <w:color w:val="000000"/>
        </w:rPr>
        <w:t xml:space="preserve">дней </w:t>
      </w:r>
      <w:proofErr w:type="gramStart"/>
      <w:r w:rsidR="00982BC7" w:rsidRPr="004F23CB">
        <w:rPr>
          <w:color w:val="000000"/>
        </w:rPr>
        <w:t>с даты перехода</w:t>
      </w:r>
      <w:proofErr w:type="gramEnd"/>
      <w:r w:rsidR="00982BC7" w:rsidRPr="004F23CB">
        <w:rPr>
          <w:color w:val="000000"/>
        </w:rPr>
        <w:t xml:space="preserve"> уступаемых прав (требований).</w:t>
      </w:r>
      <w:r w:rsidR="009F1144" w:rsidRPr="004F23CB">
        <w:rPr>
          <w:color w:val="000000"/>
        </w:rPr>
        <w:t xml:space="preserve"> Настоящим ЦЕССИОНАРИЙ подтверждает, что осознает и принимает на </w:t>
      </w:r>
      <w:r w:rsidR="009F1144" w:rsidRPr="004F23CB">
        <w:rPr>
          <w:color w:val="000000"/>
        </w:rPr>
        <w:lastRenderedPageBreak/>
        <w:t xml:space="preserve">себя все возможные неблагоприятные последствия </w:t>
      </w:r>
      <w:r w:rsidR="00103C3A" w:rsidRPr="004F23CB">
        <w:rPr>
          <w:color w:val="000000"/>
        </w:rPr>
        <w:t>неосуществления действий по оформлению процессуального правопреемства</w:t>
      </w:r>
      <w:r w:rsidR="008028DE" w:rsidRPr="004F23CB">
        <w:rPr>
          <w:color w:val="000000"/>
        </w:rPr>
        <w:t xml:space="preserve"> в установленный срок</w:t>
      </w:r>
      <w:r w:rsidR="00103C3A" w:rsidRPr="004F23CB">
        <w:rPr>
          <w:color w:val="000000"/>
        </w:rPr>
        <w:t>.</w:t>
      </w:r>
      <w:r w:rsidR="009F1144">
        <w:rPr>
          <w:color w:val="000000"/>
        </w:rPr>
        <w:t xml:space="preserve"> </w:t>
      </w:r>
    </w:p>
    <w:p w:rsidR="00D264ED" w:rsidRDefault="00D264ED" w:rsidP="00CC2FA0">
      <w:pPr>
        <w:ind w:firstLine="709"/>
        <w:jc w:val="both"/>
      </w:pPr>
      <w:r>
        <w:rPr>
          <w:color w:val="000000"/>
        </w:rPr>
        <w:t xml:space="preserve">5.4 </w:t>
      </w:r>
      <w:r w:rsidRPr="00DF4A10">
        <w:t>П</w:t>
      </w:r>
      <w:r w:rsidRPr="00FB6245">
        <w:t xml:space="preserve">ередача </w:t>
      </w:r>
      <w:r>
        <w:t>ЦЕДЕНТОМ</w:t>
      </w:r>
      <w:r w:rsidRPr="00FB6245">
        <w:t xml:space="preserve"> </w:t>
      </w:r>
      <w:r>
        <w:t xml:space="preserve">ЦЕССИОНАРИЮ </w:t>
      </w:r>
      <w:r w:rsidRPr="00FB6245">
        <w:t xml:space="preserve">прав (требований) по обеспеченному ипотекой обязательству является основанием для внесения в Единый государственный реестр </w:t>
      </w:r>
      <w:r w:rsidRPr="00DF4A10">
        <w:t>недвижимости</w:t>
      </w:r>
      <w:r w:rsidRPr="00FB6245">
        <w:t xml:space="preserve"> изменений в сведения о  залогодержателе имущества по договорам ипотеки</w:t>
      </w:r>
      <w:r>
        <w:t xml:space="preserve">. </w:t>
      </w:r>
      <w:r w:rsidRPr="00424175">
        <w:rPr>
          <w:color w:val="000000"/>
        </w:rPr>
        <w:t>ЦЕССИОНАРИЙ обязуется обратиться в регистрирующий орган с соответствующим заявлением</w:t>
      </w:r>
      <w:r w:rsidR="00AB2807" w:rsidRPr="00424175">
        <w:rPr>
          <w:color w:val="000000"/>
        </w:rPr>
        <w:t xml:space="preserve">, в течение 10-ти рабочих дней </w:t>
      </w:r>
      <w:proofErr w:type="gramStart"/>
      <w:r w:rsidR="00AB2807" w:rsidRPr="00424175">
        <w:rPr>
          <w:color w:val="000000"/>
        </w:rPr>
        <w:t>с даты перехода</w:t>
      </w:r>
      <w:proofErr w:type="gramEnd"/>
      <w:r w:rsidR="00AB2807" w:rsidRPr="00424175">
        <w:rPr>
          <w:color w:val="000000"/>
        </w:rPr>
        <w:t xml:space="preserve"> уступаемых прав (требований)</w:t>
      </w:r>
      <w:r w:rsidRPr="00424175">
        <w:rPr>
          <w:color w:val="000000"/>
        </w:rPr>
        <w:t>.</w:t>
      </w:r>
    </w:p>
    <w:p w:rsidR="00D264ED" w:rsidRPr="00A5045E" w:rsidRDefault="00D264ED" w:rsidP="00D264ED">
      <w:pPr>
        <w:ind w:firstLine="709"/>
        <w:jc w:val="both"/>
        <w:rPr>
          <w:color w:val="000000"/>
        </w:rPr>
      </w:pPr>
      <w:r>
        <w:t>5.5. У</w:t>
      </w:r>
      <w:r w:rsidRPr="00FB6245">
        <w:t>ступка прав (требований) в части передачи прав по договорам залога долей</w:t>
      </w:r>
      <w:r>
        <w:t xml:space="preserve"> в уставном капитале обществ</w:t>
      </w:r>
      <w:r w:rsidRPr="00FB6245">
        <w:t>, подлежит нотариальному удостоверению</w:t>
      </w:r>
      <w:r>
        <w:t>. Р</w:t>
      </w:r>
      <w:r w:rsidRPr="00562C7B">
        <w:t>асход</w:t>
      </w:r>
      <w:r>
        <w:t>ы</w:t>
      </w:r>
      <w:r w:rsidRPr="00562C7B">
        <w:t xml:space="preserve"> за совершение нотариально</w:t>
      </w:r>
      <w:r>
        <w:t>го</w:t>
      </w:r>
      <w:r w:rsidRPr="00562C7B">
        <w:t xml:space="preserve"> </w:t>
      </w:r>
      <w:r>
        <w:t>удостоверения уступки</w:t>
      </w:r>
      <w:r w:rsidRPr="00562C7B">
        <w:t xml:space="preserve"> прав (требований) в части передачи прав по обеспечительным договорам залога долей</w:t>
      </w:r>
      <w:r>
        <w:t xml:space="preserve"> возлагаются на Ц</w:t>
      </w:r>
      <w:r w:rsidR="0054460A">
        <w:t>Е</w:t>
      </w:r>
      <w:r>
        <w:t>ССИОНАРИЯ.</w:t>
      </w:r>
    </w:p>
    <w:p w:rsidR="00985FDF" w:rsidRPr="00A5045E" w:rsidRDefault="00985FDF" w:rsidP="00CC2FA0">
      <w:pPr>
        <w:ind w:firstLine="709"/>
        <w:jc w:val="both"/>
        <w:rPr>
          <w:color w:val="000000"/>
        </w:rPr>
      </w:pPr>
      <w:r w:rsidRPr="00A5045E">
        <w:rPr>
          <w:color w:val="000000"/>
        </w:rPr>
        <w:t>5.</w:t>
      </w:r>
      <w:r w:rsidR="00D264ED">
        <w:rPr>
          <w:color w:val="000000"/>
        </w:rPr>
        <w:t>6</w:t>
      </w:r>
      <w:r w:rsidRPr="00A5045E">
        <w:rPr>
          <w:color w:val="000000"/>
        </w:rPr>
        <w:t xml:space="preserve">. Уведомление или сообщение, направленное </w:t>
      </w:r>
      <w:r w:rsidRPr="00A5045E">
        <w:t>ЦЕССИОНАРИЮ</w:t>
      </w:r>
      <w:r w:rsidRPr="00A5045E">
        <w:rPr>
          <w:color w:val="000000"/>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85FDF" w:rsidRPr="00A5045E" w:rsidRDefault="00985FDF" w:rsidP="00CC2FA0">
      <w:pPr>
        <w:ind w:firstLine="709"/>
        <w:jc w:val="both"/>
        <w:rPr>
          <w:color w:val="000000"/>
        </w:rPr>
      </w:pPr>
      <w:proofErr w:type="gramStart"/>
      <w:r w:rsidRPr="00A5045E">
        <w:rPr>
          <w:color w:val="000000"/>
        </w:rPr>
        <w:t xml:space="preserve">Уведомление или сообщение ЦЕДЕНТА считается доставленным </w:t>
      </w:r>
      <w:r w:rsidRPr="00A5045E">
        <w:t>ЦЕССИОНАРИЮ</w:t>
      </w:r>
      <w:r w:rsidRPr="00A5045E">
        <w:rPr>
          <w:color w:val="000000"/>
        </w:rPr>
        <w:t xml:space="preserve">  надлежащим образом, если оно получено </w:t>
      </w:r>
      <w:r w:rsidRPr="00A5045E">
        <w:t>ЦЕССИОНАРИЕМ</w:t>
      </w:r>
      <w:r w:rsidRPr="00A5045E">
        <w:rPr>
          <w:color w:val="000000"/>
        </w:rPr>
        <w:t xml:space="preserve">, а также в случаях, если, несмотря на направление уведомления (сообщения) ЦЕДЕНТОМ в соответствии с условиями Договора </w:t>
      </w:r>
      <w:r w:rsidRPr="00A5045E">
        <w:t>ЦЕССИОНАРИЙ</w:t>
      </w:r>
      <w:r w:rsidRPr="00A5045E">
        <w:rPr>
          <w:color w:val="000000"/>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A5045E">
        <w:rPr>
          <w:color w:val="000000"/>
        </w:rPr>
        <w:t xml:space="preserve"> проинформировал ЦЕДЕНТА. </w:t>
      </w:r>
      <w:proofErr w:type="gramStart"/>
      <w:r w:rsidRPr="00A5045E">
        <w:rPr>
          <w:color w:val="000000"/>
        </w:rPr>
        <w:t xml:space="preserve">Датой доставки уведомления или сообщения ЦЕДЕНТА считается дата его получения </w:t>
      </w:r>
      <w:r w:rsidRPr="00A5045E">
        <w:t>ЦЕССИОНАРИЕМ</w:t>
      </w:r>
      <w:r w:rsidRPr="00A5045E">
        <w:rPr>
          <w:color w:val="000000"/>
        </w:rPr>
        <w:t xml:space="preserve">, а при неявке </w:t>
      </w:r>
      <w:r w:rsidRPr="00A5045E">
        <w:t>ЦЕССИОНАРИЯ</w:t>
      </w:r>
      <w:r w:rsidRPr="00A5045E">
        <w:rPr>
          <w:color w:val="000000"/>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A5045E">
        <w:t>ЦЕССИОНАРИЮ</w:t>
      </w:r>
      <w:r w:rsidRPr="00A5045E">
        <w:rPr>
          <w:color w:val="000000"/>
        </w:rPr>
        <w:t xml:space="preserve">  требования ЦЕДЕНТА.</w:t>
      </w:r>
      <w:proofErr w:type="gramEnd"/>
    </w:p>
    <w:p w:rsidR="00EC537E" w:rsidRPr="00A5045E" w:rsidRDefault="00D264ED" w:rsidP="00CC2FA0">
      <w:pPr>
        <w:ind w:firstLine="709"/>
        <w:jc w:val="both"/>
        <w:rPr>
          <w:color w:val="000000"/>
        </w:rPr>
      </w:pPr>
      <w:r>
        <w:t>5.</w:t>
      </w:r>
      <w:r w:rsidR="00AB2807">
        <w:t>7</w:t>
      </w:r>
      <w:r w:rsidR="00EC537E">
        <w:t xml:space="preserve">. </w:t>
      </w:r>
      <w:r w:rsidR="00EC537E" w:rsidRPr="00DF4A10">
        <w:t>Стороны пришли к соглашению о том, что проценты по ст. 317.1 Гражданского кодекса Российской Федерации не начисляются</w:t>
      </w:r>
      <w:r w:rsidR="00EC537E">
        <w:t>.</w:t>
      </w:r>
    </w:p>
    <w:p w:rsidR="002333E2" w:rsidRPr="00221133" w:rsidRDefault="00985FDF" w:rsidP="004B77E6">
      <w:pPr>
        <w:pStyle w:val="22"/>
        <w:widowControl w:val="0"/>
      </w:pPr>
      <w:r w:rsidRPr="002333E2">
        <w:rPr>
          <w:color w:val="000000"/>
          <w:sz w:val="24"/>
        </w:rPr>
        <w:t>5.</w:t>
      </w:r>
      <w:r w:rsidR="00AB2807">
        <w:rPr>
          <w:color w:val="000000"/>
          <w:sz w:val="24"/>
        </w:rPr>
        <w:t>8</w:t>
      </w:r>
      <w:r w:rsidRPr="00477686">
        <w:rPr>
          <w:color w:val="000000"/>
          <w:sz w:val="24"/>
        </w:rPr>
        <w:t xml:space="preserve">. </w:t>
      </w:r>
      <w:r w:rsidR="002333E2" w:rsidRPr="00477686">
        <w:rPr>
          <w:sz w:val="24"/>
          <w:szCs w:val="24"/>
        </w:rPr>
        <w:t xml:space="preserve">Все споры, разногласия или требования, возникающие из настоящего договора (соглашения) или в связи с ним, в том числе касающиеся его заключения, изменения, исполнения, нарушения, прекращения, недействительности или </w:t>
      </w:r>
      <w:proofErr w:type="spellStart"/>
      <w:r w:rsidR="002333E2" w:rsidRPr="00477686">
        <w:rPr>
          <w:sz w:val="24"/>
          <w:szCs w:val="24"/>
        </w:rPr>
        <w:t>незаключенности</w:t>
      </w:r>
      <w:proofErr w:type="spellEnd"/>
      <w:r w:rsidR="002333E2" w:rsidRPr="00477686">
        <w:rPr>
          <w:sz w:val="24"/>
          <w:szCs w:val="24"/>
        </w:rPr>
        <w:t xml:space="preserve"> передаются на разрешение </w:t>
      </w:r>
      <w:r w:rsidR="0075770C" w:rsidRPr="00477686">
        <w:rPr>
          <w:sz w:val="24"/>
          <w:szCs w:val="24"/>
        </w:rPr>
        <w:t xml:space="preserve">Арбитражного суда </w:t>
      </w:r>
      <w:r w:rsidR="00835F5C">
        <w:rPr>
          <w:sz w:val="24"/>
          <w:szCs w:val="24"/>
          <w:highlight w:val="yellow"/>
        </w:rPr>
        <w:t>Курганской</w:t>
      </w:r>
      <w:r w:rsidR="0075770C" w:rsidRPr="00F94901">
        <w:rPr>
          <w:sz w:val="24"/>
          <w:szCs w:val="24"/>
          <w:highlight w:val="yellow"/>
        </w:rPr>
        <w:t xml:space="preserve"> </w:t>
      </w:r>
      <w:r w:rsidR="0075770C" w:rsidRPr="00424175">
        <w:rPr>
          <w:sz w:val="24"/>
          <w:szCs w:val="24"/>
        </w:rPr>
        <w:t>области</w:t>
      </w:r>
      <w:r w:rsidR="0075770C" w:rsidRPr="00477686">
        <w:rPr>
          <w:sz w:val="24"/>
          <w:szCs w:val="24"/>
        </w:rPr>
        <w:t>.</w:t>
      </w:r>
    </w:p>
    <w:p w:rsidR="00D264ED" w:rsidRDefault="00D264ED" w:rsidP="002333E2">
      <w:pPr>
        <w:ind w:firstLine="709"/>
        <w:jc w:val="both"/>
        <w:rPr>
          <w:color w:val="000000"/>
        </w:rPr>
      </w:pPr>
      <w:r>
        <w:rPr>
          <w:color w:val="000000"/>
        </w:rPr>
        <w:t>5.</w:t>
      </w:r>
      <w:r w:rsidR="00424175">
        <w:rPr>
          <w:color w:val="000000"/>
        </w:rPr>
        <w:t>9</w:t>
      </w:r>
      <w:r>
        <w:rPr>
          <w:color w:val="000000"/>
        </w:rPr>
        <w:t>. Приложениями, являющимися  неотъемлемой частью настоящего договора, являются:</w:t>
      </w:r>
    </w:p>
    <w:p w:rsidR="001F2061" w:rsidRDefault="00D264ED" w:rsidP="002333E2">
      <w:pPr>
        <w:ind w:firstLine="709"/>
        <w:jc w:val="both"/>
        <w:rPr>
          <w:color w:val="000000"/>
        </w:rPr>
      </w:pPr>
      <w:r>
        <w:rPr>
          <w:color w:val="000000"/>
        </w:rPr>
        <w:t>Приложение №1. Перечень документов, удостоверяющих уступаемые права (требования)</w:t>
      </w:r>
      <w:r w:rsidR="001F2061">
        <w:rPr>
          <w:color w:val="000000"/>
        </w:rPr>
        <w:t>;</w:t>
      </w:r>
    </w:p>
    <w:p w:rsidR="00D264ED" w:rsidRDefault="001F2061" w:rsidP="002333E2">
      <w:pPr>
        <w:ind w:firstLine="709"/>
        <w:jc w:val="both"/>
        <w:rPr>
          <w:color w:val="000000"/>
        </w:rPr>
      </w:pPr>
      <w:r>
        <w:rPr>
          <w:color w:val="000000"/>
        </w:rPr>
        <w:t>Приложение №2</w:t>
      </w:r>
      <w:r w:rsidR="00AB2807">
        <w:rPr>
          <w:color w:val="000000"/>
        </w:rPr>
        <w:t>.</w:t>
      </w:r>
      <w:r>
        <w:rPr>
          <w:color w:val="000000"/>
        </w:rPr>
        <w:t xml:space="preserve"> Список платежей, совершенных поручителями, залогодателями и третьими лицами за ДОЛЖНИКОВ. </w:t>
      </w:r>
      <w:r w:rsidR="00D264ED">
        <w:rPr>
          <w:color w:val="000000"/>
        </w:rPr>
        <w:t xml:space="preserve"> </w:t>
      </w:r>
    </w:p>
    <w:p w:rsidR="00985FDF" w:rsidRPr="00A5045E" w:rsidRDefault="00985FDF" w:rsidP="002333E2">
      <w:pPr>
        <w:ind w:firstLine="709"/>
        <w:jc w:val="both"/>
        <w:rPr>
          <w:color w:val="000000"/>
        </w:rPr>
      </w:pPr>
      <w:r w:rsidRPr="00A5045E">
        <w:rPr>
          <w:color w:val="000000"/>
        </w:rPr>
        <w:t>5.</w:t>
      </w:r>
      <w:r w:rsidR="00D264ED">
        <w:rPr>
          <w:color w:val="000000"/>
        </w:rPr>
        <w:t>1</w:t>
      </w:r>
      <w:r w:rsidR="00424175">
        <w:rPr>
          <w:color w:val="000000"/>
        </w:rPr>
        <w:t>0</w:t>
      </w:r>
      <w:r w:rsidRPr="00A5045E">
        <w:rPr>
          <w:color w:val="000000"/>
        </w:rPr>
        <w:t>.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985FDF" w:rsidRPr="00A5045E" w:rsidRDefault="00985FDF" w:rsidP="00985FDF">
      <w:pPr>
        <w:pStyle w:val="24"/>
        <w:ind w:left="426"/>
        <w:jc w:val="center"/>
        <w:rPr>
          <w:sz w:val="24"/>
          <w:szCs w:val="24"/>
        </w:rPr>
      </w:pPr>
    </w:p>
    <w:p w:rsidR="00985FDF" w:rsidRPr="00A5045E" w:rsidRDefault="00CC2FA0" w:rsidP="00985FDF">
      <w:pPr>
        <w:pStyle w:val="24"/>
        <w:ind w:left="426"/>
        <w:jc w:val="center"/>
        <w:rPr>
          <w:sz w:val="24"/>
          <w:szCs w:val="24"/>
        </w:rPr>
      </w:pPr>
      <w:r>
        <w:rPr>
          <w:sz w:val="24"/>
          <w:szCs w:val="24"/>
        </w:rPr>
        <w:t>6</w:t>
      </w:r>
      <w:r w:rsidR="00985FDF" w:rsidRPr="00A5045E">
        <w:rPr>
          <w:sz w:val="24"/>
          <w:szCs w:val="24"/>
        </w:rPr>
        <w:t>. Адреса и  реквизиты Сторон:</w:t>
      </w:r>
    </w:p>
    <w:p w:rsidR="00985FDF" w:rsidRPr="00A5045E" w:rsidRDefault="00985FDF" w:rsidP="00985FDF">
      <w:pPr>
        <w:ind w:firstLine="993"/>
        <w:jc w:val="both"/>
      </w:pPr>
    </w:p>
    <w:p w:rsidR="00985FDF" w:rsidRPr="00A5045E" w:rsidRDefault="00CC2FA0" w:rsidP="00CC2FA0">
      <w:pPr>
        <w:jc w:val="both"/>
      </w:pPr>
      <w:r>
        <w:t>6</w:t>
      </w:r>
      <w:r w:rsidR="00985FDF" w:rsidRPr="00A5045E">
        <w:t>.1. ЦЕДЕНТ:</w:t>
      </w:r>
    </w:p>
    <w:p w:rsidR="00626141" w:rsidRDefault="00985FDF" w:rsidP="00626141">
      <w:pPr>
        <w:jc w:val="both"/>
      </w:pPr>
      <w:r w:rsidRPr="00A5045E">
        <w:t xml:space="preserve">Местонахождение:    </w:t>
      </w:r>
      <w:r w:rsidR="00626141" w:rsidRPr="004301FD">
        <w:t xml:space="preserve">117997, г. Москва, ул. </w:t>
      </w:r>
      <w:r w:rsidR="00626141">
        <w:t>Вавилова, дом 19</w:t>
      </w:r>
    </w:p>
    <w:p w:rsidR="00626141" w:rsidRPr="004301FD" w:rsidRDefault="00985FDF" w:rsidP="00626141">
      <w:pPr>
        <w:jc w:val="both"/>
      </w:pPr>
      <w:r w:rsidRPr="00A5045E">
        <w:t xml:space="preserve">Почтовый адрес: </w:t>
      </w:r>
      <w:r w:rsidR="00626141" w:rsidRPr="004301FD">
        <w:t xml:space="preserve">620026, г. Екатеринбург, ул. Куйбышева, 67 - Уральский банк ПАО Сбербанк </w:t>
      </w:r>
    </w:p>
    <w:p w:rsidR="00985FDF" w:rsidRPr="00A5045E" w:rsidRDefault="00985FDF" w:rsidP="00CC2FA0">
      <w:pPr>
        <w:jc w:val="both"/>
      </w:pPr>
      <w:r w:rsidRPr="00A5045E">
        <w:t>ИНН 7707083893, ОГРН 1027700132195.</w:t>
      </w:r>
    </w:p>
    <w:p w:rsidR="007C0D0E" w:rsidRDefault="00985FDF" w:rsidP="00CC2FA0">
      <w:pPr>
        <w:jc w:val="both"/>
      </w:pPr>
      <w:r w:rsidRPr="00A5045E">
        <w:lastRenderedPageBreak/>
        <w:t>Корреспондентский счет №</w:t>
      </w:r>
      <w:r w:rsidR="00626141">
        <w:t xml:space="preserve"> </w:t>
      </w:r>
      <w:r w:rsidR="00626141" w:rsidRPr="004301FD">
        <w:t>30101810500000000674 Уральского банка ПАО Сбербанк в ГРКЦ ГУ Банка России по Свердловской области г. Екатеринбург</w:t>
      </w:r>
    </w:p>
    <w:p w:rsidR="007C0D0E" w:rsidRDefault="007C0D0E" w:rsidP="00CC2FA0">
      <w:pPr>
        <w:jc w:val="both"/>
      </w:pPr>
      <w:r w:rsidRPr="00B71208">
        <w:rPr>
          <w:highlight w:val="yellow"/>
        </w:rPr>
        <w:t>Счет получателя:</w:t>
      </w:r>
      <w:r>
        <w:t xml:space="preserve"> </w:t>
      </w:r>
    </w:p>
    <w:p w:rsidR="00985FDF" w:rsidRPr="00A5045E" w:rsidRDefault="00626141" w:rsidP="00CC2FA0">
      <w:pPr>
        <w:jc w:val="both"/>
      </w:pPr>
      <w:r>
        <w:t>Телефон: 8 (800) 555-555-0</w:t>
      </w:r>
      <w:r w:rsidR="00985FDF" w:rsidRPr="00A5045E">
        <w:t xml:space="preserve">     </w:t>
      </w:r>
    </w:p>
    <w:p w:rsidR="00985FDF" w:rsidRDefault="00985FDF" w:rsidP="00CC2FA0">
      <w:pPr>
        <w:jc w:val="both"/>
      </w:pPr>
      <w:r w:rsidRPr="00A5045E">
        <w:t xml:space="preserve">Факс: </w:t>
      </w:r>
      <w:r w:rsidR="00626141">
        <w:tab/>
        <w:t>+7 (343) 354-62-90</w:t>
      </w:r>
    </w:p>
    <w:p w:rsidR="00626141" w:rsidRPr="00A5045E" w:rsidRDefault="00626141" w:rsidP="00CC2FA0">
      <w:pPr>
        <w:jc w:val="both"/>
      </w:pPr>
    </w:p>
    <w:p w:rsidR="00985FDF" w:rsidRPr="00A5045E" w:rsidRDefault="00CC2FA0" w:rsidP="00CC2FA0">
      <w:pPr>
        <w:jc w:val="both"/>
      </w:pPr>
      <w:r>
        <w:t>6</w:t>
      </w:r>
      <w:r w:rsidR="00985FDF" w:rsidRPr="00A5045E">
        <w:t>.2.  ЦЕССИОНАРИЙ:</w:t>
      </w:r>
    </w:p>
    <w:p w:rsidR="00985FDF" w:rsidRPr="00A5045E" w:rsidRDefault="00985FDF" w:rsidP="00CC2FA0">
      <w:pPr>
        <w:jc w:val="both"/>
      </w:pPr>
      <w:r w:rsidRPr="00A5045E">
        <w:t xml:space="preserve">Местонахождение:   </w:t>
      </w:r>
    </w:p>
    <w:p w:rsidR="00985FDF" w:rsidRPr="00A5045E" w:rsidRDefault="00985FDF" w:rsidP="00CC2FA0">
      <w:pPr>
        <w:pStyle w:val="8"/>
        <w:ind w:firstLine="0"/>
        <w:jc w:val="both"/>
        <w:rPr>
          <w:rFonts w:ascii="Times New Roman" w:hAnsi="Times New Roman" w:cs="Times New Roman"/>
          <w:b w:val="0"/>
          <w:bCs w:val="0"/>
        </w:rPr>
      </w:pPr>
      <w:r w:rsidRPr="00A5045E">
        <w:rPr>
          <w:rFonts w:ascii="Times New Roman" w:hAnsi="Times New Roman" w:cs="Times New Roman"/>
          <w:b w:val="0"/>
          <w:bCs w:val="0"/>
        </w:rPr>
        <w:t xml:space="preserve">Почтовый адрес: </w:t>
      </w:r>
    </w:p>
    <w:p w:rsidR="00985FDF" w:rsidRPr="00A5045E" w:rsidRDefault="00985FDF" w:rsidP="00CC2FA0">
      <w:pPr>
        <w:jc w:val="both"/>
      </w:pPr>
      <w:r w:rsidRPr="009E4F67">
        <w:rPr>
          <w:highlight w:val="yellow"/>
        </w:rPr>
        <w:t>ИНН</w:t>
      </w:r>
      <w:r w:rsidR="00EB3206" w:rsidRPr="009E4F67">
        <w:rPr>
          <w:highlight w:val="yellow"/>
        </w:rPr>
        <w:t xml:space="preserve"> </w:t>
      </w:r>
      <w:r w:rsidR="00F94901" w:rsidRPr="009E4F67">
        <w:rPr>
          <w:highlight w:val="yellow"/>
        </w:rPr>
        <w:t>…</w:t>
      </w:r>
      <w:r w:rsidRPr="009E4F67">
        <w:rPr>
          <w:highlight w:val="yellow"/>
        </w:rPr>
        <w:t>, ОГРН</w:t>
      </w:r>
      <w:r w:rsidR="00EB3206" w:rsidRPr="009E4F67">
        <w:rPr>
          <w:highlight w:val="yellow"/>
        </w:rPr>
        <w:t xml:space="preserve"> </w:t>
      </w:r>
      <w:r w:rsidR="00F94901" w:rsidRPr="009E4F67">
        <w:rPr>
          <w:highlight w:val="yellow"/>
        </w:rPr>
        <w:t>…</w:t>
      </w:r>
    </w:p>
    <w:p w:rsidR="00985FDF" w:rsidRPr="00A5045E" w:rsidRDefault="00985FDF" w:rsidP="00CC2FA0">
      <w:pPr>
        <w:jc w:val="both"/>
      </w:pPr>
      <w:r w:rsidRPr="00EB3206">
        <w:rPr>
          <w:highlight w:val="yellow"/>
        </w:rPr>
        <w:t xml:space="preserve">Расчетный (текущий) счет №_____________ </w:t>
      </w:r>
      <w:proofErr w:type="gramStart"/>
      <w:r w:rsidRPr="00EB3206">
        <w:rPr>
          <w:highlight w:val="yellow"/>
        </w:rPr>
        <w:t>в</w:t>
      </w:r>
      <w:proofErr w:type="gramEnd"/>
      <w:r w:rsidRPr="00EB3206">
        <w:rPr>
          <w:highlight w:val="yellow"/>
        </w:rPr>
        <w:t xml:space="preserve"> _______________________</w:t>
      </w:r>
    </w:p>
    <w:p w:rsidR="00985FDF" w:rsidRPr="00EB3206" w:rsidRDefault="00985FDF" w:rsidP="00CC2FA0">
      <w:pPr>
        <w:jc w:val="both"/>
        <w:rPr>
          <w:highlight w:val="yellow"/>
        </w:rPr>
      </w:pPr>
      <w:r w:rsidRPr="00EB3206">
        <w:rPr>
          <w:highlight w:val="yellow"/>
        </w:rPr>
        <w:t xml:space="preserve">Телефон: _____________________     </w:t>
      </w:r>
    </w:p>
    <w:p w:rsidR="00985FDF" w:rsidRPr="00A5045E" w:rsidRDefault="00985FDF" w:rsidP="00CC2FA0">
      <w:pPr>
        <w:jc w:val="both"/>
      </w:pPr>
      <w:r w:rsidRPr="00EB3206">
        <w:rPr>
          <w:highlight w:val="yellow"/>
        </w:rPr>
        <w:t>Факс: _______________________</w:t>
      </w:r>
    </w:p>
    <w:p w:rsidR="00985FDF" w:rsidRPr="00A5045E" w:rsidRDefault="00985FDF" w:rsidP="00CC2FA0">
      <w:pPr>
        <w:jc w:val="both"/>
      </w:pPr>
    </w:p>
    <w:p w:rsidR="00985FDF" w:rsidRPr="00A5045E" w:rsidRDefault="00985FDF" w:rsidP="00CC2FA0">
      <w:pPr>
        <w:ind w:firstLine="709"/>
        <w:jc w:val="both"/>
      </w:pPr>
    </w:p>
    <w:p w:rsidR="00985FDF" w:rsidRPr="00A5045E" w:rsidRDefault="00985FDF" w:rsidP="00985FDF">
      <w:pPr>
        <w:jc w:val="center"/>
      </w:pPr>
      <w:r w:rsidRPr="00A5045E">
        <w:t>ЦЕДЕНТ                                                                   ЦЕССИОНАРИЙ</w:t>
      </w:r>
    </w:p>
    <w:p w:rsidR="00B71208" w:rsidRDefault="00B71208" w:rsidP="00B71208">
      <w:pPr>
        <w:tabs>
          <w:tab w:val="left" w:pos="5760"/>
        </w:tabs>
        <w:jc w:val="both"/>
      </w:pPr>
      <w:r>
        <w:t>Заместитель председателя</w:t>
      </w:r>
      <w:r>
        <w:tab/>
        <w:t>Генеральный директор</w:t>
      </w:r>
    </w:p>
    <w:p w:rsidR="00B71208" w:rsidRDefault="00B71208" w:rsidP="00B71208">
      <w:pPr>
        <w:tabs>
          <w:tab w:val="left" w:pos="5760"/>
        </w:tabs>
        <w:jc w:val="both"/>
      </w:pPr>
      <w:r>
        <w:t>У</w:t>
      </w:r>
      <w:r w:rsidR="00BF7A19">
        <w:t>ральского банка</w:t>
      </w:r>
      <w:r w:rsidR="00BF7A19">
        <w:tab/>
        <w:t>ООО …</w:t>
      </w:r>
    </w:p>
    <w:p w:rsidR="00B71208" w:rsidRDefault="00B71208" w:rsidP="00985FDF">
      <w:pPr>
        <w:jc w:val="both"/>
      </w:pPr>
      <w:r>
        <w:t>ПАО Сбербанк</w:t>
      </w:r>
    </w:p>
    <w:p w:rsidR="00B71208" w:rsidRDefault="00B71208" w:rsidP="00985FDF">
      <w:pPr>
        <w:jc w:val="both"/>
      </w:pPr>
    </w:p>
    <w:p w:rsidR="00985FDF" w:rsidRPr="00A5045E" w:rsidRDefault="00B71208" w:rsidP="00985FDF">
      <w:pPr>
        <w:jc w:val="both"/>
      </w:pPr>
      <w:r>
        <w:t xml:space="preserve"> </w:t>
      </w:r>
      <w:r w:rsidR="00985FDF" w:rsidRPr="00A5045E">
        <w:t>__</w:t>
      </w:r>
      <w:r>
        <w:t>___________  О.М. Никитина</w:t>
      </w:r>
      <w:r w:rsidR="00985FDF" w:rsidRPr="00A5045E">
        <w:t xml:space="preserve">           </w:t>
      </w:r>
      <w:r>
        <w:t xml:space="preserve">                      </w:t>
      </w:r>
      <w:r w:rsidR="003658D3">
        <w:t xml:space="preserve">   ____________ </w:t>
      </w:r>
    </w:p>
    <w:p w:rsidR="00985FDF" w:rsidRPr="00A5045E" w:rsidRDefault="00B71208" w:rsidP="00985FDF">
      <w:pPr>
        <w:jc w:val="both"/>
      </w:pPr>
      <w:r>
        <w:t xml:space="preserve">                                   </w:t>
      </w:r>
    </w:p>
    <w:p w:rsidR="00985FDF" w:rsidRPr="00A5045E" w:rsidRDefault="00985FDF" w:rsidP="00985FDF">
      <w:pPr>
        <w:ind w:left="708"/>
        <w:jc w:val="both"/>
      </w:pPr>
      <w:r w:rsidRPr="00A5045E">
        <w:t xml:space="preserve">М.П.            </w:t>
      </w:r>
      <w:r w:rsidRPr="00A5045E">
        <w:tab/>
      </w:r>
      <w:r w:rsidRPr="00A5045E">
        <w:tab/>
      </w:r>
      <w:r w:rsidRPr="00A5045E">
        <w:tab/>
      </w:r>
      <w:r w:rsidRPr="00A5045E">
        <w:tab/>
        <w:t xml:space="preserve">                </w:t>
      </w:r>
      <w:r w:rsidR="00B71208">
        <w:t xml:space="preserve">               </w:t>
      </w:r>
      <w:r w:rsidRPr="00A5045E">
        <w:t>М.П.</w:t>
      </w:r>
    </w:p>
    <w:p w:rsidR="00985FDF" w:rsidRPr="00A5045E" w:rsidRDefault="00985FDF" w:rsidP="00985FDF">
      <w:pPr>
        <w:pStyle w:val="24"/>
        <w:widowControl w:val="0"/>
        <w:ind w:right="567"/>
        <w:jc w:val="both"/>
        <w:rPr>
          <w:b w:val="0"/>
          <w:bCs w:val="0"/>
          <w:sz w:val="24"/>
          <w:szCs w:val="24"/>
        </w:rPr>
      </w:pPr>
    </w:p>
    <w:p w:rsidR="00985FDF" w:rsidRPr="00A5045E" w:rsidRDefault="00985FDF" w:rsidP="00985FDF">
      <w:pPr>
        <w:pStyle w:val="24"/>
        <w:pageBreakBefore/>
        <w:widowControl w:val="0"/>
        <w:tabs>
          <w:tab w:val="left" w:pos="9638"/>
        </w:tabs>
        <w:ind w:right="-1"/>
        <w:jc w:val="right"/>
        <w:rPr>
          <w:b w:val="0"/>
          <w:bCs w:val="0"/>
          <w:sz w:val="24"/>
          <w:szCs w:val="24"/>
          <w:u w:val="single"/>
        </w:rPr>
      </w:pPr>
      <w:r w:rsidRPr="00A5045E">
        <w:rPr>
          <w:b w:val="0"/>
          <w:bCs w:val="0"/>
          <w:sz w:val="24"/>
          <w:szCs w:val="24"/>
          <w:u w:val="single"/>
        </w:rPr>
        <w:lastRenderedPageBreak/>
        <w:t>Приложение №</w:t>
      </w:r>
      <w:r w:rsidR="007A7828">
        <w:rPr>
          <w:b w:val="0"/>
          <w:bCs w:val="0"/>
          <w:sz w:val="24"/>
          <w:szCs w:val="24"/>
          <w:u w:val="single"/>
        </w:rPr>
        <w:t xml:space="preserve"> 1</w:t>
      </w:r>
      <w:r w:rsidRPr="00A5045E">
        <w:rPr>
          <w:b w:val="0"/>
          <w:bCs w:val="0"/>
          <w:sz w:val="24"/>
          <w:szCs w:val="24"/>
          <w:u w:val="single"/>
        </w:rPr>
        <w:t xml:space="preserve"> к Договору уступки прав (требований) </w:t>
      </w:r>
      <w:r w:rsidRPr="007A7828">
        <w:rPr>
          <w:b w:val="0"/>
          <w:bCs w:val="0"/>
          <w:sz w:val="24"/>
          <w:szCs w:val="24"/>
          <w:highlight w:val="yellow"/>
          <w:u w:val="single"/>
        </w:rPr>
        <w:t xml:space="preserve">№___ от </w:t>
      </w:r>
      <w:r w:rsidR="00737838">
        <w:rPr>
          <w:b w:val="0"/>
          <w:bCs w:val="0"/>
          <w:sz w:val="24"/>
          <w:szCs w:val="24"/>
          <w:highlight w:val="yellow"/>
          <w:u w:val="single"/>
        </w:rPr>
        <w:t xml:space="preserve"> «      »            2019</w:t>
      </w:r>
      <w:r w:rsidR="00B21F42">
        <w:rPr>
          <w:b w:val="0"/>
          <w:bCs w:val="0"/>
          <w:sz w:val="24"/>
          <w:szCs w:val="24"/>
          <w:highlight w:val="yellow"/>
          <w:u w:val="single"/>
        </w:rPr>
        <w:t xml:space="preserve"> </w:t>
      </w:r>
      <w:r w:rsidRPr="007A7828">
        <w:rPr>
          <w:b w:val="0"/>
          <w:bCs w:val="0"/>
          <w:sz w:val="24"/>
          <w:szCs w:val="24"/>
          <w:highlight w:val="yellow"/>
          <w:u w:val="single"/>
        </w:rPr>
        <w:t>г.</w:t>
      </w:r>
    </w:p>
    <w:p w:rsidR="00985FDF" w:rsidRPr="00A5045E" w:rsidRDefault="00985FDF" w:rsidP="00985FDF">
      <w:pPr>
        <w:pStyle w:val="24"/>
        <w:widowControl w:val="0"/>
        <w:ind w:right="567" w:firstLine="720"/>
        <w:jc w:val="both"/>
        <w:rPr>
          <w:b w:val="0"/>
          <w:bCs w:val="0"/>
          <w:sz w:val="24"/>
          <w:szCs w:val="24"/>
        </w:rPr>
      </w:pPr>
    </w:p>
    <w:p w:rsidR="00985FDF" w:rsidRPr="00A5045E" w:rsidRDefault="00A5045E" w:rsidP="00985FDF">
      <w:pPr>
        <w:ind w:right="-54" w:firstLine="708"/>
        <w:jc w:val="both"/>
      </w:pPr>
      <w:r w:rsidRPr="007A7828">
        <w:t>Публичное акционерное</w:t>
      </w:r>
      <w:r w:rsidRPr="00A5045E">
        <w:t xml:space="preserve"> общество «Сбербанк России»</w:t>
      </w:r>
      <w:r w:rsidR="00985FDF" w:rsidRPr="00A5045E">
        <w:t xml:space="preserve">, именуемое в дальнейшем «ЦЕДЕНТ», в лице </w:t>
      </w:r>
      <w:r w:rsidR="007A7828">
        <w:t>Заместителя председателя Уральского банка ПАО Сбербанк Никитиной Ольги Михайловны, действующей</w:t>
      </w:r>
      <w:r w:rsidR="007A7828" w:rsidRPr="00C41E93">
        <w:t xml:space="preserve"> на основании Устава, </w:t>
      </w:r>
      <w:r w:rsidR="007A7828" w:rsidRPr="007A7828">
        <w:t>Положения о фил</w:t>
      </w:r>
      <w:r w:rsidR="007A7828">
        <w:t>иале</w:t>
      </w:r>
      <w:r w:rsidR="007A7828" w:rsidRPr="00C41E93">
        <w:t xml:space="preserve"> и доверенности </w:t>
      </w:r>
      <w:r w:rsidR="00643ABD" w:rsidRPr="00E27522">
        <w:t>№ 3</w:t>
      </w:r>
      <w:r w:rsidR="00C037E8" w:rsidRPr="00E27522">
        <w:t>-ДГ/6</w:t>
      </w:r>
      <w:r w:rsidR="007A7828" w:rsidRPr="00E27522">
        <w:t xml:space="preserve"> от </w:t>
      </w:r>
      <w:r w:rsidR="00C037E8" w:rsidRPr="00E27522">
        <w:t>“22” октября 2018</w:t>
      </w:r>
      <w:r w:rsidR="007A7828" w:rsidRPr="00E27522">
        <w:t xml:space="preserve"> г.,</w:t>
      </w:r>
      <w:r w:rsidR="007A7828">
        <w:t xml:space="preserve"> </w:t>
      </w:r>
      <w:r w:rsidR="00FA23E4">
        <w:t xml:space="preserve">с одной стороны, и </w:t>
      </w:r>
      <w:r w:rsidR="00FA23E4" w:rsidRPr="00FA23E4">
        <w:rPr>
          <w:highlight w:val="yellow"/>
        </w:rPr>
        <w:t>…</w:t>
      </w:r>
      <w:proofErr w:type="gramStart"/>
      <w:r w:rsidR="00FA23E4">
        <w:t xml:space="preserve"> </w:t>
      </w:r>
      <w:r w:rsidR="00487EA7">
        <w:t>,</w:t>
      </w:r>
      <w:proofErr w:type="gramEnd"/>
      <w:r w:rsidR="00487EA7">
        <w:t xml:space="preserve"> именуемое</w:t>
      </w:r>
      <w:r w:rsidR="00985FDF" w:rsidRPr="00A5045E">
        <w:t xml:space="preserve"> в дальнейшем «ЦЕССИОНАРИЙ», в лице </w:t>
      </w:r>
      <w:r w:rsidR="002251C5">
        <w:t>генерального дире</w:t>
      </w:r>
      <w:r w:rsidR="001709B9">
        <w:t xml:space="preserve">ктора </w:t>
      </w:r>
      <w:r w:rsidR="001709B9" w:rsidRPr="001709B9">
        <w:rPr>
          <w:highlight w:val="yellow"/>
        </w:rPr>
        <w:t>…</w:t>
      </w:r>
      <w:r w:rsidR="002251C5" w:rsidRPr="00C41E93">
        <w:t>,</w:t>
      </w:r>
      <w:r w:rsidR="002251C5">
        <w:t xml:space="preserve"> действующего</w:t>
      </w:r>
      <w:r w:rsidR="002251C5" w:rsidRPr="00C41E93">
        <w:t xml:space="preserve"> на основании </w:t>
      </w:r>
      <w:r w:rsidR="002251C5">
        <w:t>Устава</w:t>
      </w:r>
      <w:r w:rsidR="00985FDF" w:rsidRPr="00A5045E">
        <w:t>, с другой стороны,   согласовали следующий Перечень документов, удостоверяющих уступаемые права (требования) и подлежащих передаче ЦЕССИОНАРИЮ:</w:t>
      </w:r>
    </w:p>
    <w:p w:rsidR="00985FDF" w:rsidRPr="00A5045E" w:rsidRDefault="00985FDF" w:rsidP="00985FDF">
      <w:pPr>
        <w:pStyle w:val="af5"/>
        <w:jc w:val="both"/>
        <w:rPr>
          <w:b w:val="0"/>
          <w:bCs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1134"/>
        <w:gridCol w:w="1417"/>
      </w:tblGrid>
      <w:tr w:rsidR="000A4719" w:rsidRPr="004301FD" w:rsidTr="00C04D51">
        <w:tc>
          <w:tcPr>
            <w:tcW w:w="675" w:type="dxa"/>
          </w:tcPr>
          <w:p w:rsidR="000A4719" w:rsidRPr="00467221" w:rsidRDefault="000A4719" w:rsidP="00B27999">
            <w:pPr>
              <w:pStyle w:val="af5"/>
              <w:rPr>
                <w:b w:val="0"/>
                <w:bCs w:val="0"/>
                <w:sz w:val="22"/>
                <w:szCs w:val="22"/>
              </w:rPr>
            </w:pPr>
            <w:r w:rsidRPr="00467221">
              <w:rPr>
                <w:b w:val="0"/>
                <w:bCs w:val="0"/>
                <w:sz w:val="22"/>
                <w:szCs w:val="22"/>
              </w:rPr>
              <w:t xml:space="preserve">№ </w:t>
            </w:r>
            <w:proofErr w:type="gramStart"/>
            <w:r w:rsidRPr="00467221">
              <w:rPr>
                <w:b w:val="0"/>
                <w:bCs w:val="0"/>
                <w:sz w:val="22"/>
                <w:szCs w:val="22"/>
              </w:rPr>
              <w:t>п</w:t>
            </w:r>
            <w:proofErr w:type="gramEnd"/>
            <w:r w:rsidRPr="00467221">
              <w:rPr>
                <w:b w:val="0"/>
                <w:bCs w:val="0"/>
                <w:sz w:val="22"/>
                <w:szCs w:val="22"/>
              </w:rPr>
              <w:t>/п</w:t>
            </w:r>
          </w:p>
        </w:tc>
        <w:tc>
          <w:tcPr>
            <w:tcW w:w="6521" w:type="dxa"/>
            <w:vAlign w:val="center"/>
          </w:tcPr>
          <w:p w:rsidR="000A4719" w:rsidRPr="00467221" w:rsidRDefault="000A4719" w:rsidP="00B27999">
            <w:pPr>
              <w:pStyle w:val="af5"/>
              <w:rPr>
                <w:b w:val="0"/>
                <w:bCs w:val="0"/>
                <w:sz w:val="22"/>
                <w:szCs w:val="22"/>
              </w:rPr>
            </w:pPr>
            <w:r w:rsidRPr="00467221">
              <w:rPr>
                <w:b w:val="0"/>
                <w:bCs w:val="0"/>
                <w:sz w:val="22"/>
                <w:szCs w:val="22"/>
              </w:rPr>
              <w:t>Наименование документа</w:t>
            </w:r>
          </w:p>
        </w:tc>
        <w:tc>
          <w:tcPr>
            <w:tcW w:w="1134" w:type="dxa"/>
          </w:tcPr>
          <w:p w:rsidR="000A4719" w:rsidRPr="00467221" w:rsidRDefault="000A4719" w:rsidP="00B27999">
            <w:pPr>
              <w:pStyle w:val="af5"/>
              <w:rPr>
                <w:b w:val="0"/>
                <w:bCs w:val="0"/>
                <w:sz w:val="22"/>
                <w:szCs w:val="22"/>
              </w:rPr>
            </w:pPr>
            <w:r w:rsidRPr="00467221">
              <w:rPr>
                <w:b w:val="0"/>
                <w:bCs w:val="0"/>
                <w:sz w:val="22"/>
                <w:szCs w:val="22"/>
              </w:rPr>
              <w:t>Кол-во листов</w:t>
            </w:r>
          </w:p>
        </w:tc>
        <w:tc>
          <w:tcPr>
            <w:tcW w:w="1417" w:type="dxa"/>
          </w:tcPr>
          <w:p w:rsidR="000A4719" w:rsidRPr="00467221" w:rsidRDefault="000A4719" w:rsidP="00B27999">
            <w:pPr>
              <w:pStyle w:val="af5"/>
              <w:rPr>
                <w:b w:val="0"/>
                <w:bCs w:val="0"/>
                <w:sz w:val="22"/>
                <w:szCs w:val="22"/>
              </w:rPr>
            </w:pPr>
            <w:r w:rsidRPr="00467221">
              <w:rPr>
                <w:b w:val="0"/>
                <w:bCs w:val="0"/>
                <w:sz w:val="22"/>
                <w:szCs w:val="22"/>
              </w:rPr>
              <w:t>Примечание</w:t>
            </w:r>
          </w:p>
        </w:tc>
      </w:tr>
      <w:tr w:rsidR="000A4719" w:rsidRPr="004301FD" w:rsidTr="00C04D51">
        <w:tc>
          <w:tcPr>
            <w:tcW w:w="675" w:type="dxa"/>
            <w:vAlign w:val="center"/>
          </w:tcPr>
          <w:p w:rsidR="000A4719" w:rsidRPr="00467221" w:rsidRDefault="000A4719" w:rsidP="00B27999">
            <w:pPr>
              <w:pStyle w:val="af5"/>
              <w:rPr>
                <w:b w:val="0"/>
                <w:bCs w:val="0"/>
                <w:sz w:val="22"/>
                <w:szCs w:val="22"/>
              </w:rPr>
            </w:pPr>
            <w:r w:rsidRPr="00467221">
              <w:rPr>
                <w:b w:val="0"/>
                <w:bCs w:val="0"/>
                <w:sz w:val="22"/>
                <w:szCs w:val="22"/>
              </w:rPr>
              <w:t>1</w:t>
            </w:r>
          </w:p>
        </w:tc>
        <w:tc>
          <w:tcPr>
            <w:tcW w:w="6521" w:type="dxa"/>
            <w:vAlign w:val="center"/>
          </w:tcPr>
          <w:p w:rsidR="000A4719" w:rsidRPr="00467221" w:rsidRDefault="000A4719" w:rsidP="009D456C">
            <w:pPr>
              <w:tabs>
                <w:tab w:val="left" w:pos="-4644"/>
                <w:tab w:val="left" w:pos="-142"/>
              </w:tabs>
              <w:ind w:right="85" w:firstLine="33"/>
              <w:jc w:val="both"/>
              <w:rPr>
                <w:sz w:val="22"/>
                <w:szCs w:val="22"/>
              </w:rPr>
            </w:pPr>
          </w:p>
        </w:tc>
        <w:tc>
          <w:tcPr>
            <w:tcW w:w="1134" w:type="dxa"/>
            <w:vAlign w:val="center"/>
          </w:tcPr>
          <w:p w:rsidR="000A4719" w:rsidRPr="00467221" w:rsidRDefault="000A4719" w:rsidP="00B27999">
            <w:pPr>
              <w:pStyle w:val="af5"/>
              <w:rPr>
                <w:b w:val="0"/>
                <w:bCs w:val="0"/>
                <w:sz w:val="22"/>
                <w:szCs w:val="22"/>
              </w:rPr>
            </w:pPr>
          </w:p>
        </w:tc>
        <w:tc>
          <w:tcPr>
            <w:tcW w:w="1417" w:type="dxa"/>
            <w:vAlign w:val="center"/>
          </w:tcPr>
          <w:p w:rsidR="000A4719" w:rsidRPr="00467221" w:rsidRDefault="000A4719" w:rsidP="00B27999">
            <w:pPr>
              <w:pStyle w:val="af5"/>
              <w:rPr>
                <w:b w:val="0"/>
                <w:bCs w:val="0"/>
                <w:sz w:val="22"/>
                <w:szCs w:val="22"/>
              </w:rPr>
            </w:pPr>
            <w:r w:rsidRPr="00524D1E">
              <w:rPr>
                <w:b w:val="0"/>
                <w:bCs w:val="0"/>
                <w:sz w:val="22"/>
                <w:szCs w:val="22"/>
                <w:highlight w:val="yellow"/>
              </w:rPr>
              <w:t>копия</w:t>
            </w:r>
          </w:p>
        </w:tc>
      </w:tr>
      <w:tr w:rsidR="000A4719" w:rsidRPr="004301FD" w:rsidTr="00C04D51">
        <w:tc>
          <w:tcPr>
            <w:tcW w:w="675" w:type="dxa"/>
            <w:vAlign w:val="center"/>
          </w:tcPr>
          <w:p w:rsidR="000A4719" w:rsidRPr="00467221" w:rsidRDefault="000A4719" w:rsidP="00B27999">
            <w:pPr>
              <w:pStyle w:val="af5"/>
              <w:rPr>
                <w:b w:val="0"/>
                <w:bCs w:val="0"/>
                <w:sz w:val="22"/>
                <w:szCs w:val="22"/>
              </w:rPr>
            </w:pPr>
            <w:r w:rsidRPr="00467221">
              <w:rPr>
                <w:b w:val="0"/>
                <w:bCs w:val="0"/>
                <w:sz w:val="22"/>
                <w:szCs w:val="22"/>
              </w:rPr>
              <w:t>2</w:t>
            </w:r>
          </w:p>
        </w:tc>
        <w:tc>
          <w:tcPr>
            <w:tcW w:w="6521" w:type="dxa"/>
            <w:vAlign w:val="center"/>
          </w:tcPr>
          <w:p w:rsidR="000A4719" w:rsidRPr="00467221" w:rsidRDefault="000A4719" w:rsidP="009D456C">
            <w:pPr>
              <w:tabs>
                <w:tab w:val="left" w:pos="-4644"/>
                <w:tab w:val="left" w:pos="-142"/>
              </w:tabs>
              <w:ind w:right="85" w:firstLine="33"/>
              <w:jc w:val="both"/>
              <w:rPr>
                <w:sz w:val="22"/>
                <w:szCs w:val="22"/>
              </w:rPr>
            </w:pPr>
          </w:p>
        </w:tc>
        <w:tc>
          <w:tcPr>
            <w:tcW w:w="1134" w:type="dxa"/>
            <w:vAlign w:val="center"/>
          </w:tcPr>
          <w:p w:rsidR="000A4719" w:rsidRPr="00AB5F92" w:rsidRDefault="000A4719" w:rsidP="00B27999">
            <w:pPr>
              <w:pStyle w:val="af5"/>
              <w:rPr>
                <w:b w:val="0"/>
                <w:bCs w:val="0"/>
                <w:sz w:val="22"/>
                <w:szCs w:val="22"/>
                <w:highlight w:val="yellow"/>
              </w:rPr>
            </w:pPr>
          </w:p>
        </w:tc>
        <w:tc>
          <w:tcPr>
            <w:tcW w:w="1417" w:type="dxa"/>
            <w:vAlign w:val="center"/>
          </w:tcPr>
          <w:p w:rsidR="000A4719" w:rsidRPr="00AB5F92" w:rsidRDefault="000A4719" w:rsidP="00B27999">
            <w:pPr>
              <w:pStyle w:val="af5"/>
              <w:rPr>
                <w:b w:val="0"/>
                <w:bCs w:val="0"/>
                <w:sz w:val="22"/>
                <w:szCs w:val="22"/>
                <w:highlight w:val="yellow"/>
              </w:rPr>
            </w:pPr>
            <w:r w:rsidRPr="00AB5F92">
              <w:rPr>
                <w:b w:val="0"/>
                <w:bCs w:val="0"/>
                <w:sz w:val="22"/>
                <w:szCs w:val="22"/>
                <w:highlight w:val="yellow"/>
              </w:rPr>
              <w:t>копия</w:t>
            </w:r>
          </w:p>
        </w:tc>
      </w:tr>
      <w:tr w:rsidR="000A4719" w:rsidRPr="004301FD" w:rsidTr="00C04D51">
        <w:tc>
          <w:tcPr>
            <w:tcW w:w="675" w:type="dxa"/>
            <w:vAlign w:val="center"/>
          </w:tcPr>
          <w:p w:rsidR="000A4719" w:rsidRPr="00467221" w:rsidRDefault="000A4719" w:rsidP="00B27999">
            <w:pPr>
              <w:pStyle w:val="af5"/>
              <w:rPr>
                <w:b w:val="0"/>
                <w:bCs w:val="0"/>
                <w:sz w:val="22"/>
                <w:szCs w:val="22"/>
              </w:rPr>
            </w:pPr>
            <w:r w:rsidRPr="00467221">
              <w:rPr>
                <w:b w:val="0"/>
                <w:bCs w:val="0"/>
                <w:sz w:val="22"/>
                <w:szCs w:val="22"/>
              </w:rPr>
              <w:t>3</w:t>
            </w:r>
          </w:p>
        </w:tc>
        <w:tc>
          <w:tcPr>
            <w:tcW w:w="6521" w:type="dxa"/>
            <w:vAlign w:val="center"/>
          </w:tcPr>
          <w:p w:rsidR="000A4719" w:rsidRPr="00467221" w:rsidRDefault="000A4719" w:rsidP="009D456C">
            <w:pPr>
              <w:tabs>
                <w:tab w:val="left" w:pos="-4644"/>
                <w:tab w:val="left" w:pos="-142"/>
              </w:tabs>
              <w:ind w:right="85"/>
              <w:jc w:val="both"/>
              <w:rPr>
                <w:sz w:val="22"/>
                <w:szCs w:val="22"/>
              </w:rPr>
            </w:pPr>
          </w:p>
        </w:tc>
        <w:tc>
          <w:tcPr>
            <w:tcW w:w="1134" w:type="dxa"/>
            <w:vAlign w:val="center"/>
          </w:tcPr>
          <w:p w:rsidR="000A4719" w:rsidRPr="00AB5F92" w:rsidRDefault="000A4719" w:rsidP="00B27999">
            <w:pPr>
              <w:pStyle w:val="af5"/>
              <w:rPr>
                <w:b w:val="0"/>
                <w:bCs w:val="0"/>
                <w:sz w:val="22"/>
                <w:szCs w:val="22"/>
                <w:highlight w:val="yellow"/>
              </w:rPr>
            </w:pPr>
          </w:p>
        </w:tc>
        <w:tc>
          <w:tcPr>
            <w:tcW w:w="1417" w:type="dxa"/>
            <w:vAlign w:val="center"/>
          </w:tcPr>
          <w:p w:rsidR="000A4719" w:rsidRPr="00AB5F92" w:rsidRDefault="000A4719" w:rsidP="00B27999">
            <w:pPr>
              <w:pStyle w:val="af5"/>
              <w:rPr>
                <w:b w:val="0"/>
                <w:bCs w:val="0"/>
                <w:sz w:val="22"/>
                <w:szCs w:val="22"/>
                <w:highlight w:val="yellow"/>
              </w:rPr>
            </w:pPr>
            <w:r w:rsidRPr="00AB5F92">
              <w:rPr>
                <w:b w:val="0"/>
                <w:bCs w:val="0"/>
                <w:sz w:val="22"/>
                <w:szCs w:val="22"/>
                <w:highlight w:val="yellow"/>
              </w:rPr>
              <w:t>копия</w:t>
            </w:r>
          </w:p>
        </w:tc>
      </w:tr>
      <w:tr w:rsidR="000A4719" w:rsidRPr="00416AAB" w:rsidTr="00C04D51">
        <w:tc>
          <w:tcPr>
            <w:tcW w:w="675" w:type="dxa"/>
            <w:vAlign w:val="center"/>
          </w:tcPr>
          <w:p w:rsidR="000A4719" w:rsidRPr="00467221" w:rsidRDefault="000A4719" w:rsidP="00B27999">
            <w:pPr>
              <w:pStyle w:val="af5"/>
              <w:rPr>
                <w:b w:val="0"/>
                <w:bCs w:val="0"/>
                <w:sz w:val="22"/>
                <w:szCs w:val="22"/>
              </w:rPr>
            </w:pPr>
            <w:r w:rsidRPr="00467221">
              <w:rPr>
                <w:b w:val="0"/>
                <w:bCs w:val="0"/>
                <w:sz w:val="22"/>
                <w:szCs w:val="22"/>
              </w:rPr>
              <w:t>4</w:t>
            </w:r>
          </w:p>
        </w:tc>
        <w:tc>
          <w:tcPr>
            <w:tcW w:w="6521" w:type="dxa"/>
            <w:vAlign w:val="center"/>
          </w:tcPr>
          <w:p w:rsidR="000A4719" w:rsidRPr="00467221" w:rsidRDefault="000A4719" w:rsidP="009D456C">
            <w:pPr>
              <w:tabs>
                <w:tab w:val="left" w:pos="-4644"/>
                <w:tab w:val="left" w:pos="-142"/>
              </w:tabs>
              <w:ind w:right="85" w:firstLine="33"/>
              <w:jc w:val="both"/>
              <w:rPr>
                <w:sz w:val="22"/>
                <w:szCs w:val="22"/>
              </w:rPr>
            </w:pPr>
          </w:p>
        </w:tc>
        <w:tc>
          <w:tcPr>
            <w:tcW w:w="1134" w:type="dxa"/>
            <w:vAlign w:val="center"/>
          </w:tcPr>
          <w:p w:rsidR="000A4719" w:rsidRPr="00AB5F92" w:rsidRDefault="000A4719" w:rsidP="00B27999">
            <w:pPr>
              <w:pStyle w:val="af5"/>
              <w:rPr>
                <w:b w:val="0"/>
                <w:bCs w:val="0"/>
                <w:sz w:val="22"/>
                <w:szCs w:val="22"/>
                <w:highlight w:val="yellow"/>
              </w:rPr>
            </w:pPr>
          </w:p>
        </w:tc>
        <w:tc>
          <w:tcPr>
            <w:tcW w:w="1417" w:type="dxa"/>
            <w:vAlign w:val="center"/>
          </w:tcPr>
          <w:p w:rsidR="000A4719" w:rsidRPr="00AB5F92" w:rsidRDefault="000A4719" w:rsidP="00B27999">
            <w:pPr>
              <w:pStyle w:val="af5"/>
              <w:rPr>
                <w:b w:val="0"/>
                <w:bCs w:val="0"/>
                <w:sz w:val="22"/>
                <w:szCs w:val="22"/>
                <w:highlight w:val="yellow"/>
              </w:rPr>
            </w:pPr>
            <w:r w:rsidRPr="00AB5F92">
              <w:rPr>
                <w:b w:val="0"/>
                <w:bCs w:val="0"/>
                <w:sz w:val="22"/>
                <w:szCs w:val="22"/>
                <w:highlight w:val="yellow"/>
              </w:rPr>
              <w:t>копия</w:t>
            </w:r>
          </w:p>
        </w:tc>
      </w:tr>
      <w:tr w:rsidR="000A4719" w:rsidRPr="004301FD" w:rsidTr="00C04D51">
        <w:tc>
          <w:tcPr>
            <w:tcW w:w="675" w:type="dxa"/>
            <w:vAlign w:val="center"/>
          </w:tcPr>
          <w:p w:rsidR="000A4719" w:rsidRPr="00467221" w:rsidRDefault="000A4719" w:rsidP="00B27999">
            <w:pPr>
              <w:pStyle w:val="af5"/>
              <w:rPr>
                <w:b w:val="0"/>
                <w:bCs w:val="0"/>
                <w:sz w:val="22"/>
                <w:szCs w:val="22"/>
              </w:rPr>
            </w:pPr>
            <w:r w:rsidRPr="00467221">
              <w:rPr>
                <w:b w:val="0"/>
                <w:bCs w:val="0"/>
                <w:sz w:val="22"/>
                <w:szCs w:val="22"/>
              </w:rPr>
              <w:t>5</w:t>
            </w:r>
          </w:p>
        </w:tc>
        <w:tc>
          <w:tcPr>
            <w:tcW w:w="6521" w:type="dxa"/>
            <w:vAlign w:val="center"/>
          </w:tcPr>
          <w:p w:rsidR="000A4719" w:rsidRPr="00467221" w:rsidRDefault="000A4719" w:rsidP="009D456C">
            <w:pPr>
              <w:tabs>
                <w:tab w:val="left" w:pos="-4644"/>
                <w:tab w:val="left" w:pos="-142"/>
              </w:tabs>
              <w:ind w:right="85" w:firstLine="33"/>
              <w:jc w:val="both"/>
              <w:rPr>
                <w:sz w:val="22"/>
                <w:szCs w:val="22"/>
              </w:rPr>
            </w:pPr>
          </w:p>
        </w:tc>
        <w:tc>
          <w:tcPr>
            <w:tcW w:w="1134" w:type="dxa"/>
            <w:vAlign w:val="center"/>
          </w:tcPr>
          <w:p w:rsidR="000A4719" w:rsidRPr="00AB5F92" w:rsidRDefault="000A4719" w:rsidP="00B27999">
            <w:pPr>
              <w:pStyle w:val="af5"/>
              <w:rPr>
                <w:b w:val="0"/>
                <w:bCs w:val="0"/>
                <w:sz w:val="22"/>
                <w:szCs w:val="22"/>
                <w:highlight w:val="yellow"/>
              </w:rPr>
            </w:pPr>
          </w:p>
        </w:tc>
        <w:tc>
          <w:tcPr>
            <w:tcW w:w="1417" w:type="dxa"/>
            <w:vAlign w:val="center"/>
          </w:tcPr>
          <w:p w:rsidR="000A4719" w:rsidRPr="00AB5F92" w:rsidRDefault="000A4719" w:rsidP="00B27999">
            <w:pPr>
              <w:pStyle w:val="af5"/>
              <w:rPr>
                <w:b w:val="0"/>
                <w:bCs w:val="0"/>
                <w:sz w:val="22"/>
                <w:szCs w:val="22"/>
                <w:highlight w:val="yellow"/>
              </w:rPr>
            </w:pPr>
            <w:r w:rsidRPr="00AB5F92">
              <w:rPr>
                <w:b w:val="0"/>
                <w:bCs w:val="0"/>
                <w:sz w:val="22"/>
                <w:szCs w:val="22"/>
                <w:highlight w:val="yellow"/>
              </w:rPr>
              <w:t>копия</w:t>
            </w:r>
          </w:p>
        </w:tc>
      </w:tr>
      <w:tr w:rsidR="000A4719" w:rsidRPr="004301FD" w:rsidTr="00C04D51">
        <w:tc>
          <w:tcPr>
            <w:tcW w:w="675" w:type="dxa"/>
            <w:vAlign w:val="center"/>
          </w:tcPr>
          <w:p w:rsidR="000A4719" w:rsidRPr="00467221" w:rsidRDefault="000A4719" w:rsidP="00B27999">
            <w:pPr>
              <w:pStyle w:val="af5"/>
              <w:rPr>
                <w:b w:val="0"/>
                <w:bCs w:val="0"/>
                <w:sz w:val="22"/>
                <w:szCs w:val="22"/>
              </w:rPr>
            </w:pPr>
            <w:r w:rsidRPr="00467221">
              <w:rPr>
                <w:b w:val="0"/>
                <w:bCs w:val="0"/>
                <w:sz w:val="22"/>
                <w:szCs w:val="22"/>
              </w:rPr>
              <w:t>6</w:t>
            </w:r>
          </w:p>
        </w:tc>
        <w:tc>
          <w:tcPr>
            <w:tcW w:w="6521" w:type="dxa"/>
            <w:vAlign w:val="center"/>
          </w:tcPr>
          <w:p w:rsidR="000A4719" w:rsidRPr="00467221" w:rsidRDefault="000A4719" w:rsidP="00B27999">
            <w:pPr>
              <w:tabs>
                <w:tab w:val="left" w:pos="-4644"/>
                <w:tab w:val="left" w:pos="-142"/>
              </w:tabs>
              <w:ind w:right="85" w:firstLine="33"/>
              <w:jc w:val="both"/>
              <w:rPr>
                <w:sz w:val="22"/>
                <w:szCs w:val="22"/>
              </w:rPr>
            </w:pPr>
          </w:p>
        </w:tc>
        <w:tc>
          <w:tcPr>
            <w:tcW w:w="1134" w:type="dxa"/>
            <w:vAlign w:val="center"/>
          </w:tcPr>
          <w:p w:rsidR="000A4719" w:rsidRPr="00AB5F92" w:rsidRDefault="000A4719" w:rsidP="00B27999">
            <w:pPr>
              <w:pStyle w:val="af5"/>
              <w:rPr>
                <w:b w:val="0"/>
                <w:bCs w:val="0"/>
                <w:sz w:val="22"/>
                <w:szCs w:val="22"/>
                <w:highlight w:val="yellow"/>
              </w:rPr>
            </w:pPr>
          </w:p>
        </w:tc>
        <w:tc>
          <w:tcPr>
            <w:tcW w:w="1417" w:type="dxa"/>
            <w:vAlign w:val="center"/>
          </w:tcPr>
          <w:p w:rsidR="000A4719" w:rsidRPr="00AB5F92" w:rsidRDefault="000A4719" w:rsidP="00B27999">
            <w:pPr>
              <w:pStyle w:val="af5"/>
              <w:rPr>
                <w:b w:val="0"/>
                <w:bCs w:val="0"/>
                <w:sz w:val="22"/>
                <w:szCs w:val="22"/>
                <w:highlight w:val="yellow"/>
              </w:rPr>
            </w:pPr>
            <w:r w:rsidRPr="00AB5F92">
              <w:rPr>
                <w:b w:val="0"/>
                <w:bCs w:val="0"/>
                <w:sz w:val="22"/>
                <w:szCs w:val="22"/>
                <w:highlight w:val="yellow"/>
              </w:rPr>
              <w:t>копия</w:t>
            </w:r>
          </w:p>
        </w:tc>
      </w:tr>
      <w:tr w:rsidR="000A4719" w:rsidRPr="004301FD" w:rsidTr="00C04D51">
        <w:tc>
          <w:tcPr>
            <w:tcW w:w="675" w:type="dxa"/>
            <w:vAlign w:val="center"/>
          </w:tcPr>
          <w:p w:rsidR="000A4719" w:rsidRPr="00467221" w:rsidRDefault="000A4719" w:rsidP="00B27999">
            <w:pPr>
              <w:pStyle w:val="af5"/>
              <w:rPr>
                <w:b w:val="0"/>
                <w:bCs w:val="0"/>
                <w:sz w:val="22"/>
                <w:szCs w:val="22"/>
              </w:rPr>
            </w:pPr>
            <w:r w:rsidRPr="00467221">
              <w:rPr>
                <w:b w:val="0"/>
                <w:bCs w:val="0"/>
                <w:sz w:val="22"/>
                <w:szCs w:val="22"/>
              </w:rPr>
              <w:t>7</w:t>
            </w:r>
          </w:p>
        </w:tc>
        <w:tc>
          <w:tcPr>
            <w:tcW w:w="6521" w:type="dxa"/>
            <w:vAlign w:val="center"/>
          </w:tcPr>
          <w:p w:rsidR="000A4719" w:rsidRPr="00467221" w:rsidRDefault="000A4719" w:rsidP="009D456C">
            <w:pPr>
              <w:tabs>
                <w:tab w:val="left" w:pos="-4644"/>
                <w:tab w:val="left" w:pos="-142"/>
              </w:tabs>
              <w:ind w:right="85" w:firstLine="33"/>
              <w:jc w:val="both"/>
              <w:rPr>
                <w:sz w:val="22"/>
                <w:szCs w:val="22"/>
              </w:rPr>
            </w:pPr>
          </w:p>
        </w:tc>
        <w:tc>
          <w:tcPr>
            <w:tcW w:w="1134" w:type="dxa"/>
            <w:vAlign w:val="center"/>
          </w:tcPr>
          <w:p w:rsidR="000A4719" w:rsidRPr="00AB5F92" w:rsidRDefault="000A4719" w:rsidP="00B27999">
            <w:pPr>
              <w:pStyle w:val="af5"/>
              <w:rPr>
                <w:b w:val="0"/>
                <w:bCs w:val="0"/>
                <w:sz w:val="22"/>
                <w:szCs w:val="22"/>
                <w:highlight w:val="yellow"/>
              </w:rPr>
            </w:pPr>
          </w:p>
        </w:tc>
        <w:tc>
          <w:tcPr>
            <w:tcW w:w="1417" w:type="dxa"/>
            <w:vAlign w:val="center"/>
          </w:tcPr>
          <w:p w:rsidR="000A4719" w:rsidRPr="00AB5F92" w:rsidRDefault="000A4719" w:rsidP="00B27999">
            <w:pPr>
              <w:pStyle w:val="af5"/>
              <w:rPr>
                <w:b w:val="0"/>
                <w:bCs w:val="0"/>
                <w:sz w:val="22"/>
                <w:szCs w:val="22"/>
                <w:highlight w:val="yellow"/>
              </w:rPr>
            </w:pPr>
            <w:r w:rsidRPr="00AB5F92">
              <w:rPr>
                <w:b w:val="0"/>
                <w:bCs w:val="0"/>
                <w:sz w:val="22"/>
                <w:szCs w:val="22"/>
                <w:highlight w:val="yellow"/>
              </w:rPr>
              <w:t>копия</w:t>
            </w:r>
          </w:p>
        </w:tc>
      </w:tr>
      <w:tr w:rsidR="000A4719" w:rsidRPr="004301FD" w:rsidTr="00C04D51">
        <w:tc>
          <w:tcPr>
            <w:tcW w:w="675" w:type="dxa"/>
            <w:vAlign w:val="center"/>
          </w:tcPr>
          <w:p w:rsidR="000A4719" w:rsidRPr="00467221" w:rsidRDefault="000A4719" w:rsidP="00B27999">
            <w:pPr>
              <w:pStyle w:val="af5"/>
              <w:rPr>
                <w:b w:val="0"/>
                <w:bCs w:val="0"/>
                <w:sz w:val="22"/>
                <w:szCs w:val="22"/>
              </w:rPr>
            </w:pPr>
            <w:r w:rsidRPr="00467221">
              <w:rPr>
                <w:b w:val="0"/>
                <w:bCs w:val="0"/>
                <w:sz w:val="22"/>
                <w:szCs w:val="22"/>
              </w:rPr>
              <w:t>8</w:t>
            </w:r>
          </w:p>
        </w:tc>
        <w:tc>
          <w:tcPr>
            <w:tcW w:w="6521" w:type="dxa"/>
            <w:vAlign w:val="center"/>
          </w:tcPr>
          <w:p w:rsidR="000A4719" w:rsidRPr="00467221" w:rsidRDefault="000A4719" w:rsidP="009D456C">
            <w:pPr>
              <w:tabs>
                <w:tab w:val="left" w:pos="-4644"/>
                <w:tab w:val="left" w:pos="-142"/>
              </w:tabs>
              <w:ind w:right="85" w:firstLine="33"/>
              <w:jc w:val="both"/>
              <w:rPr>
                <w:sz w:val="22"/>
                <w:szCs w:val="22"/>
              </w:rPr>
            </w:pPr>
          </w:p>
        </w:tc>
        <w:tc>
          <w:tcPr>
            <w:tcW w:w="1134" w:type="dxa"/>
            <w:vAlign w:val="center"/>
          </w:tcPr>
          <w:p w:rsidR="000A4719" w:rsidRPr="00467221" w:rsidRDefault="000A4719" w:rsidP="00B27999">
            <w:pPr>
              <w:pStyle w:val="af5"/>
              <w:rPr>
                <w:b w:val="0"/>
                <w:bCs w:val="0"/>
                <w:sz w:val="22"/>
                <w:szCs w:val="22"/>
              </w:rPr>
            </w:pPr>
          </w:p>
        </w:tc>
        <w:tc>
          <w:tcPr>
            <w:tcW w:w="1417" w:type="dxa"/>
            <w:vAlign w:val="center"/>
          </w:tcPr>
          <w:p w:rsidR="000A4719" w:rsidRPr="00467221" w:rsidRDefault="000A4719" w:rsidP="00B27999">
            <w:pPr>
              <w:pStyle w:val="af5"/>
              <w:rPr>
                <w:b w:val="0"/>
                <w:bCs w:val="0"/>
                <w:sz w:val="22"/>
                <w:szCs w:val="22"/>
              </w:rPr>
            </w:pPr>
            <w:r w:rsidRPr="00D51244">
              <w:rPr>
                <w:b w:val="0"/>
                <w:bCs w:val="0"/>
                <w:sz w:val="22"/>
                <w:szCs w:val="22"/>
                <w:highlight w:val="yellow"/>
              </w:rPr>
              <w:t>копия</w:t>
            </w:r>
          </w:p>
        </w:tc>
      </w:tr>
    </w:tbl>
    <w:p w:rsidR="00985FDF" w:rsidRPr="00A5045E" w:rsidRDefault="00985FDF" w:rsidP="00985FDF">
      <w:pPr>
        <w:pStyle w:val="af3"/>
        <w:tabs>
          <w:tab w:val="left" w:pos="0"/>
        </w:tabs>
        <w:spacing w:before="120" w:after="120"/>
        <w:ind w:right="-57"/>
        <w:jc w:val="center"/>
        <w:rPr>
          <w:b w:val="0"/>
          <w:bCs w:val="0"/>
        </w:rPr>
      </w:pPr>
    </w:p>
    <w:p w:rsidR="00C04D51" w:rsidRDefault="00C04D51" w:rsidP="00C04D51">
      <w:pPr>
        <w:tabs>
          <w:tab w:val="left" w:pos="5760"/>
        </w:tabs>
        <w:jc w:val="both"/>
      </w:pPr>
      <w:r>
        <w:t>Заместитель председателя</w:t>
      </w:r>
      <w:r>
        <w:tab/>
        <w:t>Генеральный директор</w:t>
      </w:r>
    </w:p>
    <w:p w:rsidR="00C04D51" w:rsidRDefault="00C04D51" w:rsidP="00C04D51">
      <w:pPr>
        <w:tabs>
          <w:tab w:val="left" w:pos="5760"/>
        </w:tabs>
        <w:jc w:val="both"/>
      </w:pPr>
      <w:r>
        <w:t>У</w:t>
      </w:r>
      <w:r w:rsidR="00B32D4C">
        <w:t>ральского банка</w:t>
      </w:r>
      <w:r w:rsidR="00B32D4C">
        <w:tab/>
      </w:r>
      <w:r w:rsidR="00B32D4C" w:rsidRPr="00B32D4C">
        <w:rPr>
          <w:highlight w:val="yellow"/>
        </w:rPr>
        <w:t>…</w:t>
      </w:r>
    </w:p>
    <w:p w:rsidR="00C04D51" w:rsidRDefault="00C04D51" w:rsidP="00C04D51">
      <w:pPr>
        <w:jc w:val="both"/>
      </w:pPr>
      <w:r>
        <w:t>ПАО Сбербанк</w:t>
      </w:r>
    </w:p>
    <w:p w:rsidR="00C04D51" w:rsidRDefault="00C04D51" w:rsidP="00C04D51">
      <w:pPr>
        <w:jc w:val="both"/>
      </w:pPr>
    </w:p>
    <w:p w:rsidR="00C04D51" w:rsidRPr="00A5045E" w:rsidRDefault="00C04D51" w:rsidP="00C04D51">
      <w:pPr>
        <w:jc w:val="both"/>
      </w:pPr>
      <w:r>
        <w:t xml:space="preserve"> </w:t>
      </w:r>
      <w:r w:rsidRPr="00A5045E">
        <w:t>__</w:t>
      </w:r>
      <w:r>
        <w:t>___________  О.М. Никитина</w:t>
      </w:r>
      <w:r w:rsidRPr="00A5045E">
        <w:t xml:space="preserve">           </w:t>
      </w:r>
      <w:r>
        <w:t xml:space="preserve">                  </w:t>
      </w:r>
      <w:r w:rsidR="00E51002">
        <w:t xml:space="preserve">       ____________ </w:t>
      </w:r>
    </w:p>
    <w:p w:rsidR="00C04D51" w:rsidRPr="00A5045E" w:rsidRDefault="00C04D51" w:rsidP="00C04D51">
      <w:pPr>
        <w:jc w:val="both"/>
      </w:pPr>
      <w:r>
        <w:t xml:space="preserve">                                   </w:t>
      </w:r>
    </w:p>
    <w:p w:rsidR="00C04D51" w:rsidRPr="00A5045E" w:rsidRDefault="00C04D51" w:rsidP="00C04D51">
      <w:pPr>
        <w:ind w:left="708"/>
        <w:jc w:val="both"/>
      </w:pPr>
      <w:r w:rsidRPr="00A5045E">
        <w:t xml:space="preserve">М.П.            </w:t>
      </w:r>
      <w:r w:rsidRPr="00A5045E">
        <w:tab/>
      </w:r>
      <w:r w:rsidRPr="00A5045E">
        <w:tab/>
      </w:r>
      <w:r w:rsidRPr="00A5045E">
        <w:tab/>
      </w:r>
      <w:r w:rsidRPr="00A5045E">
        <w:tab/>
        <w:t xml:space="preserve">                </w:t>
      </w:r>
      <w:r>
        <w:t xml:space="preserve">               </w:t>
      </w:r>
      <w:r w:rsidRPr="00A5045E">
        <w:t>М.П.</w:t>
      </w: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Pr="00A5045E" w:rsidRDefault="00985FDF" w:rsidP="00985FDF">
      <w:pPr>
        <w:pStyle w:val="24"/>
        <w:widowControl w:val="0"/>
        <w:ind w:right="567" w:firstLine="720"/>
        <w:jc w:val="both"/>
        <w:rPr>
          <w:b w:val="0"/>
          <w:bCs w:val="0"/>
          <w:sz w:val="24"/>
          <w:szCs w:val="24"/>
        </w:rPr>
      </w:pPr>
    </w:p>
    <w:p w:rsidR="00985FDF" w:rsidRDefault="00985FDF" w:rsidP="00477686">
      <w:pPr>
        <w:pStyle w:val="24"/>
        <w:widowControl w:val="0"/>
        <w:ind w:right="567"/>
        <w:jc w:val="both"/>
        <w:rPr>
          <w:b w:val="0"/>
          <w:bCs w:val="0"/>
          <w:sz w:val="24"/>
          <w:szCs w:val="24"/>
        </w:rPr>
      </w:pPr>
    </w:p>
    <w:p w:rsidR="00B54887" w:rsidRDefault="00B54887"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392C41" w:rsidRDefault="00392C41" w:rsidP="00477686">
      <w:pPr>
        <w:pStyle w:val="24"/>
        <w:widowControl w:val="0"/>
        <w:ind w:right="567"/>
        <w:jc w:val="both"/>
        <w:rPr>
          <w:b w:val="0"/>
          <w:bCs w:val="0"/>
          <w:sz w:val="24"/>
          <w:szCs w:val="24"/>
        </w:rPr>
      </w:pPr>
    </w:p>
    <w:p w:rsidR="00B54887" w:rsidRPr="00A5045E" w:rsidRDefault="00B54887" w:rsidP="00477686">
      <w:pPr>
        <w:pStyle w:val="24"/>
        <w:widowControl w:val="0"/>
        <w:ind w:right="567"/>
        <w:jc w:val="both"/>
        <w:rPr>
          <w:b w:val="0"/>
          <w:bCs w:val="0"/>
          <w:sz w:val="24"/>
          <w:szCs w:val="24"/>
        </w:rPr>
      </w:pPr>
    </w:p>
    <w:p w:rsidR="00985FDF" w:rsidRPr="00A5045E" w:rsidRDefault="00985FDF" w:rsidP="00985FDF">
      <w:pPr>
        <w:pStyle w:val="24"/>
        <w:widowControl w:val="0"/>
        <w:ind w:right="567" w:firstLine="720"/>
        <w:jc w:val="center"/>
        <w:rPr>
          <w:b w:val="0"/>
          <w:bCs w:val="0"/>
          <w:sz w:val="24"/>
          <w:szCs w:val="24"/>
        </w:rPr>
      </w:pPr>
      <w:r w:rsidRPr="00A5045E">
        <w:rPr>
          <w:b w:val="0"/>
          <w:bCs w:val="0"/>
          <w:sz w:val="24"/>
          <w:szCs w:val="24"/>
        </w:rPr>
        <w:lastRenderedPageBreak/>
        <w:t>АКТ приема - передачи документов</w:t>
      </w:r>
    </w:p>
    <w:p w:rsidR="00985FDF" w:rsidRPr="00A5045E" w:rsidRDefault="00985FDF" w:rsidP="00985FDF">
      <w:pPr>
        <w:jc w:val="center"/>
      </w:pPr>
      <w:r w:rsidRPr="00A5045E">
        <w:t xml:space="preserve">по Договору уступки прав (требований) № </w:t>
      </w:r>
      <w:r w:rsidRPr="00AB77E4">
        <w:rPr>
          <w:highlight w:val="yellow"/>
        </w:rPr>
        <w:t>_________ от «__»</w:t>
      </w:r>
      <w:r w:rsidR="00B21F42">
        <w:rPr>
          <w:highlight w:val="yellow"/>
        </w:rPr>
        <w:t xml:space="preserve">        </w:t>
      </w:r>
      <w:r w:rsidR="00AB77E4">
        <w:rPr>
          <w:highlight w:val="yellow"/>
        </w:rPr>
        <w:t xml:space="preserve"> </w:t>
      </w:r>
      <w:r w:rsidR="00421A73">
        <w:rPr>
          <w:highlight w:val="yellow"/>
        </w:rPr>
        <w:t xml:space="preserve">  </w:t>
      </w:r>
      <w:r w:rsidR="00AB77E4">
        <w:rPr>
          <w:highlight w:val="yellow"/>
        </w:rPr>
        <w:t xml:space="preserve">2018 </w:t>
      </w:r>
      <w:r w:rsidRPr="00AB77E4">
        <w:rPr>
          <w:highlight w:val="yellow"/>
        </w:rPr>
        <w:t>г.</w:t>
      </w:r>
    </w:p>
    <w:p w:rsidR="00985FDF" w:rsidRPr="00A5045E" w:rsidRDefault="00985FDF" w:rsidP="00985FDF">
      <w:pPr>
        <w:jc w:val="center"/>
      </w:pPr>
    </w:p>
    <w:p w:rsidR="00985FDF" w:rsidRPr="00A5045E" w:rsidRDefault="00421A73" w:rsidP="00985FDF">
      <w:r>
        <w:t xml:space="preserve"> г. Екатеринбург</w:t>
      </w:r>
      <w:r w:rsidR="00985FDF" w:rsidRPr="00A5045E">
        <w:tab/>
      </w:r>
      <w:r w:rsidR="00985FDF" w:rsidRPr="00A5045E">
        <w:tab/>
        <w:t xml:space="preserve">      </w:t>
      </w:r>
      <w:r w:rsidR="00985FDF" w:rsidRPr="00A5045E">
        <w:tab/>
      </w:r>
      <w:r w:rsidR="00985FDF" w:rsidRPr="00A5045E">
        <w:tab/>
        <w:t xml:space="preserve">          </w:t>
      </w:r>
      <w:r w:rsidR="00985FDF" w:rsidRPr="00A5045E">
        <w:tab/>
      </w:r>
      <w:r>
        <w:t xml:space="preserve">                                 </w:t>
      </w:r>
      <w:r w:rsidR="00985FDF" w:rsidRPr="00A5045E">
        <w:t xml:space="preserve">«___» ________ </w:t>
      </w:r>
      <w:r>
        <w:t xml:space="preserve">2018 </w:t>
      </w:r>
      <w:r w:rsidR="00985FDF" w:rsidRPr="00A5045E">
        <w:t>г.</w:t>
      </w:r>
    </w:p>
    <w:p w:rsidR="00985FDF" w:rsidRPr="00A5045E" w:rsidRDefault="00985FDF" w:rsidP="00985FDF">
      <w:pPr>
        <w:tabs>
          <w:tab w:val="left" w:pos="709"/>
        </w:tabs>
      </w:pPr>
    </w:p>
    <w:p w:rsidR="00985FDF" w:rsidRPr="00A5045E" w:rsidRDefault="00A5045E" w:rsidP="00985FDF">
      <w:pPr>
        <w:ind w:right="-58" w:firstLine="720"/>
        <w:jc w:val="both"/>
      </w:pPr>
      <w:proofErr w:type="gramStart"/>
      <w:r w:rsidRPr="00D7665B">
        <w:t>Публичное акционерное общество «Сбербанк России»</w:t>
      </w:r>
      <w:r w:rsidR="00985FDF" w:rsidRPr="00D7665B">
        <w:t xml:space="preserve">, именуемое в дальнейшем «ЦЕДЕНТ», в лице </w:t>
      </w:r>
      <w:r w:rsidR="00100EBB" w:rsidRPr="00D7665B">
        <w:t>Зам</w:t>
      </w:r>
      <w:r w:rsidR="00100EBB">
        <w:t>естителя председателя Уральского банка ПАО Сбербанк Никитиной Ольги Михайловны, действующей</w:t>
      </w:r>
      <w:r w:rsidR="00100EBB" w:rsidRPr="00C41E93">
        <w:t xml:space="preserve"> на основании Устава, </w:t>
      </w:r>
      <w:r w:rsidR="00100EBB" w:rsidRPr="007A7828">
        <w:t>Положения о фил</w:t>
      </w:r>
      <w:r w:rsidR="00100EBB">
        <w:t>иале</w:t>
      </w:r>
      <w:r w:rsidR="00100EBB" w:rsidRPr="00C41E93">
        <w:t xml:space="preserve"> и доверенности </w:t>
      </w:r>
      <w:r w:rsidR="00392C41">
        <w:rPr>
          <w:highlight w:val="yellow"/>
        </w:rPr>
        <w:t>№ 3-ДГ/</w:t>
      </w:r>
      <w:r w:rsidR="00392C41">
        <w:t>6</w:t>
      </w:r>
      <w:r w:rsidR="00100EBB" w:rsidRPr="00C41E93">
        <w:t xml:space="preserve"> </w:t>
      </w:r>
      <w:bookmarkStart w:id="0" w:name="_GoBack"/>
      <w:bookmarkEnd w:id="0"/>
      <w:r w:rsidR="00100EBB" w:rsidRPr="00C41E93">
        <w:t xml:space="preserve">от </w:t>
      </w:r>
      <w:r w:rsidR="00392C41">
        <w:rPr>
          <w:highlight w:val="yellow"/>
        </w:rPr>
        <w:t>“22” октября 2018</w:t>
      </w:r>
      <w:r w:rsidR="00100EBB" w:rsidRPr="00E02A32">
        <w:rPr>
          <w:highlight w:val="yellow"/>
        </w:rPr>
        <w:t xml:space="preserve"> г</w:t>
      </w:r>
      <w:r w:rsidR="00100EBB">
        <w:t xml:space="preserve">., </w:t>
      </w:r>
      <w:r w:rsidR="00985FDF" w:rsidRPr="00A5045E">
        <w:t xml:space="preserve">с одной стороны, и </w:t>
      </w:r>
      <w:r w:rsidR="007E557F" w:rsidRPr="007E557F">
        <w:rPr>
          <w:highlight w:val="yellow"/>
        </w:rPr>
        <w:t>Общество …</w:t>
      </w:r>
      <w:r w:rsidR="008D7F6B">
        <w:t xml:space="preserve"> </w:t>
      </w:r>
      <w:r w:rsidR="00876DC0">
        <w:t>(</w:t>
      </w:r>
      <w:r w:rsidR="00876DC0" w:rsidRPr="003718FD">
        <w:t>ОГ</w:t>
      </w:r>
      <w:r w:rsidR="00382C8D">
        <w:t xml:space="preserve">РН </w:t>
      </w:r>
      <w:r w:rsidR="00382C8D" w:rsidRPr="00382C8D">
        <w:rPr>
          <w:highlight w:val="yellow"/>
        </w:rPr>
        <w:t>…</w:t>
      </w:r>
      <w:r w:rsidR="00382C8D">
        <w:t xml:space="preserve">, ИНН </w:t>
      </w:r>
      <w:r w:rsidR="00382C8D" w:rsidRPr="00382C8D">
        <w:rPr>
          <w:highlight w:val="yellow"/>
        </w:rPr>
        <w:t>…</w:t>
      </w:r>
      <w:r w:rsidR="00876DC0" w:rsidRPr="003718FD">
        <w:t>)</w:t>
      </w:r>
      <w:r w:rsidR="008D7F6B">
        <w:t>, именуемое</w:t>
      </w:r>
      <w:r w:rsidR="008D7F6B" w:rsidRPr="00C41E93">
        <w:t xml:space="preserve"> в дальнейшем «ЦЕССИОНАРИЙ»,  в лице </w:t>
      </w:r>
      <w:r w:rsidR="008D7F6B">
        <w:t>генерального дире</w:t>
      </w:r>
      <w:r w:rsidR="00DB1B6B">
        <w:t xml:space="preserve">ктора </w:t>
      </w:r>
      <w:r w:rsidR="00DB1B6B" w:rsidRPr="00DB1B6B">
        <w:rPr>
          <w:highlight w:val="yellow"/>
        </w:rPr>
        <w:t>…</w:t>
      </w:r>
      <w:r w:rsidR="008D7F6B" w:rsidRPr="00C41E93">
        <w:t>,</w:t>
      </w:r>
      <w:r w:rsidR="008D7F6B">
        <w:t xml:space="preserve"> действующего</w:t>
      </w:r>
      <w:r w:rsidR="008D7F6B" w:rsidRPr="00C41E93">
        <w:t xml:space="preserve"> на основании </w:t>
      </w:r>
      <w:r w:rsidR="008D7F6B">
        <w:t>Устава</w:t>
      </w:r>
      <w:r w:rsidR="00985FDF" w:rsidRPr="00A5045E">
        <w:t>, с другой стороны, в дальнейшем</w:t>
      </w:r>
      <w:proofErr w:type="gramEnd"/>
      <w:r w:rsidR="00985FDF" w:rsidRPr="00A5045E">
        <w:t xml:space="preserve"> совместно именуемые «Стороны», составили настоящий Акт о нижеследующем:</w:t>
      </w:r>
    </w:p>
    <w:p w:rsidR="00985FDF" w:rsidRPr="00A5045E" w:rsidRDefault="00985FDF" w:rsidP="00985FDF">
      <w:pPr>
        <w:numPr>
          <w:ilvl w:val="0"/>
          <w:numId w:val="3"/>
        </w:numPr>
        <w:tabs>
          <w:tab w:val="left" w:pos="360"/>
        </w:tabs>
        <w:autoSpaceDE w:val="0"/>
        <w:autoSpaceDN w:val="0"/>
        <w:ind w:right="-54"/>
        <w:jc w:val="both"/>
      </w:pPr>
      <w:proofErr w:type="gramStart"/>
      <w:r w:rsidRPr="00A5045E">
        <w:t xml:space="preserve">В соответствии с условиями Договора уступки прав (требований) № </w:t>
      </w:r>
      <w:r w:rsidRPr="00D51244">
        <w:rPr>
          <w:highlight w:val="yellow"/>
        </w:rPr>
        <w:t>_______ от «___»_________</w:t>
      </w:r>
      <w:r w:rsidRPr="00A5045E">
        <w:t>г., ЦЕДЕНТ передает, а ЦЕССИОНАРИЙ принимает следующие документы, подт</w:t>
      </w:r>
      <w:r w:rsidR="00995A99">
        <w:t xml:space="preserve">верждающие права (требования) </w:t>
      </w:r>
      <w:r w:rsidR="00995A99" w:rsidRPr="00434A13">
        <w:t>к</w:t>
      </w:r>
      <w:r w:rsidR="00995A99" w:rsidRPr="00E23CC0">
        <w:t xml:space="preserve"> ООО «У</w:t>
      </w:r>
      <w:r w:rsidR="00995A99">
        <w:t>К</w:t>
      </w:r>
      <w:r w:rsidR="00995A99" w:rsidRPr="00FB6245">
        <w:t xml:space="preserve"> </w:t>
      </w:r>
      <w:r w:rsidR="00995A99">
        <w:t>«</w:t>
      </w:r>
      <w:proofErr w:type="spellStart"/>
      <w:r w:rsidR="00995A99" w:rsidRPr="00FB6245">
        <w:t>Уралнефть</w:t>
      </w:r>
      <w:proofErr w:type="spellEnd"/>
      <w:r w:rsidR="00995A99" w:rsidRPr="00FB6245">
        <w:t>»</w:t>
      </w:r>
      <w:r w:rsidR="00995A99">
        <w:t xml:space="preserve"> </w:t>
      </w:r>
      <w:r w:rsidR="00995A99" w:rsidRPr="006F5D22">
        <w:t>(ИНН</w:t>
      </w:r>
      <w:r w:rsidR="00995A99" w:rsidRPr="00FB6245">
        <w:t xml:space="preserve"> 4510022721), ООО «</w:t>
      </w:r>
      <w:proofErr w:type="spellStart"/>
      <w:r w:rsidR="00995A99" w:rsidRPr="00FB6245">
        <w:t>Каргапольский</w:t>
      </w:r>
      <w:proofErr w:type="spellEnd"/>
      <w:r w:rsidR="00995A99" w:rsidRPr="00FB6245">
        <w:t xml:space="preserve"> завод </w:t>
      </w:r>
      <w:proofErr w:type="spellStart"/>
      <w:r w:rsidR="00995A99" w:rsidRPr="00FB6245">
        <w:t>нефрасов</w:t>
      </w:r>
      <w:proofErr w:type="spellEnd"/>
      <w:r w:rsidR="00995A99" w:rsidRPr="00FB6245">
        <w:t>» (ИНН 4508007846), ООО «</w:t>
      </w:r>
      <w:proofErr w:type="spellStart"/>
      <w:r w:rsidR="00995A99" w:rsidRPr="00FB6245">
        <w:t>Кособродская</w:t>
      </w:r>
      <w:proofErr w:type="spellEnd"/>
      <w:r w:rsidR="00995A99" w:rsidRPr="00FB6245">
        <w:t xml:space="preserve"> нефтебаза» (ИНН: 4508007853), ООО «Сфера»  (ИНН: 4501134115), ООО «Строительное  Монтажное  Управление» (ИНН: 4510021767), ООО «Стройиндустрия-ГСМ» (ИНН: 4510022023), ООО «Управляющая компания «</w:t>
      </w:r>
      <w:proofErr w:type="spellStart"/>
      <w:r w:rsidR="00995A99" w:rsidRPr="00FB6245">
        <w:t>Вагайнефть</w:t>
      </w:r>
      <w:proofErr w:type="spellEnd"/>
      <w:r w:rsidR="00995A99" w:rsidRPr="00FB6245">
        <w:t>»  (ИНН: 4508009667), ООО Частная охранная</w:t>
      </w:r>
      <w:proofErr w:type="gramEnd"/>
      <w:r w:rsidR="00995A99" w:rsidRPr="00FB6245">
        <w:t xml:space="preserve"> организация «Редут»  (ИНН: 4501190409),  </w:t>
      </w:r>
      <w:r w:rsidR="00995A99">
        <w:t xml:space="preserve">ООО Финансовые Группы «Капитал» (ИНН 4510022697), ООО «Курганский Завод Котельных Топлив» (ИНН 4510030698), </w:t>
      </w:r>
      <w:r w:rsidR="00995A99" w:rsidRPr="00CA7152">
        <w:t xml:space="preserve"> </w:t>
      </w:r>
      <w:proofErr w:type="spellStart"/>
      <w:r w:rsidR="00995A99" w:rsidRPr="00CA7152">
        <w:t>Пузанову</w:t>
      </w:r>
      <w:proofErr w:type="spellEnd"/>
      <w:r w:rsidR="00995A99" w:rsidRPr="00CA7152">
        <w:t xml:space="preserve"> Сергею Александровичу, </w:t>
      </w:r>
      <w:proofErr w:type="spellStart"/>
      <w:r w:rsidR="00995A99" w:rsidRPr="00CA7152">
        <w:t>Пузановой</w:t>
      </w:r>
      <w:proofErr w:type="spellEnd"/>
      <w:r w:rsidR="00995A99" w:rsidRPr="00CA7152">
        <w:t xml:space="preserve"> Ирине Витальевне, </w:t>
      </w:r>
      <w:proofErr w:type="spellStart"/>
      <w:r w:rsidR="00995A99" w:rsidRPr="00CA7152">
        <w:t>Елину</w:t>
      </w:r>
      <w:proofErr w:type="spellEnd"/>
      <w:r w:rsidR="00995A99" w:rsidRPr="00CA7152">
        <w:t xml:space="preserve">  Роману  Владимировичу,  </w:t>
      </w:r>
      <w:proofErr w:type="spellStart"/>
      <w:r w:rsidR="00995A99" w:rsidRPr="00CA7152">
        <w:t>Елиной</w:t>
      </w:r>
      <w:proofErr w:type="spellEnd"/>
      <w:r w:rsidR="00995A99" w:rsidRPr="00CA7152">
        <w:t xml:space="preserve"> О</w:t>
      </w:r>
      <w:r w:rsidR="00995A99" w:rsidRPr="00434A13">
        <w:t>льг</w:t>
      </w:r>
      <w:r w:rsidR="00995A99">
        <w:t>е</w:t>
      </w:r>
      <w:r w:rsidR="00995A99" w:rsidRPr="00434A13">
        <w:t xml:space="preserve"> Анатольевн</w:t>
      </w:r>
      <w:r w:rsidR="00995A99">
        <w:t>е, Щербаку Дмитрию Олеговичу (далее именуемые – Должники),  вытекающие из Мирового соглашения от 12.12.2016 (далее по тексту - Мировое соглашение), утвержденного Третейским судом при АНО «НАП»  по делу</w:t>
      </w:r>
      <w:proofErr w:type="gramStart"/>
      <w:r w:rsidR="00995A99">
        <w:t xml:space="preserve">  № Т</w:t>
      </w:r>
      <w:proofErr w:type="gramEnd"/>
      <w:r w:rsidR="00995A99">
        <w:t xml:space="preserve">/КРГ/16/6703, заключенного в </w:t>
      </w:r>
      <w:proofErr w:type="gramStart"/>
      <w:r w:rsidR="00995A99">
        <w:t>целях</w:t>
      </w:r>
      <w:proofErr w:type="gramEnd"/>
      <w:r w:rsidR="00995A99">
        <w:t xml:space="preserve"> добровольного урегулирования спора по иску Банка о взыскании задолженности  по обязательствам ООО «УК «</w:t>
      </w:r>
      <w:proofErr w:type="spellStart"/>
      <w:r w:rsidR="00995A99">
        <w:t>Уралнефть</w:t>
      </w:r>
      <w:proofErr w:type="spellEnd"/>
      <w:r w:rsidR="00995A99">
        <w:t>»</w:t>
      </w:r>
      <w:r w:rsidR="00D51244">
        <w:t>:</w:t>
      </w:r>
    </w:p>
    <w:p w:rsidR="00985FDF" w:rsidRPr="00A5045E" w:rsidRDefault="00985FDF" w:rsidP="00985FDF">
      <w:pPr>
        <w:numPr>
          <w:ilvl w:val="12"/>
          <w:numId w:val="0"/>
        </w:numPr>
        <w:ind w:right="-54"/>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1134"/>
        <w:gridCol w:w="1417"/>
      </w:tblGrid>
      <w:tr w:rsidR="00D51244" w:rsidRPr="004301FD" w:rsidTr="00B27999">
        <w:tc>
          <w:tcPr>
            <w:tcW w:w="675" w:type="dxa"/>
          </w:tcPr>
          <w:p w:rsidR="00D51244" w:rsidRPr="00467221" w:rsidRDefault="00D51244" w:rsidP="00B27999">
            <w:pPr>
              <w:pStyle w:val="af5"/>
              <w:rPr>
                <w:b w:val="0"/>
                <w:bCs w:val="0"/>
                <w:sz w:val="22"/>
                <w:szCs w:val="22"/>
              </w:rPr>
            </w:pPr>
            <w:r w:rsidRPr="00467221">
              <w:rPr>
                <w:b w:val="0"/>
                <w:bCs w:val="0"/>
                <w:sz w:val="22"/>
                <w:szCs w:val="22"/>
              </w:rPr>
              <w:t xml:space="preserve">№ </w:t>
            </w:r>
            <w:proofErr w:type="gramStart"/>
            <w:r w:rsidRPr="00467221">
              <w:rPr>
                <w:b w:val="0"/>
                <w:bCs w:val="0"/>
                <w:sz w:val="22"/>
                <w:szCs w:val="22"/>
              </w:rPr>
              <w:t>п</w:t>
            </w:r>
            <w:proofErr w:type="gramEnd"/>
            <w:r w:rsidRPr="00467221">
              <w:rPr>
                <w:b w:val="0"/>
                <w:bCs w:val="0"/>
                <w:sz w:val="22"/>
                <w:szCs w:val="22"/>
              </w:rPr>
              <w:t>/п</w:t>
            </w:r>
          </w:p>
        </w:tc>
        <w:tc>
          <w:tcPr>
            <w:tcW w:w="6521" w:type="dxa"/>
            <w:vAlign w:val="center"/>
          </w:tcPr>
          <w:p w:rsidR="00D51244" w:rsidRPr="00467221" w:rsidRDefault="00D51244" w:rsidP="00B27999">
            <w:pPr>
              <w:pStyle w:val="af5"/>
              <w:rPr>
                <w:b w:val="0"/>
                <w:bCs w:val="0"/>
                <w:sz w:val="22"/>
                <w:szCs w:val="22"/>
              </w:rPr>
            </w:pPr>
            <w:r w:rsidRPr="00467221">
              <w:rPr>
                <w:b w:val="0"/>
                <w:bCs w:val="0"/>
                <w:sz w:val="22"/>
                <w:szCs w:val="22"/>
              </w:rPr>
              <w:t>Наименование документа</w:t>
            </w:r>
          </w:p>
        </w:tc>
        <w:tc>
          <w:tcPr>
            <w:tcW w:w="1134" w:type="dxa"/>
          </w:tcPr>
          <w:p w:rsidR="00D51244" w:rsidRPr="00467221" w:rsidRDefault="00D51244" w:rsidP="00B27999">
            <w:pPr>
              <w:pStyle w:val="af5"/>
              <w:rPr>
                <w:b w:val="0"/>
                <w:bCs w:val="0"/>
                <w:sz w:val="22"/>
                <w:szCs w:val="22"/>
              </w:rPr>
            </w:pPr>
            <w:r w:rsidRPr="00467221">
              <w:rPr>
                <w:b w:val="0"/>
                <w:bCs w:val="0"/>
                <w:sz w:val="22"/>
                <w:szCs w:val="22"/>
              </w:rPr>
              <w:t>Кол-во листов</w:t>
            </w:r>
          </w:p>
        </w:tc>
        <w:tc>
          <w:tcPr>
            <w:tcW w:w="1417" w:type="dxa"/>
          </w:tcPr>
          <w:p w:rsidR="00D51244" w:rsidRPr="00467221" w:rsidRDefault="00D51244" w:rsidP="00B27999">
            <w:pPr>
              <w:pStyle w:val="af5"/>
              <w:rPr>
                <w:b w:val="0"/>
                <w:bCs w:val="0"/>
                <w:sz w:val="22"/>
                <w:szCs w:val="22"/>
              </w:rPr>
            </w:pPr>
            <w:r w:rsidRPr="00467221">
              <w:rPr>
                <w:b w:val="0"/>
                <w:bCs w:val="0"/>
                <w:sz w:val="22"/>
                <w:szCs w:val="22"/>
              </w:rPr>
              <w:t>Примечание</w:t>
            </w:r>
          </w:p>
        </w:tc>
      </w:tr>
      <w:tr w:rsidR="00D51244" w:rsidRPr="004301FD" w:rsidTr="00B27999">
        <w:tc>
          <w:tcPr>
            <w:tcW w:w="675" w:type="dxa"/>
            <w:vAlign w:val="center"/>
          </w:tcPr>
          <w:p w:rsidR="00D51244" w:rsidRPr="00467221" w:rsidRDefault="00D51244" w:rsidP="00B27999">
            <w:pPr>
              <w:pStyle w:val="af5"/>
              <w:rPr>
                <w:b w:val="0"/>
                <w:bCs w:val="0"/>
                <w:sz w:val="22"/>
                <w:szCs w:val="22"/>
              </w:rPr>
            </w:pPr>
            <w:r w:rsidRPr="00467221">
              <w:rPr>
                <w:b w:val="0"/>
                <w:bCs w:val="0"/>
                <w:sz w:val="22"/>
                <w:szCs w:val="22"/>
              </w:rPr>
              <w:t>1</w:t>
            </w:r>
          </w:p>
        </w:tc>
        <w:tc>
          <w:tcPr>
            <w:tcW w:w="6521" w:type="dxa"/>
            <w:vAlign w:val="center"/>
          </w:tcPr>
          <w:p w:rsidR="00D51244" w:rsidRPr="00467221" w:rsidRDefault="00D51244" w:rsidP="00E30136">
            <w:pPr>
              <w:tabs>
                <w:tab w:val="left" w:pos="-4644"/>
                <w:tab w:val="left" w:pos="-142"/>
              </w:tabs>
              <w:ind w:right="85" w:firstLine="33"/>
              <w:jc w:val="both"/>
              <w:rPr>
                <w:sz w:val="22"/>
                <w:szCs w:val="22"/>
              </w:rPr>
            </w:pPr>
          </w:p>
        </w:tc>
        <w:tc>
          <w:tcPr>
            <w:tcW w:w="1134" w:type="dxa"/>
            <w:vAlign w:val="center"/>
          </w:tcPr>
          <w:p w:rsidR="00D51244" w:rsidRPr="00467221" w:rsidRDefault="00D51244" w:rsidP="00B27999">
            <w:pPr>
              <w:pStyle w:val="af5"/>
              <w:rPr>
                <w:b w:val="0"/>
                <w:bCs w:val="0"/>
                <w:sz w:val="22"/>
                <w:szCs w:val="22"/>
              </w:rPr>
            </w:pPr>
          </w:p>
        </w:tc>
        <w:tc>
          <w:tcPr>
            <w:tcW w:w="1417" w:type="dxa"/>
            <w:vAlign w:val="center"/>
          </w:tcPr>
          <w:p w:rsidR="00D51244" w:rsidRPr="00467221" w:rsidRDefault="00D51244" w:rsidP="00B27999">
            <w:pPr>
              <w:pStyle w:val="af5"/>
              <w:rPr>
                <w:b w:val="0"/>
                <w:bCs w:val="0"/>
                <w:sz w:val="22"/>
                <w:szCs w:val="22"/>
              </w:rPr>
            </w:pPr>
            <w:r w:rsidRPr="00524D1E">
              <w:rPr>
                <w:b w:val="0"/>
                <w:bCs w:val="0"/>
                <w:sz w:val="22"/>
                <w:szCs w:val="22"/>
                <w:highlight w:val="yellow"/>
              </w:rPr>
              <w:t>копия</w:t>
            </w:r>
          </w:p>
        </w:tc>
      </w:tr>
      <w:tr w:rsidR="00D51244" w:rsidRPr="004301FD" w:rsidTr="00B27999">
        <w:tc>
          <w:tcPr>
            <w:tcW w:w="675" w:type="dxa"/>
            <w:vAlign w:val="center"/>
          </w:tcPr>
          <w:p w:rsidR="00D51244" w:rsidRPr="00467221" w:rsidRDefault="00D51244" w:rsidP="00B27999">
            <w:pPr>
              <w:pStyle w:val="af5"/>
              <w:rPr>
                <w:b w:val="0"/>
                <w:bCs w:val="0"/>
                <w:sz w:val="22"/>
                <w:szCs w:val="22"/>
              </w:rPr>
            </w:pPr>
            <w:r w:rsidRPr="00467221">
              <w:rPr>
                <w:b w:val="0"/>
                <w:bCs w:val="0"/>
                <w:sz w:val="22"/>
                <w:szCs w:val="22"/>
              </w:rPr>
              <w:t>2</w:t>
            </w:r>
          </w:p>
        </w:tc>
        <w:tc>
          <w:tcPr>
            <w:tcW w:w="6521" w:type="dxa"/>
            <w:vAlign w:val="center"/>
          </w:tcPr>
          <w:p w:rsidR="00D51244" w:rsidRPr="00467221" w:rsidRDefault="00D51244" w:rsidP="00E30136">
            <w:pPr>
              <w:tabs>
                <w:tab w:val="left" w:pos="-4644"/>
                <w:tab w:val="left" w:pos="-142"/>
              </w:tabs>
              <w:ind w:right="85" w:firstLine="33"/>
              <w:jc w:val="both"/>
              <w:rPr>
                <w:sz w:val="22"/>
                <w:szCs w:val="22"/>
              </w:rPr>
            </w:pPr>
          </w:p>
        </w:tc>
        <w:tc>
          <w:tcPr>
            <w:tcW w:w="1134" w:type="dxa"/>
            <w:vAlign w:val="center"/>
          </w:tcPr>
          <w:p w:rsidR="00D51244" w:rsidRPr="00AB5F92" w:rsidRDefault="00D51244" w:rsidP="00B27999">
            <w:pPr>
              <w:pStyle w:val="af5"/>
              <w:rPr>
                <w:b w:val="0"/>
                <w:bCs w:val="0"/>
                <w:sz w:val="22"/>
                <w:szCs w:val="22"/>
                <w:highlight w:val="yellow"/>
              </w:rPr>
            </w:pPr>
          </w:p>
        </w:tc>
        <w:tc>
          <w:tcPr>
            <w:tcW w:w="1417" w:type="dxa"/>
            <w:vAlign w:val="center"/>
          </w:tcPr>
          <w:p w:rsidR="00D51244" w:rsidRPr="00AB5F92" w:rsidRDefault="00D51244" w:rsidP="00B27999">
            <w:pPr>
              <w:pStyle w:val="af5"/>
              <w:rPr>
                <w:b w:val="0"/>
                <w:bCs w:val="0"/>
                <w:sz w:val="22"/>
                <w:szCs w:val="22"/>
                <w:highlight w:val="yellow"/>
              </w:rPr>
            </w:pPr>
            <w:r w:rsidRPr="00AB5F92">
              <w:rPr>
                <w:b w:val="0"/>
                <w:bCs w:val="0"/>
                <w:sz w:val="22"/>
                <w:szCs w:val="22"/>
                <w:highlight w:val="yellow"/>
              </w:rPr>
              <w:t>копия</w:t>
            </w:r>
          </w:p>
        </w:tc>
      </w:tr>
      <w:tr w:rsidR="00D51244" w:rsidRPr="004301FD" w:rsidTr="00B27999">
        <w:tc>
          <w:tcPr>
            <w:tcW w:w="675" w:type="dxa"/>
            <w:vAlign w:val="center"/>
          </w:tcPr>
          <w:p w:rsidR="00D51244" w:rsidRPr="00467221" w:rsidRDefault="00D51244" w:rsidP="00B27999">
            <w:pPr>
              <w:pStyle w:val="af5"/>
              <w:rPr>
                <w:b w:val="0"/>
                <w:bCs w:val="0"/>
                <w:sz w:val="22"/>
                <w:szCs w:val="22"/>
              </w:rPr>
            </w:pPr>
            <w:r w:rsidRPr="00467221">
              <w:rPr>
                <w:b w:val="0"/>
                <w:bCs w:val="0"/>
                <w:sz w:val="22"/>
                <w:szCs w:val="22"/>
              </w:rPr>
              <w:t>3</w:t>
            </w:r>
          </w:p>
        </w:tc>
        <w:tc>
          <w:tcPr>
            <w:tcW w:w="6521" w:type="dxa"/>
            <w:vAlign w:val="center"/>
          </w:tcPr>
          <w:p w:rsidR="00D51244" w:rsidRPr="00467221" w:rsidRDefault="00D51244" w:rsidP="005166FD">
            <w:pPr>
              <w:tabs>
                <w:tab w:val="left" w:pos="-4644"/>
                <w:tab w:val="left" w:pos="-142"/>
              </w:tabs>
              <w:ind w:right="85"/>
              <w:jc w:val="both"/>
              <w:rPr>
                <w:sz w:val="22"/>
                <w:szCs w:val="22"/>
              </w:rPr>
            </w:pPr>
          </w:p>
        </w:tc>
        <w:tc>
          <w:tcPr>
            <w:tcW w:w="1134" w:type="dxa"/>
            <w:vAlign w:val="center"/>
          </w:tcPr>
          <w:p w:rsidR="00D51244" w:rsidRPr="00AB5F92" w:rsidRDefault="00D51244" w:rsidP="00B27999">
            <w:pPr>
              <w:pStyle w:val="af5"/>
              <w:rPr>
                <w:b w:val="0"/>
                <w:bCs w:val="0"/>
                <w:sz w:val="22"/>
                <w:szCs w:val="22"/>
                <w:highlight w:val="yellow"/>
              </w:rPr>
            </w:pPr>
          </w:p>
        </w:tc>
        <w:tc>
          <w:tcPr>
            <w:tcW w:w="1417" w:type="dxa"/>
            <w:vAlign w:val="center"/>
          </w:tcPr>
          <w:p w:rsidR="00D51244" w:rsidRPr="00AB5F92" w:rsidRDefault="00D51244" w:rsidP="00B27999">
            <w:pPr>
              <w:pStyle w:val="af5"/>
              <w:rPr>
                <w:b w:val="0"/>
                <w:bCs w:val="0"/>
                <w:sz w:val="22"/>
                <w:szCs w:val="22"/>
                <w:highlight w:val="yellow"/>
              </w:rPr>
            </w:pPr>
            <w:r w:rsidRPr="00AB5F92">
              <w:rPr>
                <w:b w:val="0"/>
                <w:bCs w:val="0"/>
                <w:sz w:val="22"/>
                <w:szCs w:val="22"/>
                <w:highlight w:val="yellow"/>
              </w:rPr>
              <w:t>копия</w:t>
            </w:r>
          </w:p>
        </w:tc>
      </w:tr>
      <w:tr w:rsidR="00D51244" w:rsidRPr="00416AAB" w:rsidTr="00B27999">
        <w:tc>
          <w:tcPr>
            <w:tcW w:w="675" w:type="dxa"/>
            <w:vAlign w:val="center"/>
          </w:tcPr>
          <w:p w:rsidR="00D51244" w:rsidRPr="00467221" w:rsidRDefault="00D51244" w:rsidP="00B27999">
            <w:pPr>
              <w:pStyle w:val="af5"/>
              <w:rPr>
                <w:b w:val="0"/>
                <w:bCs w:val="0"/>
                <w:sz w:val="22"/>
                <w:szCs w:val="22"/>
              </w:rPr>
            </w:pPr>
            <w:r w:rsidRPr="00467221">
              <w:rPr>
                <w:b w:val="0"/>
                <w:bCs w:val="0"/>
                <w:sz w:val="22"/>
                <w:szCs w:val="22"/>
              </w:rPr>
              <w:t>4</w:t>
            </w:r>
          </w:p>
        </w:tc>
        <w:tc>
          <w:tcPr>
            <w:tcW w:w="6521" w:type="dxa"/>
            <w:vAlign w:val="center"/>
          </w:tcPr>
          <w:p w:rsidR="00D51244" w:rsidRPr="00467221" w:rsidRDefault="00D51244" w:rsidP="005166FD">
            <w:pPr>
              <w:tabs>
                <w:tab w:val="left" w:pos="-4644"/>
                <w:tab w:val="left" w:pos="-142"/>
              </w:tabs>
              <w:ind w:right="85" w:firstLine="33"/>
              <w:jc w:val="both"/>
              <w:rPr>
                <w:sz w:val="22"/>
                <w:szCs w:val="22"/>
              </w:rPr>
            </w:pPr>
          </w:p>
        </w:tc>
        <w:tc>
          <w:tcPr>
            <w:tcW w:w="1134" w:type="dxa"/>
            <w:vAlign w:val="center"/>
          </w:tcPr>
          <w:p w:rsidR="00D51244" w:rsidRPr="00AB5F92" w:rsidRDefault="00D51244" w:rsidP="00B27999">
            <w:pPr>
              <w:pStyle w:val="af5"/>
              <w:rPr>
                <w:b w:val="0"/>
                <w:bCs w:val="0"/>
                <w:sz w:val="22"/>
                <w:szCs w:val="22"/>
                <w:highlight w:val="yellow"/>
              </w:rPr>
            </w:pPr>
          </w:p>
        </w:tc>
        <w:tc>
          <w:tcPr>
            <w:tcW w:w="1417" w:type="dxa"/>
            <w:vAlign w:val="center"/>
          </w:tcPr>
          <w:p w:rsidR="00D51244" w:rsidRPr="00AB5F92" w:rsidRDefault="00D51244" w:rsidP="00B27999">
            <w:pPr>
              <w:pStyle w:val="af5"/>
              <w:rPr>
                <w:b w:val="0"/>
                <w:bCs w:val="0"/>
                <w:sz w:val="22"/>
                <w:szCs w:val="22"/>
                <w:highlight w:val="yellow"/>
              </w:rPr>
            </w:pPr>
            <w:r w:rsidRPr="00AB5F92">
              <w:rPr>
                <w:b w:val="0"/>
                <w:bCs w:val="0"/>
                <w:sz w:val="22"/>
                <w:szCs w:val="22"/>
                <w:highlight w:val="yellow"/>
              </w:rPr>
              <w:t>копия</w:t>
            </w:r>
          </w:p>
        </w:tc>
      </w:tr>
      <w:tr w:rsidR="00D51244" w:rsidRPr="004301FD" w:rsidTr="00B27999">
        <w:tc>
          <w:tcPr>
            <w:tcW w:w="675" w:type="dxa"/>
            <w:vAlign w:val="center"/>
          </w:tcPr>
          <w:p w:rsidR="00D51244" w:rsidRPr="00467221" w:rsidRDefault="00D51244" w:rsidP="00B27999">
            <w:pPr>
              <w:pStyle w:val="af5"/>
              <w:rPr>
                <w:b w:val="0"/>
                <w:bCs w:val="0"/>
                <w:sz w:val="22"/>
                <w:szCs w:val="22"/>
              </w:rPr>
            </w:pPr>
            <w:r w:rsidRPr="00467221">
              <w:rPr>
                <w:b w:val="0"/>
                <w:bCs w:val="0"/>
                <w:sz w:val="22"/>
                <w:szCs w:val="22"/>
              </w:rPr>
              <w:t>5</w:t>
            </w:r>
          </w:p>
        </w:tc>
        <w:tc>
          <w:tcPr>
            <w:tcW w:w="6521" w:type="dxa"/>
            <w:vAlign w:val="center"/>
          </w:tcPr>
          <w:p w:rsidR="00D51244" w:rsidRPr="00467221" w:rsidRDefault="00D51244" w:rsidP="005166FD">
            <w:pPr>
              <w:tabs>
                <w:tab w:val="left" w:pos="-4644"/>
                <w:tab w:val="left" w:pos="-142"/>
              </w:tabs>
              <w:ind w:right="85" w:firstLine="33"/>
              <w:jc w:val="both"/>
              <w:rPr>
                <w:sz w:val="22"/>
                <w:szCs w:val="22"/>
              </w:rPr>
            </w:pPr>
          </w:p>
        </w:tc>
        <w:tc>
          <w:tcPr>
            <w:tcW w:w="1134" w:type="dxa"/>
            <w:vAlign w:val="center"/>
          </w:tcPr>
          <w:p w:rsidR="00D51244" w:rsidRPr="00AB5F92" w:rsidRDefault="00D51244" w:rsidP="00B27999">
            <w:pPr>
              <w:pStyle w:val="af5"/>
              <w:rPr>
                <w:b w:val="0"/>
                <w:bCs w:val="0"/>
                <w:sz w:val="22"/>
                <w:szCs w:val="22"/>
                <w:highlight w:val="yellow"/>
              </w:rPr>
            </w:pPr>
          </w:p>
        </w:tc>
        <w:tc>
          <w:tcPr>
            <w:tcW w:w="1417" w:type="dxa"/>
            <w:vAlign w:val="center"/>
          </w:tcPr>
          <w:p w:rsidR="00D51244" w:rsidRPr="00AB5F92" w:rsidRDefault="00D51244" w:rsidP="00B27999">
            <w:pPr>
              <w:pStyle w:val="af5"/>
              <w:rPr>
                <w:b w:val="0"/>
                <w:bCs w:val="0"/>
                <w:sz w:val="22"/>
                <w:szCs w:val="22"/>
                <w:highlight w:val="yellow"/>
              </w:rPr>
            </w:pPr>
            <w:r w:rsidRPr="00AB5F92">
              <w:rPr>
                <w:b w:val="0"/>
                <w:bCs w:val="0"/>
                <w:sz w:val="22"/>
                <w:szCs w:val="22"/>
                <w:highlight w:val="yellow"/>
              </w:rPr>
              <w:t>копия</w:t>
            </w:r>
          </w:p>
        </w:tc>
      </w:tr>
      <w:tr w:rsidR="00D51244" w:rsidRPr="004301FD" w:rsidTr="00B27999">
        <w:tc>
          <w:tcPr>
            <w:tcW w:w="675" w:type="dxa"/>
            <w:vAlign w:val="center"/>
          </w:tcPr>
          <w:p w:rsidR="00D51244" w:rsidRPr="00467221" w:rsidRDefault="00D51244" w:rsidP="00B27999">
            <w:pPr>
              <w:pStyle w:val="af5"/>
              <w:rPr>
                <w:b w:val="0"/>
                <w:bCs w:val="0"/>
                <w:sz w:val="22"/>
                <w:szCs w:val="22"/>
              </w:rPr>
            </w:pPr>
            <w:r w:rsidRPr="00467221">
              <w:rPr>
                <w:b w:val="0"/>
                <w:bCs w:val="0"/>
                <w:sz w:val="22"/>
                <w:szCs w:val="22"/>
              </w:rPr>
              <w:t>6</w:t>
            </w:r>
          </w:p>
        </w:tc>
        <w:tc>
          <w:tcPr>
            <w:tcW w:w="6521" w:type="dxa"/>
            <w:vAlign w:val="center"/>
          </w:tcPr>
          <w:p w:rsidR="00D51244" w:rsidRPr="00467221" w:rsidRDefault="00D51244" w:rsidP="00B27999">
            <w:pPr>
              <w:tabs>
                <w:tab w:val="left" w:pos="-4644"/>
                <w:tab w:val="left" w:pos="-142"/>
              </w:tabs>
              <w:ind w:right="85" w:firstLine="33"/>
              <w:jc w:val="both"/>
              <w:rPr>
                <w:sz w:val="22"/>
                <w:szCs w:val="22"/>
              </w:rPr>
            </w:pPr>
          </w:p>
        </w:tc>
        <w:tc>
          <w:tcPr>
            <w:tcW w:w="1134" w:type="dxa"/>
            <w:vAlign w:val="center"/>
          </w:tcPr>
          <w:p w:rsidR="00D51244" w:rsidRPr="00AB5F92" w:rsidRDefault="00D51244" w:rsidP="00B27999">
            <w:pPr>
              <w:pStyle w:val="af5"/>
              <w:rPr>
                <w:b w:val="0"/>
                <w:bCs w:val="0"/>
                <w:sz w:val="22"/>
                <w:szCs w:val="22"/>
                <w:highlight w:val="yellow"/>
              </w:rPr>
            </w:pPr>
          </w:p>
        </w:tc>
        <w:tc>
          <w:tcPr>
            <w:tcW w:w="1417" w:type="dxa"/>
            <w:vAlign w:val="center"/>
          </w:tcPr>
          <w:p w:rsidR="00D51244" w:rsidRPr="00AB5F92" w:rsidRDefault="00D51244" w:rsidP="00B27999">
            <w:pPr>
              <w:pStyle w:val="af5"/>
              <w:rPr>
                <w:b w:val="0"/>
                <w:bCs w:val="0"/>
                <w:sz w:val="22"/>
                <w:szCs w:val="22"/>
                <w:highlight w:val="yellow"/>
              </w:rPr>
            </w:pPr>
            <w:r w:rsidRPr="00AB5F92">
              <w:rPr>
                <w:b w:val="0"/>
                <w:bCs w:val="0"/>
                <w:sz w:val="22"/>
                <w:szCs w:val="22"/>
                <w:highlight w:val="yellow"/>
              </w:rPr>
              <w:t>копия</w:t>
            </w:r>
          </w:p>
        </w:tc>
      </w:tr>
      <w:tr w:rsidR="00D51244" w:rsidRPr="004301FD" w:rsidTr="00B27999">
        <w:tc>
          <w:tcPr>
            <w:tcW w:w="675" w:type="dxa"/>
            <w:vAlign w:val="center"/>
          </w:tcPr>
          <w:p w:rsidR="00D51244" w:rsidRPr="00467221" w:rsidRDefault="00D51244" w:rsidP="00B27999">
            <w:pPr>
              <w:pStyle w:val="af5"/>
              <w:rPr>
                <w:b w:val="0"/>
                <w:bCs w:val="0"/>
                <w:sz w:val="22"/>
                <w:szCs w:val="22"/>
              </w:rPr>
            </w:pPr>
            <w:r w:rsidRPr="00467221">
              <w:rPr>
                <w:b w:val="0"/>
                <w:bCs w:val="0"/>
                <w:sz w:val="22"/>
                <w:szCs w:val="22"/>
              </w:rPr>
              <w:t>7</w:t>
            </w:r>
          </w:p>
        </w:tc>
        <w:tc>
          <w:tcPr>
            <w:tcW w:w="6521" w:type="dxa"/>
            <w:vAlign w:val="center"/>
          </w:tcPr>
          <w:p w:rsidR="00D51244" w:rsidRPr="00467221" w:rsidRDefault="00D51244" w:rsidP="005166FD">
            <w:pPr>
              <w:tabs>
                <w:tab w:val="left" w:pos="-4644"/>
                <w:tab w:val="left" w:pos="-142"/>
              </w:tabs>
              <w:ind w:right="85" w:firstLine="33"/>
              <w:jc w:val="both"/>
              <w:rPr>
                <w:sz w:val="22"/>
                <w:szCs w:val="22"/>
              </w:rPr>
            </w:pPr>
          </w:p>
        </w:tc>
        <w:tc>
          <w:tcPr>
            <w:tcW w:w="1134" w:type="dxa"/>
            <w:vAlign w:val="center"/>
          </w:tcPr>
          <w:p w:rsidR="00D51244" w:rsidRPr="00AB5F92" w:rsidRDefault="00D51244" w:rsidP="00B27999">
            <w:pPr>
              <w:pStyle w:val="af5"/>
              <w:rPr>
                <w:b w:val="0"/>
                <w:bCs w:val="0"/>
                <w:sz w:val="22"/>
                <w:szCs w:val="22"/>
                <w:highlight w:val="yellow"/>
              </w:rPr>
            </w:pPr>
          </w:p>
        </w:tc>
        <w:tc>
          <w:tcPr>
            <w:tcW w:w="1417" w:type="dxa"/>
            <w:vAlign w:val="center"/>
          </w:tcPr>
          <w:p w:rsidR="00D51244" w:rsidRPr="00AB5F92" w:rsidRDefault="00D51244" w:rsidP="00B27999">
            <w:pPr>
              <w:pStyle w:val="af5"/>
              <w:rPr>
                <w:b w:val="0"/>
                <w:bCs w:val="0"/>
                <w:sz w:val="22"/>
                <w:szCs w:val="22"/>
                <w:highlight w:val="yellow"/>
              </w:rPr>
            </w:pPr>
            <w:r w:rsidRPr="00AB5F92">
              <w:rPr>
                <w:b w:val="0"/>
                <w:bCs w:val="0"/>
                <w:sz w:val="22"/>
                <w:szCs w:val="22"/>
                <w:highlight w:val="yellow"/>
              </w:rPr>
              <w:t>копия</w:t>
            </w:r>
          </w:p>
        </w:tc>
      </w:tr>
      <w:tr w:rsidR="00D51244" w:rsidRPr="004301FD" w:rsidTr="00B27999">
        <w:tc>
          <w:tcPr>
            <w:tcW w:w="675" w:type="dxa"/>
            <w:vAlign w:val="center"/>
          </w:tcPr>
          <w:p w:rsidR="00D51244" w:rsidRPr="00467221" w:rsidRDefault="00D51244" w:rsidP="00B27999">
            <w:pPr>
              <w:pStyle w:val="af5"/>
              <w:rPr>
                <w:b w:val="0"/>
                <w:bCs w:val="0"/>
                <w:sz w:val="22"/>
                <w:szCs w:val="22"/>
              </w:rPr>
            </w:pPr>
            <w:r w:rsidRPr="00467221">
              <w:rPr>
                <w:b w:val="0"/>
                <w:bCs w:val="0"/>
                <w:sz w:val="22"/>
                <w:szCs w:val="22"/>
              </w:rPr>
              <w:t>8</w:t>
            </w:r>
          </w:p>
        </w:tc>
        <w:tc>
          <w:tcPr>
            <w:tcW w:w="6521" w:type="dxa"/>
            <w:vAlign w:val="center"/>
          </w:tcPr>
          <w:p w:rsidR="00D51244" w:rsidRPr="00467221" w:rsidRDefault="00D51244" w:rsidP="005166FD">
            <w:pPr>
              <w:tabs>
                <w:tab w:val="left" w:pos="-4644"/>
                <w:tab w:val="left" w:pos="-142"/>
              </w:tabs>
              <w:ind w:right="85" w:firstLine="33"/>
              <w:jc w:val="both"/>
              <w:rPr>
                <w:sz w:val="22"/>
                <w:szCs w:val="22"/>
              </w:rPr>
            </w:pPr>
          </w:p>
        </w:tc>
        <w:tc>
          <w:tcPr>
            <w:tcW w:w="1134" w:type="dxa"/>
            <w:vAlign w:val="center"/>
          </w:tcPr>
          <w:p w:rsidR="00D51244" w:rsidRPr="00467221" w:rsidRDefault="00D51244" w:rsidP="00B27999">
            <w:pPr>
              <w:pStyle w:val="af5"/>
              <w:rPr>
                <w:b w:val="0"/>
                <w:bCs w:val="0"/>
                <w:sz w:val="22"/>
                <w:szCs w:val="22"/>
              </w:rPr>
            </w:pPr>
          </w:p>
        </w:tc>
        <w:tc>
          <w:tcPr>
            <w:tcW w:w="1417" w:type="dxa"/>
            <w:vAlign w:val="center"/>
          </w:tcPr>
          <w:p w:rsidR="00D51244" w:rsidRPr="00D51244" w:rsidRDefault="00D51244" w:rsidP="00B27999">
            <w:pPr>
              <w:pStyle w:val="af5"/>
              <w:rPr>
                <w:b w:val="0"/>
                <w:bCs w:val="0"/>
                <w:sz w:val="22"/>
                <w:szCs w:val="22"/>
                <w:highlight w:val="yellow"/>
              </w:rPr>
            </w:pPr>
            <w:r w:rsidRPr="00D51244">
              <w:rPr>
                <w:b w:val="0"/>
                <w:bCs w:val="0"/>
                <w:sz w:val="22"/>
                <w:szCs w:val="22"/>
                <w:highlight w:val="yellow"/>
              </w:rPr>
              <w:t>копия</w:t>
            </w:r>
          </w:p>
        </w:tc>
      </w:tr>
    </w:tbl>
    <w:p w:rsidR="00985FDF" w:rsidRPr="00A5045E" w:rsidRDefault="00985FDF" w:rsidP="00985FDF">
      <w:pPr>
        <w:numPr>
          <w:ilvl w:val="12"/>
          <w:numId w:val="0"/>
        </w:numPr>
        <w:tabs>
          <w:tab w:val="left" w:pos="284"/>
          <w:tab w:val="left" w:pos="360"/>
        </w:tabs>
        <w:ind w:right="-766" w:firstLine="851"/>
        <w:jc w:val="both"/>
      </w:pPr>
    </w:p>
    <w:p w:rsidR="00985FDF" w:rsidRPr="00A5045E" w:rsidRDefault="00985FDF" w:rsidP="00985FDF">
      <w:pPr>
        <w:pStyle w:val="30"/>
        <w:numPr>
          <w:ilvl w:val="0"/>
          <w:numId w:val="3"/>
        </w:numPr>
        <w:tabs>
          <w:tab w:val="left" w:pos="360"/>
        </w:tabs>
        <w:rPr>
          <w:b w:val="0"/>
          <w:bCs w:val="0"/>
        </w:rPr>
      </w:pPr>
      <w:r w:rsidRPr="00A5045E">
        <w:rPr>
          <w:b w:val="0"/>
          <w:bCs w:val="0"/>
        </w:rPr>
        <w:t xml:space="preserve">ЦЕССИОНАРИЙ подтверждает, что все документы, подлежащие передаче в соответствии с условиями Договора уступки прав (требований) </w:t>
      </w:r>
      <w:r w:rsidRPr="00D51244">
        <w:rPr>
          <w:b w:val="0"/>
          <w:bCs w:val="0"/>
          <w:highlight w:val="yellow"/>
        </w:rPr>
        <w:t>№___ от ____г.,</w:t>
      </w:r>
      <w:r w:rsidRPr="00A5045E">
        <w:rPr>
          <w:b w:val="0"/>
          <w:bCs w:val="0"/>
        </w:rPr>
        <w:t xml:space="preserve"> получены им полностью.</w:t>
      </w:r>
    </w:p>
    <w:p w:rsidR="00985FDF" w:rsidRPr="00A5045E" w:rsidRDefault="00985FDF" w:rsidP="00985FDF">
      <w:pPr>
        <w:pStyle w:val="30"/>
        <w:numPr>
          <w:ilvl w:val="0"/>
          <w:numId w:val="3"/>
        </w:numPr>
        <w:tabs>
          <w:tab w:val="left" w:pos="360"/>
        </w:tabs>
        <w:rPr>
          <w:b w:val="0"/>
          <w:bCs w:val="0"/>
        </w:rPr>
      </w:pPr>
      <w:r w:rsidRPr="00A5045E">
        <w:rPr>
          <w:b w:val="0"/>
          <w:bCs w:val="0"/>
        </w:rPr>
        <w:t>Стороны подтверждают отсутствие претензий  друг к другу по  полноте и качеству документов.</w:t>
      </w:r>
    </w:p>
    <w:p w:rsidR="00985FDF" w:rsidRPr="00A5045E" w:rsidRDefault="00985FDF" w:rsidP="00985FDF">
      <w:pPr>
        <w:pStyle w:val="30"/>
        <w:numPr>
          <w:ilvl w:val="0"/>
          <w:numId w:val="3"/>
        </w:numPr>
        <w:tabs>
          <w:tab w:val="left" w:pos="360"/>
        </w:tabs>
        <w:rPr>
          <w:b w:val="0"/>
          <w:bCs w:val="0"/>
        </w:rPr>
      </w:pPr>
      <w:r w:rsidRPr="00A5045E">
        <w:rPr>
          <w:b w:val="0"/>
          <w:bCs w:val="0"/>
        </w:rPr>
        <w:t>Настоящий Акт приема-передачи составлен в двух  экземплярах, имеющих равную юридическую силу, по одному для каждой из Сторон.</w:t>
      </w:r>
    </w:p>
    <w:p w:rsidR="00D51244" w:rsidRDefault="00D51244" w:rsidP="00985FDF">
      <w:pPr>
        <w:pStyle w:val="af3"/>
        <w:tabs>
          <w:tab w:val="left" w:pos="0"/>
        </w:tabs>
        <w:spacing w:before="120" w:after="120"/>
        <w:ind w:right="-57"/>
        <w:jc w:val="center"/>
      </w:pPr>
    </w:p>
    <w:p w:rsidR="00D51244" w:rsidRDefault="00D51244" w:rsidP="00D51244">
      <w:pPr>
        <w:tabs>
          <w:tab w:val="left" w:pos="5760"/>
        </w:tabs>
        <w:jc w:val="both"/>
      </w:pPr>
      <w:r>
        <w:t>Заместитель председателя</w:t>
      </w:r>
      <w:r>
        <w:tab/>
        <w:t>Генеральный директор</w:t>
      </w:r>
    </w:p>
    <w:p w:rsidR="00D51244" w:rsidRDefault="00D51244" w:rsidP="00D51244">
      <w:pPr>
        <w:tabs>
          <w:tab w:val="left" w:pos="5760"/>
        </w:tabs>
        <w:jc w:val="both"/>
      </w:pPr>
      <w:r>
        <w:t>Уральског</w:t>
      </w:r>
      <w:r w:rsidR="00C80907">
        <w:t>о банка</w:t>
      </w:r>
      <w:r w:rsidR="00C80907">
        <w:tab/>
      </w:r>
      <w:r w:rsidR="00C80907" w:rsidRPr="00C80907">
        <w:rPr>
          <w:highlight w:val="yellow"/>
        </w:rPr>
        <w:t>…</w:t>
      </w:r>
    </w:p>
    <w:p w:rsidR="00D51244" w:rsidRDefault="00D51244" w:rsidP="00D51244">
      <w:pPr>
        <w:jc w:val="both"/>
      </w:pPr>
      <w:r>
        <w:t>ПАО Сбербанк</w:t>
      </w:r>
    </w:p>
    <w:p w:rsidR="00D51244" w:rsidRDefault="00D51244" w:rsidP="00D51244">
      <w:pPr>
        <w:jc w:val="both"/>
      </w:pPr>
    </w:p>
    <w:p w:rsidR="00D51244" w:rsidRPr="00A5045E" w:rsidRDefault="00D51244" w:rsidP="00D51244">
      <w:pPr>
        <w:jc w:val="both"/>
      </w:pPr>
      <w:r>
        <w:lastRenderedPageBreak/>
        <w:t xml:space="preserve"> </w:t>
      </w:r>
      <w:r w:rsidRPr="00A5045E">
        <w:t>__</w:t>
      </w:r>
      <w:r>
        <w:t>___________  О.М. Никитина</w:t>
      </w:r>
      <w:r w:rsidRPr="00A5045E">
        <w:t xml:space="preserve">           </w:t>
      </w:r>
      <w:r>
        <w:t xml:space="preserve">                  </w:t>
      </w:r>
      <w:r w:rsidR="00C80907">
        <w:t xml:space="preserve">       ____________ </w:t>
      </w:r>
      <w:r w:rsidR="00C80907" w:rsidRPr="00C80907">
        <w:rPr>
          <w:highlight w:val="yellow"/>
        </w:rPr>
        <w:t>…</w:t>
      </w:r>
    </w:p>
    <w:p w:rsidR="00D51244" w:rsidRPr="00A5045E" w:rsidRDefault="00D51244" w:rsidP="00D51244">
      <w:pPr>
        <w:jc w:val="both"/>
      </w:pPr>
      <w:r>
        <w:t xml:space="preserve">                                   </w:t>
      </w:r>
    </w:p>
    <w:p w:rsidR="00D51244" w:rsidRPr="00A5045E" w:rsidRDefault="00D51244" w:rsidP="00D51244">
      <w:pPr>
        <w:ind w:left="708"/>
        <w:jc w:val="both"/>
      </w:pPr>
      <w:r w:rsidRPr="00A5045E">
        <w:t xml:space="preserve">М.П.            </w:t>
      </w:r>
      <w:r w:rsidRPr="00A5045E">
        <w:tab/>
      </w:r>
      <w:r w:rsidRPr="00A5045E">
        <w:tab/>
      </w:r>
      <w:r w:rsidRPr="00A5045E">
        <w:tab/>
      </w:r>
      <w:r w:rsidRPr="00A5045E">
        <w:tab/>
        <w:t xml:space="preserve">                </w:t>
      </w:r>
      <w:r>
        <w:t xml:space="preserve">               </w:t>
      </w:r>
      <w:r w:rsidRPr="00A5045E">
        <w:t>М.П.</w:t>
      </w:r>
    </w:p>
    <w:p w:rsidR="00985FDF" w:rsidRPr="00A5045E" w:rsidRDefault="00985FDF" w:rsidP="00985FDF">
      <w:pPr>
        <w:pStyle w:val="af3"/>
        <w:tabs>
          <w:tab w:val="left" w:pos="0"/>
        </w:tabs>
        <w:spacing w:before="120" w:after="120"/>
        <w:ind w:right="-57"/>
        <w:jc w:val="center"/>
        <w:rPr>
          <w:b w:val="0"/>
          <w:bCs w:val="0"/>
        </w:rPr>
      </w:pPr>
      <w:r w:rsidRPr="00A5045E">
        <w:t xml:space="preserve">                  </w:t>
      </w:r>
    </w:p>
    <w:tbl>
      <w:tblPr>
        <w:tblW w:w="0" w:type="auto"/>
        <w:tblLayout w:type="fixed"/>
        <w:tblCellMar>
          <w:left w:w="70" w:type="dxa"/>
          <w:right w:w="70" w:type="dxa"/>
        </w:tblCellMar>
        <w:tblLook w:val="0000" w:firstRow="0" w:lastRow="0" w:firstColumn="0" w:lastColumn="0" w:noHBand="0" w:noVBand="0"/>
      </w:tblPr>
      <w:tblGrid>
        <w:gridCol w:w="5110"/>
      </w:tblGrid>
      <w:tr w:rsidR="00985FDF" w:rsidRPr="00A5045E">
        <w:tc>
          <w:tcPr>
            <w:tcW w:w="5110" w:type="dxa"/>
            <w:tcBorders>
              <w:top w:val="nil"/>
              <w:left w:val="nil"/>
              <w:bottom w:val="nil"/>
              <w:right w:val="nil"/>
            </w:tcBorders>
          </w:tcPr>
          <w:p w:rsidR="00985FDF" w:rsidRPr="00A5045E" w:rsidRDefault="00985FDF" w:rsidP="00332EF7">
            <w:pPr>
              <w:pStyle w:val="4"/>
              <w:rPr>
                <w:b w:val="0"/>
                <w:bCs w:val="0"/>
                <w:sz w:val="24"/>
                <w:szCs w:val="24"/>
              </w:rPr>
            </w:pPr>
            <w:r w:rsidRPr="00A5045E">
              <w:rPr>
                <w:b w:val="0"/>
                <w:bCs w:val="0"/>
                <w:sz w:val="24"/>
                <w:szCs w:val="24"/>
              </w:rPr>
              <w:t>Документы по доверенности получил</w:t>
            </w:r>
          </w:p>
          <w:p w:rsidR="00985FDF" w:rsidRPr="00A5045E" w:rsidRDefault="00985FDF" w:rsidP="00332EF7">
            <w:pPr>
              <w:jc w:val="center"/>
            </w:pPr>
          </w:p>
        </w:tc>
      </w:tr>
      <w:tr w:rsidR="00985FDF" w:rsidRPr="00A5045E">
        <w:tc>
          <w:tcPr>
            <w:tcW w:w="5110" w:type="dxa"/>
            <w:tcBorders>
              <w:top w:val="nil"/>
              <w:left w:val="nil"/>
              <w:bottom w:val="nil"/>
              <w:right w:val="nil"/>
            </w:tcBorders>
          </w:tcPr>
          <w:p w:rsidR="00985FDF" w:rsidRPr="00A5045E" w:rsidRDefault="00985FDF" w:rsidP="00332EF7">
            <w:pPr>
              <w:jc w:val="center"/>
            </w:pPr>
            <w:r w:rsidRPr="00A5045E">
              <w:t>______________________</w:t>
            </w:r>
          </w:p>
          <w:p w:rsidR="00985FDF" w:rsidRPr="00A5045E" w:rsidRDefault="00985FDF" w:rsidP="00332EF7">
            <w:r w:rsidRPr="00A5045E">
              <w:t xml:space="preserve"> </w:t>
            </w:r>
          </w:p>
        </w:tc>
      </w:tr>
      <w:tr w:rsidR="00985FDF" w:rsidRPr="00A5045E">
        <w:tc>
          <w:tcPr>
            <w:tcW w:w="5110" w:type="dxa"/>
            <w:tcBorders>
              <w:top w:val="nil"/>
              <w:left w:val="nil"/>
              <w:bottom w:val="nil"/>
              <w:right w:val="nil"/>
            </w:tcBorders>
          </w:tcPr>
          <w:p w:rsidR="00985FDF" w:rsidRPr="00A5045E" w:rsidRDefault="00985FDF" w:rsidP="00332EF7">
            <w:pPr>
              <w:jc w:val="center"/>
            </w:pPr>
            <w:r w:rsidRPr="00A5045E">
              <w:t>Доверенность № ____ от  «__» _______г.</w:t>
            </w:r>
          </w:p>
        </w:tc>
      </w:tr>
    </w:tbl>
    <w:p w:rsidR="00985FDF" w:rsidRPr="00A5045E" w:rsidRDefault="00985FDF" w:rsidP="00985FDF">
      <w:pPr>
        <w:jc w:val="center"/>
      </w:pPr>
    </w:p>
    <w:p w:rsidR="00985FDF" w:rsidRPr="00A5045E" w:rsidRDefault="00985FDF" w:rsidP="00985FDF">
      <w:pPr>
        <w:pStyle w:val="24"/>
        <w:widowControl w:val="0"/>
        <w:ind w:right="567" w:firstLine="720"/>
        <w:jc w:val="both"/>
        <w:rPr>
          <w:b w:val="0"/>
          <w:bCs w:val="0"/>
          <w:sz w:val="24"/>
          <w:szCs w:val="24"/>
        </w:rPr>
      </w:pPr>
    </w:p>
    <w:p w:rsidR="006513C3" w:rsidRPr="00A5045E" w:rsidRDefault="006513C3" w:rsidP="00985FDF"/>
    <w:sectPr w:rsidR="006513C3" w:rsidRPr="00A504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0F" w:rsidRDefault="00F44D0F">
      <w:r>
        <w:separator/>
      </w:r>
    </w:p>
  </w:endnote>
  <w:endnote w:type="continuationSeparator" w:id="0">
    <w:p w:rsidR="00F44D0F" w:rsidRDefault="00F4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DL"/>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MS Sans Serif">
    <w:altName w:val="Arial"/>
    <w:panose1 w:val="00000000000000000000"/>
    <w:charset w:val="CC"/>
    <w:family w:val="auto"/>
    <w:notTrueType/>
    <w:pitch w:val="default"/>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0F" w:rsidRDefault="00F44D0F">
      <w:r>
        <w:separator/>
      </w:r>
    </w:p>
  </w:footnote>
  <w:footnote w:type="continuationSeparator" w:id="0">
    <w:p w:rsidR="00F44D0F" w:rsidRDefault="00F44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519"/>
    <w:multiLevelType w:val="hybridMultilevel"/>
    <w:tmpl w:val="B52263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3E31BD"/>
    <w:multiLevelType w:val="hybridMultilevel"/>
    <w:tmpl w:val="1338D1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3">
    <w:nsid w:val="0E0328C6"/>
    <w:multiLevelType w:val="hybridMultilevel"/>
    <w:tmpl w:val="B896F29A"/>
    <w:lvl w:ilvl="0" w:tplc="AF501804">
      <w:start w:val="17"/>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5">
    <w:nsid w:val="16810080"/>
    <w:multiLevelType w:val="hybridMultilevel"/>
    <w:tmpl w:val="B4E446BA"/>
    <w:lvl w:ilvl="0" w:tplc="4CC219E0">
      <w:start w:val="1"/>
      <w:numFmt w:val="decimal"/>
      <w:lvlText w:val="%1."/>
      <w:lvlJc w:val="left"/>
      <w:pPr>
        <w:tabs>
          <w:tab w:val="num" w:pos="644"/>
        </w:tabs>
        <w:ind w:left="644"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AC4E07"/>
    <w:multiLevelType w:val="multilevel"/>
    <w:tmpl w:val="EA8A41E4"/>
    <w:lvl w:ilvl="0">
      <w:start w:val="4"/>
      <w:numFmt w:val="decimal"/>
      <w:lvlText w:val="%1."/>
      <w:lvlJc w:val="left"/>
      <w:pPr>
        <w:ind w:left="450" w:hanging="450"/>
      </w:pPr>
      <w:rPr>
        <w:rFonts w:hint="default"/>
      </w:rPr>
    </w:lvl>
    <w:lvl w:ilvl="1">
      <w:start w:val="2"/>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
    <w:nsid w:val="18785FFF"/>
    <w:multiLevelType w:val="hybridMultilevel"/>
    <w:tmpl w:val="19623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94CD7"/>
    <w:multiLevelType w:val="hybridMultilevel"/>
    <w:tmpl w:val="ADF631A0"/>
    <w:lvl w:ilvl="0" w:tplc="9D904DD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1DDA6EF1"/>
    <w:multiLevelType w:val="hybridMultilevel"/>
    <w:tmpl w:val="2830425A"/>
    <w:lvl w:ilvl="0" w:tplc="B2642906">
      <w:start w:val="1"/>
      <w:numFmt w:val="decimal"/>
      <w:lvlText w:val="%1."/>
      <w:lvlJc w:val="left"/>
      <w:pPr>
        <w:tabs>
          <w:tab w:val="num" w:pos="1935"/>
        </w:tabs>
        <w:ind w:left="1935" w:hanging="121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2771525C"/>
    <w:multiLevelType w:val="hybridMultilevel"/>
    <w:tmpl w:val="EEE8D022"/>
    <w:lvl w:ilvl="0" w:tplc="BF607B9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C489F"/>
    <w:multiLevelType w:val="multilevel"/>
    <w:tmpl w:val="84C60B34"/>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3">
    <w:nsid w:val="36730B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12660E"/>
    <w:multiLevelType w:val="multilevel"/>
    <w:tmpl w:val="D15A23E6"/>
    <w:lvl w:ilvl="0">
      <w:start w:val="1"/>
      <w:numFmt w:val="decimal"/>
      <w:lvlText w:val="%1."/>
      <w:lvlJc w:val="left"/>
      <w:pPr>
        <w:tabs>
          <w:tab w:val="num" w:pos="720"/>
        </w:tabs>
        <w:ind w:left="720"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5">
    <w:nsid w:val="3783530E"/>
    <w:multiLevelType w:val="hybridMultilevel"/>
    <w:tmpl w:val="2830425A"/>
    <w:lvl w:ilvl="0" w:tplc="B2642906">
      <w:start w:val="1"/>
      <w:numFmt w:val="decimal"/>
      <w:lvlText w:val="%1."/>
      <w:lvlJc w:val="left"/>
      <w:pPr>
        <w:tabs>
          <w:tab w:val="num" w:pos="1935"/>
        </w:tabs>
        <w:ind w:left="1935" w:hanging="121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389B4DA8"/>
    <w:multiLevelType w:val="hybridMultilevel"/>
    <w:tmpl w:val="F0B023CE"/>
    <w:lvl w:ilvl="0" w:tplc="4FCE0D58">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3B740BDA"/>
    <w:multiLevelType w:val="multilevel"/>
    <w:tmpl w:val="C3AE8D50"/>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312D61"/>
    <w:multiLevelType w:val="hybridMultilevel"/>
    <w:tmpl w:val="6C7C397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9947323"/>
    <w:multiLevelType w:val="singleLevel"/>
    <w:tmpl w:val="867489A6"/>
    <w:lvl w:ilvl="0">
      <w:numFmt w:val="bullet"/>
      <w:lvlText w:val="-"/>
      <w:lvlJc w:val="left"/>
      <w:pPr>
        <w:tabs>
          <w:tab w:val="num" w:pos="927"/>
        </w:tabs>
        <w:ind w:left="927" w:hanging="360"/>
      </w:pPr>
      <w:rPr>
        <w:rFonts w:ascii="Times New Roman" w:hAnsi="Times New Roman" w:cs="Times New Roman" w:hint="default"/>
      </w:rPr>
    </w:lvl>
  </w:abstractNum>
  <w:abstractNum w:abstractNumId="2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58A868E4"/>
    <w:multiLevelType w:val="singleLevel"/>
    <w:tmpl w:val="867489A6"/>
    <w:lvl w:ilvl="0">
      <w:numFmt w:val="bullet"/>
      <w:lvlText w:val="-"/>
      <w:lvlJc w:val="left"/>
      <w:pPr>
        <w:tabs>
          <w:tab w:val="num" w:pos="927"/>
        </w:tabs>
        <w:ind w:left="927" w:hanging="360"/>
      </w:pPr>
      <w:rPr>
        <w:rFonts w:ascii="Times New Roman" w:hAnsi="Times New Roman" w:cs="Times New Roman" w:hint="default"/>
      </w:rPr>
    </w:lvl>
  </w:abstractNum>
  <w:abstractNum w:abstractNumId="22">
    <w:nsid w:val="5AD3110A"/>
    <w:multiLevelType w:val="hybridMultilevel"/>
    <w:tmpl w:val="D33C3C8C"/>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AE12877"/>
    <w:multiLevelType w:val="hybridMultilevel"/>
    <w:tmpl w:val="F9DE7638"/>
    <w:lvl w:ilvl="0" w:tplc="D9CC0424">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DE1420C"/>
    <w:multiLevelType w:val="hybridMultilevel"/>
    <w:tmpl w:val="22A0C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1B01F7"/>
    <w:multiLevelType w:val="hybridMultilevel"/>
    <w:tmpl w:val="6EA05970"/>
    <w:lvl w:ilvl="0" w:tplc="04190001">
      <w:start w:val="1"/>
      <w:numFmt w:val="bullet"/>
      <w:lvlText w:val=""/>
      <w:lvlJc w:val="left"/>
      <w:pPr>
        <w:tabs>
          <w:tab w:val="num" w:pos="1440"/>
        </w:tabs>
        <w:ind w:left="1440" w:hanging="360"/>
      </w:pPr>
      <w:rPr>
        <w:rFonts w:ascii="Symbol" w:hAnsi="Symbol" w:cs="Symbol" w:hint="default"/>
      </w:rPr>
    </w:lvl>
    <w:lvl w:ilvl="1" w:tplc="0419000F">
      <w:start w:val="1"/>
      <w:numFmt w:val="decimal"/>
      <w:lvlText w:val="%2."/>
      <w:lvlJc w:val="left"/>
      <w:pPr>
        <w:tabs>
          <w:tab w:val="num" w:pos="927"/>
        </w:tabs>
        <w:ind w:left="927" w:hanging="36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6F4D26E0"/>
    <w:multiLevelType w:val="hybridMultilevel"/>
    <w:tmpl w:val="9D6E3132"/>
    <w:lvl w:ilvl="0" w:tplc="0AEE9386">
      <w:start w:val="1"/>
      <w:numFmt w:val="bullet"/>
      <w:lvlText w:val=""/>
      <w:lvlJc w:val="left"/>
      <w:pPr>
        <w:tabs>
          <w:tab w:val="num" w:pos="927"/>
        </w:tabs>
        <w:ind w:left="927" w:hanging="360"/>
      </w:pPr>
      <w:rPr>
        <w:rFonts w:ascii="Symbol" w:hAnsi="Symbol" w:cs="Symbol" w:hint="default"/>
        <w:color w:val="auto"/>
        <w:sz w:val="24"/>
        <w:szCs w:val="24"/>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9"/>
  </w:num>
  <w:num w:numId="2">
    <w:abstractNumId w:val="21"/>
  </w:num>
  <w:num w:numId="3">
    <w:abstractNumId w:val="2"/>
  </w:num>
  <w:num w:numId="4">
    <w:abstractNumId w:val="27"/>
  </w:num>
  <w:num w:numId="5">
    <w:abstractNumId w:val="14"/>
  </w:num>
  <w:num w:numId="6">
    <w:abstractNumId w:val="15"/>
  </w:num>
  <w:num w:numId="7">
    <w:abstractNumId w:val="6"/>
  </w:num>
  <w:num w:numId="8">
    <w:abstractNumId w:val="8"/>
  </w:num>
  <w:num w:numId="9">
    <w:abstractNumId w:val="9"/>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2"/>
  </w:num>
  <w:num w:numId="16">
    <w:abstractNumId w:val="26"/>
  </w:num>
  <w:num w:numId="17">
    <w:abstractNumId w:val="16"/>
  </w:num>
  <w:num w:numId="18">
    <w:abstractNumId w:val="13"/>
  </w:num>
  <w:num w:numId="19">
    <w:abstractNumId w:val="17"/>
  </w:num>
  <w:num w:numId="20">
    <w:abstractNumId w:val="22"/>
  </w:num>
  <w:num w:numId="21">
    <w:abstractNumId w:val="25"/>
  </w:num>
  <w:num w:numId="22">
    <w:abstractNumId w:val="5"/>
  </w:num>
  <w:num w:numId="23">
    <w:abstractNumId w:val="18"/>
  </w:num>
  <w:num w:numId="24">
    <w:abstractNumId w:val="20"/>
  </w:num>
  <w:num w:numId="25">
    <w:abstractNumId w:val="10"/>
  </w:num>
  <w:num w:numId="26">
    <w:abstractNumId w:val="23"/>
  </w:num>
  <w:num w:numId="27">
    <w:abstractNumId w:val="0"/>
  </w:num>
  <w:num w:numId="28">
    <w:abstractNumId w:val="7"/>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DF"/>
    <w:rsid w:val="00003403"/>
    <w:rsid w:val="00006994"/>
    <w:rsid w:val="000130D0"/>
    <w:rsid w:val="000141B9"/>
    <w:rsid w:val="00014C23"/>
    <w:rsid w:val="00015E52"/>
    <w:rsid w:val="00015F1D"/>
    <w:rsid w:val="00020C56"/>
    <w:rsid w:val="00021776"/>
    <w:rsid w:val="0002309D"/>
    <w:rsid w:val="000303D0"/>
    <w:rsid w:val="00030427"/>
    <w:rsid w:val="00031CBB"/>
    <w:rsid w:val="00037011"/>
    <w:rsid w:val="00037C74"/>
    <w:rsid w:val="00042F61"/>
    <w:rsid w:val="00046B76"/>
    <w:rsid w:val="00047ED6"/>
    <w:rsid w:val="000506B8"/>
    <w:rsid w:val="00052479"/>
    <w:rsid w:val="0005328A"/>
    <w:rsid w:val="000571BC"/>
    <w:rsid w:val="00057488"/>
    <w:rsid w:val="0006200F"/>
    <w:rsid w:val="00064210"/>
    <w:rsid w:val="00070256"/>
    <w:rsid w:val="00072436"/>
    <w:rsid w:val="00076C12"/>
    <w:rsid w:val="00083EA8"/>
    <w:rsid w:val="000867E1"/>
    <w:rsid w:val="00086B3C"/>
    <w:rsid w:val="000949F0"/>
    <w:rsid w:val="00094CBE"/>
    <w:rsid w:val="00095286"/>
    <w:rsid w:val="00096381"/>
    <w:rsid w:val="00097128"/>
    <w:rsid w:val="000A2433"/>
    <w:rsid w:val="000A255B"/>
    <w:rsid w:val="000A2C35"/>
    <w:rsid w:val="000A44A6"/>
    <w:rsid w:val="000A4719"/>
    <w:rsid w:val="000A754F"/>
    <w:rsid w:val="000B3E6D"/>
    <w:rsid w:val="000B447B"/>
    <w:rsid w:val="000C451F"/>
    <w:rsid w:val="000E0B13"/>
    <w:rsid w:val="000E6488"/>
    <w:rsid w:val="000E7E30"/>
    <w:rsid w:val="000F0D0D"/>
    <w:rsid w:val="000F2625"/>
    <w:rsid w:val="000F5AA9"/>
    <w:rsid w:val="000F783F"/>
    <w:rsid w:val="0010000D"/>
    <w:rsid w:val="00100EBB"/>
    <w:rsid w:val="00103854"/>
    <w:rsid w:val="00103C3A"/>
    <w:rsid w:val="00111B2A"/>
    <w:rsid w:val="001124DC"/>
    <w:rsid w:val="00115AC4"/>
    <w:rsid w:val="00116802"/>
    <w:rsid w:val="00116B55"/>
    <w:rsid w:val="00126B7E"/>
    <w:rsid w:val="0013592F"/>
    <w:rsid w:val="00135B08"/>
    <w:rsid w:val="00137E7D"/>
    <w:rsid w:val="001424A4"/>
    <w:rsid w:val="0014334E"/>
    <w:rsid w:val="00145B78"/>
    <w:rsid w:val="00147E60"/>
    <w:rsid w:val="001500D2"/>
    <w:rsid w:val="0015323A"/>
    <w:rsid w:val="001709B9"/>
    <w:rsid w:val="001709C0"/>
    <w:rsid w:val="00170A2D"/>
    <w:rsid w:val="00177BF4"/>
    <w:rsid w:val="00185D26"/>
    <w:rsid w:val="00193AD5"/>
    <w:rsid w:val="00196098"/>
    <w:rsid w:val="001977B4"/>
    <w:rsid w:val="001977EE"/>
    <w:rsid w:val="001A2AB3"/>
    <w:rsid w:val="001A2DE1"/>
    <w:rsid w:val="001A5DED"/>
    <w:rsid w:val="001B1B5A"/>
    <w:rsid w:val="001B67B0"/>
    <w:rsid w:val="001C0B8E"/>
    <w:rsid w:val="001C160D"/>
    <w:rsid w:val="001C1DA9"/>
    <w:rsid w:val="001C3AFE"/>
    <w:rsid w:val="001C3D62"/>
    <w:rsid w:val="001C60D0"/>
    <w:rsid w:val="001C629D"/>
    <w:rsid w:val="001C748D"/>
    <w:rsid w:val="001D0FA7"/>
    <w:rsid w:val="001D531A"/>
    <w:rsid w:val="001D6565"/>
    <w:rsid w:val="001D6B7C"/>
    <w:rsid w:val="001E056B"/>
    <w:rsid w:val="001E2047"/>
    <w:rsid w:val="001E2A15"/>
    <w:rsid w:val="001E3203"/>
    <w:rsid w:val="001E3AA5"/>
    <w:rsid w:val="001E5124"/>
    <w:rsid w:val="001F0280"/>
    <w:rsid w:val="001F2061"/>
    <w:rsid w:val="001F5E68"/>
    <w:rsid w:val="001F5F66"/>
    <w:rsid w:val="001F6FDA"/>
    <w:rsid w:val="00201327"/>
    <w:rsid w:val="002019B2"/>
    <w:rsid w:val="0020275B"/>
    <w:rsid w:val="002123C0"/>
    <w:rsid w:val="00213809"/>
    <w:rsid w:val="00214EAA"/>
    <w:rsid w:val="0021531A"/>
    <w:rsid w:val="00220061"/>
    <w:rsid w:val="00220554"/>
    <w:rsid w:val="00220A87"/>
    <w:rsid w:val="0022143B"/>
    <w:rsid w:val="00222DE3"/>
    <w:rsid w:val="002251C5"/>
    <w:rsid w:val="00230921"/>
    <w:rsid w:val="002333E2"/>
    <w:rsid w:val="00242045"/>
    <w:rsid w:val="002439E1"/>
    <w:rsid w:val="00255323"/>
    <w:rsid w:val="00255530"/>
    <w:rsid w:val="0025625E"/>
    <w:rsid w:val="00257AC8"/>
    <w:rsid w:val="00267330"/>
    <w:rsid w:val="00267A8C"/>
    <w:rsid w:val="0027083E"/>
    <w:rsid w:val="00276DEB"/>
    <w:rsid w:val="00285577"/>
    <w:rsid w:val="00293886"/>
    <w:rsid w:val="002946FC"/>
    <w:rsid w:val="002A5809"/>
    <w:rsid w:val="002B5295"/>
    <w:rsid w:val="002B688D"/>
    <w:rsid w:val="002C01A2"/>
    <w:rsid w:val="002C1EE7"/>
    <w:rsid w:val="002C3CA1"/>
    <w:rsid w:val="002C6315"/>
    <w:rsid w:val="002D185B"/>
    <w:rsid w:val="002D5DD2"/>
    <w:rsid w:val="002E10FE"/>
    <w:rsid w:val="002E1A65"/>
    <w:rsid w:val="002E50E1"/>
    <w:rsid w:val="002F182F"/>
    <w:rsid w:val="002F232A"/>
    <w:rsid w:val="003029C4"/>
    <w:rsid w:val="00304DFB"/>
    <w:rsid w:val="00306625"/>
    <w:rsid w:val="00307811"/>
    <w:rsid w:val="00314071"/>
    <w:rsid w:val="00314D06"/>
    <w:rsid w:val="0031587F"/>
    <w:rsid w:val="003217E0"/>
    <w:rsid w:val="00323B59"/>
    <w:rsid w:val="00323C52"/>
    <w:rsid w:val="00326FD8"/>
    <w:rsid w:val="0032769C"/>
    <w:rsid w:val="00332054"/>
    <w:rsid w:val="00332EF7"/>
    <w:rsid w:val="00341FDA"/>
    <w:rsid w:val="0034259D"/>
    <w:rsid w:val="00343C32"/>
    <w:rsid w:val="003453A9"/>
    <w:rsid w:val="00346786"/>
    <w:rsid w:val="003542A7"/>
    <w:rsid w:val="00355C7F"/>
    <w:rsid w:val="00356B34"/>
    <w:rsid w:val="00360D49"/>
    <w:rsid w:val="00362E05"/>
    <w:rsid w:val="00363C89"/>
    <w:rsid w:val="003658D3"/>
    <w:rsid w:val="00366A17"/>
    <w:rsid w:val="003717AA"/>
    <w:rsid w:val="003718FD"/>
    <w:rsid w:val="00382C8D"/>
    <w:rsid w:val="003853A9"/>
    <w:rsid w:val="00385F91"/>
    <w:rsid w:val="00386BF1"/>
    <w:rsid w:val="00392C41"/>
    <w:rsid w:val="00397013"/>
    <w:rsid w:val="003A22B0"/>
    <w:rsid w:val="003A72A1"/>
    <w:rsid w:val="003B520D"/>
    <w:rsid w:val="003B6A96"/>
    <w:rsid w:val="003B7877"/>
    <w:rsid w:val="003C0535"/>
    <w:rsid w:val="003D0824"/>
    <w:rsid w:val="003D23DA"/>
    <w:rsid w:val="003D242C"/>
    <w:rsid w:val="003D2A79"/>
    <w:rsid w:val="003D3107"/>
    <w:rsid w:val="003E7BC5"/>
    <w:rsid w:val="003F061E"/>
    <w:rsid w:val="003F5903"/>
    <w:rsid w:val="003F6AA6"/>
    <w:rsid w:val="004022F0"/>
    <w:rsid w:val="00403B17"/>
    <w:rsid w:val="004041B8"/>
    <w:rsid w:val="00410E01"/>
    <w:rsid w:val="00411D9C"/>
    <w:rsid w:val="0041426E"/>
    <w:rsid w:val="00414E1D"/>
    <w:rsid w:val="00415E7C"/>
    <w:rsid w:val="00416076"/>
    <w:rsid w:val="00417370"/>
    <w:rsid w:val="004210AE"/>
    <w:rsid w:val="00421A73"/>
    <w:rsid w:val="0042331C"/>
    <w:rsid w:val="00424175"/>
    <w:rsid w:val="004244B4"/>
    <w:rsid w:val="00427FB1"/>
    <w:rsid w:val="00430AAB"/>
    <w:rsid w:val="00430C6A"/>
    <w:rsid w:val="0043330B"/>
    <w:rsid w:val="004374B3"/>
    <w:rsid w:val="00444DBF"/>
    <w:rsid w:val="00450881"/>
    <w:rsid w:val="00451070"/>
    <w:rsid w:val="004537D1"/>
    <w:rsid w:val="00453F12"/>
    <w:rsid w:val="00454F93"/>
    <w:rsid w:val="00456445"/>
    <w:rsid w:val="00457F5D"/>
    <w:rsid w:val="0046111F"/>
    <w:rsid w:val="004635EC"/>
    <w:rsid w:val="00463ABC"/>
    <w:rsid w:val="004658E6"/>
    <w:rsid w:val="0046611D"/>
    <w:rsid w:val="00467994"/>
    <w:rsid w:val="0047269B"/>
    <w:rsid w:val="0047543C"/>
    <w:rsid w:val="00477686"/>
    <w:rsid w:val="00487EA7"/>
    <w:rsid w:val="00492CF5"/>
    <w:rsid w:val="00493128"/>
    <w:rsid w:val="00495A3C"/>
    <w:rsid w:val="004A46C1"/>
    <w:rsid w:val="004B5A41"/>
    <w:rsid w:val="004B77E6"/>
    <w:rsid w:val="004C004E"/>
    <w:rsid w:val="004C110F"/>
    <w:rsid w:val="004C70E7"/>
    <w:rsid w:val="004C7715"/>
    <w:rsid w:val="004D3FF2"/>
    <w:rsid w:val="004D5A05"/>
    <w:rsid w:val="004E0ECA"/>
    <w:rsid w:val="004E466A"/>
    <w:rsid w:val="004F0F7D"/>
    <w:rsid w:val="004F23CB"/>
    <w:rsid w:val="004F59E5"/>
    <w:rsid w:val="004F5F92"/>
    <w:rsid w:val="00500AB9"/>
    <w:rsid w:val="00501312"/>
    <w:rsid w:val="005020D1"/>
    <w:rsid w:val="00507DC9"/>
    <w:rsid w:val="00513AE6"/>
    <w:rsid w:val="005141B7"/>
    <w:rsid w:val="00515E7E"/>
    <w:rsid w:val="005166FD"/>
    <w:rsid w:val="00520920"/>
    <w:rsid w:val="00521D53"/>
    <w:rsid w:val="00524183"/>
    <w:rsid w:val="00524D1E"/>
    <w:rsid w:val="005339FC"/>
    <w:rsid w:val="00540D88"/>
    <w:rsid w:val="00541090"/>
    <w:rsid w:val="0054460A"/>
    <w:rsid w:val="00545079"/>
    <w:rsid w:val="00546F26"/>
    <w:rsid w:val="00547082"/>
    <w:rsid w:val="0055017F"/>
    <w:rsid w:val="00556005"/>
    <w:rsid w:val="00556C26"/>
    <w:rsid w:val="005603B8"/>
    <w:rsid w:val="005606DB"/>
    <w:rsid w:val="005616EF"/>
    <w:rsid w:val="005621A7"/>
    <w:rsid w:val="00570068"/>
    <w:rsid w:val="00571CCC"/>
    <w:rsid w:val="00571F0F"/>
    <w:rsid w:val="00574061"/>
    <w:rsid w:val="00577F51"/>
    <w:rsid w:val="00583116"/>
    <w:rsid w:val="00584604"/>
    <w:rsid w:val="00585613"/>
    <w:rsid w:val="0058613B"/>
    <w:rsid w:val="00593CA0"/>
    <w:rsid w:val="005958D1"/>
    <w:rsid w:val="005A0DB4"/>
    <w:rsid w:val="005A3B9D"/>
    <w:rsid w:val="005B2CA8"/>
    <w:rsid w:val="005C0A28"/>
    <w:rsid w:val="005C186A"/>
    <w:rsid w:val="005C7A98"/>
    <w:rsid w:val="005D09C9"/>
    <w:rsid w:val="005D2966"/>
    <w:rsid w:val="005D3BFF"/>
    <w:rsid w:val="005D4B74"/>
    <w:rsid w:val="005D5E95"/>
    <w:rsid w:val="005D6236"/>
    <w:rsid w:val="005D6B79"/>
    <w:rsid w:val="005E2414"/>
    <w:rsid w:val="005E309E"/>
    <w:rsid w:val="005E31F1"/>
    <w:rsid w:val="005E33D2"/>
    <w:rsid w:val="005E3DE3"/>
    <w:rsid w:val="005F7775"/>
    <w:rsid w:val="00600CAC"/>
    <w:rsid w:val="00601D7E"/>
    <w:rsid w:val="00601DBB"/>
    <w:rsid w:val="006034FC"/>
    <w:rsid w:val="00603D7D"/>
    <w:rsid w:val="006063CB"/>
    <w:rsid w:val="00606BE2"/>
    <w:rsid w:val="00612AEC"/>
    <w:rsid w:val="0061435C"/>
    <w:rsid w:val="00614BFC"/>
    <w:rsid w:val="006223CF"/>
    <w:rsid w:val="00622851"/>
    <w:rsid w:val="00624808"/>
    <w:rsid w:val="00626141"/>
    <w:rsid w:val="00631F98"/>
    <w:rsid w:val="00634312"/>
    <w:rsid w:val="00637641"/>
    <w:rsid w:val="00643ABD"/>
    <w:rsid w:val="00646FAB"/>
    <w:rsid w:val="00650A0F"/>
    <w:rsid w:val="006513C3"/>
    <w:rsid w:val="006564CA"/>
    <w:rsid w:val="0066718E"/>
    <w:rsid w:val="00672BE0"/>
    <w:rsid w:val="006744D6"/>
    <w:rsid w:val="00675AAE"/>
    <w:rsid w:val="0068000F"/>
    <w:rsid w:val="00684C2E"/>
    <w:rsid w:val="00691FAE"/>
    <w:rsid w:val="0069270E"/>
    <w:rsid w:val="00695D53"/>
    <w:rsid w:val="006A2BE8"/>
    <w:rsid w:val="006A7218"/>
    <w:rsid w:val="006B054D"/>
    <w:rsid w:val="006B3244"/>
    <w:rsid w:val="006C6FF0"/>
    <w:rsid w:val="006C7D97"/>
    <w:rsid w:val="006D00A2"/>
    <w:rsid w:val="006D7BAD"/>
    <w:rsid w:val="006E0C63"/>
    <w:rsid w:val="006E6400"/>
    <w:rsid w:val="006E7009"/>
    <w:rsid w:val="006F6434"/>
    <w:rsid w:val="00701733"/>
    <w:rsid w:val="00703646"/>
    <w:rsid w:val="007071FC"/>
    <w:rsid w:val="00710B06"/>
    <w:rsid w:val="00711E4D"/>
    <w:rsid w:val="007158E2"/>
    <w:rsid w:val="00716AA4"/>
    <w:rsid w:val="007171DE"/>
    <w:rsid w:val="007176EA"/>
    <w:rsid w:val="00721DA9"/>
    <w:rsid w:val="007264EF"/>
    <w:rsid w:val="00726CAC"/>
    <w:rsid w:val="00727C0B"/>
    <w:rsid w:val="007309BE"/>
    <w:rsid w:val="00732DEB"/>
    <w:rsid w:val="00737838"/>
    <w:rsid w:val="00737A8C"/>
    <w:rsid w:val="00740415"/>
    <w:rsid w:val="00743952"/>
    <w:rsid w:val="007463BA"/>
    <w:rsid w:val="0075770C"/>
    <w:rsid w:val="007700DC"/>
    <w:rsid w:val="0077299B"/>
    <w:rsid w:val="0077440A"/>
    <w:rsid w:val="00777ABC"/>
    <w:rsid w:val="00786CA7"/>
    <w:rsid w:val="007875B4"/>
    <w:rsid w:val="00794017"/>
    <w:rsid w:val="00794647"/>
    <w:rsid w:val="007A1654"/>
    <w:rsid w:val="007A28B7"/>
    <w:rsid w:val="007A6850"/>
    <w:rsid w:val="007A743F"/>
    <w:rsid w:val="007A7828"/>
    <w:rsid w:val="007B2811"/>
    <w:rsid w:val="007B4BD2"/>
    <w:rsid w:val="007B6917"/>
    <w:rsid w:val="007B72A8"/>
    <w:rsid w:val="007C09D7"/>
    <w:rsid w:val="007C0D0E"/>
    <w:rsid w:val="007C3BDD"/>
    <w:rsid w:val="007C6F4A"/>
    <w:rsid w:val="007D4233"/>
    <w:rsid w:val="007D6FA2"/>
    <w:rsid w:val="007E2821"/>
    <w:rsid w:val="007E557F"/>
    <w:rsid w:val="007F2D61"/>
    <w:rsid w:val="007F4661"/>
    <w:rsid w:val="007F5324"/>
    <w:rsid w:val="007F771D"/>
    <w:rsid w:val="008004D1"/>
    <w:rsid w:val="008028DE"/>
    <w:rsid w:val="00806820"/>
    <w:rsid w:val="00807F6B"/>
    <w:rsid w:val="008101AB"/>
    <w:rsid w:val="008103EE"/>
    <w:rsid w:val="008147E6"/>
    <w:rsid w:val="00820B9E"/>
    <w:rsid w:val="00820D28"/>
    <w:rsid w:val="0082117F"/>
    <w:rsid w:val="00822DEE"/>
    <w:rsid w:val="00835F5C"/>
    <w:rsid w:val="00837D9B"/>
    <w:rsid w:val="00840362"/>
    <w:rsid w:val="00840364"/>
    <w:rsid w:val="00846731"/>
    <w:rsid w:val="00847A8A"/>
    <w:rsid w:val="008509C0"/>
    <w:rsid w:val="00852D83"/>
    <w:rsid w:val="00853E79"/>
    <w:rsid w:val="008553B0"/>
    <w:rsid w:val="00855C66"/>
    <w:rsid w:val="00855C90"/>
    <w:rsid w:val="00860862"/>
    <w:rsid w:val="0086240E"/>
    <w:rsid w:val="00866DEE"/>
    <w:rsid w:val="00874F16"/>
    <w:rsid w:val="0087682A"/>
    <w:rsid w:val="00876DC0"/>
    <w:rsid w:val="00877D23"/>
    <w:rsid w:val="00880F03"/>
    <w:rsid w:val="00887082"/>
    <w:rsid w:val="008875F7"/>
    <w:rsid w:val="00890476"/>
    <w:rsid w:val="00891B02"/>
    <w:rsid w:val="008957E8"/>
    <w:rsid w:val="00896AC2"/>
    <w:rsid w:val="008A0378"/>
    <w:rsid w:val="008A31E8"/>
    <w:rsid w:val="008A5ED2"/>
    <w:rsid w:val="008A7984"/>
    <w:rsid w:val="008B4251"/>
    <w:rsid w:val="008B53EA"/>
    <w:rsid w:val="008D52D0"/>
    <w:rsid w:val="008D7F6B"/>
    <w:rsid w:val="008E3B37"/>
    <w:rsid w:val="008E4CE6"/>
    <w:rsid w:val="009038FA"/>
    <w:rsid w:val="00906A36"/>
    <w:rsid w:val="0091088C"/>
    <w:rsid w:val="00912763"/>
    <w:rsid w:val="0092146B"/>
    <w:rsid w:val="009243F0"/>
    <w:rsid w:val="0092547A"/>
    <w:rsid w:val="009259BE"/>
    <w:rsid w:val="009266D3"/>
    <w:rsid w:val="009340EE"/>
    <w:rsid w:val="0093471F"/>
    <w:rsid w:val="009368E8"/>
    <w:rsid w:val="009417D8"/>
    <w:rsid w:val="009437F6"/>
    <w:rsid w:val="0095263F"/>
    <w:rsid w:val="00956308"/>
    <w:rsid w:val="00960B85"/>
    <w:rsid w:val="00972855"/>
    <w:rsid w:val="00973C98"/>
    <w:rsid w:val="00976074"/>
    <w:rsid w:val="00982BC7"/>
    <w:rsid w:val="009848B2"/>
    <w:rsid w:val="00985935"/>
    <w:rsid w:val="00985FDF"/>
    <w:rsid w:val="00987943"/>
    <w:rsid w:val="009920A9"/>
    <w:rsid w:val="00993F1A"/>
    <w:rsid w:val="00994FEC"/>
    <w:rsid w:val="00995A99"/>
    <w:rsid w:val="00997BA4"/>
    <w:rsid w:val="009A1BC7"/>
    <w:rsid w:val="009A4BF5"/>
    <w:rsid w:val="009A6084"/>
    <w:rsid w:val="009B055B"/>
    <w:rsid w:val="009B44DE"/>
    <w:rsid w:val="009C0A6D"/>
    <w:rsid w:val="009C5DC9"/>
    <w:rsid w:val="009C7B52"/>
    <w:rsid w:val="009D456C"/>
    <w:rsid w:val="009D52A8"/>
    <w:rsid w:val="009E0BD4"/>
    <w:rsid w:val="009E4F67"/>
    <w:rsid w:val="009F0301"/>
    <w:rsid w:val="009F1144"/>
    <w:rsid w:val="009F1A37"/>
    <w:rsid w:val="00A03785"/>
    <w:rsid w:val="00A116B2"/>
    <w:rsid w:val="00A1671E"/>
    <w:rsid w:val="00A20013"/>
    <w:rsid w:val="00A20169"/>
    <w:rsid w:val="00A2153A"/>
    <w:rsid w:val="00A2415F"/>
    <w:rsid w:val="00A32F3C"/>
    <w:rsid w:val="00A33FC6"/>
    <w:rsid w:val="00A3470B"/>
    <w:rsid w:val="00A46B13"/>
    <w:rsid w:val="00A5045E"/>
    <w:rsid w:val="00A57330"/>
    <w:rsid w:val="00A62B77"/>
    <w:rsid w:val="00A636CC"/>
    <w:rsid w:val="00A6457E"/>
    <w:rsid w:val="00A65581"/>
    <w:rsid w:val="00A66D8D"/>
    <w:rsid w:val="00A71123"/>
    <w:rsid w:val="00A72364"/>
    <w:rsid w:val="00A74091"/>
    <w:rsid w:val="00A75566"/>
    <w:rsid w:val="00A755E7"/>
    <w:rsid w:val="00A76125"/>
    <w:rsid w:val="00A80F64"/>
    <w:rsid w:val="00A8540C"/>
    <w:rsid w:val="00A931B8"/>
    <w:rsid w:val="00A97B73"/>
    <w:rsid w:val="00AA235E"/>
    <w:rsid w:val="00AB0981"/>
    <w:rsid w:val="00AB09AD"/>
    <w:rsid w:val="00AB2807"/>
    <w:rsid w:val="00AB5F84"/>
    <w:rsid w:val="00AB5F92"/>
    <w:rsid w:val="00AB6ED7"/>
    <w:rsid w:val="00AB77E4"/>
    <w:rsid w:val="00AB7F2C"/>
    <w:rsid w:val="00AC5050"/>
    <w:rsid w:val="00AC5AAA"/>
    <w:rsid w:val="00AE32F8"/>
    <w:rsid w:val="00AF40ED"/>
    <w:rsid w:val="00AF4BBF"/>
    <w:rsid w:val="00B00CE6"/>
    <w:rsid w:val="00B04ABF"/>
    <w:rsid w:val="00B072AB"/>
    <w:rsid w:val="00B07360"/>
    <w:rsid w:val="00B07909"/>
    <w:rsid w:val="00B21F42"/>
    <w:rsid w:val="00B23DFF"/>
    <w:rsid w:val="00B2604C"/>
    <w:rsid w:val="00B27999"/>
    <w:rsid w:val="00B328FF"/>
    <w:rsid w:val="00B32D4C"/>
    <w:rsid w:val="00B44769"/>
    <w:rsid w:val="00B511A0"/>
    <w:rsid w:val="00B52947"/>
    <w:rsid w:val="00B54887"/>
    <w:rsid w:val="00B601C8"/>
    <w:rsid w:val="00B66C06"/>
    <w:rsid w:val="00B70081"/>
    <w:rsid w:val="00B71208"/>
    <w:rsid w:val="00B7316B"/>
    <w:rsid w:val="00B75FEB"/>
    <w:rsid w:val="00B80333"/>
    <w:rsid w:val="00B81C28"/>
    <w:rsid w:val="00B81DBC"/>
    <w:rsid w:val="00B90005"/>
    <w:rsid w:val="00B95135"/>
    <w:rsid w:val="00B96E0B"/>
    <w:rsid w:val="00B97C70"/>
    <w:rsid w:val="00BA41C9"/>
    <w:rsid w:val="00BA51A5"/>
    <w:rsid w:val="00BA735B"/>
    <w:rsid w:val="00BB09B0"/>
    <w:rsid w:val="00BB3BF5"/>
    <w:rsid w:val="00BB3DDD"/>
    <w:rsid w:val="00BB53E4"/>
    <w:rsid w:val="00BB5FE3"/>
    <w:rsid w:val="00BC44BE"/>
    <w:rsid w:val="00BC5832"/>
    <w:rsid w:val="00BC7937"/>
    <w:rsid w:val="00BD168E"/>
    <w:rsid w:val="00BE59F5"/>
    <w:rsid w:val="00BE7718"/>
    <w:rsid w:val="00BF140E"/>
    <w:rsid w:val="00BF7414"/>
    <w:rsid w:val="00BF7A19"/>
    <w:rsid w:val="00C037E8"/>
    <w:rsid w:val="00C0490E"/>
    <w:rsid w:val="00C04D51"/>
    <w:rsid w:val="00C109A6"/>
    <w:rsid w:val="00C20C08"/>
    <w:rsid w:val="00C20F5D"/>
    <w:rsid w:val="00C2270C"/>
    <w:rsid w:val="00C24893"/>
    <w:rsid w:val="00C31C2D"/>
    <w:rsid w:val="00C31CE2"/>
    <w:rsid w:val="00C3215E"/>
    <w:rsid w:val="00C32DD2"/>
    <w:rsid w:val="00C3402B"/>
    <w:rsid w:val="00C41E93"/>
    <w:rsid w:val="00C43B41"/>
    <w:rsid w:val="00C4412A"/>
    <w:rsid w:val="00C44328"/>
    <w:rsid w:val="00C47320"/>
    <w:rsid w:val="00C51CB9"/>
    <w:rsid w:val="00C575E2"/>
    <w:rsid w:val="00C628B5"/>
    <w:rsid w:val="00C62D6C"/>
    <w:rsid w:val="00C64C27"/>
    <w:rsid w:val="00C67183"/>
    <w:rsid w:val="00C679A3"/>
    <w:rsid w:val="00C67EF4"/>
    <w:rsid w:val="00C74D06"/>
    <w:rsid w:val="00C74EB2"/>
    <w:rsid w:val="00C76B71"/>
    <w:rsid w:val="00C80907"/>
    <w:rsid w:val="00C81571"/>
    <w:rsid w:val="00C81C09"/>
    <w:rsid w:val="00C8304D"/>
    <w:rsid w:val="00C84A6A"/>
    <w:rsid w:val="00C857BF"/>
    <w:rsid w:val="00C86926"/>
    <w:rsid w:val="00C90C67"/>
    <w:rsid w:val="00C915DC"/>
    <w:rsid w:val="00C9246A"/>
    <w:rsid w:val="00C93C7C"/>
    <w:rsid w:val="00C952CE"/>
    <w:rsid w:val="00C95FFE"/>
    <w:rsid w:val="00C96A0C"/>
    <w:rsid w:val="00C97E8D"/>
    <w:rsid w:val="00CA145C"/>
    <w:rsid w:val="00CA5CA3"/>
    <w:rsid w:val="00CA7DC8"/>
    <w:rsid w:val="00CB04BD"/>
    <w:rsid w:val="00CB1645"/>
    <w:rsid w:val="00CB17D9"/>
    <w:rsid w:val="00CC2FA0"/>
    <w:rsid w:val="00CC7020"/>
    <w:rsid w:val="00CD1C73"/>
    <w:rsid w:val="00CD4AFE"/>
    <w:rsid w:val="00CD4C6C"/>
    <w:rsid w:val="00CD4E53"/>
    <w:rsid w:val="00CD5721"/>
    <w:rsid w:val="00CD59FE"/>
    <w:rsid w:val="00CD5BB7"/>
    <w:rsid w:val="00CD6490"/>
    <w:rsid w:val="00CE1CBC"/>
    <w:rsid w:val="00CE2182"/>
    <w:rsid w:val="00D03239"/>
    <w:rsid w:val="00D06F93"/>
    <w:rsid w:val="00D10037"/>
    <w:rsid w:val="00D11149"/>
    <w:rsid w:val="00D13383"/>
    <w:rsid w:val="00D155C5"/>
    <w:rsid w:val="00D205D3"/>
    <w:rsid w:val="00D22062"/>
    <w:rsid w:val="00D22460"/>
    <w:rsid w:val="00D264ED"/>
    <w:rsid w:val="00D40A20"/>
    <w:rsid w:val="00D51244"/>
    <w:rsid w:val="00D546FC"/>
    <w:rsid w:val="00D62403"/>
    <w:rsid w:val="00D631D9"/>
    <w:rsid w:val="00D7665B"/>
    <w:rsid w:val="00D81046"/>
    <w:rsid w:val="00D8741C"/>
    <w:rsid w:val="00D92370"/>
    <w:rsid w:val="00D93114"/>
    <w:rsid w:val="00DA10EC"/>
    <w:rsid w:val="00DA1B39"/>
    <w:rsid w:val="00DA388B"/>
    <w:rsid w:val="00DA58E8"/>
    <w:rsid w:val="00DB1B6B"/>
    <w:rsid w:val="00DB3A3A"/>
    <w:rsid w:val="00DC2614"/>
    <w:rsid w:val="00DD0009"/>
    <w:rsid w:val="00DD0B8E"/>
    <w:rsid w:val="00DD12E9"/>
    <w:rsid w:val="00DD3691"/>
    <w:rsid w:val="00DD39A8"/>
    <w:rsid w:val="00DD3ED7"/>
    <w:rsid w:val="00DD4DCA"/>
    <w:rsid w:val="00DE133B"/>
    <w:rsid w:val="00DE6230"/>
    <w:rsid w:val="00DE6FE7"/>
    <w:rsid w:val="00DF4900"/>
    <w:rsid w:val="00DF58E1"/>
    <w:rsid w:val="00E02A32"/>
    <w:rsid w:val="00E0674B"/>
    <w:rsid w:val="00E07667"/>
    <w:rsid w:val="00E0797B"/>
    <w:rsid w:val="00E10A3D"/>
    <w:rsid w:val="00E13B87"/>
    <w:rsid w:val="00E27522"/>
    <w:rsid w:val="00E30136"/>
    <w:rsid w:val="00E35202"/>
    <w:rsid w:val="00E41C04"/>
    <w:rsid w:val="00E42D60"/>
    <w:rsid w:val="00E502A1"/>
    <w:rsid w:val="00E50784"/>
    <w:rsid w:val="00E50D68"/>
    <w:rsid w:val="00E51002"/>
    <w:rsid w:val="00E518A4"/>
    <w:rsid w:val="00E52E9F"/>
    <w:rsid w:val="00E5392F"/>
    <w:rsid w:val="00E54584"/>
    <w:rsid w:val="00E554D2"/>
    <w:rsid w:val="00E570BA"/>
    <w:rsid w:val="00E60C4F"/>
    <w:rsid w:val="00E64E4D"/>
    <w:rsid w:val="00E66B28"/>
    <w:rsid w:val="00E70B76"/>
    <w:rsid w:val="00E72C55"/>
    <w:rsid w:val="00E741EF"/>
    <w:rsid w:val="00E77FB9"/>
    <w:rsid w:val="00E8144D"/>
    <w:rsid w:val="00E82618"/>
    <w:rsid w:val="00E82B0C"/>
    <w:rsid w:val="00E85AD5"/>
    <w:rsid w:val="00E86C97"/>
    <w:rsid w:val="00E87CDC"/>
    <w:rsid w:val="00E905A0"/>
    <w:rsid w:val="00E9658B"/>
    <w:rsid w:val="00E9678D"/>
    <w:rsid w:val="00E96CAB"/>
    <w:rsid w:val="00E9793A"/>
    <w:rsid w:val="00EA762C"/>
    <w:rsid w:val="00EB2352"/>
    <w:rsid w:val="00EB3206"/>
    <w:rsid w:val="00EB33C4"/>
    <w:rsid w:val="00EB6EBA"/>
    <w:rsid w:val="00EC0347"/>
    <w:rsid w:val="00EC3B10"/>
    <w:rsid w:val="00EC537E"/>
    <w:rsid w:val="00EC7337"/>
    <w:rsid w:val="00EC750B"/>
    <w:rsid w:val="00EC7CC5"/>
    <w:rsid w:val="00ED5346"/>
    <w:rsid w:val="00ED549B"/>
    <w:rsid w:val="00EE75FB"/>
    <w:rsid w:val="00EF17BE"/>
    <w:rsid w:val="00EF1CAB"/>
    <w:rsid w:val="00EF2B26"/>
    <w:rsid w:val="00EF5A49"/>
    <w:rsid w:val="00EF6013"/>
    <w:rsid w:val="00EF641B"/>
    <w:rsid w:val="00F02A10"/>
    <w:rsid w:val="00F06B29"/>
    <w:rsid w:val="00F1048B"/>
    <w:rsid w:val="00F13A4A"/>
    <w:rsid w:val="00F14477"/>
    <w:rsid w:val="00F15C57"/>
    <w:rsid w:val="00F23147"/>
    <w:rsid w:val="00F24263"/>
    <w:rsid w:val="00F24D55"/>
    <w:rsid w:val="00F26C89"/>
    <w:rsid w:val="00F30C02"/>
    <w:rsid w:val="00F33B49"/>
    <w:rsid w:val="00F34D53"/>
    <w:rsid w:val="00F36C88"/>
    <w:rsid w:val="00F4032A"/>
    <w:rsid w:val="00F41932"/>
    <w:rsid w:val="00F4285E"/>
    <w:rsid w:val="00F44D0F"/>
    <w:rsid w:val="00F5518F"/>
    <w:rsid w:val="00F61E41"/>
    <w:rsid w:val="00F62402"/>
    <w:rsid w:val="00F64937"/>
    <w:rsid w:val="00F66957"/>
    <w:rsid w:val="00F66DFA"/>
    <w:rsid w:val="00F67D84"/>
    <w:rsid w:val="00F704C7"/>
    <w:rsid w:val="00F82793"/>
    <w:rsid w:val="00F85CD9"/>
    <w:rsid w:val="00F86DA5"/>
    <w:rsid w:val="00F907EA"/>
    <w:rsid w:val="00F91306"/>
    <w:rsid w:val="00F94624"/>
    <w:rsid w:val="00F94901"/>
    <w:rsid w:val="00F94D13"/>
    <w:rsid w:val="00F96000"/>
    <w:rsid w:val="00FA23E4"/>
    <w:rsid w:val="00FA24FF"/>
    <w:rsid w:val="00FB1FBC"/>
    <w:rsid w:val="00FB2552"/>
    <w:rsid w:val="00FB57FB"/>
    <w:rsid w:val="00FB7794"/>
    <w:rsid w:val="00FB7836"/>
    <w:rsid w:val="00FB7C8E"/>
    <w:rsid w:val="00FC092B"/>
    <w:rsid w:val="00FC1172"/>
    <w:rsid w:val="00FC7A07"/>
    <w:rsid w:val="00FD002C"/>
    <w:rsid w:val="00FD680E"/>
    <w:rsid w:val="00FE2185"/>
    <w:rsid w:val="00FE23EB"/>
    <w:rsid w:val="00FE2FE5"/>
    <w:rsid w:val="00FE5E1C"/>
    <w:rsid w:val="00FF3A65"/>
    <w:rsid w:val="00FF3AB6"/>
    <w:rsid w:val="00FF6CC1"/>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b/>
      <w:bCs/>
      <w:sz w:val="24"/>
      <w:szCs w:val="24"/>
      <w:lang w:val="ru-RU" w:eastAsia="ru-RU"/>
    </w:rPr>
  </w:style>
  <w:style w:type="character" w:customStyle="1" w:styleId="40">
    <w:name w:val="Заголовок 4 Знак"/>
    <w:basedOn w:val="a0"/>
    <w:link w:val="4"/>
    <w:uiPriority w:val="99"/>
    <w:locked/>
    <w:rsid w:val="00985FDF"/>
    <w:rPr>
      <w:b/>
      <w:bCs/>
      <w:sz w:val="18"/>
      <w:szCs w:val="18"/>
      <w:lang w:val="ru-RU" w:eastAsia="ru-RU"/>
    </w:rPr>
  </w:style>
  <w:style w:type="character" w:customStyle="1" w:styleId="50">
    <w:name w:val="Заголовок 5 Знак"/>
    <w:basedOn w:val="a0"/>
    <w:link w:val="5"/>
    <w:uiPriority w:val="99"/>
    <w:locked/>
    <w:rsid w:val="00985FDF"/>
    <w:rPr>
      <w:b/>
      <w:bCs/>
      <w:sz w:val="24"/>
      <w:szCs w:val="24"/>
      <w:lang w:val="ru-RU" w:eastAsia="ru-RU"/>
    </w:rPr>
  </w:style>
  <w:style w:type="character" w:customStyle="1" w:styleId="60">
    <w:name w:val="Заголовок 6 Знак"/>
    <w:basedOn w:val="a0"/>
    <w:link w:val="6"/>
    <w:uiPriority w:val="99"/>
    <w:locked/>
    <w:rsid w:val="00985FDF"/>
    <w:rPr>
      <w:b/>
      <w:bCs/>
      <w:sz w:val="24"/>
      <w:szCs w:val="24"/>
      <w:lang w:val="ru-RU" w:eastAsia="ru-RU"/>
    </w:rPr>
  </w:style>
  <w:style w:type="character" w:customStyle="1" w:styleId="70">
    <w:name w:val="Заголовок 7 Знак"/>
    <w:basedOn w:val="a0"/>
    <w:link w:val="7"/>
    <w:uiPriority w:val="99"/>
    <w:locked/>
    <w:rsid w:val="00985FDF"/>
    <w:rPr>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basedOn w:val="a"/>
    <w:uiPriority w:val="34"/>
    <w:qFormat/>
    <w:rsid w:val="00985FDF"/>
    <w:pPr>
      <w:spacing w:after="200" w:line="276" w:lineRule="auto"/>
      <w:ind w:left="720"/>
    </w:pPr>
    <w:rPr>
      <w:rFonts w:ascii="Calibri" w:hAnsi="Calibri" w:cs="Calibri"/>
      <w:sz w:val="22"/>
      <w:szCs w:val="22"/>
      <w:lang w:eastAsia="en-US"/>
    </w:rPr>
  </w:style>
  <w:style w:type="character" w:styleId="a4">
    <w:name w:val="endnote reference"/>
    <w:basedOn w:val="a0"/>
    <w:uiPriority w:val="99"/>
    <w:semiHidden/>
    <w:rsid w:val="00985FDF"/>
    <w:rPr>
      <w:vertAlign w:val="superscript"/>
    </w:rPr>
  </w:style>
  <w:style w:type="paragraph" w:styleId="a5">
    <w:name w:val="endnote text"/>
    <w:basedOn w:val="a"/>
    <w:link w:val="a6"/>
    <w:uiPriority w:val="99"/>
    <w:semiHidden/>
    <w:rsid w:val="00985FDF"/>
    <w:pPr>
      <w:autoSpaceDE w:val="0"/>
      <w:autoSpaceDN w:val="0"/>
    </w:pPr>
    <w:rPr>
      <w:sz w:val="20"/>
      <w:szCs w:val="20"/>
    </w:rPr>
  </w:style>
  <w:style w:type="character" w:customStyle="1" w:styleId="a6">
    <w:name w:val="Текст концевой сноски Знак"/>
    <w:basedOn w:val="a0"/>
    <w:link w:val="a5"/>
    <w:uiPriority w:val="99"/>
    <w:semiHidden/>
    <w:locked/>
    <w:rsid w:val="00985FDF"/>
    <w:rPr>
      <w:lang w:val="ru-RU" w:eastAsia="ru-RU"/>
    </w:rPr>
  </w:style>
  <w:style w:type="paragraph" w:customStyle="1" w:styleId="a7">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8">
    <w:name w:val="annotation text"/>
    <w:basedOn w:val="a"/>
    <w:link w:val="a9"/>
    <w:uiPriority w:val="99"/>
    <w:rsid w:val="00985FDF"/>
    <w:pPr>
      <w:spacing w:line="360" w:lineRule="auto"/>
      <w:jc w:val="both"/>
    </w:pPr>
    <w:rPr>
      <w:rFonts w:ascii="Times New Roman CYR" w:hAnsi="Times New Roman CYR" w:cs="Times New Roman CYR"/>
      <w:sz w:val="20"/>
      <w:szCs w:val="20"/>
    </w:rPr>
  </w:style>
  <w:style w:type="character" w:customStyle="1" w:styleId="a9">
    <w:name w:val="Текст примечания Знак"/>
    <w:basedOn w:val="a0"/>
    <w:link w:val="a8"/>
    <w:uiPriority w:val="99"/>
    <w:locked/>
    <w:rsid w:val="00985FDF"/>
    <w:rPr>
      <w:rFonts w:ascii="Times New Roman CYR" w:hAnsi="Times New Roman CYR" w:cs="Times New Roman CYR"/>
      <w:lang w:val="ru-RU" w:eastAsia="ru-RU"/>
    </w:rPr>
  </w:style>
  <w:style w:type="paragraph" w:styleId="aa">
    <w:name w:val="annotation subject"/>
    <w:basedOn w:val="a8"/>
    <w:next w:val="a8"/>
    <w:link w:val="ab"/>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985FDF"/>
    <w:rPr>
      <w:rFonts w:ascii="Times New Roman CYR" w:hAnsi="Times New Roman CYR" w:cs="Times New Roman CYR"/>
      <w:b/>
      <w:bCs/>
      <w:lang w:val="ru-RU" w:eastAsia="ru-RU"/>
    </w:rPr>
  </w:style>
  <w:style w:type="paragraph" w:styleId="ac">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d">
    <w:name w:val="Hyperlink"/>
    <w:basedOn w:val="a0"/>
    <w:uiPriority w:val="99"/>
    <w:rsid w:val="00985FDF"/>
    <w:rPr>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e">
    <w:name w:val="Table Grid"/>
    <w:basedOn w:val="a1"/>
    <w:uiPriority w:val="59"/>
    <w:rsid w:val="00985FDF"/>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985FDF"/>
    <w:rPr>
      <w:rFonts w:ascii="Times New Roman" w:hAnsi="Times New Roman" w:cs="Times New Roman"/>
      <w:sz w:val="16"/>
      <w:szCs w:val="16"/>
    </w:rPr>
  </w:style>
  <w:style w:type="paragraph" w:customStyle="1" w:styleId="af0">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1">
    <w:name w:val="Block Text"/>
    <w:basedOn w:val="a"/>
    <w:uiPriority w:val="99"/>
    <w:rsid w:val="00985FDF"/>
    <w:pPr>
      <w:autoSpaceDE w:val="0"/>
      <w:autoSpaceDN w:val="0"/>
      <w:ind w:left="2127" w:right="-199" w:hanging="1701"/>
      <w:jc w:val="both"/>
    </w:pPr>
  </w:style>
  <w:style w:type="character" w:styleId="af2">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0"/>
    <w:uiPriority w:val="99"/>
    <w:qFormat/>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3">
    <w:name w:val="Body Text"/>
    <w:basedOn w:val="a"/>
    <w:link w:val="af4"/>
    <w:uiPriority w:val="99"/>
    <w:rsid w:val="00985FDF"/>
    <w:pPr>
      <w:autoSpaceDE w:val="0"/>
      <w:autoSpaceDN w:val="0"/>
      <w:jc w:val="both"/>
    </w:pPr>
    <w:rPr>
      <w:b/>
      <w:bCs/>
    </w:rPr>
  </w:style>
  <w:style w:type="character" w:customStyle="1" w:styleId="af4">
    <w:name w:val="Основной текст Знак"/>
    <w:basedOn w:val="a0"/>
    <w:link w:val="af3"/>
    <w:uiPriority w:val="99"/>
    <w:locked/>
    <w:rsid w:val="00985FDF"/>
    <w:rPr>
      <w:b/>
      <w:bCs/>
      <w:sz w:val="24"/>
      <w:szCs w:val="24"/>
      <w:lang w:val="ru-RU" w:eastAsia="ru-RU"/>
    </w:rPr>
  </w:style>
  <w:style w:type="paragraph" w:styleId="af5">
    <w:name w:val="Title"/>
    <w:basedOn w:val="a"/>
    <w:link w:val="af6"/>
    <w:uiPriority w:val="99"/>
    <w:qFormat/>
    <w:rsid w:val="00985FDF"/>
    <w:pPr>
      <w:autoSpaceDE w:val="0"/>
      <w:autoSpaceDN w:val="0"/>
      <w:jc w:val="center"/>
    </w:pPr>
    <w:rPr>
      <w:b/>
      <w:bCs/>
      <w:sz w:val="28"/>
      <w:szCs w:val="28"/>
    </w:rPr>
  </w:style>
  <w:style w:type="character" w:customStyle="1" w:styleId="af6">
    <w:name w:val="Название Знак"/>
    <w:basedOn w:val="a0"/>
    <w:link w:val="af5"/>
    <w:uiPriority w:val="99"/>
    <w:locked/>
    <w:rsid w:val="00985FDF"/>
    <w:rPr>
      <w:b/>
      <w:bCs/>
      <w:sz w:val="28"/>
      <w:szCs w:val="28"/>
      <w:lang w:val="ru-RU" w:eastAsia="ru-RU"/>
    </w:rPr>
  </w:style>
  <w:style w:type="paragraph" w:styleId="af7">
    <w:name w:val="Balloon Text"/>
    <w:basedOn w:val="a"/>
    <w:link w:val="af8"/>
    <w:uiPriority w:val="99"/>
    <w:semiHidden/>
    <w:rsid w:val="00985FDF"/>
    <w:pPr>
      <w:autoSpaceDE w:val="0"/>
      <w:autoSpaceDN w:val="0"/>
    </w:pPr>
    <w:rPr>
      <w:rFonts w:ascii="Tahoma" w:hAnsi="Tahoma" w:cs="Tahoma"/>
      <w:sz w:val="16"/>
      <w:szCs w:val="16"/>
    </w:rPr>
  </w:style>
  <w:style w:type="character" w:customStyle="1" w:styleId="af8">
    <w:name w:val="Текст выноски Знак"/>
    <w:basedOn w:val="a0"/>
    <w:link w:val="af7"/>
    <w:uiPriority w:val="99"/>
    <w:locked/>
    <w:rsid w:val="00985FDF"/>
    <w:rPr>
      <w:rFonts w:ascii="Tahoma" w:hAnsi="Tahoma" w:cs="Tahoma"/>
      <w:sz w:val="16"/>
      <w:szCs w:val="16"/>
      <w:lang w:val="ru-RU" w:eastAsia="ru-RU"/>
    </w:rPr>
  </w:style>
  <w:style w:type="paragraph" w:styleId="af9">
    <w:name w:val="footer"/>
    <w:basedOn w:val="a"/>
    <w:link w:val="afa"/>
    <w:uiPriority w:val="99"/>
    <w:rsid w:val="00985FDF"/>
    <w:pPr>
      <w:tabs>
        <w:tab w:val="center" w:pos="4153"/>
        <w:tab w:val="right" w:pos="8306"/>
      </w:tabs>
      <w:autoSpaceDE w:val="0"/>
      <w:autoSpaceDN w:val="0"/>
    </w:pPr>
    <w:rPr>
      <w:b/>
      <w:bCs/>
      <w:sz w:val="20"/>
      <w:szCs w:val="20"/>
    </w:rPr>
  </w:style>
  <w:style w:type="character" w:customStyle="1" w:styleId="afa">
    <w:name w:val="Нижний колонтитул Знак"/>
    <w:basedOn w:val="a0"/>
    <w:link w:val="af9"/>
    <w:uiPriority w:val="99"/>
    <w:locked/>
    <w:rsid w:val="00985FDF"/>
    <w:rPr>
      <w:b/>
      <w:bCs/>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b">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
    <w:link w:val="afc"/>
    <w:uiPriority w:val="99"/>
    <w:rsid w:val="00985FDF"/>
    <w:pPr>
      <w:autoSpaceDE w:val="0"/>
      <w:autoSpaceDN w:val="0"/>
    </w:pPr>
    <w:rPr>
      <w:sz w:val="20"/>
      <w:szCs w:val="20"/>
    </w:rPr>
  </w:style>
  <w:style w:type="character" w:customStyle="1" w:styleId="afc">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0"/>
    <w:link w:val="afb"/>
    <w:uiPriority w:val="99"/>
    <w:locked/>
    <w:rsid w:val="00985FDF"/>
    <w:rPr>
      <w:lang w:val="ru-RU" w:eastAsia="ru-RU"/>
    </w:rPr>
  </w:style>
  <w:style w:type="character" w:styleId="afd">
    <w:name w:val="page number"/>
    <w:basedOn w:val="Oeooaacaoaiioiieaie"/>
    <w:uiPriority w:val="99"/>
    <w:rsid w:val="00985FDF"/>
    <w:rPr>
      <w:rFonts w:ascii="Times New Roman" w:hAnsi="Times New Roman" w:cs="Times New Roman"/>
    </w:rPr>
  </w:style>
  <w:style w:type="paragraph" w:styleId="afe">
    <w:name w:val="header"/>
    <w:basedOn w:val="a"/>
    <w:link w:val="aff"/>
    <w:uiPriority w:val="99"/>
    <w:rsid w:val="00985FDF"/>
    <w:pPr>
      <w:tabs>
        <w:tab w:val="center" w:pos="4153"/>
        <w:tab w:val="right" w:pos="8306"/>
      </w:tabs>
      <w:autoSpaceDE w:val="0"/>
      <w:autoSpaceDN w:val="0"/>
    </w:pPr>
    <w:rPr>
      <w:sz w:val="20"/>
      <w:szCs w:val="20"/>
    </w:rPr>
  </w:style>
  <w:style w:type="character" w:customStyle="1" w:styleId="aff">
    <w:name w:val="Верхний колонтитул Знак"/>
    <w:basedOn w:val="a0"/>
    <w:link w:val="afe"/>
    <w:uiPriority w:val="99"/>
    <w:locked/>
    <w:rsid w:val="00985FDF"/>
    <w:rPr>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sz w:val="24"/>
      <w:szCs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b/>
      <w:bCs/>
      <w:sz w:val="24"/>
      <w:szCs w:val="24"/>
      <w:lang w:val="ru-RU" w:eastAsia="ru-RU"/>
    </w:rPr>
  </w:style>
  <w:style w:type="character" w:customStyle="1" w:styleId="40">
    <w:name w:val="Заголовок 4 Знак"/>
    <w:basedOn w:val="a0"/>
    <w:link w:val="4"/>
    <w:uiPriority w:val="99"/>
    <w:locked/>
    <w:rsid w:val="00985FDF"/>
    <w:rPr>
      <w:b/>
      <w:bCs/>
      <w:sz w:val="18"/>
      <w:szCs w:val="18"/>
      <w:lang w:val="ru-RU" w:eastAsia="ru-RU"/>
    </w:rPr>
  </w:style>
  <w:style w:type="character" w:customStyle="1" w:styleId="50">
    <w:name w:val="Заголовок 5 Знак"/>
    <w:basedOn w:val="a0"/>
    <w:link w:val="5"/>
    <w:uiPriority w:val="99"/>
    <w:locked/>
    <w:rsid w:val="00985FDF"/>
    <w:rPr>
      <w:b/>
      <w:bCs/>
      <w:sz w:val="24"/>
      <w:szCs w:val="24"/>
      <w:lang w:val="ru-RU" w:eastAsia="ru-RU"/>
    </w:rPr>
  </w:style>
  <w:style w:type="character" w:customStyle="1" w:styleId="60">
    <w:name w:val="Заголовок 6 Знак"/>
    <w:basedOn w:val="a0"/>
    <w:link w:val="6"/>
    <w:uiPriority w:val="99"/>
    <w:locked/>
    <w:rsid w:val="00985FDF"/>
    <w:rPr>
      <w:b/>
      <w:bCs/>
      <w:sz w:val="24"/>
      <w:szCs w:val="24"/>
      <w:lang w:val="ru-RU" w:eastAsia="ru-RU"/>
    </w:rPr>
  </w:style>
  <w:style w:type="character" w:customStyle="1" w:styleId="70">
    <w:name w:val="Заголовок 7 Знак"/>
    <w:basedOn w:val="a0"/>
    <w:link w:val="7"/>
    <w:uiPriority w:val="99"/>
    <w:locked/>
    <w:rsid w:val="00985FDF"/>
    <w:rPr>
      <w:b/>
      <w:bCs/>
      <w:sz w:val="28"/>
      <w:szCs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CYR"/>
      <w:b/>
      <w:bCs/>
      <w:sz w:val="24"/>
      <w:szCs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CYR"/>
      <w:sz w:val="24"/>
      <w:szCs w:val="24"/>
      <w:lang w:val="ru-RU" w:eastAsia="ru-RU"/>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spacing w:after="0" w:line="240" w:lineRule="auto"/>
    </w:pPr>
    <w:rPr>
      <w:rFonts w:ascii="Arial" w:hAnsi="Arial" w:cs="Arial"/>
      <w:b/>
      <w:bCs/>
      <w:sz w:val="16"/>
      <w:szCs w:val="16"/>
    </w:rPr>
  </w:style>
  <w:style w:type="paragraph" w:styleId="a3">
    <w:name w:val="List Paragraph"/>
    <w:basedOn w:val="a"/>
    <w:uiPriority w:val="34"/>
    <w:qFormat/>
    <w:rsid w:val="00985FDF"/>
    <w:pPr>
      <w:spacing w:after="200" w:line="276" w:lineRule="auto"/>
      <w:ind w:left="720"/>
    </w:pPr>
    <w:rPr>
      <w:rFonts w:ascii="Calibri" w:hAnsi="Calibri" w:cs="Calibri"/>
      <w:sz w:val="22"/>
      <w:szCs w:val="22"/>
      <w:lang w:eastAsia="en-US"/>
    </w:rPr>
  </w:style>
  <w:style w:type="character" w:styleId="a4">
    <w:name w:val="endnote reference"/>
    <w:basedOn w:val="a0"/>
    <w:uiPriority w:val="99"/>
    <w:semiHidden/>
    <w:rsid w:val="00985FDF"/>
    <w:rPr>
      <w:vertAlign w:val="superscript"/>
    </w:rPr>
  </w:style>
  <w:style w:type="paragraph" w:styleId="a5">
    <w:name w:val="endnote text"/>
    <w:basedOn w:val="a"/>
    <w:link w:val="a6"/>
    <w:uiPriority w:val="99"/>
    <w:semiHidden/>
    <w:rsid w:val="00985FDF"/>
    <w:pPr>
      <w:autoSpaceDE w:val="0"/>
      <w:autoSpaceDN w:val="0"/>
    </w:pPr>
    <w:rPr>
      <w:sz w:val="20"/>
      <w:szCs w:val="20"/>
    </w:rPr>
  </w:style>
  <w:style w:type="character" w:customStyle="1" w:styleId="a6">
    <w:name w:val="Текст концевой сноски Знак"/>
    <w:basedOn w:val="a0"/>
    <w:link w:val="a5"/>
    <w:uiPriority w:val="99"/>
    <w:semiHidden/>
    <w:locked/>
    <w:rsid w:val="00985FDF"/>
    <w:rPr>
      <w:lang w:val="ru-RU" w:eastAsia="ru-RU"/>
    </w:rPr>
  </w:style>
  <w:style w:type="paragraph" w:customStyle="1" w:styleId="a7">
    <w:name w:val="Íîðìàëüíûé"/>
    <w:uiPriority w:val="99"/>
    <w:rsid w:val="00985FDF"/>
    <w:pPr>
      <w:spacing w:after="0" w:line="240" w:lineRule="auto"/>
    </w:pPr>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8">
    <w:name w:val="annotation text"/>
    <w:basedOn w:val="a"/>
    <w:link w:val="a9"/>
    <w:uiPriority w:val="99"/>
    <w:rsid w:val="00985FDF"/>
    <w:pPr>
      <w:spacing w:line="360" w:lineRule="auto"/>
      <w:jc w:val="both"/>
    </w:pPr>
    <w:rPr>
      <w:rFonts w:ascii="Times New Roman CYR" w:hAnsi="Times New Roman CYR" w:cs="Times New Roman CYR"/>
      <w:sz w:val="20"/>
      <w:szCs w:val="20"/>
    </w:rPr>
  </w:style>
  <w:style w:type="character" w:customStyle="1" w:styleId="a9">
    <w:name w:val="Текст примечания Знак"/>
    <w:basedOn w:val="a0"/>
    <w:link w:val="a8"/>
    <w:uiPriority w:val="99"/>
    <w:locked/>
    <w:rsid w:val="00985FDF"/>
    <w:rPr>
      <w:rFonts w:ascii="Times New Roman CYR" w:hAnsi="Times New Roman CYR" w:cs="Times New Roman CYR"/>
      <w:lang w:val="ru-RU" w:eastAsia="ru-RU"/>
    </w:rPr>
  </w:style>
  <w:style w:type="paragraph" w:styleId="aa">
    <w:name w:val="annotation subject"/>
    <w:basedOn w:val="a8"/>
    <w:next w:val="a8"/>
    <w:link w:val="ab"/>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985FDF"/>
    <w:rPr>
      <w:rFonts w:ascii="Times New Roman CYR" w:hAnsi="Times New Roman CYR" w:cs="Times New Roman CYR"/>
      <w:b/>
      <w:bCs/>
      <w:lang w:val="ru-RU" w:eastAsia="ru-RU"/>
    </w:rPr>
  </w:style>
  <w:style w:type="paragraph" w:styleId="ac">
    <w:name w:val="Revision"/>
    <w:hidden/>
    <w:uiPriority w:val="99"/>
    <w:semiHidden/>
    <w:rsid w:val="00985FDF"/>
    <w:pPr>
      <w:spacing w:after="0" w:line="240" w:lineRule="auto"/>
    </w:pPr>
    <w:rPr>
      <w:sz w:val="20"/>
      <w:szCs w:val="20"/>
    </w:rPr>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d">
    <w:name w:val="Hyperlink"/>
    <w:basedOn w:val="a0"/>
    <w:uiPriority w:val="99"/>
    <w:rsid w:val="00985FDF"/>
    <w:rPr>
      <w:color w:val="0000FF"/>
      <w:u w:val="single"/>
    </w:rPr>
  </w:style>
  <w:style w:type="paragraph" w:customStyle="1" w:styleId="ConsPlusNormal">
    <w:name w:val="ConsPlusNormal"/>
    <w:uiPriority w:val="99"/>
    <w:rsid w:val="00985F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Nonformat">
    <w:name w:val="ConsNonformat"/>
    <w:uiPriority w:val="99"/>
    <w:rsid w:val="00985FDF"/>
    <w:pPr>
      <w:widowControl w:val="0"/>
      <w:autoSpaceDE w:val="0"/>
      <w:autoSpaceDN w:val="0"/>
      <w:adjustRightInd w:val="0"/>
      <w:spacing w:after="0" w:line="240" w:lineRule="auto"/>
    </w:pPr>
    <w:rPr>
      <w:rFonts w:ascii="Courier New" w:hAnsi="Courier New" w:cs="Courier New"/>
      <w:sz w:val="20"/>
      <w:szCs w:val="20"/>
    </w:rPr>
  </w:style>
  <w:style w:type="table" w:styleId="ae">
    <w:name w:val="Table Grid"/>
    <w:basedOn w:val="a1"/>
    <w:uiPriority w:val="59"/>
    <w:rsid w:val="00985FDF"/>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rsid w:val="00985FDF"/>
    <w:rPr>
      <w:rFonts w:ascii="Times New Roman" w:hAnsi="Times New Roman" w:cs="Times New Roman"/>
      <w:sz w:val="16"/>
      <w:szCs w:val="16"/>
    </w:rPr>
  </w:style>
  <w:style w:type="paragraph" w:customStyle="1" w:styleId="af0">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spacing w:after="0" w:line="240" w:lineRule="auto"/>
    </w:pPr>
    <w:rPr>
      <w:sz w:val="24"/>
      <w:szCs w:val="24"/>
    </w:rPr>
  </w:style>
  <w:style w:type="paragraph" w:styleId="af1">
    <w:name w:val="Block Text"/>
    <w:basedOn w:val="a"/>
    <w:uiPriority w:val="99"/>
    <w:rsid w:val="00985FDF"/>
    <w:pPr>
      <w:autoSpaceDE w:val="0"/>
      <w:autoSpaceDN w:val="0"/>
      <w:ind w:left="2127" w:right="-199" w:hanging="1701"/>
      <w:jc w:val="both"/>
    </w:pPr>
  </w:style>
  <w:style w:type="character" w:styleId="af2">
    <w:name w:val="footnote reference"/>
    <w:aliases w:val="Table_Footnote_last Знак1,Знак сноски 1,Знак сноски-FN,Знак сноски1,Текст сноски Знак Знак Знак Знак Знак Знак Знак1,Текст сноски Знак Знак Знак Знак Знак1,Текст сноски Знак1 Знак Знак Знак1,Текст сноски Знак2 Знак Знак1,сноска"/>
    <w:basedOn w:val="a0"/>
    <w:uiPriority w:val="99"/>
    <w:qFormat/>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b/>
      <w:bCs/>
      <w:sz w:val="24"/>
      <w:szCs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i/>
      <w:iCs/>
      <w:sz w:val="28"/>
      <w:szCs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sz w:val="28"/>
      <w:szCs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b/>
      <w:bCs/>
      <w:sz w:val="28"/>
      <w:szCs w:val="28"/>
      <w:lang w:val="ru-RU" w:eastAsia="ru-RU"/>
    </w:rPr>
  </w:style>
  <w:style w:type="paragraph" w:customStyle="1" w:styleId="IauiueIiiaeuiue">
    <w:name w:val="Iau?iue.Ii?iaeuiue"/>
    <w:uiPriority w:val="99"/>
    <w:rsid w:val="00985FDF"/>
    <w:pPr>
      <w:autoSpaceDE w:val="0"/>
      <w:autoSpaceDN w:val="0"/>
      <w:spacing w:after="0" w:line="240" w:lineRule="auto"/>
    </w:pPr>
    <w:rPr>
      <w:sz w:val="20"/>
      <w:szCs w:val="20"/>
    </w:rPr>
  </w:style>
  <w:style w:type="paragraph" w:styleId="af3">
    <w:name w:val="Body Text"/>
    <w:basedOn w:val="a"/>
    <w:link w:val="af4"/>
    <w:uiPriority w:val="99"/>
    <w:rsid w:val="00985FDF"/>
    <w:pPr>
      <w:autoSpaceDE w:val="0"/>
      <w:autoSpaceDN w:val="0"/>
      <w:jc w:val="both"/>
    </w:pPr>
    <w:rPr>
      <w:b/>
      <w:bCs/>
    </w:rPr>
  </w:style>
  <w:style w:type="character" w:customStyle="1" w:styleId="af4">
    <w:name w:val="Основной текст Знак"/>
    <w:basedOn w:val="a0"/>
    <w:link w:val="af3"/>
    <w:uiPriority w:val="99"/>
    <w:locked/>
    <w:rsid w:val="00985FDF"/>
    <w:rPr>
      <w:b/>
      <w:bCs/>
      <w:sz w:val="24"/>
      <w:szCs w:val="24"/>
      <w:lang w:val="ru-RU" w:eastAsia="ru-RU"/>
    </w:rPr>
  </w:style>
  <w:style w:type="paragraph" w:styleId="af5">
    <w:name w:val="Title"/>
    <w:basedOn w:val="a"/>
    <w:link w:val="af6"/>
    <w:uiPriority w:val="99"/>
    <w:qFormat/>
    <w:rsid w:val="00985FDF"/>
    <w:pPr>
      <w:autoSpaceDE w:val="0"/>
      <w:autoSpaceDN w:val="0"/>
      <w:jc w:val="center"/>
    </w:pPr>
    <w:rPr>
      <w:b/>
      <w:bCs/>
      <w:sz w:val="28"/>
      <w:szCs w:val="28"/>
    </w:rPr>
  </w:style>
  <w:style w:type="character" w:customStyle="1" w:styleId="af6">
    <w:name w:val="Название Знак"/>
    <w:basedOn w:val="a0"/>
    <w:link w:val="af5"/>
    <w:uiPriority w:val="99"/>
    <w:locked/>
    <w:rsid w:val="00985FDF"/>
    <w:rPr>
      <w:b/>
      <w:bCs/>
      <w:sz w:val="28"/>
      <w:szCs w:val="28"/>
      <w:lang w:val="ru-RU" w:eastAsia="ru-RU"/>
    </w:rPr>
  </w:style>
  <w:style w:type="paragraph" w:styleId="af7">
    <w:name w:val="Balloon Text"/>
    <w:basedOn w:val="a"/>
    <w:link w:val="af8"/>
    <w:uiPriority w:val="99"/>
    <w:semiHidden/>
    <w:rsid w:val="00985FDF"/>
    <w:pPr>
      <w:autoSpaceDE w:val="0"/>
      <w:autoSpaceDN w:val="0"/>
    </w:pPr>
    <w:rPr>
      <w:rFonts w:ascii="Tahoma" w:hAnsi="Tahoma" w:cs="Tahoma"/>
      <w:sz w:val="16"/>
      <w:szCs w:val="16"/>
    </w:rPr>
  </w:style>
  <w:style w:type="character" w:customStyle="1" w:styleId="af8">
    <w:name w:val="Текст выноски Знак"/>
    <w:basedOn w:val="a0"/>
    <w:link w:val="af7"/>
    <w:uiPriority w:val="99"/>
    <w:locked/>
    <w:rsid w:val="00985FDF"/>
    <w:rPr>
      <w:rFonts w:ascii="Tahoma" w:hAnsi="Tahoma" w:cs="Tahoma"/>
      <w:sz w:val="16"/>
      <w:szCs w:val="16"/>
      <w:lang w:val="ru-RU" w:eastAsia="ru-RU"/>
    </w:rPr>
  </w:style>
  <w:style w:type="paragraph" w:styleId="af9">
    <w:name w:val="footer"/>
    <w:basedOn w:val="a"/>
    <w:link w:val="afa"/>
    <w:uiPriority w:val="99"/>
    <w:rsid w:val="00985FDF"/>
    <w:pPr>
      <w:tabs>
        <w:tab w:val="center" w:pos="4153"/>
        <w:tab w:val="right" w:pos="8306"/>
      </w:tabs>
      <w:autoSpaceDE w:val="0"/>
      <w:autoSpaceDN w:val="0"/>
    </w:pPr>
    <w:rPr>
      <w:b/>
      <w:bCs/>
      <w:sz w:val="20"/>
      <w:szCs w:val="20"/>
    </w:rPr>
  </w:style>
  <w:style w:type="character" w:customStyle="1" w:styleId="afa">
    <w:name w:val="Нижний колонтитул Знак"/>
    <w:basedOn w:val="a0"/>
    <w:link w:val="af9"/>
    <w:uiPriority w:val="99"/>
    <w:locked/>
    <w:rsid w:val="00985FDF"/>
    <w:rPr>
      <w:b/>
      <w:bCs/>
      <w:lang w:val="ru-RU" w:eastAsia="ru-RU"/>
    </w:rPr>
  </w:style>
  <w:style w:type="character" w:customStyle="1" w:styleId="Nnueeaianiineo">
    <w:name w:val="Nnueea ia niineo"/>
    <w:basedOn w:val="Oeooaacaoaiioiieaie"/>
    <w:uiPriority w:val="99"/>
    <w:rsid w:val="00985FDF"/>
    <w:rPr>
      <w:rFonts w:ascii="Times New Roman" w:hAnsi="Times New Roman" w:cs="Times New Roman"/>
      <w:vertAlign w:val="superscript"/>
    </w:rPr>
  </w:style>
  <w:style w:type="paragraph" w:styleId="afb">
    <w:name w:val="footnote text"/>
    <w:aliases w:val="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Текст сноски Знак1 Знак,Текст сноски Знак1 Знак Знак Знак,Текст сноски Знак2"/>
    <w:basedOn w:val="a"/>
    <w:link w:val="afc"/>
    <w:uiPriority w:val="99"/>
    <w:rsid w:val="00985FDF"/>
    <w:pPr>
      <w:autoSpaceDE w:val="0"/>
      <w:autoSpaceDN w:val="0"/>
    </w:pPr>
    <w:rPr>
      <w:sz w:val="20"/>
      <w:szCs w:val="20"/>
    </w:rPr>
  </w:style>
  <w:style w:type="character" w:customStyle="1" w:styleId="afc">
    <w:name w:val="Текст сноски Знак"/>
    <w:aliases w:val="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1,Текст сноски Знак1 Знак Знак"/>
    <w:basedOn w:val="a0"/>
    <w:link w:val="afb"/>
    <w:uiPriority w:val="99"/>
    <w:locked/>
    <w:rsid w:val="00985FDF"/>
    <w:rPr>
      <w:lang w:val="ru-RU" w:eastAsia="ru-RU"/>
    </w:rPr>
  </w:style>
  <w:style w:type="character" w:styleId="afd">
    <w:name w:val="page number"/>
    <w:basedOn w:val="Oeooaacaoaiioiieaie"/>
    <w:uiPriority w:val="99"/>
    <w:rsid w:val="00985FDF"/>
    <w:rPr>
      <w:rFonts w:ascii="Times New Roman" w:hAnsi="Times New Roman" w:cs="Times New Roman"/>
    </w:rPr>
  </w:style>
  <w:style w:type="paragraph" w:styleId="afe">
    <w:name w:val="header"/>
    <w:basedOn w:val="a"/>
    <w:link w:val="aff"/>
    <w:uiPriority w:val="99"/>
    <w:rsid w:val="00985FDF"/>
    <w:pPr>
      <w:tabs>
        <w:tab w:val="center" w:pos="4153"/>
        <w:tab w:val="right" w:pos="8306"/>
      </w:tabs>
      <w:autoSpaceDE w:val="0"/>
      <w:autoSpaceDN w:val="0"/>
    </w:pPr>
    <w:rPr>
      <w:sz w:val="20"/>
      <w:szCs w:val="20"/>
    </w:rPr>
  </w:style>
  <w:style w:type="character" w:customStyle="1" w:styleId="aff">
    <w:name w:val="Верхний колонтитул Знак"/>
    <w:basedOn w:val="a0"/>
    <w:link w:val="afe"/>
    <w:uiPriority w:val="99"/>
    <w:locked/>
    <w:rsid w:val="00985FDF"/>
    <w:rPr>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985FDF"/>
    <w:rPr>
      <w:rFonts w:ascii="Times New Roman CYR" w:hAnsi="Times New Roman CYR" w:cs="Times New Roman CYR"/>
      <w:b/>
      <w:bCs/>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581">
      <w:bodyDiv w:val="1"/>
      <w:marLeft w:val="0"/>
      <w:marRight w:val="0"/>
      <w:marTop w:val="0"/>
      <w:marBottom w:val="0"/>
      <w:divBdr>
        <w:top w:val="none" w:sz="0" w:space="0" w:color="auto"/>
        <w:left w:val="none" w:sz="0" w:space="0" w:color="auto"/>
        <w:bottom w:val="none" w:sz="0" w:space="0" w:color="auto"/>
        <w:right w:val="none" w:sz="0" w:space="0" w:color="auto"/>
      </w:divBdr>
    </w:div>
    <w:div w:id="369576265">
      <w:bodyDiv w:val="1"/>
      <w:marLeft w:val="0"/>
      <w:marRight w:val="0"/>
      <w:marTop w:val="0"/>
      <w:marBottom w:val="0"/>
      <w:divBdr>
        <w:top w:val="none" w:sz="0" w:space="0" w:color="auto"/>
        <w:left w:val="none" w:sz="0" w:space="0" w:color="auto"/>
        <w:bottom w:val="none" w:sz="0" w:space="0" w:color="auto"/>
        <w:right w:val="none" w:sz="0" w:space="0" w:color="auto"/>
      </w:divBdr>
    </w:div>
    <w:div w:id="20651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36B1-EE8A-4441-8A8C-ACE487B5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25</Pages>
  <Words>11343</Words>
  <Characters>64657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ДОГОВОР УСТУПКИ ПРАВ (ТРЕБОВАНИЙ) № _____</vt:lpstr>
    </vt:vector>
  </TitlesOfParts>
  <Company>SB</Company>
  <LinksUpToDate>false</LinksUpToDate>
  <CharactersWithSpaces>75849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creator>svanuta-ga</dc:creator>
  <cp:lastModifiedBy>Ахметова Айгуль Разитовна</cp:lastModifiedBy>
  <cp:revision>77</cp:revision>
  <dcterms:created xsi:type="dcterms:W3CDTF">2019-02-08T10:23:00Z</dcterms:created>
  <dcterms:modified xsi:type="dcterms:W3CDTF">2019-02-08T11:57:00Z</dcterms:modified>
</cp:coreProperties>
</file>