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59924F68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21/01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26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января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443EF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4CDD2CE7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43EFE">
        <w:rPr>
          <w:rFonts w:ascii="Times New Roman" w:hAnsi="Times New Roman" w:cs="Times New Roman"/>
          <w:sz w:val="22"/>
          <w:szCs w:val="22"/>
        </w:rPr>
        <w:t>___________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443EFE">
        <w:rPr>
          <w:rFonts w:ascii="Times New Roman" w:hAnsi="Times New Roman" w:cs="Times New Roman"/>
          <w:sz w:val="22"/>
          <w:szCs w:val="22"/>
        </w:rPr>
        <w:t>______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443EFE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43EFE">
        <w:rPr>
          <w:rFonts w:ascii="Times New Roman" w:hAnsi="Times New Roman" w:cs="Times New Roman"/>
          <w:sz w:val="22"/>
          <w:szCs w:val="22"/>
        </w:rPr>
        <w:t>ПАО Сбербанк</w:t>
      </w:r>
      <w:r w:rsidR="00443EF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DF678E">
        <w:rPr>
          <w:rFonts w:ascii="Times New Roman" w:hAnsi="Times New Roman" w:cs="Times New Roman"/>
          <w:sz w:val="22"/>
          <w:szCs w:val="22"/>
        </w:rPr>
        <w:t xml:space="preserve">, </w:t>
      </w:r>
      <w:r w:rsidR="00215F54" w:rsidRPr="00215F54">
        <w:rPr>
          <w:rFonts w:ascii="Times New Roman" w:hAnsi="Times New Roman" w:cs="Times New Roman"/>
          <w:sz w:val="22"/>
          <w:szCs w:val="22"/>
        </w:rPr>
        <w:t>по Лоту № __, код торгов ______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51B38B71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proofErr w:type="gramStart"/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>, в случае, если</w:t>
      </w:r>
      <w:proofErr w:type="gramEnd"/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55B761BE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CC54CB">
        <w:rPr>
          <w:rFonts w:ascii="Times New Roman" w:eastAsia="Calibri" w:hAnsi="Times New Roman" w:cs="Times New Roman"/>
          <w:sz w:val="22"/>
          <w:szCs w:val="22"/>
        </w:rPr>
        <w:t>____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676614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ПАО Сбербанк, Красноярское отделение №8646 Сибирского банка ПАО Сбербанк</w:t>
            </w:r>
          </w:p>
          <w:p w14:paraId="367DD4C1" w14:textId="6077207D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Местонахождение: Россия, 117997, г. Москва,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Вавилова, д. 19,</w:t>
            </w:r>
          </w:p>
          <w:p w14:paraId="1457B760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660028, г. Красноярск, пр. Свободный, д. 46,</w:t>
            </w:r>
          </w:p>
          <w:p w14:paraId="04228764" w14:textId="77777777" w:rsidR="00443EFE" w:rsidRPr="00443EFE" w:rsidRDefault="00443EFE" w:rsidP="00443EFE">
            <w:pPr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Корр</w:t>
            </w:r>
            <w:proofErr w:type="spellEnd"/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/счет № 30101810800000000627 в Отделении по Красноярскому краю в Сибирском ГУ Банка</w:t>
            </w:r>
          </w:p>
          <w:p w14:paraId="71994917" w14:textId="36B2FFF7" w:rsidR="00443EFE" w:rsidRPr="00443EFE" w:rsidRDefault="00443EFE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России, р/с № 47422810131009999998,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БИК 040407627, ИНН 7707083893, </w:t>
            </w:r>
            <w:r w:rsidR="001624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443E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КПП 775001001</w:t>
            </w:r>
            <w:r w:rsidRPr="00443E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E01590" w14:textId="605D2D22" w:rsidR="00B25E72" w:rsidRPr="00313A2E" w:rsidRDefault="00B25E72" w:rsidP="00443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162411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62411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43EFE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4</cp:revision>
  <dcterms:created xsi:type="dcterms:W3CDTF">2021-01-15T10:21:00Z</dcterms:created>
  <dcterms:modified xsi:type="dcterms:W3CDTF">2021-01-28T15:05:00Z</dcterms:modified>
</cp:coreProperties>
</file>