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9067E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7D6AFD9D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0C907B2E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1DD25307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proofErr w:type="gramStart"/>
      <w:r w:rsidR="00E63C81" w:rsidRPr="00A24ECE">
        <w:rPr>
          <w:sz w:val="20"/>
          <w:szCs w:val="20"/>
        </w:rPr>
        <w:tab/>
        <w:t xml:space="preserve">  «</w:t>
      </w:r>
      <w:proofErr w:type="gramEnd"/>
      <w:r w:rsidR="00E63C81" w:rsidRPr="00A24ECE">
        <w:rPr>
          <w:sz w:val="20"/>
          <w:szCs w:val="20"/>
        </w:rPr>
        <w:t>___»_______________</w:t>
      </w:r>
      <w:r w:rsidRPr="00A24ECE">
        <w:rPr>
          <w:sz w:val="20"/>
          <w:szCs w:val="20"/>
        </w:rPr>
        <w:t>20</w:t>
      </w:r>
      <w:r w:rsidR="005B0979" w:rsidRPr="00A24ECE">
        <w:rPr>
          <w:sz w:val="20"/>
          <w:szCs w:val="20"/>
        </w:rPr>
        <w:t>20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14:paraId="28C7F9AD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1AC23C4A" w14:textId="5541C49D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</w:t>
      </w:r>
      <w:proofErr w:type="spellStart"/>
      <w:r w:rsidRPr="00A24ECE">
        <w:rPr>
          <w:sz w:val="20"/>
          <w:szCs w:val="20"/>
        </w:rPr>
        <w:t>Ассет</w:t>
      </w:r>
      <w:proofErr w:type="spellEnd"/>
      <w:r w:rsidRPr="00A24ECE">
        <w:rPr>
          <w:sz w:val="20"/>
          <w:szCs w:val="20"/>
        </w:rPr>
        <w:t xml:space="preserve"> Менеджмент»</w:t>
      </w:r>
      <w:r w:rsidR="00E03178" w:rsidRPr="00A24ECE">
        <w:rPr>
          <w:sz w:val="20"/>
          <w:szCs w:val="20"/>
        </w:rPr>
        <w:t>, действующее</w:t>
      </w:r>
      <w:r w:rsidRPr="00A24ECE">
        <w:rPr>
          <w:sz w:val="20"/>
          <w:szCs w:val="20"/>
        </w:rPr>
        <w:t xml:space="preserve"> по</w:t>
      </w:r>
      <w:r w:rsidR="000E35C8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договору №</w:t>
      </w:r>
      <w:r w:rsidR="00100B36" w:rsidRPr="00A24ECE">
        <w:rPr>
          <w:sz w:val="20"/>
          <w:szCs w:val="20"/>
        </w:rPr>
        <w:t>7а</w:t>
      </w:r>
      <w:r w:rsidR="00266B2F">
        <w:rPr>
          <w:sz w:val="20"/>
          <w:szCs w:val="20"/>
        </w:rPr>
        <w:t>6</w:t>
      </w:r>
      <w:r w:rsidR="00D44CFD">
        <w:rPr>
          <w:sz w:val="20"/>
          <w:szCs w:val="20"/>
        </w:rPr>
        <w:t>33</w:t>
      </w:r>
      <w:r w:rsidR="00EC5C6F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от</w:t>
      </w:r>
      <w:r w:rsidR="001327AA" w:rsidRPr="00A24ECE">
        <w:rPr>
          <w:sz w:val="20"/>
          <w:szCs w:val="20"/>
        </w:rPr>
        <w:t xml:space="preserve"> своего</w:t>
      </w:r>
      <w:r w:rsidRPr="00A24ECE">
        <w:rPr>
          <w:sz w:val="20"/>
          <w:szCs w:val="20"/>
        </w:rPr>
        <w:t xml:space="preserve"> и</w:t>
      </w:r>
      <w:r w:rsidR="001B57E0" w:rsidRPr="00A24ECE">
        <w:rPr>
          <w:sz w:val="20"/>
          <w:szCs w:val="20"/>
        </w:rPr>
        <w:t xml:space="preserve">мени, за счет и по поручению </w:t>
      </w:r>
      <w:r w:rsidR="00E002E6" w:rsidRPr="00A24ECE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A24ECE">
        <w:rPr>
          <w:rFonts w:eastAsia="Calibri"/>
          <w:bCs/>
          <w:sz w:val="20"/>
          <w:szCs w:val="20"/>
          <w:lang w:eastAsia="en-US"/>
        </w:rPr>
        <w:t>,</w:t>
      </w:r>
      <w:r w:rsidR="00100B36" w:rsidRPr="00A24ECE">
        <w:rPr>
          <w:rFonts w:eastAsia="Calibri"/>
          <w:bCs/>
          <w:lang w:eastAsia="en-US"/>
        </w:rPr>
        <w:t xml:space="preserve"> </w:t>
      </w:r>
      <w:r w:rsidRPr="00A24ECE">
        <w:rPr>
          <w:sz w:val="20"/>
          <w:szCs w:val="20"/>
        </w:rPr>
        <w:t>в лице генерального директора</w:t>
      </w:r>
      <w:r w:rsidR="006B2598" w:rsidRPr="00A24ECE">
        <w:rPr>
          <w:sz w:val="20"/>
          <w:szCs w:val="20"/>
        </w:rPr>
        <w:t xml:space="preserve"> </w:t>
      </w:r>
      <w:proofErr w:type="spellStart"/>
      <w:r w:rsidR="006B2598" w:rsidRPr="00A24ECE">
        <w:rPr>
          <w:sz w:val="20"/>
          <w:szCs w:val="20"/>
        </w:rPr>
        <w:t>Калемджиевой</w:t>
      </w:r>
      <w:proofErr w:type="spellEnd"/>
      <w:r w:rsidR="006B2598" w:rsidRPr="00A24ECE">
        <w:rPr>
          <w:sz w:val="20"/>
          <w:szCs w:val="20"/>
        </w:rPr>
        <w:t xml:space="preserve"> А.С</w:t>
      </w:r>
      <w:r w:rsidRPr="00A24ECE">
        <w:rPr>
          <w:sz w:val="20"/>
          <w:szCs w:val="20"/>
        </w:rPr>
        <w:t>, действующ</w:t>
      </w:r>
      <w:r w:rsidR="00185382" w:rsidRPr="00A24ECE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14:paraId="288F9F94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28E9A930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270C67A9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21F19457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4BD48E31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345FDDAB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="005B0979">
        <w:rPr>
          <w:color w:val="000000"/>
          <w:sz w:val="20"/>
          <w:szCs w:val="20"/>
        </w:rPr>
        <w:t>имущества, находящегося в залоге у</w:t>
      </w:r>
      <w:r w:rsidR="00136A52">
        <w:rPr>
          <w:sz w:val="20"/>
          <w:szCs w:val="20"/>
        </w:rPr>
        <w:t xml:space="preserve">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14:paraId="5CC7CA3A" w14:textId="77777777"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 xml:space="preserve">1.2.   Задаток вносится в счет оплаты </w:t>
      </w:r>
      <w:r w:rsidR="0003493E">
        <w:rPr>
          <w:sz w:val="20"/>
          <w:szCs w:val="20"/>
        </w:rPr>
        <w:t>следующ</w:t>
      </w:r>
      <w:r w:rsidR="005B0979">
        <w:rPr>
          <w:sz w:val="20"/>
          <w:szCs w:val="20"/>
        </w:rPr>
        <w:t>его имущества:</w:t>
      </w:r>
    </w:p>
    <w:p w14:paraId="231EE645" w14:textId="77777777" w:rsidR="00342B57" w:rsidRPr="00342B57" w:rsidRDefault="00342B57" w:rsidP="00342B57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Calibri"/>
          <w:b/>
          <w:sz w:val="20"/>
          <w:lang w:eastAsia="en-US"/>
        </w:rPr>
      </w:pPr>
      <w:r w:rsidRPr="00342B57">
        <w:rPr>
          <w:rFonts w:eastAsia="Calibri"/>
          <w:b/>
          <w:sz w:val="20"/>
          <w:lang w:eastAsia="en-US"/>
        </w:rPr>
        <w:t>Лот № 2:</w:t>
      </w:r>
      <w:r w:rsidRPr="00342B57">
        <w:rPr>
          <w:rFonts w:eastAsia="Calibri"/>
          <w:sz w:val="20"/>
          <w:lang w:eastAsia="en-US"/>
        </w:rPr>
        <w:t xml:space="preserve">   </w:t>
      </w:r>
    </w:p>
    <w:p w14:paraId="7374ACC5" w14:textId="77777777" w:rsidR="00342B57" w:rsidRPr="00342B57" w:rsidRDefault="00342B57" w:rsidP="00342B57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Calibri"/>
          <w:sz w:val="20"/>
          <w:lang w:eastAsia="en-US"/>
        </w:rPr>
      </w:pPr>
      <w:r w:rsidRPr="00342B57">
        <w:rPr>
          <w:rFonts w:eastAsia="Calibri"/>
          <w:sz w:val="20"/>
          <w:lang w:eastAsia="en-US"/>
        </w:rPr>
        <w:t xml:space="preserve">Земельный участок; категория земель: земли населенных пунктов; назначение (разрешенное использование): для малоэтажной жилой застройки; кадастровый номер: 24:11:0340101:492; общей площадью 28 823 </w:t>
      </w:r>
      <w:proofErr w:type="spellStart"/>
      <w:r w:rsidRPr="00342B57">
        <w:rPr>
          <w:rFonts w:eastAsia="Calibri"/>
          <w:sz w:val="20"/>
          <w:lang w:eastAsia="en-US"/>
        </w:rPr>
        <w:t>кв.м</w:t>
      </w:r>
      <w:proofErr w:type="spellEnd"/>
      <w:r w:rsidRPr="00342B57">
        <w:rPr>
          <w:rFonts w:eastAsia="Calibri"/>
          <w:sz w:val="20"/>
          <w:lang w:eastAsia="en-US"/>
        </w:rPr>
        <w:t xml:space="preserve">.;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342B57">
        <w:rPr>
          <w:rFonts w:eastAsia="Calibri"/>
          <w:sz w:val="20"/>
          <w:lang w:eastAsia="en-US"/>
        </w:rPr>
        <w:t>Емельяновский</w:t>
      </w:r>
      <w:proofErr w:type="spellEnd"/>
      <w:r w:rsidRPr="00342B57">
        <w:rPr>
          <w:rFonts w:eastAsia="Calibri"/>
          <w:sz w:val="20"/>
          <w:lang w:eastAsia="en-US"/>
        </w:rPr>
        <w:t xml:space="preserve"> район, п. Элита, ул. Широкая, участок № 2.</w:t>
      </w:r>
    </w:p>
    <w:p w14:paraId="5E14FB40" w14:textId="77777777" w:rsidR="00342B57" w:rsidRPr="00342B57" w:rsidRDefault="00342B57" w:rsidP="00342B57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Calibri"/>
          <w:sz w:val="20"/>
          <w:lang w:eastAsia="en-US"/>
        </w:rPr>
      </w:pPr>
    </w:p>
    <w:p w14:paraId="11131781" w14:textId="77777777" w:rsidR="009C6780" w:rsidRPr="009C6780" w:rsidRDefault="009C6780" w:rsidP="009C6780">
      <w:pPr>
        <w:ind w:right="-57"/>
        <w:jc w:val="both"/>
        <w:rPr>
          <w:rFonts w:eastAsia="Calibri"/>
          <w:bCs/>
          <w:sz w:val="20"/>
          <w:lang w:eastAsia="en-US"/>
        </w:rPr>
      </w:pPr>
      <w:r w:rsidRPr="009C6780">
        <w:rPr>
          <w:rFonts w:eastAsia="Calibri"/>
          <w:b/>
          <w:sz w:val="20"/>
        </w:rPr>
        <w:t>Начальная цена продажи Имущества:</w:t>
      </w:r>
      <w:r w:rsidRPr="009C6780">
        <w:rPr>
          <w:rFonts w:eastAsia="Calibri"/>
          <w:sz w:val="20"/>
          <w:lang w:eastAsia="en-US"/>
        </w:rPr>
        <w:t xml:space="preserve"> 3 951 352 (Три миллиона девятьсот пятьдесят одна тысяча триста пятьдесят два) рубля 50 </w:t>
      </w:r>
      <w:proofErr w:type="gramStart"/>
      <w:r w:rsidRPr="009C6780">
        <w:rPr>
          <w:rFonts w:eastAsia="Calibri"/>
          <w:sz w:val="20"/>
          <w:lang w:eastAsia="en-US"/>
        </w:rPr>
        <w:t>коп.,</w:t>
      </w:r>
      <w:proofErr w:type="gramEnd"/>
      <w:r w:rsidRPr="009C6780">
        <w:rPr>
          <w:rFonts w:eastAsia="Calibri"/>
          <w:sz w:val="20"/>
          <w:lang w:eastAsia="en-US"/>
        </w:rPr>
        <w:t xml:space="preserve"> НДС не облагается.</w:t>
      </w:r>
    </w:p>
    <w:p w14:paraId="24795CAC" w14:textId="77777777" w:rsidR="009C6780" w:rsidRPr="009C6780" w:rsidRDefault="009C6780" w:rsidP="009C6780">
      <w:pPr>
        <w:ind w:right="-57"/>
        <w:jc w:val="both"/>
        <w:rPr>
          <w:rFonts w:eastAsia="Calibri"/>
          <w:sz w:val="20"/>
          <w:lang w:eastAsia="en-US"/>
        </w:rPr>
      </w:pPr>
      <w:r w:rsidRPr="009C6780">
        <w:rPr>
          <w:rFonts w:eastAsia="Calibri"/>
          <w:b/>
          <w:sz w:val="20"/>
          <w:lang w:eastAsia="en-US"/>
        </w:rPr>
        <w:t>Шаг повышение цены:</w:t>
      </w:r>
      <w:r w:rsidRPr="009C6780">
        <w:rPr>
          <w:rFonts w:eastAsia="Calibri"/>
          <w:sz w:val="20"/>
          <w:lang w:eastAsia="en-US"/>
        </w:rPr>
        <w:t xml:space="preserve"> 39 513 (Тридцать девять тысяч пятьсот тринадцать) рублей 52 коп.</w:t>
      </w:r>
    </w:p>
    <w:p w14:paraId="5EE4FDC9" w14:textId="77777777" w:rsidR="009C6780" w:rsidRPr="009C6780" w:rsidRDefault="009C6780" w:rsidP="009C6780">
      <w:pPr>
        <w:ind w:right="-57"/>
        <w:jc w:val="both"/>
        <w:rPr>
          <w:rFonts w:eastAsia="Calibri"/>
          <w:sz w:val="20"/>
          <w:lang w:eastAsia="en-US"/>
        </w:rPr>
      </w:pPr>
      <w:r w:rsidRPr="009C6780">
        <w:rPr>
          <w:rFonts w:eastAsia="Calibri"/>
          <w:b/>
          <w:sz w:val="20"/>
        </w:rPr>
        <w:t xml:space="preserve">Сумма задатка: </w:t>
      </w:r>
      <w:r w:rsidRPr="009C6780">
        <w:rPr>
          <w:rFonts w:eastAsia="Calibri"/>
          <w:sz w:val="20"/>
          <w:lang w:eastAsia="en-US"/>
        </w:rPr>
        <w:t xml:space="preserve">197 567 (Сто девяносто семь тысяч пятьсот шестьдесят семь) рублей 63 </w:t>
      </w:r>
      <w:proofErr w:type="gramStart"/>
      <w:r w:rsidRPr="009C6780">
        <w:rPr>
          <w:rFonts w:eastAsia="Calibri"/>
          <w:sz w:val="20"/>
          <w:lang w:eastAsia="en-US"/>
        </w:rPr>
        <w:t>коп.,</w:t>
      </w:r>
      <w:proofErr w:type="gramEnd"/>
      <w:r w:rsidRPr="009C6780">
        <w:rPr>
          <w:rFonts w:eastAsia="Calibri"/>
          <w:sz w:val="20"/>
          <w:lang w:eastAsia="en-US"/>
        </w:rPr>
        <w:t xml:space="preserve"> НДС не облагается.</w:t>
      </w:r>
    </w:p>
    <w:p w14:paraId="35A7D26E" w14:textId="77777777" w:rsidR="00342B57" w:rsidRPr="00342B57" w:rsidRDefault="00342B57" w:rsidP="00342B57">
      <w:pPr>
        <w:widowControl w:val="0"/>
        <w:jc w:val="both"/>
        <w:rPr>
          <w:rFonts w:eastAsia="Calibri"/>
          <w:b/>
          <w:sz w:val="20"/>
          <w:lang w:eastAsia="en-US"/>
        </w:rPr>
      </w:pPr>
    </w:p>
    <w:p w14:paraId="02408787" w14:textId="77777777" w:rsidR="00342B57" w:rsidRPr="00342B57" w:rsidRDefault="00342B57" w:rsidP="00342B57">
      <w:pPr>
        <w:widowControl w:val="0"/>
        <w:jc w:val="both"/>
        <w:rPr>
          <w:rFonts w:eastAsia="Calibri"/>
          <w:b/>
          <w:sz w:val="20"/>
          <w:lang w:eastAsia="en-US"/>
        </w:rPr>
      </w:pPr>
      <w:r w:rsidRPr="00342B57">
        <w:rPr>
          <w:rFonts w:eastAsia="Calibri"/>
          <w:b/>
          <w:sz w:val="20"/>
          <w:lang w:eastAsia="en-US"/>
        </w:rPr>
        <w:t xml:space="preserve">Существующие ограничения (обременения) права: </w:t>
      </w:r>
      <w:r w:rsidRPr="00342B57">
        <w:rPr>
          <w:rFonts w:eastAsia="Calibri"/>
          <w:sz w:val="20"/>
          <w:lang w:eastAsia="en-US"/>
        </w:rPr>
        <w:t>Залог в ПАО Сбербанк.</w:t>
      </w:r>
      <w:r w:rsidRPr="00342B57">
        <w:rPr>
          <w:rFonts w:eastAsia="Calibri"/>
          <w:b/>
          <w:sz w:val="20"/>
          <w:lang w:eastAsia="en-US"/>
        </w:rPr>
        <w:t xml:space="preserve"> </w:t>
      </w:r>
    </w:p>
    <w:p w14:paraId="0FE99210" w14:textId="77777777" w:rsidR="00582108" w:rsidRPr="00266B2F" w:rsidRDefault="00582108" w:rsidP="00D44CFD">
      <w:pPr>
        <w:pStyle w:val="a3"/>
        <w:tabs>
          <w:tab w:val="left" w:pos="1080"/>
        </w:tabs>
        <w:spacing w:line="240" w:lineRule="auto"/>
        <w:ind w:firstLine="0"/>
        <w:rPr>
          <w:sz w:val="20"/>
          <w:szCs w:val="20"/>
        </w:rPr>
      </w:pPr>
    </w:p>
    <w:p w14:paraId="0E952E62" w14:textId="77777777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>В случае признания Претендента победителем аукциона по продаже имущества,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14:paraId="0C210C6B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договора купли-продажи имущества, задаток Претенденту не возвращается.</w:t>
      </w:r>
    </w:p>
    <w:p w14:paraId="6AE61BCB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14:paraId="18C51A0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Претендент не допущен к участию в аукционе.</w:t>
      </w:r>
    </w:p>
    <w:p w14:paraId="5C8566B9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1.5.2.  Претендент не признан победителем аукциона.</w:t>
      </w:r>
    </w:p>
    <w:p w14:paraId="04C2A6AB" w14:textId="77777777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1.5.3.  Претендент в установленном порядке отозвал свою зарегистрированную заявку об участии в аукционе до окончания приема заявок.</w:t>
      </w:r>
    </w:p>
    <w:p w14:paraId="3A80B155" w14:textId="77777777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Аукцион признан несостоявшимся.</w:t>
      </w:r>
    </w:p>
    <w:p w14:paraId="761FE118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400B400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0AA4B63F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6BF056F7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7E4537E4" w14:textId="24032E13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>2.1.1. Внести задаток в размере</w:t>
      </w:r>
      <w:r w:rsidRPr="005B0979">
        <w:rPr>
          <w:rStyle w:val="rvts48223"/>
          <w:rFonts w:ascii="Times New Roman" w:hAnsi="Times New Roman" w:cs="Times New Roman"/>
          <w:color w:val="000000"/>
        </w:rPr>
        <w:t>: </w:t>
      </w:r>
      <w:r w:rsidR="009C6780" w:rsidRPr="009C6780">
        <w:rPr>
          <w:sz w:val="20"/>
          <w:szCs w:val="20"/>
        </w:rPr>
        <w:t>197 567 (Сто девяносто семь тысяч пятьсот шестьдесят семь) р</w:t>
      </w:r>
      <w:r w:rsidR="009C6780">
        <w:rPr>
          <w:sz w:val="20"/>
          <w:szCs w:val="20"/>
        </w:rPr>
        <w:t xml:space="preserve">ублей 63 коп. </w:t>
      </w:r>
      <w:bookmarkStart w:id="0" w:name="_GoBack"/>
      <w:bookmarkEnd w:id="0"/>
      <w:r w:rsidRPr="005B0979">
        <w:rPr>
          <w:bCs/>
          <w:color w:val="000000"/>
          <w:sz w:val="20"/>
          <w:szCs w:val="20"/>
        </w:rPr>
        <w:t xml:space="preserve">(НДС не облагается) </w:t>
      </w:r>
      <w:r w:rsidRPr="005B0979">
        <w:rPr>
          <w:sz w:val="20"/>
          <w:szCs w:val="20"/>
        </w:rPr>
        <w:t>на расчетный счет Организатора аукциона</w:t>
      </w:r>
      <w:r w:rsidR="00266B2F">
        <w:rPr>
          <w:sz w:val="20"/>
          <w:szCs w:val="20"/>
        </w:rPr>
        <w:t>.</w:t>
      </w:r>
    </w:p>
    <w:p w14:paraId="407E10E7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3F5B3720" w14:textId="77777777" w:rsidR="00242E0B" w:rsidRDefault="00242E0B" w:rsidP="00242E0B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Банковские реквизиты Организатора аукциона: </w:t>
      </w:r>
      <w:r>
        <w:rPr>
          <w:b/>
          <w:sz w:val="20"/>
          <w:szCs w:val="20"/>
        </w:rPr>
        <w:t xml:space="preserve">р/с 40702810420010004447 АО ЮНИКРЕДИТ БАНК, г.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295E8BDC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14:paraId="2B284A78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14:paraId="43BDA560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</w:p>
    <w:p w14:paraId="5D7E2E2A" w14:textId="77777777" w:rsidR="00242E0B" w:rsidRDefault="00242E0B" w:rsidP="00242E0B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>Организатора аукциона</w:t>
      </w:r>
    </w:p>
    <w:p w14:paraId="4CBDD660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9D607E7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14:paraId="12F9F965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3.1.1. Перечислить Продавцу задаток, внесенный Претендентом, в счет оплаты приобретаемого имущества, в случае признания Претендента победителем аукциона.</w:t>
      </w:r>
    </w:p>
    <w:p w14:paraId="1AE14E51" w14:textId="77777777" w:rsidR="00242E0B" w:rsidRDefault="00242E0B" w:rsidP="00242E0B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3.1.2. Возвратить Претенденту задаток путем перечисления на расчетный счет Претендента в течение 5 (Пяти) банковских дней в случаях, указанных в п.1.5. настоящего Договора.</w:t>
      </w:r>
    </w:p>
    <w:p w14:paraId="50863CDC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14:paraId="48D9B00B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624373F4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50C44F4D" w14:textId="77777777" w:rsidR="00242E0B" w:rsidRDefault="00242E0B" w:rsidP="00242E0B">
      <w:pPr>
        <w:spacing w:line="216" w:lineRule="auto"/>
        <w:jc w:val="both"/>
        <w:rPr>
          <w:sz w:val="20"/>
          <w:szCs w:val="20"/>
        </w:rPr>
      </w:pPr>
    </w:p>
    <w:p w14:paraId="162319E3" w14:textId="77777777" w:rsidR="00242E0B" w:rsidRDefault="00242E0B" w:rsidP="00242E0B">
      <w:pPr>
        <w:tabs>
          <w:tab w:val="left" w:pos="284"/>
        </w:tabs>
        <w:rPr>
          <w:b/>
          <w:bCs/>
          <w:sz w:val="20"/>
          <w:szCs w:val="20"/>
        </w:rPr>
      </w:pPr>
    </w:p>
    <w:p w14:paraId="5BA4D5EE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5DAFFBB4" w14:textId="77777777" w:rsidR="00242E0B" w:rsidRDefault="00242E0B" w:rsidP="00242E0B">
      <w:pPr>
        <w:spacing w:line="216" w:lineRule="auto"/>
        <w:jc w:val="center"/>
        <w:rPr>
          <w:b/>
          <w:sz w:val="20"/>
          <w:szCs w:val="20"/>
        </w:rPr>
      </w:pPr>
    </w:p>
    <w:p w14:paraId="435805FA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>Настоящий Договор вступает в силу с момента его подписания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14:paraId="22EA1CA4" w14:textId="77777777" w:rsidR="00242E0B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0A598ABC" w14:textId="77777777" w:rsidR="00242E0B" w:rsidRPr="006D1809" w:rsidRDefault="00242E0B" w:rsidP="00242E0B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82C08E5" w14:textId="77777777" w:rsidR="00242E0B" w:rsidRDefault="00242E0B" w:rsidP="00242E0B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14:paraId="3C5DEE51" w14:textId="77777777" w:rsidR="00242E0B" w:rsidRPr="00EB6A44" w:rsidRDefault="00242E0B" w:rsidP="00242E0B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242E0B" w:rsidRPr="00EB6A44" w14:paraId="36B589EF" w14:textId="77777777" w:rsidTr="00E14FD3">
        <w:tc>
          <w:tcPr>
            <w:tcW w:w="5104" w:type="dxa"/>
          </w:tcPr>
          <w:p w14:paraId="7A8C6AF2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77EFB7BA" w14:textId="77777777" w:rsidR="00242E0B" w:rsidRPr="00EB6A44" w:rsidRDefault="00242E0B" w:rsidP="00E14FD3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14:paraId="4268577A" w14:textId="77777777" w:rsidR="00242E0B" w:rsidRDefault="00242E0B" w:rsidP="00E14FD3">
            <w:pPr>
              <w:rPr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>Адрес: 119048, г. Москва, ул. Усачева, д.22, этаж 2,</w:t>
            </w:r>
          </w:p>
          <w:p w14:paraId="37F0B55E" w14:textId="77777777" w:rsidR="00242E0B" w:rsidRPr="00392DF3" w:rsidRDefault="00242E0B" w:rsidP="00E14FD3">
            <w:pPr>
              <w:rPr>
                <w:color w:val="000000"/>
                <w:sz w:val="20"/>
                <w:szCs w:val="20"/>
              </w:rPr>
            </w:pPr>
            <w:r w:rsidRPr="00392DF3">
              <w:rPr>
                <w:sz w:val="20"/>
                <w:szCs w:val="20"/>
              </w:rPr>
              <w:t xml:space="preserve">пом. </w:t>
            </w:r>
            <w:r w:rsidR="00711ADE">
              <w:rPr>
                <w:sz w:val="20"/>
                <w:szCs w:val="20"/>
                <w:lang w:val="en-US"/>
              </w:rPr>
              <w:t>I</w:t>
            </w:r>
            <w:r w:rsidR="00711ADE">
              <w:rPr>
                <w:sz w:val="20"/>
                <w:szCs w:val="20"/>
              </w:rPr>
              <w:t>, ком</w:t>
            </w:r>
            <w:r w:rsidRPr="00392DF3">
              <w:rPr>
                <w:sz w:val="20"/>
                <w:szCs w:val="20"/>
              </w:rPr>
              <w:t>. 9</w:t>
            </w:r>
          </w:p>
          <w:p w14:paraId="286AAD05" w14:textId="77777777" w:rsidR="00242E0B" w:rsidRDefault="00242E0B" w:rsidP="00E14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1F7C5270" w14:textId="77777777"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14:paraId="7F73604F" w14:textId="77777777"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0842BDCC" w14:textId="77777777" w:rsidR="00242E0B" w:rsidRDefault="00242E0B" w:rsidP="00E14FD3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</w:t>
            </w:r>
          </w:p>
          <w:p w14:paraId="037801C5" w14:textId="77777777" w:rsidR="00242E0B" w:rsidRPr="00185382" w:rsidRDefault="00242E0B" w:rsidP="00E14FD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14:paraId="2DE8A10F" w14:textId="77777777" w:rsidR="00242E0B" w:rsidRPr="00624AE4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Pr="00B177C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8 (495) 204-</w:t>
            </w:r>
            <w:r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507782A8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14:paraId="13DC4871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04D3CFA0" w14:textId="77777777" w:rsidR="00242E0B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14:paraId="4CD0E5EC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05115C70" w14:textId="77777777" w:rsidR="00242E0B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14:paraId="0613F607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46D22D01" w14:textId="77777777" w:rsidR="00242E0B" w:rsidRDefault="00242E0B" w:rsidP="00E14FD3">
            <w:pPr>
              <w:rPr>
                <w:sz w:val="20"/>
                <w:szCs w:val="20"/>
              </w:rPr>
            </w:pPr>
          </w:p>
          <w:p w14:paraId="08155DA0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14:paraId="6D796240" w14:textId="77777777" w:rsidR="00242E0B" w:rsidRPr="00EB6A44" w:rsidRDefault="00242E0B" w:rsidP="00242E0B">
      <w:pPr>
        <w:jc w:val="center"/>
        <w:rPr>
          <w:b/>
          <w:sz w:val="20"/>
          <w:szCs w:val="20"/>
        </w:rPr>
      </w:pPr>
    </w:p>
    <w:p w14:paraId="64BB1594" w14:textId="77777777" w:rsidR="00242E0B" w:rsidRPr="00EB6A44" w:rsidRDefault="00242E0B" w:rsidP="00242E0B">
      <w:pPr>
        <w:jc w:val="center"/>
        <w:rPr>
          <w:b/>
          <w:bCs/>
          <w:sz w:val="20"/>
          <w:szCs w:val="20"/>
        </w:rPr>
      </w:pPr>
    </w:p>
    <w:p w14:paraId="7837B0FE" w14:textId="77777777" w:rsidR="00242E0B" w:rsidRPr="00EB6A44" w:rsidRDefault="00242E0B" w:rsidP="00242E0B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0B8E0580" w14:textId="77777777" w:rsidR="00242E0B" w:rsidRPr="00EB6A44" w:rsidRDefault="00242E0B" w:rsidP="00242E0B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242E0B" w:rsidRPr="00EB6A44" w14:paraId="3064C66E" w14:textId="77777777" w:rsidTr="00E14FD3">
        <w:tc>
          <w:tcPr>
            <w:tcW w:w="5070" w:type="dxa"/>
          </w:tcPr>
          <w:p w14:paraId="6275B17A" w14:textId="77777777" w:rsidR="00242E0B" w:rsidRPr="00EB6A44" w:rsidRDefault="00242E0B" w:rsidP="00E14FD3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14:paraId="58267514" w14:textId="77777777" w:rsidR="00242E0B" w:rsidRPr="00EB6A44" w:rsidRDefault="00242E0B" w:rsidP="00E14FD3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56665F59" w14:textId="77777777" w:rsidR="00242E0B" w:rsidRPr="00EB6A44" w:rsidRDefault="00242E0B" w:rsidP="00E14FD3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242E0B" w:rsidRPr="00EB6A44" w14:paraId="7D55B4F5" w14:textId="77777777" w:rsidTr="00E14FD3">
        <w:tc>
          <w:tcPr>
            <w:tcW w:w="5070" w:type="dxa"/>
          </w:tcPr>
          <w:p w14:paraId="251D2F6C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6BB10452" w14:textId="77777777" w:rsidR="00242E0B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14:paraId="00FF9F93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69997F86" w14:textId="77777777" w:rsidR="00242E0B" w:rsidRDefault="00242E0B" w:rsidP="00E14FD3">
            <w:pPr>
              <w:rPr>
                <w:b/>
                <w:sz w:val="20"/>
                <w:szCs w:val="20"/>
              </w:rPr>
            </w:pPr>
          </w:p>
          <w:p w14:paraId="40BE2F91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5B33A497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14:paraId="673E29AB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56D165C7" w14:textId="77777777" w:rsidR="00242E0B" w:rsidRPr="00EB6A44" w:rsidRDefault="00242E0B" w:rsidP="00E14FD3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3A3A6945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6DE55E12" w14:textId="77777777"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1356C8DC" w14:textId="77777777" w:rsidR="00242E0B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03645E31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3C7E2F1B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</w:p>
          <w:p w14:paraId="4FE1E637" w14:textId="77777777" w:rsidR="00242E0B" w:rsidRPr="00EB6A44" w:rsidRDefault="00242E0B" w:rsidP="00E14FD3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2849A9CB" w14:textId="77777777" w:rsidR="00242E0B" w:rsidRPr="00EB6A44" w:rsidRDefault="00242E0B" w:rsidP="00E14FD3">
            <w:pPr>
              <w:rPr>
                <w:b/>
                <w:sz w:val="20"/>
                <w:szCs w:val="20"/>
              </w:rPr>
            </w:pPr>
          </w:p>
          <w:p w14:paraId="2D03941C" w14:textId="77777777" w:rsidR="00242E0B" w:rsidRPr="00EB6A44" w:rsidRDefault="00242E0B" w:rsidP="00E14FD3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5C0C2372" w14:textId="77777777" w:rsidR="00242E0B" w:rsidRPr="00EB6A44" w:rsidRDefault="00242E0B" w:rsidP="00242E0B">
      <w:pPr>
        <w:rPr>
          <w:sz w:val="20"/>
          <w:szCs w:val="20"/>
        </w:rPr>
      </w:pPr>
    </w:p>
    <w:p w14:paraId="58B8C3C6" w14:textId="77777777" w:rsidR="00242E0B" w:rsidRPr="00EB6A44" w:rsidRDefault="00242E0B" w:rsidP="00242E0B">
      <w:pPr>
        <w:rPr>
          <w:sz w:val="20"/>
          <w:szCs w:val="20"/>
        </w:rPr>
      </w:pPr>
    </w:p>
    <w:p w14:paraId="433B6A55" w14:textId="77777777" w:rsidR="00EC2DBD" w:rsidRPr="00EB6A44" w:rsidRDefault="00EC2DBD" w:rsidP="00242E0B">
      <w:pPr>
        <w:spacing w:line="216" w:lineRule="auto"/>
        <w:jc w:val="both"/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7B151" w14:textId="77777777" w:rsidR="005937A1" w:rsidRDefault="005937A1">
      <w:r>
        <w:separator/>
      </w:r>
    </w:p>
  </w:endnote>
  <w:endnote w:type="continuationSeparator" w:id="0">
    <w:p w14:paraId="345127ED" w14:textId="77777777"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AD7B7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6B2551B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5141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6780">
      <w:rPr>
        <w:rStyle w:val="a8"/>
        <w:noProof/>
      </w:rPr>
      <w:t>2</w:t>
    </w:r>
    <w:r>
      <w:rPr>
        <w:rStyle w:val="a8"/>
      </w:rPr>
      <w:fldChar w:fldCharType="end"/>
    </w:r>
  </w:p>
  <w:p w14:paraId="28B02127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B0BD4" w14:textId="77777777" w:rsidR="005937A1" w:rsidRDefault="005937A1">
      <w:r>
        <w:separator/>
      </w:r>
    </w:p>
  </w:footnote>
  <w:footnote w:type="continuationSeparator" w:id="0">
    <w:p w14:paraId="0E23A827" w14:textId="77777777"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42381A18"/>
    <w:multiLevelType w:val="hybridMultilevel"/>
    <w:tmpl w:val="A670B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42E0B"/>
    <w:rsid w:val="00266B2F"/>
    <w:rsid w:val="0029534A"/>
    <w:rsid w:val="002A2A17"/>
    <w:rsid w:val="002A5EE7"/>
    <w:rsid w:val="002B3A38"/>
    <w:rsid w:val="002B6A89"/>
    <w:rsid w:val="002C56F7"/>
    <w:rsid w:val="002C5F5D"/>
    <w:rsid w:val="002D2398"/>
    <w:rsid w:val="002D4F65"/>
    <w:rsid w:val="002F7FCD"/>
    <w:rsid w:val="0030699A"/>
    <w:rsid w:val="00313736"/>
    <w:rsid w:val="003141DB"/>
    <w:rsid w:val="0031496D"/>
    <w:rsid w:val="003372B1"/>
    <w:rsid w:val="003418DD"/>
    <w:rsid w:val="00342B57"/>
    <w:rsid w:val="00360A96"/>
    <w:rsid w:val="00370718"/>
    <w:rsid w:val="003763C6"/>
    <w:rsid w:val="00392C2F"/>
    <w:rsid w:val="003B168A"/>
    <w:rsid w:val="003C53E1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D38A7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1ADE"/>
    <w:rsid w:val="007145FF"/>
    <w:rsid w:val="0073412F"/>
    <w:rsid w:val="00741785"/>
    <w:rsid w:val="007842FF"/>
    <w:rsid w:val="007C3517"/>
    <w:rsid w:val="007C63D1"/>
    <w:rsid w:val="007D4725"/>
    <w:rsid w:val="007D5CF1"/>
    <w:rsid w:val="007E4549"/>
    <w:rsid w:val="007F3CAD"/>
    <w:rsid w:val="007F55C3"/>
    <w:rsid w:val="0081416E"/>
    <w:rsid w:val="008328E1"/>
    <w:rsid w:val="008630DE"/>
    <w:rsid w:val="0088121C"/>
    <w:rsid w:val="00885EBE"/>
    <w:rsid w:val="00886729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78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512FC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70FD1"/>
    <w:rsid w:val="00C80339"/>
    <w:rsid w:val="00C91929"/>
    <w:rsid w:val="00CC5DE3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44CFD"/>
    <w:rsid w:val="00D574C3"/>
    <w:rsid w:val="00D60CCE"/>
    <w:rsid w:val="00D94C51"/>
    <w:rsid w:val="00DC0246"/>
    <w:rsid w:val="00DF35AE"/>
    <w:rsid w:val="00DF5369"/>
    <w:rsid w:val="00E002E6"/>
    <w:rsid w:val="00E03178"/>
    <w:rsid w:val="00E24C4A"/>
    <w:rsid w:val="00E3005F"/>
    <w:rsid w:val="00E459BA"/>
    <w:rsid w:val="00E63C81"/>
    <w:rsid w:val="00E8551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5CAA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  <w:style w:type="paragraph" w:customStyle="1" w:styleId="afb">
    <w:basedOn w:val="a"/>
    <w:next w:val="a9"/>
    <w:uiPriority w:val="99"/>
    <w:rsid w:val="00C70F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43</cp:revision>
  <cp:lastPrinted>2019-10-23T14:18:00Z</cp:lastPrinted>
  <dcterms:created xsi:type="dcterms:W3CDTF">2019-03-07T12:38:00Z</dcterms:created>
  <dcterms:modified xsi:type="dcterms:W3CDTF">2021-02-09T12:23:00Z</dcterms:modified>
</cp:coreProperties>
</file>