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416E" w14:textId="77777777" w:rsidR="008C404B" w:rsidRDefault="0026322C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1072-АП/1</w:t>
      </w:r>
      <w:r>
        <w:t xml:space="preserve"> </w:t>
      </w:r>
    </w:p>
    <w:p w14:paraId="397B0F59" w14:textId="77777777" w:rsidR="008C404B" w:rsidRDefault="0026322C">
      <w:pPr>
        <w:pStyle w:val="a3"/>
        <w:jc w:val="center"/>
      </w:pPr>
      <w:r>
        <w:t>О РЕЗУЛЬТАТАХ ТОРГОВ В ФОРМЕ АУКЦИОНА С ПОВЫШЕНИЕМ ЦЕНЫ</w:t>
      </w:r>
    </w:p>
    <w:p w14:paraId="4108A2DF" w14:textId="77777777" w:rsidR="008C404B" w:rsidRDefault="0026322C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"21" июня 2022</w:t>
      </w:r>
      <w:r>
        <w:t xml:space="preserve"> </w:t>
      </w:r>
    </w:p>
    <w:p w14:paraId="035D212D" w14:textId="77777777" w:rsidR="008C404B" w:rsidRDefault="0026322C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26CE7EDC" w14:textId="77777777" w:rsidR="008C404B" w:rsidRDefault="0026322C">
      <w:pPr>
        <w:pStyle w:val="a3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"АССЕТ МЕНЕДЖМЕНТ" </w:t>
      </w:r>
    </w:p>
    <w:p w14:paraId="5AE58AA6" w14:textId="77777777" w:rsidR="008C404B" w:rsidRDefault="0026322C">
      <w:pPr>
        <w:pStyle w:val="a3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5"/>
          <w:b/>
          <w:bCs/>
        </w:rPr>
        <w:t xml:space="preserve">АО «Терминал-Премьер» </w:t>
      </w:r>
    </w:p>
    <w:p w14:paraId="3304DC25" w14:textId="77777777" w:rsidR="008C404B" w:rsidRDefault="0026322C">
      <w:pPr>
        <w:pStyle w:val="a3"/>
      </w:pPr>
      <w:r>
        <w:rPr>
          <w:u w:val="single"/>
        </w:rPr>
        <w:t>Форма торгов: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5C7E491D" w14:textId="77777777" w:rsidR="008C404B" w:rsidRDefault="0026322C">
      <w:pPr>
        <w:pStyle w:val="a3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5"/>
          <w:b/>
          <w:bCs/>
        </w:rPr>
        <w:t xml:space="preserve">Победителем торгов с открытой формой подачи предложений о цене признается участник торгов, предложивший максимальную цену за имущество, выставленное на торги.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ценового предложения торги признаются несостоявшимися. </w:t>
      </w:r>
    </w:p>
    <w:p w14:paraId="73C7B6EC" w14:textId="77777777" w:rsidR="008C404B" w:rsidRDefault="0026322C">
      <w:pPr>
        <w:pStyle w:val="a3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5"/>
          <w:b/>
          <w:bCs/>
        </w:rPr>
        <w:t xml:space="preserve">в сети Интернет на сайте: АО «НИС»: http://trade.nistp.ru/ </w:t>
      </w:r>
    </w:p>
    <w:p w14:paraId="4FC17052" w14:textId="77777777" w:rsidR="008C404B" w:rsidRDefault="0026322C">
      <w:pPr>
        <w:pStyle w:val="a3"/>
      </w:pPr>
      <w:r>
        <w:t>Сообщение о проведении торгов опубликовано в Экономика и Жизнь от "18" мая 2022 г.</w:t>
      </w:r>
    </w:p>
    <w:p w14:paraId="4AFEEBE8" w14:textId="77777777" w:rsidR="008C404B" w:rsidRDefault="0026322C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1 </w:t>
      </w:r>
      <w:r>
        <w:rPr>
          <w:rStyle w:val="a4"/>
        </w:rPr>
        <w:t>.</w:t>
      </w:r>
    </w:p>
    <w:p w14:paraId="30ACEF43" w14:textId="77777777" w:rsidR="008C404B" w:rsidRDefault="0026322C">
      <w:pPr>
        <w:pStyle w:val="a3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 xml:space="preserve">Движимое имущество в составе 427 наименований (игрушки, товары для детского творчества). </w:t>
      </w:r>
    </w:p>
    <w:p w14:paraId="756397DB" w14:textId="77777777" w:rsidR="008C404B" w:rsidRDefault="0026322C">
      <w:pPr>
        <w:pStyle w:val="a3"/>
      </w:pPr>
      <w:r>
        <w:rPr>
          <w:rStyle w:val="a5"/>
          <w:b/>
          <w:bCs/>
        </w:rPr>
        <w:t xml:space="preserve">Движимое имущество в составе 427 наименований (игрушки, товары для детского творчества). Полный перечень имущества размещен в процедуре торгов на ЭТП (прикрепленный файл). Местонахождения имущества: Московская область, г. Лобня, ул. Гагарина, д. 9. </w:t>
      </w:r>
    </w:p>
    <w:p w14:paraId="08C5A772" w14:textId="77777777" w:rsidR="008C404B" w:rsidRDefault="0026322C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4495759.40 </w:t>
      </w:r>
      <w:r>
        <w:t>рублей (в том числе НДС).</w:t>
      </w:r>
    </w:p>
    <w:p w14:paraId="21B56FB2" w14:textId="77777777" w:rsidR="008C404B" w:rsidRDefault="0026322C">
      <w:pPr>
        <w:pStyle w:val="a3"/>
      </w:pPr>
      <w:r>
        <w:t>В соответствии с протоколом о допуске к участию в торгах № 1072-АП/1 от "20" июня 2022 участниками торгов являются следующие лица (далее – Участники торгов):</w:t>
      </w:r>
    </w:p>
    <w:p w14:paraId="488ACABE" w14:textId="6CE4B295" w:rsidR="008C404B" w:rsidRDefault="002632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Общество с ограниченной ответственностью Профторг (ИНН:7743158939 ОГРН:1167746550091) </w:t>
      </w:r>
    </w:p>
    <w:p w14:paraId="0F90B504" w14:textId="77777777" w:rsidR="008C404B" w:rsidRDefault="0026322C">
      <w:pPr>
        <w:pStyle w:val="a3"/>
      </w:pPr>
      <w:r>
        <w:t>В связи с тем, что на участие в торгах допущен только один участник, организатором торгов принято решение о признании торгов несостоявшимися.</w:t>
      </w:r>
    </w:p>
    <w:p w14:paraId="3D7D13B3" w14:textId="77777777" w:rsidR="008C404B" w:rsidRDefault="0026322C">
      <w:pPr>
        <w:pStyle w:val="a3"/>
      </w:pPr>
      <w:r>
        <w:t>Организатор торгов</w:t>
      </w:r>
    </w:p>
    <w:p w14:paraId="02698B2E" w14:textId="77777777" w:rsidR="008C404B" w:rsidRDefault="0026322C">
      <w:pPr>
        <w:pStyle w:val="a3"/>
      </w:pPr>
      <w:r>
        <w:rPr>
          <w:rStyle w:val="a5"/>
          <w:b/>
          <w:bCs/>
        </w:rPr>
        <w:t>ОБЩЕСТВО С ОГРАНИЧЕННОЙ ОТВЕТСТВЕННОСТЬЮ "АССЕТ МЕНЕДЖМЕНТ"</w:t>
      </w:r>
    </w:p>
    <w:p w14:paraId="260D0C53" w14:textId="02762263" w:rsidR="008C404B" w:rsidRDefault="0026322C">
      <w:pPr>
        <w:pStyle w:val="a3"/>
      </w:pPr>
      <w:r>
        <w:t>Генеральный директор ________________________ Я.Ю. Ершов</w:t>
      </w:r>
    </w:p>
    <w:sectPr w:rsidR="008C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D51ED"/>
    <w:multiLevelType w:val="multilevel"/>
    <w:tmpl w:val="6C50D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5004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2C"/>
    <w:rsid w:val="0026322C"/>
    <w:rsid w:val="006C39BB"/>
    <w:rsid w:val="008C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84E6C"/>
  <w15:chartTrackingRefBased/>
  <w15:docId w15:val="{C8A9D7E3-5FD9-446D-A155-222F689C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Admin</dc:creator>
  <cp:keywords/>
  <dc:description/>
  <cp:lastModifiedBy>Admin</cp:lastModifiedBy>
  <cp:revision>2</cp:revision>
  <dcterms:created xsi:type="dcterms:W3CDTF">2022-06-21T09:34:00Z</dcterms:created>
  <dcterms:modified xsi:type="dcterms:W3CDTF">2022-06-21T09:34:00Z</dcterms:modified>
</cp:coreProperties>
</file>