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A7" w:rsidRDefault="00E809A7" w:rsidP="00E809A7">
      <w:pPr>
        <w:pStyle w:val="a3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1134-ПП/14</w:t>
      </w:r>
    </w:p>
    <w:p w:rsidR="00E809A7" w:rsidRDefault="00E809A7" w:rsidP="00E809A7">
      <w:pPr>
        <w:pStyle w:val="a3"/>
        <w:jc w:val="center"/>
      </w:pPr>
      <w:r>
        <w:t xml:space="preserve">ОБ ОПРЕДЕЛЕНИИ УЧАСТНИКОВ ТОРГОВ ПОСРЕДСТВОМ ПУБЛИЧНОГО ПРЕДЛОЖЕНИЯ </w:t>
      </w:r>
    </w:p>
    <w:p w:rsidR="00E809A7" w:rsidRDefault="00E809A7" w:rsidP="00E809A7">
      <w:pPr>
        <w:pStyle w:val="a3"/>
      </w:pPr>
      <w:r>
        <w:rPr>
          <w:rStyle w:val="a4"/>
        </w:rPr>
        <w:t xml:space="preserve"> Дата подписания протокола: </w:t>
      </w:r>
      <w:r>
        <w:rPr>
          <w:rStyle w:val="a4"/>
          <w:i/>
          <w:iCs/>
        </w:rPr>
        <w:t>"30" декабря 2022 г.</w:t>
      </w:r>
    </w:p>
    <w:p w:rsidR="00E809A7" w:rsidRDefault="00E809A7" w:rsidP="00E809A7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E809A7" w:rsidRDefault="00E809A7" w:rsidP="00E809A7">
      <w:pPr>
        <w:pStyle w:val="a3"/>
        <w:jc w:val="both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Закрытое акционерное общество "Управляющая компания "Диана" </w:t>
      </w:r>
    </w:p>
    <w:p w:rsidR="00E809A7" w:rsidRDefault="00E809A7" w:rsidP="00E809A7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ЗАО «Управляющая компания «Диана» Д.У. ЗПИФ недвижимости «Аршин»</w:t>
      </w:r>
      <w:r>
        <w:t xml:space="preserve"> </w:t>
      </w:r>
    </w:p>
    <w:p w:rsidR="00E809A7" w:rsidRDefault="00E809A7" w:rsidP="00E809A7">
      <w:pPr>
        <w:pStyle w:val="a3"/>
      </w:pPr>
      <w:r>
        <w:rPr>
          <w:u w:val="single"/>
        </w:rPr>
        <w:t xml:space="preserve">Форма </w:t>
      </w:r>
      <w:proofErr w:type="gramStart"/>
      <w:r>
        <w:rPr>
          <w:u w:val="single"/>
        </w:rPr>
        <w:t>торгов:</w:t>
      </w:r>
      <w:r>
        <w:t xml:space="preserve"> </w:t>
      </w:r>
      <w:r>
        <w:rPr>
          <w:rStyle w:val="a4"/>
          <w:i/>
          <w:iCs/>
        </w:rPr>
        <w:t> торги</w:t>
      </w:r>
      <w:proofErr w:type="gramEnd"/>
      <w:r>
        <w:rPr>
          <w:rStyle w:val="a4"/>
          <w:i/>
          <w:iCs/>
        </w:rPr>
        <w:t xml:space="preserve"> посредством публичного предложения</w:t>
      </w:r>
    </w:p>
    <w:p w:rsidR="00E809A7" w:rsidRDefault="00E809A7" w:rsidP="00E809A7">
      <w:pPr>
        <w:pStyle w:val="a3"/>
        <w:jc w:val="both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 xml:space="preserve"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случае,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E809A7" w:rsidRDefault="00E809A7" w:rsidP="00E809A7">
      <w:pPr>
        <w:pStyle w:val="a3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>в сети Интернет на сайте: АО «НИС»: http://trade.nistp.ru/</w:t>
      </w:r>
      <w:r>
        <w:t xml:space="preserve"> </w:t>
      </w:r>
    </w:p>
    <w:p w:rsidR="00E809A7" w:rsidRDefault="00E809A7" w:rsidP="00E809A7">
      <w:pPr>
        <w:pStyle w:val="a3"/>
      </w:pPr>
      <w:r>
        <w:t>Сообщение о проведении торгов опубликовано в Экономика и Жизнь от "14" декабря 2022 г.</w:t>
      </w:r>
    </w:p>
    <w:p w:rsidR="00E809A7" w:rsidRDefault="00E809A7" w:rsidP="00E809A7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14</w:t>
      </w:r>
      <w:r>
        <w:rPr>
          <w:rStyle w:val="a4"/>
        </w:rPr>
        <w:t>.</w:t>
      </w:r>
    </w:p>
    <w:p w:rsidR="00E809A7" w:rsidRDefault="00E809A7" w:rsidP="00E809A7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Земельный участок</w:t>
      </w:r>
    </w:p>
    <w:p w:rsidR="00E809A7" w:rsidRDefault="00E809A7" w:rsidP="00E809A7">
      <w:pPr>
        <w:pStyle w:val="a3"/>
        <w:jc w:val="both"/>
      </w:pPr>
      <w:r>
        <w:rPr>
          <w:rStyle w:val="a5"/>
          <w:b/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106 300,00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адрес объекта: обл. Московская, р-н Дмитровский, Костинский </w:t>
      </w:r>
      <w:proofErr w:type="spellStart"/>
      <w:r>
        <w:rPr>
          <w:rStyle w:val="a5"/>
          <w:b/>
          <w:bCs/>
        </w:rPr>
        <w:t>с.о</w:t>
      </w:r>
      <w:proofErr w:type="spellEnd"/>
      <w:r>
        <w:rPr>
          <w:rStyle w:val="a5"/>
          <w:b/>
          <w:bCs/>
        </w:rPr>
        <w:t xml:space="preserve">., вблизи с. Костино, </w:t>
      </w:r>
      <w:proofErr w:type="spellStart"/>
      <w:r>
        <w:rPr>
          <w:rStyle w:val="a5"/>
          <w:b/>
          <w:bCs/>
        </w:rPr>
        <w:t>уч</w:t>
      </w:r>
      <w:proofErr w:type="spellEnd"/>
      <w:r>
        <w:rPr>
          <w:rStyle w:val="a5"/>
          <w:b/>
          <w:bCs/>
        </w:rPr>
        <w:t xml:space="preserve">-к 11, с кадастровым номером 50:04:0170209:3 Существующие ограничения (обременения): Доверительное управление в пользу Закрытое акционерное общество "Управляющая компания "Диана", ИНН 7719280945 (№ рег. Записи 50-50-04/037/2014-137 от 19.03.2014). Срок, на который установлено ограничение прав и обременение объекта недвижимости: с 19.03.2014. Сведения о частях земельного участка: - 50:04:0170209:3/1 – площадь 5914 м2. Ограничения прав на земельный участок, </w:t>
      </w:r>
      <w:r>
        <w:rPr>
          <w:rStyle w:val="a5"/>
          <w:b/>
          <w:bCs/>
        </w:rPr>
        <w:lastRenderedPageBreak/>
        <w:t xml:space="preserve">предусмотренные статьями 56, 56.1 Земельного кодекса Российской Федерации, Доверенность № 2-1039 от 25.05.2015, срок действия: 22.10.2015. - 50:04:0170209:3/2 – площадь 60 м2. Ограничения прав на земельный участок, предусмотренные статьями 56, 56.1 Земельного кодекса Российской Федерации, Постановление Правительства РФ "Об утверждении Правил охраны линий и сооружений связи Российской Федерации"" № 578 от 09.06.1995, срок действия: 11.04.2021 </w:t>
      </w:r>
    </w:p>
    <w:p w:rsidR="00E809A7" w:rsidRDefault="00E809A7" w:rsidP="00E809A7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3549357.00</w:t>
      </w:r>
      <w:r>
        <w:t xml:space="preserve"> рублей (НДС не облагается).</w:t>
      </w:r>
    </w:p>
    <w:p w:rsidR="00E809A7" w:rsidRDefault="00E809A7" w:rsidP="00E809A7">
      <w:pPr>
        <w:pStyle w:val="a3"/>
      </w:pPr>
      <w:r>
        <w:t>На участие в торгах подали Заявки следующие лица (далее – Заявители):</w:t>
      </w:r>
    </w:p>
    <w:p w:rsidR="00E809A7" w:rsidRDefault="00E809A7" w:rsidP="00E9755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ОБЩЕСТВО С ОГРАНИЧЕННОЙ ОТВЕТСТВЕННОСТЬЮ "ИНВЕСТТОРГИ"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</w:t>
      </w:r>
      <w:r>
        <w:rPr>
          <w:rStyle w:val="a5"/>
          <w:rFonts w:eastAsia="Times New Roman"/>
          <w:sz w:val="28"/>
          <w:szCs w:val="28"/>
        </w:rPr>
        <w:t>ИНН:</w:t>
      </w:r>
      <w:r>
        <w:rPr>
          <w:rStyle w:val="a5"/>
          <w:rFonts w:eastAsia="Times New Roman"/>
          <w:sz w:val="28"/>
          <w:szCs w:val="28"/>
        </w:rPr>
        <w:t xml:space="preserve"> 7704384645 ОГРН: 5167746455333</w:t>
      </w:r>
      <w:r>
        <w:rPr>
          <w:rStyle w:val="a5"/>
          <w:rFonts w:eastAsia="Times New Roman"/>
          <w:sz w:val="28"/>
          <w:szCs w:val="28"/>
        </w:rPr>
        <w:t>)</w:t>
      </w:r>
      <w:r>
        <w:rPr>
          <w:rStyle w:val="a5"/>
          <w:rFonts w:eastAsia="Times New Roman"/>
          <w:sz w:val="28"/>
          <w:szCs w:val="28"/>
        </w:rPr>
        <w:t xml:space="preserve">, </w:t>
      </w:r>
      <w:r w:rsidR="00E9755D" w:rsidRPr="00E9755D">
        <w:rPr>
          <w:rFonts w:eastAsia="Times New Roman"/>
          <w:i/>
          <w:iCs/>
          <w:sz w:val="28"/>
          <w:szCs w:val="28"/>
        </w:rPr>
        <w:t>действующее от имени и в интересах гр.  Савиной Надежды Борисовны</w:t>
      </w:r>
    </w:p>
    <w:p w:rsidR="00E809A7" w:rsidRDefault="00E809A7" w:rsidP="00E809A7">
      <w:pPr>
        <w:pStyle w:val="a3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E809A7" w:rsidRDefault="00E809A7" w:rsidP="00E809A7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ОБЩЕСТВО С ОГРАНИЧЕННОЙ ОТВЕТСТВЕННОСТЬЮ "ИНВЕСТТОРГИ"</w:t>
      </w:r>
      <w:r w:rsidR="00E9755D">
        <w:rPr>
          <w:rStyle w:val="a4"/>
          <w:i/>
          <w:iCs/>
        </w:rPr>
        <w:t xml:space="preserve">, </w:t>
      </w:r>
      <w:r w:rsidR="00E9755D" w:rsidRPr="00E9755D">
        <w:rPr>
          <w:rFonts w:eastAsia="Times New Roman"/>
          <w:i/>
          <w:iCs/>
        </w:rPr>
        <w:t>действующее от имени и в интересах гр.  Савиной Надежды Борисовны</w:t>
      </w:r>
      <w:r w:rsidR="00E9755D">
        <w:rPr>
          <w:rFonts w:eastAsia="Times New Roman"/>
          <w:i/>
          <w:iCs/>
        </w:rPr>
        <w:t>,</w:t>
      </w:r>
      <w:r w:rsidR="00E9755D">
        <w:t xml:space="preserve"> </w:t>
      </w:r>
      <w:r>
        <w:t>допускается и признается участником торгов.</w:t>
      </w:r>
    </w:p>
    <w:p w:rsidR="00E809A7" w:rsidRDefault="00E809A7" w:rsidP="00E809A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Сизов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 xml:space="preserve"> Владимир Николаевич</w:t>
      </w:r>
      <w:r>
        <w:rPr>
          <w:rFonts w:eastAsia="Times New Roman"/>
          <w:sz w:val="28"/>
          <w:szCs w:val="28"/>
        </w:rPr>
        <w:t xml:space="preserve"> </w:t>
      </w:r>
      <w:r w:rsidR="00E9755D">
        <w:rPr>
          <w:rStyle w:val="a5"/>
          <w:rFonts w:eastAsia="Times New Roman"/>
          <w:sz w:val="28"/>
          <w:szCs w:val="28"/>
        </w:rPr>
        <w:t>(</w:t>
      </w:r>
      <w:r>
        <w:rPr>
          <w:rStyle w:val="a5"/>
          <w:rFonts w:eastAsia="Times New Roman"/>
          <w:sz w:val="28"/>
          <w:szCs w:val="28"/>
        </w:rPr>
        <w:t xml:space="preserve">ИНН: </w:t>
      </w:r>
      <w:proofErr w:type="gramStart"/>
      <w:r>
        <w:rPr>
          <w:rStyle w:val="a5"/>
          <w:rFonts w:eastAsia="Times New Roman"/>
          <w:sz w:val="28"/>
          <w:szCs w:val="28"/>
        </w:rPr>
        <w:t>603700075204 )</w:t>
      </w:r>
      <w:proofErr w:type="gramEnd"/>
      <w:r>
        <w:rPr>
          <w:rStyle w:val="a5"/>
          <w:rFonts w:eastAsia="Times New Roman"/>
          <w:sz w:val="28"/>
          <w:szCs w:val="28"/>
        </w:rPr>
        <w:t xml:space="preserve"> </w:t>
      </w:r>
    </w:p>
    <w:p w:rsidR="00E809A7" w:rsidRDefault="00E809A7" w:rsidP="00E9755D">
      <w:pPr>
        <w:pStyle w:val="a3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</w:t>
      </w:r>
      <w:bookmarkStart w:id="0" w:name="_GoBack"/>
      <w:bookmarkEnd w:id="0"/>
      <w:r>
        <w:t>ям Сообщения о проведении торгов, в установленный Сообщением срок.</w:t>
      </w:r>
    </w:p>
    <w:p w:rsidR="00E809A7" w:rsidRDefault="00E809A7" w:rsidP="00E9755D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proofErr w:type="spellStart"/>
      <w:r>
        <w:rPr>
          <w:rStyle w:val="a4"/>
          <w:i/>
          <w:iCs/>
        </w:rPr>
        <w:t>Сизов</w:t>
      </w:r>
      <w:proofErr w:type="spellEnd"/>
      <w:r>
        <w:rPr>
          <w:rStyle w:val="a4"/>
          <w:i/>
          <w:iCs/>
        </w:rPr>
        <w:t xml:space="preserve"> Владимир Николаевич</w:t>
      </w:r>
      <w:r>
        <w:t xml:space="preserve"> допускается и признается участником торгов.</w:t>
      </w:r>
    </w:p>
    <w:p w:rsidR="00E809A7" w:rsidRDefault="00E809A7" w:rsidP="00E809A7">
      <w:pPr>
        <w:pStyle w:val="a3"/>
      </w:pPr>
      <w:r>
        <w:t> </w:t>
      </w:r>
    </w:p>
    <w:p w:rsidR="00E809A7" w:rsidRDefault="00E809A7" w:rsidP="00E809A7">
      <w:pPr>
        <w:pStyle w:val="a3"/>
      </w:pPr>
      <w:r>
        <w:t>Организатор торгов</w:t>
      </w:r>
    </w:p>
    <w:p w:rsidR="00E809A7" w:rsidRDefault="00E809A7" w:rsidP="00E809A7">
      <w:pPr>
        <w:pStyle w:val="a3"/>
      </w:pPr>
      <w:r>
        <w:rPr>
          <w:rStyle w:val="a5"/>
          <w:b/>
          <w:bCs/>
        </w:rPr>
        <w:t>Закрытое акционерное общество "Управляющая компания "Диана"</w:t>
      </w:r>
    </w:p>
    <w:p w:rsidR="00E809A7" w:rsidRDefault="00E809A7" w:rsidP="00E809A7">
      <w:pPr>
        <w:pStyle w:val="a3"/>
      </w:pPr>
      <w:r>
        <w:t>_______________ ЗАО \"УПРАВЛЯЮЩАЯ КОМПАНИЯ \"ДИАНА\"</w:t>
      </w:r>
    </w:p>
    <w:p w:rsidR="00524A48" w:rsidRDefault="00524A48"/>
    <w:sectPr w:rsidR="0052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0E7E"/>
    <w:multiLevelType w:val="multilevel"/>
    <w:tmpl w:val="7616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002248"/>
    <w:multiLevelType w:val="multilevel"/>
    <w:tmpl w:val="DA768C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735BED"/>
    <w:multiLevelType w:val="multilevel"/>
    <w:tmpl w:val="BC7A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48"/>
    <w:rsid w:val="00524A48"/>
    <w:rsid w:val="00E809A7"/>
    <w:rsid w:val="00E9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74AF8-F67B-45EF-BBF1-9F5692AA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9A7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E809A7"/>
    <w:rPr>
      <w:b/>
      <w:bCs/>
    </w:rPr>
  </w:style>
  <w:style w:type="character" w:styleId="a5">
    <w:name w:val="Emphasis"/>
    <w:basedOn w:val="a0"/>
    <w:uiPriority w:val="20"/>
    <w:qFormat/>
    <w:rsid w:val="00E809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2022-12-30T16:26:00Z</dcterms:created>
  <dcterms:modified xsi:type="dcterms:W3CDTF">2022-12-30T16:28:00Z</dcterms:modified>
</cp:coreProperties>
</file>