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CC88" w14:textId="77777777" w:rsidR="00AB3010" w:rsidRPr="00E12918" w:rsidRDefault="00AB3010" w:rsidP="00AB3010">
      <w:pPr>
        <w:keepNext/>
        <w:keepLines/>
        <w:ind w:right="20"/>
        <w:rPr>
          <w:rFonts w:ascii="Times New Roman" w:hAnsi="Times New Roman"/>
          <w:b/>
          <w:bCs/>
          <w:sz w:val="20"/>
          <w:szCs w:val="20"/>
        </w:rPr>
      </w:pPr>
    </w:p>
    <w:p w14:paraId="3E084197" w14:textId="77777777" w:rsidR="00AB3010" w:rsidRPr="002260F5" w:rsidRDefault="00AB3010" w:rsidP="00AB3010">
      <w:pPr>
        <w:pStyle w:val="Style1"/>
        <w:widowControl/>
        <w:spacing w:line="276" w:lineRule="auto"/>
        <w:ind w:firstLine="709"/>
        <w:jc w:val="center"/>
        <w:rPr>
          <w:rStyle w:val="FontStyle15"/>
        </w:rPr>
      </w:pPr>
      <w:r w:rsidRPr="002260F5">
        <w:rPr>
          <w:rStyle w:val="FontStyle15"/>
        </w:rPr>
        <w:t xml:space="preserve">Соглашение о выплате вознаграждения </w:t>
      </w:r>
    </w:p>
    <w:p w14:paraId="5DC922EF" w14:textId="77777777" w:rsidR="00AB3010" w:rsidRPr="002260F5" w:rsidRDefault="00AB3010" w:rsidP="00AB3010">
      <w:pPr>
        <w:pStyle w:val="Style5"/>
        <w:widowControl/>
        <w:spacing w:line="276" w:lineRule="auto"/>
        <w:ind w:firstLine="709"/>
        <w:rPr>
          <w:sz w:val="20"/>
          <w:szCs w:val="20"/>
        </w:rPr>
      </w:pPr>
    </w:p>
    <w:p w14:paraId="084E05F1" w14:textId="77777777" w:rsidR="00AB3010" w:rsidRPr="002260F5" w:rsidRDefault="00AB3010" w:rsidP="00AB3010">
      <w:pPr>
        <w:pStyle w:val="Style5"/>
        <w:widowControl/>
        <w:tabs>
          <w:tab w:val="left" w:pos="6782"/>
          <w:tab w:val="left" w:pos="8597"/>
        </w:tabs>
        <w:spacing w:line="276" w:lineRule="auto"/>
        <w:ind w:firstLine="709"/>
        <w:rPr>
          <w:rStyle w:val="FontStyle14"/>
        </w:rPr>
      </w:pPr>
      <w:r w:rsidRPr="002260F5">
        <w:rPr>
          <w:rStyle w:val="FontStyle14"/>
        </w:rPr>
        <w:t xml:space="preserve">г. Москва                                                                                    </w:t>
      </w:r>
      <w:proofErr w:type="gramStart"/>
      <w:r w:rsidRPr="002260F5">
        <w:rPr>
          <w:rStyle w:val="FontStyle14"/>
        </w:rPr>
        <w:t xml:space="preserve">   «</w:t>
      </w:r>
      <w:proofErr w:type="gramEnd"/>
      <w:r w:rsidRPr="002260F5">
        <w:rPr>
          <w:rStyle w:val="FontStyle14"/>
        </w:rPr>
        <w:t>__» _________ 202__ г.</w:t>
      </w:r>
    </w:p>
    <w:p w14:paraId="34469D3B" w14:textId="77777777" w:rsidR="00AB3010" w:rsidRPr="002260F5" w:rsidRDefault="00AB3010" w:rsidP="00AB3010">
      <w:pPr>
        <w:pStyle w:val="Style3"/>
        <w:widowControl/>
        <w:spacing w:line="276" w:lineRule="auto"/>
        <w:ind w:firstLine="709"/>
        <w:rPr>
          <w:sz w:val="20"/>
          <w:szCs w:val="20"/>
        </w:rPr>
      </w:pPr>
    </w:p>
    <w:p w14:paraId="140AC07F" w14:textId="45AFECF0" w:rsidR="00AB3010" w:rsidRPr="002260F5" w:rsidRDefault="00AB3010" w:rsidP="00AB3010">
      <w:pPr>
        <w:pStyle w:val="Style3"/>
        <w:widowControl/>
        <w:spacing w:line="276" w:lineRule="auto"/>
        <w:ind w:firstLine="709"/>
        <w:rPr>
          <w:rStyle w:val="FontStyle14"/>
        </w:rPr>
      </w:pPr>
      <w:r w:rsidRPr="002260F5">
        <w:rPr>
          <w:rStyle w:val="FontStyle15"/>
        </w:rPr>
        <w:t>ООО «</w:t>
      </w:r>
      <w:proofErr w:type="spellStart"/>
      <w:r w:rsidRPr="002260F5">
        <w:rPr>
          <w:rStyle w:val="FontStyle15"/>
        </w:rPr>
        <w:t>Ассет</w:t>
      </w:r>
      <w:proofErr w:type="spellEnd"/>
      <w:r w:rsidRPr="002260F5">
        <w:rPr>
          <w:rStyle w:val="FontStyle15"/>
        </w:rPr>
        <w:t xml:space="preserve"> Менеджмент» </w:t>
      </w:r>
      <w:r w:rsidRPr="002260F5">
        <w:rPr>
          <w:rStyle w:val="FontStyle14"/>
        </w:rPr>
        <w:t xml:space="preserve">в лице Генерального директора Ершова Ярослава Юрьевича, действующего на основании Устава, именуемое в дальнейшем </w:t>
      </w:r>
      <w:r w:rsidRPr="002260F5">
        <w:rPr>
          <w:rStyle w:val="FontStyle15"/>
        </w:rPr>
        <w:t xml:space="preserve">Организатор, </w:t>
      </w:r>
      <w:r w:rsidRPr="002260F5">
        <w:rPr>
          <w:rStyle w:val="FontStyle14"/>
        </w:rPr>
        <w:t>с одной стороны и</w:t>
      </w:r>
    </w:p>
    <w:p w14:paraId="7B87765D" w14:textId="007E8EDD" w:rsidR="00AB3010" w:rsidRPr="002260F5" w:rsidRDefault="00AB3010" w:rsidP="00AB3010">
      <w:pPr>
        <w:pStyle w:val="Style5"/>
        <w:widowControl/>
        <w:tabs>
          <w:tab w:val="left" w:leader="underscore" w:pos="2736"/>
          <w:tab w:val="left" w:leader="underscore" w:pos="6775"/>
          <w:tab w:val="left" w:leader="underscore" w:pos="8381"/>
          <w:tab w:val="left" w:pos="8690"/>
        </w:tabs>
        <w:spacing w:line="276" w:lineRule="auto"/>
        <w:ind w:firstLine="709"/>
        <w:rPr>
          <w:rStyle w:val="FontStyle14"/>
        </w:rPr>
      </w:pPr>
      <w:r w:rsidRPr="002260F5">
        <w:rPr>
          <w:rStyle w:val="FontStyle14"/>
        </w:rPr>
        <w:tab/>
        <w:t xml:space="preserve"> в лице </w:t>
      </w:r>
      <w:r w:rsidRPr="002260F5">
        <w:rPr>
          <w:rStyle w:val="FontStyle14"/>
        </w:rPr>
        <w:tab/>
        <w:t>, именуем</w:t>
      </w:r>
      <w:r w:rsidRPr="002260F5">
        <w:rPr>
          <w:rStyle w:val="FontStyle14"/>
        </w:rPr>
        <w:tab/>
        <w:t xml:space="preserve"> в дальнейшем </w:t>
      </w:r>
      <w:r w:rsidRPr="002260F5">
        <w:rPr>
          <w:rStyle w:val="FontStyle15"/>
        </w:rPr>
        <w:t>«</w:t>
      </w:r>
      <w:r w:rsidR="00D749A0" w:rsidRPr="002260F5">
        <w:rPr>
          <w:rStyle w:val="FontStyle15"/>
        </w:rPr>
        <w:t>Заявитель</w:t>
      </w:r>
      <w:r w:rsidRPr="002260F5">
        <w:rPr>
          <w:rStyle w:val="FontStyle15"/>
        </w:rPr>
        <w:t xml:space="preserve">», </w:t>
      </w:r>
      <w:r w:rsidRPr="002260F5">
        <w:rPr>
          <w:rStyle w:val="FontStyle14"/>
        </w:rPr>
        <w:t xml:space="preserve">именуемые совместно «Стороны», заключили настоящее Соглашение о выплате вознаграждения (далее - Соглашение) по итогам процедуры </w:t>
      </w:r>
      <w:r w:rsidRPr="002260F5">
        <w:rPr>
          <w:rStyle w:val="FontStyle14"/>
          <w:b/>
        </w:rPr>
        <w:t>______ -</w:t>
      </w:r>
      <w:r w:rsidRPr="002260F5">
        <w:rPr>
          <w:rStyle w:val="FontStyle14"/>
        </w:rPr>
        <w:t xml:space="preserve"> ____________</w:t>
      </w:r>
      <w:r w:rsidRPr="002260F5">
        <w:rPr>
          <w:sz w:val="20"/>
          <w:szCs w:val="20"/>
        </w:rPr>
        <w:t xml:space="preserve">, </w:t>
      </w:r>
      <w:r w:rsidRPr="002260F5">
        <w:rPr>
          <w:rStyle w:val="FontStyle14"/>
          <w:b/>
        </w:rPr>
        <w:t xml:space="preserve">назначенной на </w:t>
      </w:r>
      <w:r w:rsidRPr="002260F5">
        <w:rPr>
          <w:i/>
          <w:sz w:val="20"/>
          <w:szCs w:val="20"/>
        </w:rPr>
        <w:t>__________________</w:t>
      </w:r>
      <w:r w:rsidRPr="002260F5">
        <w:rPr>
          <w:rStyle w:val="FontStyle14"/>
          <w:i/>
        </w:rPr>
        <w:t>.</w:t>
      </w:r>
    </w:p>
    <w:p w14:paraId="16D4D0C3" w14:textId="19C6851D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В соответствии с Извещением </w:t>
      </w:r>
      <w:r w:rsidRPr="002260F5">
        <w:rPr>
          <w:rStyle w:val="FontStyle14"/>
          <w:b/>
        </w:rPr>
        <w:t>______ -</w:t>
      </w:r>
      <w:r w:rsidRPr="002260F5">
        <w:rPr>
          <w:rStyle w:val="FontStyle14"/>
        </w:rPr>
        <w:t xml:space="preserve"> и документацией к процедуре, опубликованной на </w:t>
      </w:r>
      <w:r w:rsidR="00D749A0" w:rsidRPr="002260F5">
        <w:rPr>
          <w:rStyle w:val="FontStyle14"/>
        </w:rPr>
        <w:t>электронной</w:t>
      </w:r>
      <w:r w:rsidRPr="002260F5">
        <w:rPr>
          <w:rStyle w:val="FontStyle14"/>
        </w:rPr>
        <w:t xml:space="preserve"> торговой площадке АО «НИС», находящейся по адресу: </w:t>
      </w:r>
      <w:r w:rsidRPr="002260F5">
        <w:rPr>
          <w:rStyle w:val="a3"/>
          <w:sz w:val="20"/>
          <w:szCs w:val="20"/>
          <w:lang w:val="en-US"/>
        </w:rPr>
        <w:t>trade</w:t>
      </w:r>
      <w:r w:rsidRPr="002260F5">
        <w:rPr>
          <w:rStyle w:val="a3"/>
          <w:sz w:val="20"/>
          <w:szCs w:val="20"/>
        </w:rPr>
        <w:t>.</w:t>
      </w:r>
      <w:proofErr w:type="spellStart"/>
      <w:r w:rsidRPr="002260F5">
        <w:rPr>
          <w:rStyle w:val="a3"/>
          <w:sz w:val="20"/>
          <w:szCs w:val="20"/>
          <w:lang w:val="en-US"/>
        </w:rPr>
        <w:t>nistp</w:t>
      </w:r>
      <w:proofErr w:type="spellEnd"/>
      <w:r w:rsidRPr="002260F5">
        <w:rPr>
          <w:rStyle w:val="a3"/>
          <w:sz w:val="20"/>
          <w:szCs w:val="20"/>
        </w:rPr>
        <w:t>.</w:t>
      </w:r>
      <w:proofErr w:type="spellStart"/>
      <w:r w:rsidRPr="002260F5">
        <w:rPr>
          <w:rStyle w:val="a3"/>
          <w:sz w:val="20"/>
          <w:szCs w:val="20"/>
          <w:lang w:val="en-US"/>
        </w:rPr>
        <w:t>ru</w:t>
      </w:r>
      <w:proofErr w:type="spellEnd"/>
      <w:r w:rsidRPr="002260F5">
        <w:rPr>
          <w:rStyle w:val="FontStyle14"/>
        </w:rPr>
        <w:t xml:space="preserve">, вознаграждение Организатора торгов за организацию и проведение продажи </w:t>
      </w:r>
      <w:r w:rsidR="00D749A0" w:rsidRPr="002260F5">
        <w:rPr>
          <w:rStyle w:val="FontStyle14"/>
        </w:rPr>
        <w:t>прав (требований)</w:t>
      </w:r>
      <w:r w:rsidRPr="002260F5">
        <w:rPr>
          <w:rStyle w:val="FontStyle14"/>
        </w:rPr>
        <w:t xml:space="preserve"> не входит в стоимость </w:t>
      </w:r>
      <w:r w:rsidR="00D749A0" w:rsidRPr="002260F5">
        <w:rPr>
          <w:rStyle w:val="FontStyle14"/>
        </w:rPr>
        <w:t>лота</w:t>
      </w:r>
      <w:r w:rsidRPr="002260F5">
        <w:rPr>
          <w:rStyle w:val="FontStyle14"/>
        </w:rPr>
        <w:t xml:space="preserve"> и выплачивается </w:t>
      </w:r>
      <w:r w:rsidR="00D749A0" w:rsidRPr="002260F5">
        <w:rPr>
          <w:rStyle w:val="FontStyle14"/>
        </w:rPr>
        <w:t>Заявителем</w:t>
      </w:r>
      <w:r w:rsidRPr="002260F5">
        <w:rPr>
          <w:rStyle w:val="FontStyle14"/>
        </w:rPr>
        <w:t xml:space="preserve"> (Покупателем) сверх цены продажи.</w:t>
      </w:r>
    </w:p>
    <w:p w14:paraId="7D598FCB" w14:textId="3924453E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В случае признания </w:t>
      </w:r>
      <w:r w:rsidR="00D749A0" w:rsidRPr="002260F5">
        <w:rPr>
          <w:rStyle w:val="FontStyle14"/>
        </w:rPr>
        <w:t>Заявителя</w:t>
      </w:r>
      <w:r w:rsidR="00D8304F" w:rsidRPr="002260F5">
        <w:rPr>
          <w:rStyle w:val="FontStyle14"/>
        </w:rPr>
        <w:t xml:space="preserve"> - Победителем / </w:t>
      </w:r>
      <w:r w:rsidRPr="002260F5">
        <w:rPr>
          <w:rStyle w:val="FontStyle14"/>
        </w:rPr>
        <w:t xml:space="preserve">Участником, сделавшим предпоследнее предложение о цене договора, </w:t>
      </w:r>
      <w:r w:rsidR="00D8304F" w:rsidRPr="002260F5">
        <w:rPr>
          <w:rStyle w:val="FontStyle14"/>
        </w:rPr>
        <w:t>также</w:t>
      </w:r>
      <w:r w:rsidR="00D749A0" w:rsidRPr="002260F5">
        <w:rPr>
          <w:rStyle w:val="FontStyle14"/>
        </w:rPr>
        <w:t xml:space="preserve"> </w:t>
      </w:r>
      <w:r w:rsidR="00D8304F" w:rsidRPr="002260F5">
        <w:rPr>
          <w:rStyle w:val="FontStyle14"/>
        </w:rPr>
        <w:t xml:space="preserve">в случае уклонения Победителя </w:t>
      </w:r>
      <w:r w:rsidR="00D749A0" w:rsidRPr="002260F5">
        <w:rPr>
          <w:rStyle w:val="FontStyle14"/>
        </w:rPr>
        <w:t>/</w:t>
      </w:r>
      <w:r w:rsidR="00D8304F" w:rsidRPr="002260F5">
        <w:rPr>
          <w:rStyle w:val="FontStyle14"/>
        </w:rPr>
        <w:t xml:space="preserve"> </w:t>
      </w:r>
      <w:r w:rsidR="00D749A0" w:rsidRPr="002260F5">
        <w:rPr>
          <w:rStyle w:val="FontStyle14"/>
        </w:rPr>
        <w:t>Единственного участника</w:t>
      </w:r>
      <w:r w:rsidRPr="002260F5">
        <w:rPr>
          <w:rStyle w:val="FontStyle14"/>
        </w:rPr>
        <w:t xml:space="preserve"> от заключения договора</w:t>
      </w:r>
      <w:r w:rsidR="00D749A0" w:rsidRPr="002260F5">
        <w:rPr>
          <w:rStyle w:val="FontStyle14"/>
        </w:rPr>
        <w:t>,</w:t>
      </w:r>
      <w:r w:rsidRPr="002260F5">
        <w:rPr>
          <w:rStyle w:val="FontStyle14"/>
        </w:rPr>
        <w:t xml:space="preserve"> вознаграждение Организатора торгов составит </w:t>
      </w:r>
      <w:r w:rsidR="00895912" w:rsidRPr="002260F5">
        <w:rPr>
          <w:color w:val="000000" w:themeColor="text1"/>
          <w:sz w:val="20"/>
          <w:szCs w:val="20"/>
        </w:rPr>
        <w:t>495 000</w:t>
      </w:r>
      <w:r w:rsidRPr="002260F5">
        <w:rPr>
          <w:color w:val="000000" w:themeColor="text1"/>
          <w:sz w:val="20"/>
          <w:szCs w:val="20"/>
        </w:rPr>
        <w:t xml:space="preserve"> (</w:t>
      </w:r>
      <w:r w:rsidR="00895912" w:rsidRPr="002260F5">
        <w:rPr>
          <w:color w:val="000000" w:themeColor="text1"/>
          <w:sz w:val="20"/>
          <w:szCs w:val="20"/>
        </w:rPr>
        <w:t>четыреста девяносто пять</w:t>
      </w:r>
      <w:r w:rsidRPr="002260F5">
        <w:rPr>
          <w:color w:val="000000" w:themeColor="text1"/>
          <w:sz w:val="20"/>
          <w:szCs w:val="20"/>
        </w:rPr>
        <w:t>) рублей</w:t>
      </w:r>
      <w:r w:rsidRPr="002260F5">
        <w:rPr>
          <w:rStyle w:val="FontStyle14"/>
        </w:rPr>
        <w:t>.</w:t>
      </w:r>
    </w:p>
    <w:p w14:paraId="6FEE5F78" w14:textId="20EEE6C4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Победитель обязуется выплатить Организатору торгов вознаграждение за организацию и проведение процедуры (продажу </w:t>
      </w:r>
      <w:r w:rsidR="00CA55EC" w:rsidRPr="002260F5">
        <w:rPr>
          <w:rStyle w:val="FontStyle14"/>
        </w:rPr>
        <w:t>прав требований</w:t>
      </w:r>
      <w:r w:rsidRPr="002260F5">
        <w:rPr>
          <w:rStyle w:val="FontStyle14"/>
        </w:rPr>
        <w:t xml:space="preserve">) в размере, указанном в п. 2 настоящего Соглашения, в течение 10 (десяти) рабочих дней с даты заключения договора </w:t>
      </w:r>
      <w:r w:rsidR="00CA55EC" w:rsidRPr="002260F5">
        <w:rPr>
          <w:rStyle w:val="FontStyle14"/>
        </w:rPr>
        <w:t>уступки прав (требований)</w:t>
      </w:r>
      <w:r w:rsidRPr="002260F5">
        <w:rPr>
          <w:rStyle w:val="FontStyle14"/>
        </w:rPr>
        <w:t>.</w:t>
      </w:r>
    </w:p>
    <w:p w14:paraId="26D18132" w14:textId="7FC26623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Единственный участник / участник, сделавший предпоследнее предложение о цене Имущества, в случае заключения договора </w:t>
      </w:r>
      <w:r w:rsidR="00CA55EC" w:rsidRPr="002260F5">
        <w:rPr>
          <w:rStyle w:val="FontStyle14"/>
        </w:rPr>
        <w:t>уступки прав (требований)</w:t>
      </w:r>
      <w:r w:rsidRPr="002260F5">
        <w:rPr>
          <w:rStyle w:val="FontStyle14"/>
        </w:rPr>
        <w:t xml:space="preserve">, обязуется выплатить Организатору торгов вознаграждение за организацию и проведение </w:t>
      </w:r>
      <w:r w:rsidR="00D749A0" w:rsidRPr="002260F5">
        <w:rPr>
          <w:rStyle w:val="FontStyle14"/>
        </w:rPr>
        <w:t xml:space="preserve">торгов по продаже прав (требований) </w:t>
      </w:r>
      <w:r w:rsidRPr="002260F5">
        <w:rPr>
          <w:rStyle w:val="FontStyle14"/>
        </w:rPr>
        <w:t xml:space="preserve">в размере, указанном в п. 2 настоящего Соглашения, в течение 10 (десяти) рабочих дней с даты заключения договора </w:t>
      </w:r>
      <w:r w:rsidR="00D749A0" w:rsidRPr="002260F5">
        <w:rPr>
          <w:rStyle w:val="FontStyle14"/>
        </w:rPr>
        <w:t>уступки прав (требований)</w:t>
      </w:r>
      <w:r w:rsidRPr="002260F5">
        <w:rPr>
          <w:rStyle w:val="FontStyle14"/>
        </w:rPr>
        <w:t>.</w:t>
      </w:r>
    </w:p>
    <w:p w14:paraId="4E5625B8" w14:textId="77777777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>Оплата осуществляется путем перечисления денежных средств на расчетный счет Организатора на основании выставленных документов.</w:t>
      </w:r>
    </w:p>
    <w:p w14:paraId="59F1D36B" w14:textId="678BC6A5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В течение 5 рабочих дней с даты заключения договора </w:t>
      </w:r>
      <w:r w:rsidR="00CA55EC" w:rsidRPr="002260F5">
        <w:rPr>
          <w:rStyle w:val="FontStyle14"/>
        </w:rPr>
        <w:t xml:space="preserve">уступки прав (требований), </w:t>
      </w:r>
      <w:r w:rsidRPr="002260F5">
        <w:rPr>
          <w:rStyle w:val="FontStyle14"/>
        </w:rPr>
        <w:t>Организатор направляет Победителю на электронный адрес акт, счет-фактуру и счет на оплату вознаграждения.</w:t>
      </w:r>
    </w:p>
    <w:p w14:paraId="2D4885F7" w14:textId="5A727841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lastRenderedPageBreak/>
        <w:t xml:space="preserve">В течение 5 рабочих дней с даты заключения договора </w:t>
      </w:r>
      <w:r w:rsidR="00CA55EC" w:rsidRPr="002260F5">
        <w:rPr>
          <w:rStyle w:val="FontStyle14"/>
        </w:rPr>
        <w:t>уступки прав (требований)</w:t>
      </w:r>
      <w:r w:rsidRPr="002260F5">
        <w:rPr>
          <w:rStyle w:val="FontStyle14"/>
        </w:rPr>
        <w:t xml:space="preserve"> Организатор направляет Единственному участнику/участнику, сделавшему предпоследнее предложение о цене </w:t>
      </w:r>
      <w:r w:rsidR="00CA55EC" w:rsidRPr="002260F5">
        <w:rPr>
          <w:rStyle w:val="FontStyle14"/>
        </w:rPr>
        <w:t>прав (требований)</w:t>
      </w:r>
      <w:r w:rsidRPr="002260F5">
        <w:rPr>
          <w:rStyle w:val="FontStyle14"/>
        </w:rPr>
        <w:t xml:space="preserve">, в случае заключения с ним договора </w:t>
      </w:r>
      <w:r w:rsidR="00CA55EC" w:rsidRPr="002260F5">
        <w:rPr>
          <w:rStyle w:val="FontStyle14"/>
        </w:rPr>
        <w:t>уступки прав (требований)</w:t>
      </w:r>
      <w:r w:rsidRPr="002260F5">
        <w:rPr>
          <w:rStyle w:val="FontStyle14"/>
        </w:rPr>
        <w:t xml:space="preserve"> на электронный адрес акт, и счет на оплату вознаграждения.</w:t>
      </w:r>
    </w:p>
    <w:p w14:paraId="52482341" w14:textId="4C455C31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Датой оказания услуг считается дата заключения договора между Покупателем </w:t>
      </w:r>
      <w:r w:rsidR="00CA55EC" w:rsidRPr="002260F5">
        <w:rPr>
          <w:rStyle w:val="FontStyle14"/>
        </w:rPr>
        <w:t>прав (требований)</w:t>
      </w:r>
      <w:r w:rsidRPr="002260F5">
        <w:rPr>
          <w:rStyle w:val="FontStyle14"/>
        </w:rPr>
        <w:t xml:space="preserve"> и Продавцом.</w:t>
      </w:r>
    </w:p>
    <w:p w14:paraId="347D5C3D" w14:textId="77777777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>Оригинал акта и счета направляется Организатором на почтовый адрес, указанный Покупателем при регистрации на электронной площадке АО «НИС».</w:t>
      </w:r>
    </w:p>
    <w:p w14:paraId="48487204" w14:textId="3F6E5619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>В случае просрочки платежа по оплате вознаграждения</w:t>
      </w:r>
      <w:r w:rsidR="00D749A0" w:rsidRPr="002260F5">
        <w:rPr>
          <w:rStyle w:val="FontStyle14"/>
        </w:rPr>
        <w:t>,</w:t>
      </w:r>
      <w:r w:rsidRPr="002260F5">
        <w:rPr>
          <w:rStyle w:val="FontStyle14"/>
        </w:rPr>
        <w:t xml:space="preserve"> Организатор вправе требовать с </w:t>
      </w:r>
      <w:r w:rsidR="00D749A0" w:rsidRPr="002260F5">
        <w:rPr>
          <w:rStyle w:val="FontStyle14"/>
        </w:rPr>
        <w:t>Заявителя (Покупателя) прав (требований)</w:t>
      </w:r>
      <w:r w:rsidRPr="002260F5">
        <w:rPr>
          <w:rStyle w:val="FontStyle14"/>
        </w:rPr>
        <w:t xml:space="preserve"> выплаты неустойки в размере 0,1 % от суммы просроченного платежа за каждый день просрочки. Выплата неустойки не освобождает Покупателя </w:t>
      </w:r>
      <w:r w:rsidR="00CA55EC" w:rsidRPr="002260F5">
        <w:rPr>
          <w:rStyle w:val="FontStyle14"/>
        </w:rPr>
        <w:t>прав (требований)</w:t>
      </w:r>
      <w:r w:rsidRPr="002260F5">
        <w:rPr>
          <w:rStyle w:val="FontStyle14"/>
        </w:rPr>
        <w:t xml:space="preserve"> от обязанности по оплате вознаграждения.</w:t>
      </w:r>
    </w:p>
    <w:p w14:paraId="1E4AE5D6" w14:textId="1CE34A85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Настоящее Соглашение вступает в силу с момента признания </w:t>
      </w:r>
      <w:r w:rsidR="00CA55EC" w:rsidRPr="002260F5">
        <w:rPr>
          <w:rStyle w:val="FontStyle14"/>
        </w:rPr>
        <w:t>Заявителя</w:t>
      </w:r>
      <w:r w:rsidRPr="002260F5">
        <w:rPr>
          <w:rStyle w:val="FontStyle14"/>
        </w:rPr>
        <w:t xml:space="preserve"> – Победителем, либо Единственным участником (либо Участником, занявшем второе место, в случае заключения договора с ним) и действует до полного выполнения Сторонами своих обязательств.</w:t>
      </w:r>
    </w:p>
    <w:p w14:paraId="3A60092D" w14:textId="77777777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Организатора.</w:t>
      </w:r>
    </w:p>
    <w:p w14:paraId="114CD34D" w14:textId="3FFE3F35" w:rsidR="00AB3010" w:rsidRPr="002260F5" w:rsidRDefault="00AB3010" w:rsidP="00AB3010">
      <w:pPr>
        <w:pStyle w:val="Style3"/>
        <w:widowControl/>
        <w:numPr>
          <w:ilvl w:val="0"/>
          <w:numId w:val="2"/>
        </w:numPr>
        <w:spacing w:line="276" w:lineRule="auto"/>
        <w:ind w:left="0" w:firstLine="709"/>
        <w:contextualSpacing/>
        <w:rPr>
          <w:rStyle w:val="FontStyle14"/>
        </w:rPr>
      </w:pPr>
      <w:r w:rsidRPr="002260F5">
        <w:rPr>
          <w:rStyle w:val="FontStyle14"/>
        </w:rPr>
        <w:t xml:space="preserve">Настоящее соглашение считается подписанным электронной подписью </w:t>
      </w:r>
      <w:r w:rsidR="00CA55EC" w:rsidRPr="002260F5">
        <w:rPr>
          <w:rStyle w:val="FontStyle14"/>
        </w:rPr>
        <w:t>Заявителя</w:t>
      </w:r>
      <w:r w:rsidRPr="002260F5">
        <w:rPr>
          <w:rStyle w:val="FontStyle14"/>
        </w:rPr>
        <w:t xml:space="preserve"> в момент подачи заявки на участие в Процедуре. </w:t>
      </w:r>
    </w:p>
    <w:p w14:paraId="4B52DD2E" w14:textId="77777777" w:rsidR="00AB3010" w:rsidRDefault="00AB3010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  <w:bookmarkStart w:id="0" w:name="_GoBack"/>
      <w:bookmarkEnd w:id="0"/>
    </w:p>
    <w:p w14:paraId="52D5125C" w14:textId="77777777" w:rsidR="00E12918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532E2877" w14:textId="77777777" w:rsidR="00E12918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2CD33D4A" w14:textId="77777777" w:rsidR="00E12918" w:rsidRPr="00E12918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0"/>
        <w:rPr>
          <w:rStyle w:val="FontStyle14"/>
        </w:rPr>
      </w:pPr>
    </w:p>
    <w:p w14:paraId="44FC0DFE" w14:textId="77777777" w:rsidR="00AB3010" w:rsidRPr="00E12918" w:rsidRDefault="00AB3010" w:rsidP="00AB3010">
      <w:pPr>
        <w:pStyle w:val="Style8"/>
        <w:widowControl/>
        <w:tabs>
          <w:tab w:val="left" w:pos="1426"/>
        </w:tabs>
        <w:spacing w:line="276" w:lineRule="auto"/>
        <w:ind w:firstLine="709"/>
        <w:jc w:val="center"/>
        <w:rPr>
          <w:rStyle w:val="FontStyle14"/>
          <w:b/>
        </w:rPr>
      </w:pPr>
      <w:r w:rsidRPr="00E12918">
        <w:rPr>
          <w:rStyle w:val="FontStyle14"/>
          <w:b/>
        </w:rPr>
        <w:t>Реквизиты и подписи Сторон:</w:t>
      </w:r>
    </w:p>
    <w:p w14:paraId="3EE3147A" w14:textId="77777777" w:rsidR="00E12918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709"/>
        <w:jc w:val="center"/>
        <w:rPr>
          <w:rStyle w:val="FontStyle14"/>
        </w:rPr>
      </w:pPr>
    </w:p>
    <w:p w14:paraId="289568EF" w14:textId="77777777" w:rsidR="00E12918" w:rsidRPr="00E12918" w:rsidRDefault="00E12918" w:rsidP="00AB3010">
      <w:pPr>
        <w:pStyle w:val="Style8"/>
        <w:widowControl/>
        <w:tabs>
          <w:tab w:val="left" w:pos="1426"/>
        </w:tabs>
        <w:spacing w:line="276" w:lineRule="auto"/>
        <w:ind w:firstLine="709"/>
        <w:jc w:val="center"/>
        <w:rPr>
          <w:rStyle w:val="FontStyle14"/>
        </w:rPr>
      </w:pPr>
    </w:p>
    <w:p w14:paraId="14B1B2C7" w14:textId="77777777" w:rsidR="00AB3010" w:rsidRPr="00E12918" w:rsidRDefault="00AB3010" w:rsidP="00AB3010">
      <w:pPr>
        <w:pStyle w:val="Style8"/>
        <w:widowControl/>
        <w:tabs>
          <w:tab w:val="left" w:pos="1426"/>
        </w:tabs>
        <w:spacing w:line="276" w:lineRule="auto"/>
        <w:ind w:firstLine="709"/>
        <w:rPr>
          <w:rStyle w:val="FontStyle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AB3010" w:rsidRPr="00E12918" w14:paraId="5D81A202" w14:textId="77777777" w:rsidTr="00AB301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24262F" w14:textId="77777777" w:rsidR="00AB3010" w:rsidRPr="00E12918" w:rsidRDefault="00AB3010">
            <w:pPr>
              <w:pStyle w:val="a6"/>
              <w:tabs>
                <w:tab w:val="left" w:pos="14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129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Организатор </w:t>
            </w:r>
          </w:p>
          <w:p w14:paraId="05D97ACC" w14:textId="77777777" w:rsidR="00AB3010" w:rsidRPr="00E12918" w:rsidRDefault="00AB3010">
            <w:pPr>
              <w:tabs>
                <w:tab w:val="left" w:pos="142"/>
              </w:tabs>
              <w:rPr>
                <w:rFonts w:ascii="Times New Roman" w:hAnsi="Times New Roman" w:cs="Calibri"/>
                <w:sz w:val="20"/>
                <w:szCs w:val="20"/>
              </w:rPr>
            </w:pPr>
          </w:p>
          <w:p w14:paraId="03488D8D" w14:textId="77777777" w:rsidR="00AB3010" w:rsidRPr="00E12918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Ассет</w:t>
            </w:r>
            <w:proofErr w:type="spellEnd"/>
            <w:r w:rsidRPr="00E12918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Менеджмент»</w:t>
            </w:r>
          </w:p>
          <w:p w14:paraId="116B06DE" w14:textId="77777777" w:rsidR="00AB3010" w:rsidRPr="00E12918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119048, Москва, ул. Усачева, д. 22, </w:t>
            </w:r>
            <w:proofErr w:type="spellStart"/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. 2, пом. I, ком 9</w:t>
            </w:r>
          </w:p>
          <w:p w14:paraId="51F33F7E" w14:textId="77777777" w:rsidR="00AB3010" w:rsidRPr="00E12918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119048, Москва, ул. Усачева, д. 22, </w:t>
            </w:r>
            <w:proofErr w:type="spellStart"/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. 2, пом. I, ком 9</w:t>
            </w:r>
          </w:p>
          <w:p w14:paraId="7BD7B482" w14:textId="77777777" w:rsidR="00AB3010" w:rsidRPr="00E12918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 xml:space="preserve">ИНН 7737045060, </w:t>
            </w:r>
          </w:p>
          <w:p w14:paraId="1D34D0E5" w14:textId="77777777" w:rsidR="00AB3010" w:rsidRPr="00E12918" w:rsidRDefault="00AB3010" w:rsidP="00E12918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КПП 770401001</w:t>
            </w:r>
          </w:p>
          <w:p w14:paraId="012C49A7" w14:textId="23611EE5" w:rsidR="00E12918" w:rsidRPr="00E12918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</w:rPr>
              <w:lastRenderedPageBreak/>
              <w:t>ОГРН: 1027739330740</w:t>
            </w:r>
          </w:p>
          <w:p w14:paraId="4E44CEAB" w14:textId="77777777" w:rsidR="00E12918" w:rsidRPr="00E12918" w:rsidRDefault="00E12918" w:rsidP="00E1291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E12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044525225, </w:t>
            </w:r>
          </w:p>
          <w:p w14:paraId="2159F53D" w14:textId="77777777" w:rsidR="00E12918" w:rsidRPr="00E12918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E1291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E12918">
              <w:rPr>
                <w:rFonts w:ascii="Times New Roman" w:hAnsi="Times New Roman"/>
                <w:sz w:val="20"/>
                <w:szCs w:val="20"/>
              </w:rPr>
              <w:t xml:space="preserve"> 30101810400000000225, </w:t>
            </w:r>
          </w:p>
          <w:p w14:paraId="7A0A3719" w14:textId="1321E633" w:rsidR="00E12918" w:rsidRPr="00E12918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</w:rPr>
              <w:t>р/с 40702810138110101030</w:t>
            </w:r>
          </w:p>
          <w:p w14:paraId="1688FF7B" w14:textId="57230B36" w:rsidR="00E12918" w:rsidRPr="00E12918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</w:rPr>
              <w:t>Банк ПАО СБЕРБАНК</w:t>
            </w:r>
          </w:p>
          <w:p w14:paraId="4A8D0C04" w14:textId="5A3244BA" w:rsidR="00E12918" w:rsidRPr="00E12918" w:rsidRDefault="00E12918" w:rsidP="00E12918">
            <w:pPr>
              <w:rPr>
                <w:rFonts w:ascii="Times New Roman" w:hAnsi="Times New Roman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</w:rPr>
              <w:t xml:space="preserve">г. Москва,   </w:t>
            </w:r>
          </w:p>
          <w:p w14:paraId="5AF9FC48" w14:textId="43258C5E" w:rsidR="00AB3010" w:rsidRPr="0037383D" w:rsidRDefault="00AB3010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1291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.: + 7(495) </w:t>
            </w:r>
            <w:r w:rsidR="00E12918" w:rsidRPr="003738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204-23-75</w:t>
            </w:r>
          </w:p>
          <w:p w14:paraId="43504127" w14:textId="77777777" w:rsidR="00AB3010" w:rsidRPr="00E12918" w:rsidRDefault="00AB3010">
            <w:pPr>
              <w:tabs>
                <w:tab w:val="left" w:pos="142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12918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  <w:r w:rsidRPr="00E1291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5" w:history="1">
              <w:r w:rsidRPr="00E12918">
                <w:rPr>
                  <w:rStyle w:val="a3"/>
                  <w:rFonts w:ascii="Times New Roman" w:hAnsi="Times New Roman"/>
                  <w:sz w:val="20"/>
                  <w:szCs w:val="20"/>
                  <w:lang w:val="de-DE"/>
                </w:rPr>
                <w:t>trade@asset-m.ru</w:t>
              </w:r>
            </w:hyperlink>
          </w:p>
          <w:p w14:paraId="78E05DB1" w14:textId="77777777" w:rsidR="00AB3010" w:rsidRPr="00E12918" w:rsidRDefault="00AB3010">
            <w:pPr>
              <w:widowContro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277380D" w14:textId="77777777" w:rsidR="00AB3010" w:rsidRPr="00E12918" w:rsidRDefault="00AB3010">
            <w:pPr>
              <w:widowContro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42AE222A" w14:textId="77777777" w:rsidR="00AB3010" w:rsidRPr="00E12918" w:rsidRDefault="00AB301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29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Исполнителя:</w:t>
            </w:r>
          </w:p>
          <w:p w14:paraId="2D617E20" w14:textId="77777777" w:rsidR="00AB3010" w:rsidRPr="00E12918" w:rsidRDefault="00AB301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10305570" w14:textId="77777777" w:rsidR="00AB3010" w:rsidRPr="00E12918" w:rsidRDefault="00AB3010">
            <w:pPr>
              <w:widowContro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>Ассет</w:t>
            </w:r>
            <w:proofErr w:type="spellEnd"/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Менеджмент»</w:t>
            </w:r>
          </w:p>
          <w:p w14:paraId="294A6BED" w14:textId="77777777" w:rsidR="00AB3010" w:rsidRPr="00E12918" w:rsidRDefault="00AB3010">
            <w:pPr>
              <w:ind w:left="10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1B2C74" w14:textId="77777777" w:rsidR="00AB3010" w:rsidRPr="00E12918" w:rsidRDefault="00AB30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5885314F" w14:textId="77777777" w:rsidR="00AB3010" w:rsidRPr="00E12918" w:rsidRDefault="00AB301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_________________/Ершов Я.Ю./</w:t>
            </w:r>
          </w:p>
          <w:p w14:paraId="08C1955E" w14:textId="77777777" w:rsidR="00AB3010" w:rsidRPr="00E12918" w:rsidRDefault="00AB3010">
            <w:pPr>
              <w:tabs>
                <w:tab w:val="left" w:pos="142"/>
              </w:tabs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E129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58BFFAF" w14:textId="77777777" w:rsidR="00AB3010" w:rsidRPr="00E12918" w:rsidRDefault="00AB3010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1291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Пользователь</w:t>
            </w:r>
          </w:p>
          <w:p w14:paraId="66DC8974" w14:textId="77777777" w:rsidR="00AB3010" w:rsidRPr="00E12918" w:rsidRDefault="00AB3010">
            <w:pPr>
              <w:rPr>
                <w:rFonts w:cs="Calibri"/>
                <w:sz w:val="20"/>
                <w:szCs w:val="20"/>
                <w:lang w:eastAsia="ru-RU"/>
              </w:rPr>
            </w:pPr>
          </w:p>
          <w:p w14:paraId="35921FC7" w14:textId="77777777" w:rsidR="00AB3010" w:rsidRPr="00E12918" w:rsidRDefault="00AB3010">
            <w:pPr>
              <w:pStyle w:val="a5"/>
              <w:spacing w:line="276" w:lineRule="auto"/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8">
              <w:rPr>
                <w:rFonts w:ascii="Times New Roman" w:hAnsi="Times New Roman" w:cs="Times New Roman"/>
                <w:sz w:val="20"/>
                <w:szCs w:val="20"/>
              </w:rPr>
              <w:t>Указываются реквизиты участника торгов</w:t>
            </w:r>
          </w:p>
          <w:p w14:paraId="41D9D9B4" w14:textId="77777777" w:rsidR="00AB3010" w:rsidRPr="00E12918" w:rsidRDefault="00AB3010">
            <w:pPr>
              <w:pStyle w:val="a6"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1311BD7" w14:textId="77777777" w:rsidR="00AB3010" w:rsidRPr="00E12918" w:rsidRDefault="00AB3010" w:rsidP="00AB3010">
      <w:pPr>
        <w:keepNext/>
        <w:keepLines/>
        <w:ind w:left="4956" w:right="20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1F0BC031" w14:textId="77777777" w:rsidR="00011098" w:rsidRPr="00E12918" w:rsidRDefault="00011098" w:rsidP="00011098">
      <w:pPr>
        <w:pStyle w:val="2"/>
        <w:spacing w:after="0" w:line="232" w:lineRule="auto"/>
        <w:ind w:left="0"/>
        <w:rPr>
          <w:rFonts w:ascii="Times New Roman" w:hAnsi="Times New Roman"/>
          <w:sz w:val="20"/>
          <w:szCs w:val="20"/>
        </w:rPr>
      </w:pPr>
    </w:p>
    <w:p w14:paraId="6DF7AE79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51ED4F9E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18143D63" w14:textId="77777777" w:rsidR="00011098" w:rsidRPr="00180A74" w:rsidRDefault="00011098" w:rsidP="00011098">
      <w:pPr>
        <w:rPr>
          <w:rFonts w:ascii="Times New Roman" w:hAnsi="Times New Roman"/>
          <w:sz w:val="24"/>
          <w:szCs w:val="24"/>
        </w:rPr>
      </w:pPr>
    </w:p>
    <w:p w14:paraId="5B83C266" w14:textId="77777777" w:rsidR="000A3E2B" w:rsidRPr="00180A74" w:rsidRDefault="000A3E2B">
      <w:pPr>
        <w:rPr>
          <w:rFonts w:ascii="Times New Roman" w:hAnsi="Times New Roman"/>
          <w:sz w:val="24"/>
          <w:szCs w:val="24"/>
        </w:rPr>
      </w:pPr>
    </w:p>
    <w:sectPr w:rsidR="000A3E2B" w:rsidRPr="0018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14"/>
    <w:multiLevelType w:val="hybridMultilevel"/>
    <w:tmpl w:val="407C4426"/>
    <w:lvl w:ilvl="0" w:tplc="E55EC7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96D49C7"/>
    <w:multiLevelType w:val="hybridMultilevel"/>
    <w:tmpl w:val="0480F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8"/>
    <w:rsid w:val="00011098"/>
    <w:rsid w:val="000A3E2B"/>
    <w:rsid w:val="00180A74"/>
    <w:rsid w:val="002260F5"/>
    <w:rsid w:val="0037383D"/>
    <w:rsid w:val="00444021"/>
    <w:rsid w:val="00895912"/>
    <w:rsid w:val="00AB3010"/>
    <w:rsid w:val="00CA55EC"/>
    <w:rsid w:val="00D749A0"/>
    <w:rsid w:val="00D8304F"/>
    <w:rsid w:val="00DA14B3"/>
    <w:rsid w:val="00E12918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2F50"/>
  <w15:chartTrackingRefBased/>
  <w15:docId w15:val="{7D6DE27F-92BB-4F21-9963-B01F675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98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1109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11098"/>
    <w:rPr>
      <w:rFonts w:ascii="Calibri" w:eastAsia="Calibri" w:hAnsi="Calibri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440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0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0A74"/>
    <w:pPr>
      <w:ind w:left="720"/>
      <w:contextualSpacing/>
    </w:pPr>
  </w:style>
  <w:style w:type="paragraph" w:styleId="a5">
    <w:name w:val="No Spacing"/>
    <w:uiPriority w:val="1"/>
    <w:qFormat/>
    <w:rsid w:val="00AB3010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uiPriority w:val="99"/>
    <w:rsid w:val="00AB3010"/>
    <w:pPr>
      <w:widowControl w:val="0"/>
      <w:overflowPunct/>
      <w:spacing w:line="30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B3010"/>
    <w:pPr>
      <w:widowControl w:val="0"/>
      <w:overflowPunct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B3010"/>
    <w:pPr>
      <w:widowControl w:val="0"/>
      <w:overflowPunct/>
      <w:spacing w:line="317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3010"/>
    <w:pPr>
      <w:widowControl w:val="0"/>
      <w:overflowPunct/>
      <w:spacing w:line="336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3010"/>
    <w:pPr>
      <w:widowControl w:val="0"/>
      <w:overflowPunct/>
      <w:spacing w:line="2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B301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B3010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@asset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2023-03-01T15:11:00Z</dcterms:created>
  <dcterms:modified xsi:type="dcterms:W3CDTF">2023-03-01T15:11:00Z</dcterms:modified>
</cp:coreProperties>
</file>