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78D36899" w14:textId="547D9046" w:rsidR="00D27A14" w:rsidRDefault="00191257" w:rsidP="00521633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62F5E827" w14:textId="77777777" w:rsidR="00DD5F22" w:rsidRDefault="00DD5F22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800C1" w14:textId="77777777" w:rsidR="00DD5F22" w:rsidRDefault="00DD5F22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0B0FD" w14:textId="2C30DFE4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</w:t>
      </w:r>
      <w:r w:rsidR="00DD5F2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04C9A" w:rsidRPr="00A04FA9">
        <w:rPr>
          <w:rFonts w:ascii="Times New Roman" w:hAnsi="Times New Roman" w:cs="Times New Roman"/>
          <w:sz w:val="24"/>
          <w:szCs w:val="24"/>
        </w:rPr>
        <w:t xml:space="preserve"> приобрести </w:t>
      </w:r>
    </w:p>
    <w:p w14:paraId="3D06EF4E" w14:textId="77777777" w:rsidR="00DD5F22" w:rsidRDefault="00DD5F22" w:rsidP="00D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20A02" w14:textId="77777777" w:rsidR="00DD5F22" w:rsidRDefault="00DD5F22" w:rsidP="00DD5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02AA">
        <w:rPr>
          <w:rFonts w:ascii="Times New Roman" w:hAnsi="Times New Roman"/>
          <w:sz w:val="24"/>
          <w:szCs w:val="24"/>
        </w:rPr>
        <w:t xml:space="preserve">Права (требования) к Шелагинову В.В., Марзакулову А.Т. и АО «Рокос», возникшие на основании определения </w:t>
      </w:r>
      <w:r w:rsidRPr="004A02AA">
        <w:rPr>
          <w:rFonts w:ascii="Times New Roman" w:hAnsi="Times New Roman"/>
          <w:color w:val="000000"/>
          <w:sz w:val="24"/>
          <w:szCs w:val="24"/>
          <w:lang w:val="nl-BE"/>
        </w:rPr>
        <w:t>Останкинского районного суда г.Москвы от 10.09.2020 по делу №2-3108/2020</w:t>
      </w:r>
      <w:r w:rsidRPr="004A02AA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4A02AA">
        <w:rPr>
          <w:rFonts w:ascii="Times New Roman" w:hAnsi="Times New Roman"/>
          <w:color w:val="000000"/>
          <w:sz w:val="24"/>
          <w:szCs w:val="24"/>
          <w:lang w:val="nl-BE"/>
        </w:rPr>
        <w:t xml:space="preserve"> утвержден</w:t>
      </w:r>
      <w:r w:rsidRPr="004A02AA">
        <w:rPr>
          <w:rFonts w:ascii="Times New Roman" w:hAnsi="Times New Roman"/>
          <w:color w:val="000000"/>
          <w:sz w:val="24"/>
          <w:szCs w:val="24"/>
        </w:rPr>
        <w:t>ии</w:t>
      </w:r>
      <w:r w:rsidRPr="004A02AA">
        <w:rPr>
          <w:rFonts w:ascii="Times New Roman" w:hAnsi="Times New Roman"/>
          <w:color w:val="000000"/>
          <w:sz w:val="24"/>
          <w:szCs w:val="24"/>
          <w:lang w:val="nl-BE"/>
        </w:rPr>
        <w:t xml:space="preserve"> Мирово</w:t>
      </w:r>
      <w:r w:rsidRPr="004A02AA">
        <w:rPr>
          <w:rFonts w:ascii="Times New Roman" w:hAnsi="Times New Roman"/>
          <w:color w:val="000000"/>
          <w:sz w:val="24"/>
          <w:szCs w:val="24"/>
        </w:rPr>
        <w:t>го</w:t>
      </w:r>
      <w:r w:rsidRPr="004A02AA">
        <w:rPr>
          <w:rFonts w:ascii="Times New Roman" w:hAnsi="Times New Roman"/>
          <w:color w:val="000000"/>
          <w:sz w:val="24"/>
          <w:szCs w:val="24"/>
          <w:lang w:val="nl-BE"/>
        </w:rPr>
        <w:t xml:space="preserve"> соглашени</w:t>
      </w:r>
      <w:r w:rsidRPr="004A02AA">
        <w:rPr>
          <w:rFonts w:ascii="Times New Roman" w:hAnsi="Times New Roman"/>
          <w:color w:val="000000"/>
          <w:sz w:val="24"/>
          <w:szCs w:val="24"/>
        </w:rPr>
        <w:t>я</w:t>
      </w:r>
      <w:r w:rsidRPr="004A02AA">
        <w:rPr>
          <w:rFonts w:ascii="Times New Roman" w:hAnsi="Times New Roman"/>
          <w:color w:val="000000"/>
          <w:sz w:val="24"/>
          <w:szCs w:val="24"/>
          <w:lang w:val="nl-BE"/>
        </w:rPr>
        <w:t xml:space="preserve">, заключенное между </w:t>
      </w:r>
      <w:r w:rsidRPr="004A02AA">
        <w:rPr>
          <w:rFonts w:ascii="Times New Roman" w:hAnsi="Times New Roman"/>
          <w:sz w:val="24"/>
          <w:szCs w:val="24"/>
        </w:rPr>
        <w:t>АКБ «Абсолют Банк» (ПАО)</w:t>
      </w:r>
      <w:r w:rsidRPr="004A02AA">
        <w:rPr>
          <w:rFonts w:ascii="Times New Roman" w:hAnsi="Times New Roman"/>
          <w:color w:val="000000"/>
          <w:sz w:val="24"/>
          <w:szCs w:val="24"/>
        </w:rPr>
        <w:t xml:space="preserve"> и должниками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D66B2EE" w14:textId="77777777" w:rsidR="007E32D3" w:rsidRPr="00077A60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EB15E1" w14:textId="32041DBF" w:rsidR="00E03746" w:rsidRPr="00E556CC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6CC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DD5F22" w:rsidRPr="00DD5F22">
        <w:rPr>
          <w:rFonts w:ascii="Times New Roman" w:hAnsi="Times New Roman"/>
          <w:b/>
          <w:sz w:val="24"/>
          <w:szCs w:val="24"/>
        </w:rPr>
        <w:t xml:space="preserve">к Шелагинову В.В., Марзакулову А.Т. и </w:t>
      </w:r>
      <w:r w:rsidR="00DD5F2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D5F22" w:rsidRPr="00DD5F22">
        <w:rPr>
          <w:rFonts w:ascii="Times New Roman" w:hAnsi="Times New Roman"/>
          <w:b/>
          <w:sz w:val="24"/>
          <w:szCs w:val="24"/>
        </w:rPr>
        <w:t>АО «Рокос</w:t>
      </w:r>
      <w:r w:rsidR="007E32D3" w:rsidRPr="00E556CC">
        <w:rPr>
          <w:rFonts w:ascii="Times New Roman" w:hAnsi="Times New Roman"/>
          <w:b/>
          <w:sz w:val="24"/>
          <w:szCs w:val="24"/>
        </w:rPr>
        <w:t>.</w:t>
      </w:r>
    </w:p>
    <w:p w14:paraId="6E43D444" w14:textId="7014AD43" w:rsidR="009E4609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E556CC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07F"/>
    <w:multiLevelType w:val="hybridMultilevel"/>
    <w:tmpl w:val="4B100D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A60"/>
    <w:rsid w:val="00077D66"/>
    <w:rsid w:val="00104C9A"/>
    <w:rsid w:val="001214E0"/>
    <w:rsid w:val="001319FD"/>
    <w:rsid w:val="00136306"/>
    <w:rsid w:val="00191257"/>
    <w:rsid w:val="002733F4"/>
    <w:rsid w:val="0033191C"/>
    <w:rsid w:val="00370389"/>
    <w:rsid w:val="003937A0"/>
    <w:rsid w:val="00435B84"/>
    <w:rsid w:val="004A4260"/>
    <w:rsid w:val="004D02CA"/>
    <w:rsid w:val="00521633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8775C2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DD5F22"/>
    <w:rsid w:val="00E03746"/>
    <w:rsid w:val="00E556CC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Paragraphe de liste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E556C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556C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56C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5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9882-7D22-4903-A8E2-A425BAF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Administrator</cp:lastModifiedBy>
  <cp:revision>41</cp:revision>
  <cp:lastPrinted>2018-01-29T13:52:00Z</cp:lastPrinted>
  <dcterms:created xsi:type="dcterms:W3CDTF">2018-11-21T07:44:00Z</dcterms:created>
  <dcterms:modified xsi:type="dcterms:W3CDTF">2023-08-21T12:20:00Z</dcterms:modified>
</cp:coreProperties>
</file>