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0163A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1250-АЗ/1</w:t>
      </w:r>
      <w:r>
        <w:t xml:space="preserve"> </w:t>
      </w:r>
    </w:p>
    <w:p w:rsidR="00000000" w:rsidRPr="003252BD" w:rsidRDefault="0060163A">
      <w:pPr>
        <w:pStyle w:val="a3"/>
        <w:jc w:val="center"/>
      </w:pPr>
      <w:r>
        <w:t xml:space="preserve">ОБ ОПРЕДЕЛЕНИИ УЧАСТНИКОВ </w:t>
      </w:r>
      <w:r w:rsidR="003252BD">
        <w:t>ЗАПРОСА ПРЕДЛОЖЕНИЙ</w:t>
      </w:r>
    </w:p>
    <w:p w:rsidR="00000000" w:rsidRDefault="0060163A">
      <w:pPr>
        <w:pStyle w:val="a3"/>
        <w:jc w:val="center"/>
      </w:pPr>
      <w:r>
        <w:t> </w:t>
      </w:r>
    </w:p>
    <w:p w:rsidR="00000000" w:rsidRDefault="0060163A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"15" ноября 2024 г.</w:t>
      </w:r>
    </w:p>
    <w:p w:rsidR="00000000" w:rsidRDefault="0060163A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60163A">
      <w:pPr>
        <w:pStyle w:val="a3"/>
      </w:pPr>
      <w:r>
        <w:rPr>
          <w:u w:val="single"/>
        </w:rPr>
        <w:t xml:space="preserve">Организатор </w:t>
      </w:r>
      <w:r w:rsidR="003252BD">
        <w:rPr>
          <w:u w:val="single"/>
        </w:rPr>
        <w:t>запроса предложений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proofErr w:type="spellStart"/>
      <w:r>
        <w:rPr>
          <w:rStyle w:val="a4"/>
          <w:i/>
          <w:iCs/>
        </w:rPr>
        <w:t>Заплава</w:t>
      </w:r>
      <w:proofErr w:type="spellEnd"/>
      <w:r>
        <w:rPr>
          <w:rStyle w:val="a4"/>
          <w:i/>
          <w:iCs/>
        </w:rPr>
        <w:t xml:space="preserve"> Владимир </w:t>
      </w:r>
      <w:proofErr w:type="spellStart"/>
      <w:r>
        <w:rPr>
          <w:rStyle w:val="a4"/>
          <w:i/>
          <w:iCs/>
        </w:rPr>
        <w:t>Христианович</w:t>
      </w:r>
      <w:proofErr w:type="spellEnd"/>
      <w:r>
        <w:rPr>
          <w:rStyle w:val="a4"/>
          <w:i/>
          <w:iCs/>
        </w:rPr>
        <w:t xml:space="preserve"> </w:t>
      </w:r>
    </w:p>
    <w:p w:rsidR="00000000" w:rsidRDefault="00BE035A">
      <w:pPr>
        <w:pStyle w:val="a3"/>
      </w:pPr>
      <w:r>
        <w:rPr>
          <w:u w:val="single"/>
        </w:rPr>
        <w:t>Заказчик</w:t>
      </w:r>
      <w:r w:rsidR="0060163A">
        <w:rPr>
          <w:u w:val="single"/>
        </w:rPr>
        <w:t>:</w:t>
      </w:r>
      <w:r w:rsidR="0060163A">
        <w:rPr>
          <w:rStyle w:val="a4"/>
          <w:i/>
          <w:iCs/>
        </w:rPr>
        <w:t xml:space="preserve"> ПАО «ХАБСУДМАШ»</w:t>
      </w:r>
      <w:r w:rsidR="0060163A">
        <w:t xml:space="preserve"> </w:t>
      </w:r>
    </w:p>
    <w:p w:rsidR="00000000" w:rsidRDefault="0060163A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 w:rsidR="003252BD">
        <w:rPr>
          <w:rStyle w:val="a4"/>
          <w:i/>
          <w:iCs/>
        </w:rPr>
        <w:t>запрос предложений</w:t>
      </w:r>
    </w:p>
    <w:p w:rsidR="00000000" w:rsidRDefault="0060163A">
      <w:pPr>
        <w:pStyle w:val="a3"/>
      </w:pPr>
      <w:r>
        <w:rPr>
          <w:u w:val="single"/>
        </w:rPr>
        <w:t xml:space="preserve">Порядок и критерии определения победителя </w:t>
      </w:r>
      <w:r w:rsidR="003252BD">
        <w:rPr>
          <w:u w:val="single"/>
        </w:rPr>
        <w:t>запроса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лицо, допущенное на у</w:t>
      </w:r>
      <w:r>
        <w:rPr>
          <w:rStyle w:val="a4"/>
          <w:i/>
          <w:iCs/>
        </w:rPr>
        <w:t>частие в запросе предложений и сделавшее предложение о заключении Договора с наиболее низкой ценой. По результатам проведения запроса предложений Организатор запроса в день подведения итогов запроса предложений, предварительно согласовав с Заказчиком, сост</w:t>
      </w:r>
      <w:r>
        <w:rPr>
          <w:rStyle w:val="a4"/>
          <w:i/>
          <w:iCs/>
        </w:rPr>
        <w:t>авляет, утверждает и направляет оператору электронной площадки протокол о результатах проведения запроса предложений. Протокол о результатах проведения запроса предложений размещается оператором электронной площадки на электронной площадке после поступлени</w:t>
      </w:r>
      <w:r>
        <w:rPr>
          <w:rStyle w:val="a4"/>
          <w:i/>
          <w:iCs/>
        </w:rPr>
        <w:t>я протокола о результатах проведения запроса предложений от Организатора запроса предложений. Решение о заключении договора принимается Заказчиком не позднее 10 (десяти) рабочих дней с даты публикации протокола итогов запроса предложений. В случае уклонени</w:t>
      </w:r>
      <w:r>
        <w:rPr>
          <w:rStyle w:val="a4"/>
          <w:i/>
          <w:iCs/>
        </w:rPr>
        <w:t xml:space="preserve">я (отказа) Победителя от заключения в указанный срок Договора или неисполнения в установленный срок обязательства по оплате услуг охраны объектов, он лишается права на его заключение. Заказчик вправе отказаться от заключения договора без объяснения причин </w:t>
      </w:r>
      <w:r>
        <w:rPr>
          <w:rStyle w:val="a4"/>
          <w:i/>
          <w:iCs/>
        </w:rPr>
        <w:t xml:space="preserve">по своему усмотрению в любое время. В случае отказа Заказчика от заключения договора, Победитель не вправе по этой причине понуждать Заказчика к заключению договора в судебном порядке. Запрос предложений признается несостоявшимся в случаях: - не подано ни </w:t>
      </w:r>
      <w:r>
        <w:rPr>
          <w:rStyle w:val="a4"/>
          <w:i/>
          <w:iCs/>
        </w:rPr>
        <w:t xml:space="preserve">одной заявки; - по итогам рассмотрения заявок на участие в запросе предложений не допущено ни одного участника. </w:t>
      </w:r>
    </w:p>
    <w:p w:rsidR="00000000" w:rsidRDefault="003252BD">
      <w:pPr>
        <w:pStyle w:val="a3"/>
      </w:pPr>
      <w:r>
        <w:rPr>
          <w:u w:val="single"/>
        </w:rPr>
        <w:t>Дата подведения итогов</w:t>
      </w:r>
      <w:r w:rsidR="0060163A">
        <w:rPr>
          <w:u w:val="single"/>
        </w:rPr>
        <w:t xml:space="preserve">: </w:t>
      </w:r>
      <w:r w:rsidR="0060163A">
        <w:rPr>
          <w:rStyle w:val="a4"/>
          <w:i/>
          <w:iCs/>
        </w:rPr>
        <w:t>"18" ноября 2024 г.</w:t>
      </w:r>
      <w:r w:rsidR="0060163A">
        <w:t xml:space="preserve"> </w:t>
      </w:r>
    </w:p>
    <w:p w:rsidR="00000000" w:rsidRDefault="0060163A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АО «НИС» - </w:t>
      </w:r>
      <w:proofErr w:type="spellStart"/>
      <w:r>
        <w:rPr>
          <w:rStyle w:val="a4"/>
          <w:i/>
          <w:iCs/>
        </w:rPr>
        <w:t>http</w:t>
      </w:r>
      <w:proofErr w:type="spellEnd"/>
      <w:r w:rsidR="003252BD">
        <w:rPr>
          <w:rStyle w:val="a4"/>
          <w:i/>
          <w:iCs/>
          <w:lang w:val="en-US"/>
        </w:rPr>
        <w:t>s</w:t>
      </w:r>
      <w:r>
        <w:rPr>
          <w:rStyle w:val="a4"/>
          <w:i/>
          <w:iCs/>
        </w:rPr>
        <w:t>://</w:t>
      </w:r>
      <w:r>
        <w:rPr>
          <w:rStyle w:val="a4"/>
          <w:i/>
          <w:iCs/>
        </w:rPr>
        <w:t xml:space="preserve">trade.nistp.ru/ </w:t>
      </w:r>
    </w:p>
    <w:p w:rsidR="00000000" w:rsidRDefault="00BE035A">
      <w:pPr>
        <w:pStyle w:val="a3"/>
      </w:pPr>
      <w:r>
        <w:rPr>
          <w:u w:val="single"/>
        </w:rPr>
        <w:t>Время подведения итогов</w:t>
      </w:r>
      <w:r w:rsidR="0060163A">
        <w:rPr>
          <w:u w:val="single"/>
        </w:rPr>
        <w:t xml:space="preserve">: </w:t>
      </w:r>
      <w:r w:rsidR="0060163A">
        <w:rPr>
          <w:rStyle w:val="a4"/>
          <w:i/>
          <w:iCs/>
        </w:rPr>
        <w:t>15:00</w:t>
      </w:r>
    </w:p>
    <w:p w:rsidR="00000000" w:rsidRDefault="00BE035A">
      <w:pPr>
        <w:pStyle w:val="a3"/>
      </w:pPr>
      <w:r>
        <w:lastRenderedPageBreak/>
        <w:t>Извещение</w:t>
      </w:r>
      <w:r w:rsidR="0060163A">
        <w:t xml:space="preserve"> о проведении </w:t>
      </w:r>
      <w:r w:rsidR="003252BD">
        <w:t>запроса предложений</w:t>
      </w:r>
      <w:r w:rsidR="0060163A">
        <w:t xml:space="preserve"> опубликовано </w:t>
      </w:r>
      <w:r w:rsidR="0060163A">
        <w:t>"30" октября 2024 г.</w:t>
      </w:r>
    </w:p>
    <w:p w:rsidR="00000000" w:rsidRDefault="0060163A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000000" w:rsidRDefault="0060163A">
      <w:pPr>
        <w:pStyle w:val="a3"/>
      </w:pPr>
      <w:r>
        <w:rPr>
          <w:u w:val="single"/>
        </w:rPr>
        <w:t xml:space="preserve">Предмет </w:t>
      </w:r>
      <w:r w:rsidR="003252BD">
        <w:rPr>
          <w:u w:val="single"/>
        </w:rPr>
        <w:t>запроса предложений</w:t>
      </w:r>
      <w:r>
        <w:t xml:space="preserve">: </w:t>
      </w:r>
      <w:r>
        <w:rPr>
          <w:rStyle w:val="a4"/>
          <w:i/>
          <w:iCs/>
        </w:rPr>
        <w:t>Право заключения договора (контракта) сроком на 12 месяцев (с возможной пролонгацией контракта) на охран</w:t>
      </w:r>
      <w:r>
        <w:rPr>
          <w:rStyle w:val="a4"/>
          <w:i/>
          <w:iCs/>
        </w:rPr>
        <w:t>у следующих объектов: - здания, сооружения и прилегающая территория, находящиеся по адресу: 680052, Российская Федерация, г. Хабаровск, ул. Гагарина, д. 22 (территория ПАО «ХАБСУДМАШ»).</w:t>
      </w:r>
    </w:p>
    <w:p w:rsidR="00000000" w:rsidRDefault="0060163A">
      <w:pPr>
        <w:pStyle w:val="a3"/>
      </w:pPr>
      <w:r>
        <w:rPr>
          <w:rStyle w:val="a5"/>
          <w:b/>
          <w:bCs/>
        </w:rPr>
        <w:t>Право заключения договора (контракта) сроком на 12 месяцев (с возможно</w:t>
      </w:r>
      <w:r>
        <w:rPr>
          <w:rStyle w:val="a5"/>
          <w:b/>
          <w:bCs/>
        </w:rPr>
        <w:t>й пролонгацией контракта) на охрану следующих объектов: - здания, сооружения и прилегающая территория, находящиеся по адресу: 680052, Российская Федерация, г. Хабаровск, ул. Гагарина, д. 22 (территория ПАО «ХАБСУДМАШ»). На объектах отсутствуют коммуникации</w:t>
      </w:r>
      <w:r>
        <w:rPr>
          <w:rStyle w:val="a5"/>
          <w:b/>
          <w:bCs/>
        </w:rPr>
        <w:t>: электроэнергия, теплоснабжение. Условия контракта могут быть пересмотрены по итогам рассмотрения обособленного спора об увеличении лимитов на оплату расходов по привлечению специалистов в рамках дела о банкротстве №А73-9694/2023. В сооружениях на объекте</w:t>
      </w:r>
      <w:r>
        <w:rPr>
          <w:rStyle w:val="a5"/>
          <w:b/>
          <w:bCs/>
        </w:rPr>
        <w:t xml:space="preserve"> хранятся ТМЦ. Количество сооружений отмечено на карте, прилагаемой к извещению. Забор частично разрушен, видеонаблюдение отсутствует. Победитель (Единственный участник) запроса предложений несет полную материальную ответственность за имущество, перечислен</w:t>
      </w:r>
      <w:r>
        <w:rPr>
          <w:rStyle w:val="a5"/>
          <w:b/>
          <w:bCs/>
        </w:rPr>
        <w:t xml:space="preserve">ное в Приложении №1. Перечень приложен к данной процедуре запроса предложений. </w:t>
      </w:r>
    </w:p>
    <w:p w:rsidR="00000000" w:rsidRDefault="0060163A" w:rsidP="003252BD">
      <w:pPr>
        <w:pStyle w:val="a3"/>
        <w:jc w:val="both"/>
      </w:pPr>
      <w:r>
        <w:t xml:space="preserve">На участие в </w:t>
      </w:r>
      <w:r w:rsidR="003252BD">
        <w:t>запросе предло</w:t>
      </w:r>
      <w:r w:rsidR="00BE035A">
        <w:t>жений</w:t>
      </w:r>
      <w:r>
        <w:t xml:space="preserve"> подал</w:t>
      </w:r>
      <w:r w:rsidR="00BE035A">
        <w:t>о</w:t>
      </w:r>
      <w:r>
        <w:t xml:space="preserve"> Заявк</w:t>
      </w:r>
      <w:r w:rsidR="00BE035A">
        <w:t>у</w:t>
      </w:r>
      <w:r>
        <w:t xml:space="preserve"> следующ</w:t>
      </w:r>
      <w:r w:rsidR="00BE035A">
        <w:t>е</w:t>
      </w:r>
      <w:r>
        <w:t>е лиц</w:t>
      </w:r>
      <w:r w:rsidR="00BE035A">
        <w:t>о</w:t>
      </w:r>
      <w:r>
        <w:t xml:space="preserve"> (далее – Заявител</w:t>
      </w:r>
      <w:r w:rsidR="00BE035A">
        <w:t>ь</w:t>
      </w:r>
      <w:r>
        <w:t>):</w:t>
      </w:r>
    </w:p>
    <w:p w:rsidR="00000000" w:rsidRDefault="0060163A" w:rsidP="003252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Style w:val="a5"/>
          <w:rFonts w:eastAsia="Times New Roman"/>
          <w:b/>
          <w:bCs/>
          <w:sz w:val="28"/>
          <w:szCs w:val="28"/>
        </w:rPr>
        <w:t>Общество с ограниченной ответственностью Частное охранное предприятие «Секьюрити-</w:t>
      </w:r>
      <w:proofErr w:type="spellStart"/>
      <w:r>
        <w:rPr>
          <w:rStyle w:val="a5"/>
          <w:rFonts w:eastAsia="Times New Roman"/>
          <w:b/>
          <w:bCs/>
          <w:sz w:val="28"/>
          <w:szCs w:val="28"/>
        </w:rPr>
        <w:t>Информ</w:t>
      </w:r>
      <w:proofErr w:type="spellEnd"/>
      <w:r>
        <w:rPr>
          <w:rStyle w:val="a5"/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3252BD">
        <w:rPr>
          <w:rStyle w:val="a5"/>
          <w:rFonts w:eastAsia="Times New Roman"/>
          <w:sz w:val="28"/>
          <w:szCs w:val="28"/>
        </w:rPr>
        <w:t>(</w:t>
      </w:r>
      <w:r>
        <w:rPr>
          <w:rStyle w:val="a5"/>
          <w:rFonts w:eastAsia="Times New Roman"/>
          <w:sz w:val="28"/>
          <w:szCs w:val="28"/>
        </w:rPr>
        <w:t>ИНН: 7743055429</w:t>
      </w:r>
      <w:r w:rsidR="003252BD">
        <w:rPr>
          <w:rStyle w:val="a5"/>
          <w:rFonts w:eastAsia="Times New Roman"/>
          <w:sz w:val="28"/>
          <w:szCs w:val="28"/>
        </w:rPr>
        <w:t xml:space="preserve"> ОГРН: 1027739027304</w:t>
      </w:r>
      <w:r>
        <w:rPr>
          <w:rStyle w:val="a5"/>
          <w:rFonts w:eastAsia="Times New Roman"/>
          <w:sz w:val="28"/>
          <w:szCs w:val="28"/>
        </w:rPr>
        <w:t>)</w:t>
      </w:r>
      <w:r w:rsidR="003252BD">
        <w:rPr>
          <w:rStyle w:val="a5"/>
          <w:rFonts w:eastAsia="Times New Roman"/>
          <w:sz w:val="28"/>
          <w:szCs w:val="28"/>
        </w:rPr>
        <w:t>.</w:t>
      </w:r>
      <w:r>
        <w:rPr>
          <w:rStyle w:val="a5"/>
          <w:rFonts w:eastAsia="Times New Roman"/>
          <w:sz w:val="28"/>
          <w:szCs w:val="28"/>
        </w:rPr>
        <w:t xml:space="preserve"> </w:t>
      </w:r>
    </w:p>
    <w:p w:rsidR="00000000" w:rsidRDefault="0060163A">
      <w:pPr>
        <w:pStyle w:val="a3"/>
        <w:ind w:left="720"/>
      </w:pPr>
      <w:r>
        <w:t xml:space="preserve">Заявитель представил Заявку на участие в </w:t>
      </w:r>
      <w:r w:rsidR="00BE035A">
        <w:t>запросе предложений</w:t>
      </w:r>
      <w:r>
        <w:t xml:space="preserve"> и прилагаемые к ней документы, соответствующие требованиям </w:t>
      </w:r>
      <w:r w:rsidR="00BE035A">
        <w:t>Извещения</w:t>
      </w:r>
      <w:r>
        <w:t xml:space="preserve"> о про</w:t>
      </w:r>
      <w:r w:rsidR="00BE035A">
        <w:t>ведении запроса, в установленный</w:t>
      </w:r>
      <w:r>
        <w:t xml:space="preserve"> срок.</w:t>
      </w:r>
    </w:p>
    <w:p w:rsidR="00000000" w:rsidRDefault="0060163A">
      <w:pPr>
        <w:pStyle w:val="a3"/>
        <w:ind w:left="720"/>
      </w:pPr>
      <w:r>
        <w:t xml:space="preserve">К участию в </w:t>
      </w:r>
      <w:r w:rsidR="00BE035A">
        <w:t>запросе предложений</w:t>
      </w:r>
      <w:r>
        <w:t xml:space="preserve">, составляющего Лот, </w:t>
      </w:r>
      <w:r>
        <w:rPr>
          <w:rStyle w:val="a4"/>
          <w:i/>
          <w:iCs/>
        </w:rPr>
        <w:t>О</w:t>
      </w:r>
      <w:r>
        <w:rPr>
          <w:rStyle w:val="a4"/>
          <w:i/>
          <w:iCs/>
        </w:rPr>
        <w:t>бщество с ограниченной ответственностью Частное охранное предприятие «Секьюрити-</w:t>
      </w:r>
      <w:proofErr w:type="spellStart"/>
      <w:r>
        <w:rPr>
          <w:rStyle w:val="a4"/>
          <w:i/>
          <w:iCs/>
        </w:rPr>
        <w:t>Информ</w:t>
      </w:r>
      <w:proofErr w:type="spellEnd"/>
      <w:r>
        <w:rPr>
          <w:rStyle w:val="a4"/>
          <w:i/>
          <w:iCs/>
        </w:rPr>
        <w:t>»</w:t>
      </w:r>
      <w:r>
        <w:t xml:space="preserve"> допускается и признается участником </w:t>
      </w:r>
      <w:r w:rsidR="00BE035A">
        <w:t>запроса</w:t>
      </w:r>
      <w:r>
        <w:t>.</w:t>
      </w:r>
    </w:p>
    <w:p w:rsidR="00000000" w:rsidRDefault="0060163A">
      <w:pPr>
        <w:pStyle w:val="a3"/>
      </w:pPr>
      <w:r>
        <w:t> </w:t>
      </w:r>
    </w:p>
    <w:p w:rsidR="00BE035A" w:rsidRDefault="00BE035A">
      <w:pPr>
        <w:pStyle w:val="a3"/>
      </w:pPr>
    </w:p>
    <w:p w:rsidR="00000000" w:rsidRDefault="0060163A">
      <w:pPr>
        <w:pStyle w:val="a3"/>
      </w:pPr>
      <w:r>
        <w:lastRenderedPageBreak/>
        <w:t xml:space="preserve">Организатор </w:t>
      </w:r>
      <w:r w:rsidR="00BE035A">
        <w:t>запроса предложений</w:t>
      </w:r>
    </w:p>
    <w:p w:rsidR="00000000" w:rsidRDefault="0060163A">
      <w:pPr>
        <w:pStyle w:val="a3"/>
        <w:rPr>
          <w:rStyle w:val="a5"/>
          <w:b/>
          <w:bCs/>
        </w:rPr>
      </w:pPr>
      <w:proofErr w:type="spellStart"/>
      <w:r>
        <w:rPr>
          <w:rStyle w:val="a5"/>
          <w:b/>
          <w:bCs/>
        </w:rPr>
        <w:t>Заплава</w:t>
      </w:r>
      <w:proofErr w:type="spellEnd"/>
      <w:r>
        <w:rPr>
          <w:rStyle w:val="a5"/>
          <w:b/>
          <w:bCs/>
        </w:rPr>
        <w:t xml:space="preserve"> Владимир </w:t>
      </w:r>
      <w:proofErr w:type="spellStart"/>
      <w:r>
        <w:rPr>
          <w:rStyle w:val="a5"/>
          <w:b/>
          <w:bCs/>
        </w:rPr>
        <w:t>Христианович</w:t>
      </w:r>
      <w:proofErr w:type="spellEnd"/>
    </w:p>
    <w:p w:rsidR="00BE035A" w:rsidRDefault="00BE035A">
      <w:pPr>
        <w:pStyle w:val="a3"/>
      </w:pPr>
    </w:p>
    <w:p w:rsidR="00000000" w:rsidRDefault="00BE035A">
      <w:pPr>
        <w:pStyle w:val="a3"/>
      </w:pPr>
      <w:r>
        <w:t xml:space="preserve">_______________ ПАО </w:t>
      </w:r>
      <w:r w:rsidR="0060163A">
        <w:t>«</w:t>
      </w:r>
      <w:r>
        <w:t>ХАБСУДМАШ</w:t>
      </w:r>
      <w:r w:rsidR="0060163A">
        <w:t>»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17E34"/>
    <w:multiLevelType w:val="multilevel"/>
    <w:tmpl w:val="EC2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52BD"/>
    <w:rsid w:val="003252BD"/>
    <w:rsid w:val="0060163A"/>
    <w:rsid w:val="00B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A955-57EC-4D92-96F7-161AD7EB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1250-АЗ</vt:lpstr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1250-АЗ</dc:title>
  <dc:subject/>
  <dc:creator>Denis</dc:creator>
  <cp:keywords/>
  <dc:description/>
  <cp:lastModifiedBy>Denis</cp:lastModifiedBy>
  <cp:revision>3</cp:revision>
  <dcterms:created xsi:type="dcterms:W3CDTF">2024-11-15T09:26:00Z</dcterms:created>
  <dcterms:modified xsi:type="dcterms:W3CDTF">2024-11-15T09:27:00Z</dcterms:modified>
</cp:coreProperties>
</file>