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A398" w14:textId="77777777" w:rsidR="00B41C17" w:rsidRPr="003A7ED8" w:rsidRDefault="00B41C17" w:rsidP="00B41C17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3A7ED8">
        <w:rPr>
          <w:i w:val="0"/>
          <w:sz w:val="22"/>
          <w:szCs w:val="22"/>
        </w:rPr>
        <w:t xml:space="preserve">Соглашение о задатке </w:t>
      </w:r>
      <w:r w:rsidR="00956036">
        <w:rPr>
          <w:i w:val="0"/>
          <w:sz w:val="22"/>
          <w:szCs w:val="22"/>
        </w:rPr>
        <w:t xml:space="preserve">по </w:t>
      </w:r>
      <w:r w:rsidRPr="003A7ED8">
        <w:rPr>
          <w:i w:val="0"/>
          <w:sz w:val="22"/>
          <w:szCs w:val="22"/>
        </w:rPr>
        <w:t>лот</w:t>
      </w:r>
      <w:r w:rsidR="00956036">
        <w:rPr>
          <w:i w:val="0"/>
          <w:sz w:val="22"/>
          <w:szCs w:val="22"/>
        </w:rPr>
        <w:t>у</w:t>
      </w:r>
      <w:r w:rsidR="00DF5FCB">
        <w:rPr>
          <w:i w:val="0"/>
          <w:sz w:val="22"/>
          <w:szCs w:val="22"/>
        </w:rPr>
        <w:t xml:space="preserve"> №</w:t>
      </w:r>
      <w:r w:rsidR="008E57F1">
        <w:rPr>
          <w:i w:val="0"/>
          <w:sz w:val="22"/>
          <w:szCs w:val="22"/>
        </w:rPr>
        <w:t>1</w:t>
      </w:r>
    </w:p>
    <w:p w14:paraId="17E3C986" w14:textId="77777777" w:rsidR="00B41C17" w:rsidRPr="003A7ED8" w:rsidRDefault="00B41C17" w:rsidP="00B41C17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18B6E237" w14:textId="4878AC73" w:rsidR="00B41C17" w:rsidRPr="003A7ED8" w:rsidRDefault="00B41C17" w:rsidP="0005394E">
      <w:pPr>
        <w:pStyle w:val="a3"/>
        <w:spacing w:after="0"/>
        <w:rPr>
          <w:i w:val="0"/>
          <w:sz w:val="22"/>
          <w:szCs w:val="22"/>
        </w:rPr>
      </w:pPr>
      <w:r w:rsidRPr="003A7ED8">
        <w:rPr>
          <w:i w:val="0"/>
          <w:sz w:val="22"/>
          <w:szCs w:val="22"/>
        </w:rPr>
        <w:t xml:space="preserve">г. </w:t>
      </w:r>
      <w:r w:rsidR="00FA1A3A">
        <w:rPr>
          <w:i w:val="0"/>
          <w:sz w:val="22"/>
          <w:szCs w:val="22"/>
        </w:rPr>
        <w:t xml:space="preserve">Москва                                                                                                        </w:t>
      </w:r>
      <w:proofErr w:type="gramStart"/>
      <w:r w:rsidR="00FA1A3A">
        <w:rPr>
          <w:i w:val="0"/>
          <w:sz w:val="22"/>
          <w:szCs w:val="22"/>
        </w:rPr>
        <w:t xml:space="preserve">   </w:t>
      </w:r>
      <w:r w:rsidRPr="003A7ED8">
        <w:rPr>
          <w:i w:val="0"/>
          <w:sz w:val="22"/>
          <w:szCs w:val="22"/>
        </w:rPr>
        <w:t>«</w:t>
      </w:r>
      <w:proofErr w:type="gramEnd"/>
      <w:r w:rsidRPr="003A7ED8">
        <w:rPr>
          <w:i w:val="0"/>
          <w:sz w:val="22"/>
          <w:szCs w:val="22"/>
        </w:rPr>
        <w:t>___» ____________ 20</w:t>
      </w:r>
      <w:r w:rsidR="003A7ED8" w:rsidRPr="003A7ED8">
        <w:rPr>
          <w:i w:val="0"/>
          <w:sz w:val="22"/>
          <w:szCs w:val="22"/>
        </w:rPr>
        <w:t>2</w:t>
      </w:r>
      <w:r w:rsidR="00FA1A3A">
        <w:rPr>
          <w:i w:val="0"/>
          <w:sz w:val="22"/>
          <w:szCs w:val="22"/>
        </w:rPr>
        <w:t xml:space="preserve">5 </w:t>
      </w:r>
      <w:r w:rsidRPr="003A7ED8">
        <w:rPr>
          <w:i w:val="0"/>
          <w:sz w:val="22"/>
          <w:szCs w:val="22"/>
        </w:rPr>
        <w:t>г.</w:t>
      </w:r>
    </w:p>
    <w:p w14:paraId="3B1104DD" w14:textId="77777777" w:rsidR="00B41C17" w:rsidRPr="003A7ED8" w:rsidRDefault="00B41C17" w:rsidP="00B41C17">
      <w:pPr>
        <w:pStyle w:val="a3"/>
        <w:spacing w:after="0"/>
        <w:rPr>
          <w:i w:val="0"/>
          <w:sz w:val="22"/>
          <w:szCs w:val="22"/>
        </w:rPr>
      </w:pPr>
    </w:p>
    <w:p w14:paraId="09790857" w14:textId="77777777" w:rsidR="00FA1A3A" w:rsidRPr="00FA1A3A" w:rsidRDefault="00FA1A3A" w:rsidP="00FA1A3A">
      <w:pPr>
        <w:pStyle w:val="a3"/>
        <w:ind w:firstLine="709"/>
        <w:jc w:val="both"/>
      </w:pPr>
    </w:p>
    <w:p w14:paraId="16F4648F" w14:textId="3B2078E7" w:rsidR="00B41C17" w:rsidRPr="003A7ED8" w:rsidRDefault="00FA1A3A" w:rsidP="00FA1A3A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5B0257">
        <w:rPr>
          <w:b w:val="0"/>
          <w:bCs w:val="0"/>
          <w:i w:val="0"/>
          <w:sz w:val="22"/>
          <w:szCs w:val="22"/>
        </w:rPr>
        <w:t>Арбитражны</w:t>
      </w:r>
      <w:r w:rsidRPr="005B0257">
        <w:rPr>
          <w:b w:val="0"/>
          <w:bCs w:val="0"/>
          <w:i w:val="0"/>
          <w:sz w:val="22"/>
          <w:szCs w:val="22"/>
        </w:rPr>
        <w:t>й</w:t>
      </w:r>
      <w:r w:rsidRPr="005B0257">
        <w:rPr>
          <w:b w:val="0"/>
          <w:bCs w:val="0"/>
          <w:i w:val="0"/>
          <w:sz w:val="22"/>
          <w:szCs w:val="22"/>
        </w:rPr>
        <w:t xml:space="preserve"> управляющи</w:t>
      </w:r>
      <w:r w:rsidRPr="005B0257">
        <w:rPr>
          <w:b w:val="0"/>
          <w:bCs w:val="0"/>
          <w:i w:val="0"/>
          <w:sz w:val="22"/>
          <w:szCs w:val="22"/>
        </w:rPr>
        <w:t>й</w:t>
      </w:r>
      <w:r w:rsidRPr="005B0257">
        <w:rPr>
          <w:b w:val="0"/>
          <w:bCs w:val="0"/>
          <w:i w:val="0"/>
          <w:sz w:val="22"/>
          <w:szCs w:val="22"/>
        </w:rPr>
        <w:t xml:space="preserve"> Мешков Сергей Александрович (ИНН 504803495841 ,СНИЛС 12243137913, адрес: 142307, Московская обл., г. Чехов, а/я 928) член СРО Союз арбитражных управляющих "Национальный Центр</w:t>
      </w:r>
      <w:r w:rsidR="005B0257">
        <w:rPr>
          <w:b w:val="0"/>
          <w:bCs w:val="0"/>
          <w:i w:val="0"/>
          <w:sz w:val="22"/>
          <w:szCs w:val="22"/>
        </w:rPr>
        <w:t xml:space="preserve"> </w:t>
      </w:r>
      <w:r w:rsidRPr="005B0257">
        <w:rPr>
          <w:b w:val="0"/>
          <w:bCs w:val="0"/>
          <w:i w:val="0"/>
          <w:sz w:val="22"/>
          <w:szCs w:val="22"/>
        </w:rPr>
        <w:t>Реструктуризации и Банкротства" (ОГРН 1027806876173 , ИНН 7813175754 , место нахождения: 123056, г Москва, ул. Большая Грузинская, д. 61, стр. 2,пом. 19/9)</w:t>
      </w:r>
      <w:r w:rsidRPr="005B0257">
        <w:rPr>
          <w:b w:val="0"/>
          <w:bCs w:val="0"/>
          <w:i w:val="0"/>
          <w:sz w:val="22"/>
          <w:szCs w:val="22"/>
        </w:rPr>
        <w:t xml:space="preserve">,  утвержденный </w:t>
      </w:r>
      <w:r w:rsidRPr="005B0257">
        <w:rPr>
          <w:b w:val="0"/>
          <w:bCs w:val="0"/>
          <w:i w:val="0"/>
          <w:sz w:val="22"/>
          <w:szCs w:val="22"/>
        </w:rPr>
        <w:t>решением</w:t>
      </w:r>
      <w:r w:rsidRPr="005B0257">
        <w:rPr>
          <w:b w:val="0"/>
          <w:bCs w:val="0"/>
          <w:i w:val="0"/>
          <w:sz w:val="22"/>
          <w:szCs w:val="22"/>
        </w:rPr>
        <w:t xml:space="preserve"> </w:t>
      </w:r>
      <w:r w:rsidRPr="005B0257">
        <w:rPr>
          <w:b w:val="0"/>
          <w:bCs w:val="0"/>
          <w:i w:val="0"/>
          <w:sz w:val="22"/>
          <w:szCs w:val="22"/>
        </w:rPr>
        <w:t>Арбитражного суда г.</w:t>
      </w:r>
      <w:r w:rsidRPr="005B0257">
        <w:rPr>
          <w:b w:val="0"/>
          <w:bCs w:val="0"/>
          <w:i w:val="0"/>
          <w:sz w:val="22"/>
          <w:szCs w:val="22"/>
        </w:rPr>
        <w:t xml:space="preserve"> </w:t>
      </w:r>
      <w:r w:rsidRPr="005B0257">
        <w:rPr>
          <w:b w:val="0"/>
          <w:bCs w:val="0"/>
          <w:i w:val="0"/>
          <w:sz w:val="22"/>
          <w:szCs w:val="22"/>
        </w:rPr>
        <w:t>Москвы от 03.07.2024 по делу №А40-309879/2023</w:t>
      </w:r>
      <w:r w:rsidRPr="005B0257">
        <w:rPr>
          <w:b w:val="0"/>
          <w:bCs w:val="0"/>
          <w:i w:val="0"/>
          <w:sz w:val="22"/>
          <w:szCs w:val="22"/>
        </w:rPr>
        <w:t xml:space="preserve"> в рамках процедуры распределения имущества ликвидированного  юридического лица - </w:t>
      </w:r>
      <w:bookmarkStart w:id="0" w:name="_Hlk186990596"/>
      <w:r w:rsidRPr="005B0257">
        <w:rPr>
          <w:b w:val="0"/>
          <w:bCs w:val="0"/>
          <w:i w:val="0"/>
          <w:sz w:val="22"/>
          <w:szCs w:val="22"/>
        </w:rPr>
        <w:t>Обществ</w:t>
      </w:r>
      <w:r w:rsidRPr="005B0257">
        <w:rPr>
          <w:b w:val="0"/>
          <w:bCs w:val="0"/>
          <w:i w:val="0"/>
          <w:sz w:val="22"/>
          <w:szCs w:val="22"/>
        </w:rPr>
        <w:t>а</w:t>
      </w:r>
      <w:r w:rsidRPr="005B0257">
        <w:rPr>
          <w:b w:val="0"/>
          <w:bCs w:val="0"/>
          <w:i w:val="0"/>
          <w:sz w:val="22"/>
          <w:szCs w:val="22"/>
        </w:rPr>
        <w:t xml:space="preserve"> с ограниченной ответственностью</w:t>
      </w:r>
      <w:r w:rsidRPr="005B0257">
        <w:rPr>
          <w:b w:val="0"/>
          <w:bCs w:val="0"/>
          <w:i w:val="0"/>
          <w:sz w:val="22"/>
          <w:szCs w:val="22"/>
        </w:rPr>
        <w:t xml:space="preserve"> </w:t>
      </w:r>
      <w:r w:rsidRPr="005B0257">
        <w:rPr>
          <w:b w:val="0"/>
          <w:bCs w:val="0"/>
          <w:i w:val="0"/>
          <w:sz w:val="22"/>
          <w:szCs w:val="22"/>
        </w:rPr>
        <w:t>"ЭЛСА" (ОГРН 1067746498973 , ИНН 7731541760 , место нахождения: 121596, ГОРОД МОСКВА, УЛ. ЗАПОРОЖСКАЯ, Д.1, КОМ.7)</w:t>
      </w:r>
      <w:bookmarkEnd w:id="0"/>
      <w:r w:rsidRPr="005B0257">
        <w:rPr>
          <w:b w:val="0"/>
          <w:bCs w:val="0"/>
          <w:i w:val="0"/>
          <w:sz w:val="22"/>
          <w:szCs w:val="22"/>
        </w:rPr>
        <w:t>,</w:t>
      </w:r>
      <w:r>
        <w:rPr>
          <w:i w:val="0"/>
          <w:sz w:val="22"/>
          <w:szCs w:val="22"/>
        </w:rPr>
        <w:t xml:space="preserve"> </w:t>
      </w:r>
      <w:r w:rsidR="00B41C17" w:rsidRPr="003A7ED8">
        <w:rPr>
          <w:b w:val="0"/>
          <w:i w:val="0"/>
          <w:sz w:val="22"/>
          <w:szCs w:val="22"/>
        </w:rPr>
        <w:t>именуем</w:t>
      </w:r>
      <w:r>
        <w:rPr>
          <w:b w:val="0"/>
          <w:i w:val="0"/>
          <w:sz w:val="22"/>
          <w:szCs w:val="22"/>
        </w:rPr>
        <w:t>ый</w:t>
      </w:r>
      <w:r w:rsidR="00B41C17" w:rsidRPr="003A7ED8">
        <w:rPr>
          <w:b w:val="0"/>
          <w:i w:val="0"/>
          <w:sz w:val="22"/>
          <w:szCs w:val="22"/>
        </w:rPr>
        <w:t xml:space="preserve"> далее «</w:t>
      </w:r>
      <w:r w:rsidR="00B41C17" w:rsidRPr="0005394E">
        <w:rPr>
          <w:i w:val="0"/>
          <w:sz w:val="22"/>
          <w:szCs w:val="22"/>
        </w:rPr>
        <w:t>Организатор торгов</w:t>
      </w:r>
      <w:r w:rsidR="00B41C17" w:rsidRPr="003A7ED8">
        <w:rPr>
          <w:b w:val="0"/>
          <w:i w:val="0"/>
          <w:sz w:val="22"/>
          <w:szCs w:val="22"/>
        </w:rPr>
        <w:t xml:space="preserve">», </w:t>
      </w:r>
    </w:p>
    <w:p w14:paraId="38C2865C" w14:textId="77777777" w:rsidR="00B41C17" w:rsidRPr="003A7ED8" w:rsidRDefault="00B41C17" w:rsidP="00B41C17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3A7ED8">
        <w:rPr>
          <w:i w:val="0"/>
          <w:sz w:val="22"/>
          <w:szCs w:val="22"/>
        </w:rPr>
        <w:t xml:space="preserve">и _____________, </w:t>
      </w:r>
      <w:r w:rsidRPr="003A7ED8">
        <w:rPr>
          <w:b w:val="0"/>
          <w:i w:val="0"/>
          <w:sz w:val="22"/>
          <w:szCs w:val="22"/>
        </w:rPr>
        <w:t>именуемый в дальнейшем «</w:t>
      </w:r>
      <w:r w:rsidRPr="0005394E">
        <w:rPr>
          <w:i w:val="0"/>
          <w:sz w:val="22"/>
          <w:szCs w:val="22"/>
        </w:rPr>
        <w:t>Претендент</w:t>
      </w:r>
      <w:r w:rsidRPr="003A7ED8">
        <w:rPr>
          <w:b w:val="0"/>
          <w:i w:val="0"/>
          <w:sz w:val="22"/>
          <w:szCs w:val="22"/>
        </w:rPr>
        <w:t>», с другой стороны, вместе именуемые «</w:t>
      </w:r>
      <w:r w:rsidRPr="0005394E">
        <w:rPr>
          <w:i w:val="0"/>
          <w:sz w:val="22"/>
          <w:szCs w:val="22"/>
        </w:rPr>
        <w:t>Стороны</w:t>
      </w:r>
      <w:r w:rsidRPr="003A7ED8">
        <w:rPr>
          <w:b w:val="0"/>
          <w:i w:val="0"/>
          <w:sz w:val="22"/>
          <w:szCs w:val="22"/>
        </w:rPr>
        <w:t>», заключили настоящ</w:t>
      </w:r>
      <w:r w:rsidR="00956036">
        <w:rPr>
          <w:b w:val="0"/>
          <w:i w:val="0"/>
          <w:sz w:val="22"/>
          <w:szCs w:val="22"/>
        </w:rPr>
        <w:t>ее</w:t>
      </w:r>
      <w:r w:rsidRPr="003A7ED8">
        <w:rPr>
          <w:b w:val="0"/>
          <w:i w:val="0"/>
          <w:sz w:val="22"/>
          <w:szCs w:val="22"/>
        </w:rPr>
        <w:t xml:space="preserve"> </w:t>
      </w:r>
      <w:r w:rsidR="00956036">
        <w:rPr>
          <w:b w:val="0"/>
          <w:i w:val="0"/>
          <w:sz w:val="22"/>
          <w:szCs w:val="22"/>
        </w:rPr>
        <w:t>соглашение</w:t>
      </w:r>
      <w:r w:rsidRPr="003A7ED8">
        <w:rPr>
          <w:b w:val="0"/>
          <w:i w:val="0"/>
          <w:sz w:val="22"/>
          <w:szCs w:val="22"/>
        </w:rPr>
        <w:t xml:space="preserve"> о нижеследующем:</w:t>
      </w:r>
    </w:p>
    <w:p w14:paraId="19A94B0B" w14:textId="77777777" w:rsidR="0005394E" w:rsidRDefault="0005394E" w:rsidP="00B41C17">
      <w:pPr>
        <w:pStyle w:val="a3"/>
        <w:spacing w:after="0"/>
        <w:jc w:val="center"/>
        <w:rPr>
          <w:i w:val="0"/>
          <w:sz w:val="22"/>
          <w:szCs w:val="22"/>
        </w:rPr>
      </w:pPr>
    </w:p>
    <w:p w14:paraId="0EB0B3C0" w14:textId="77777777" w:rsidR="00B41C17" w:rsidRPr="003A7ED8" w:rsidRDefault="00B41C17" w:rsidP="00B41C17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3A7ED8">
        <w:rPr>
          <w:i w:val="0"/>
          <w:sz w:val="22"/>
          <w:szCs w:val="22"/>
        </w:rPr>
        <w:t>1. Предмет</w:t>
      </w:r>
    </w:p>
    <w:p w14:paraId="2BEC7C8E" w14:textId="67384AD8" w:rsidR="00B41C17" w:rsidRPr="003A7ED8" w:rsidRDefault="00B41C17" w:rsidP="000539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3A7ED8">
        <w:rPr>
          <w:rFonts w:ascii="Times New Roman" w:eastAsia="Arial Unicode MS" w:hAnsi="Times New Roman" w:cs="Times New Roman"/>
          <w:kern w:val="1"/>
        </w:rPr>
        <w:t xml:space="preserve">1.1. Претендент для участия в </w:t>
      </w:r>
      <w:r w:rsidR="0005394E" w:rsidRPr="0005394E">
        <w:rPr>
          <w:rFonts w:ascii="Times New Roman" w:eastAsia="Arial Unicode MS" w:hAnsi="Times New Roman" w:cs="Times New Roman"/>
          <w:kern w:val="1"/>
        </w:rPr>
        <w:t xml:space="preserve">электронных открытых торгах в </w:t>
      </w:r>
      <w:r w:rsidR="00DF5FCB" w:rsidRPr="00DF5FCB">
        <w:rPr>
          <w:rFonts w:ascii="Times New Roman" w:eastAsia="Arial Unicode MS" w:hAnsi="Times New Roman" w:cs="Times New Roman"/>
          <w:kern w:val="1"/>
        </w:rPr>
        <w:t xml:space="preserve">форме </w:t>
      </w:r>
      <w:r w:rsidR="00FA1A3A">
        <w:rPr>
          <w:rFonts w:ascii="Times New Roman" w:eastAsia="Arial Unicode MS" w:hAnsi="Times New Roman" w:cs="Times New Roman"/>
          <w:kern w:val="1"/>
        </w:rPr>
        <w:t>аукциона</w:t>
      </w:r>
      <w:r w:rsidR="00DF5FCB" w:rsidRPr="00DF5FCB">
        <w:rPr>
          <w:rFonts w:ascii="Times New Roman" w:eastAsia="Arial Unicode MS" w:hAnsi="Times New Roman" w:cs="Times New Roman"/>
          <w:kern w:val="1"/>
        </w:rPr>
        <w:t xml:space="preserve"> по продаже имущества ликвидированного юридического лица – </w:t>
      </w:r>
      <w:r w:rsidR="00FA1A3A" w:rsidRPr="00FA1A3A">
        <w:rPr>
          <w:rFonts w:ascii="Times New Roman" w:eastAsia="Arial Unicode MS" w:hAnsi="Times New Roman" w:cs="Times New Roman"/>
          <w:kern w:val="1"/>
        </w:rPr>
        <w:t>Общества с ограниченной ответственностью "ЭЛСА" (ОГРН 1067746498973 , ИНН 7731541760 , место нахождения: 121596, ГОРОД МОСКВА, УЛ. ЗАПОРОЖСКАЯ, Д.1, КОМ.7)</w:t>
      </w:r>
      <w:r w:rsidR="00DF5FCB" w:rsidRPr="00DF5FCB">
        <w:rPr>
          <w:rFonts w:ascii="Times New Roman" w:eastAsia="Arial Unicode MS" w:hAnsi="Times New Roman" w:cs="Times New Roman"/>
          <w:kern w:val="1"/>
        </w:rPr>
        <w:t xml:space="preserve"> в рамках процедуры распределения обнаруженного имущества ликвидированного юридического лица</w:t>
      </w:r>
      <w:r w:rsidR="00DF5FCB">
        <w:rPr>
          <w:rFonts w:ascii="Times New Roman" w:eastAsia="Arial Unicode MS" w:hAnsi="Times New Roman" w:cs="Times New Roman"/>
          <w:kern w:val="1"/>
        </w:rPr>
        <w:t xml:space="preserve"> </w:t>
      </w:r>
      <w:r w:rsidRPr="003A7ED8">
        <w:rPr>
          <w:rFonts w:ascii="Times New Roman" w:eastAsia="Arial Unicode MS" w:hAnsi="Times New Roman" w:cs="Times New Roman"/>
          <w:kern w:val="1"/>
        </w:rPr>
        <w:t xml:space="preserve">обязуется перечислить, а Организатор торгов принимает на счет, указанный в п. 1.2 настоящего </w:t>
      </w:r>
      <w:r w:rsidR="00956036">
        <w:rPr>
          <w:rFonts w:ascii="Times New Roman" w:eastAsia="Arial Unicode MS" w:hAnsi="Times New Roman" w:cs="Times New Roman"/>
          <w:kern w:val="1"/>
        </w:rPr>
        <w:t>соглашения,</w:t>
      </w:r>
      <w:r w:rsidRPr="003A7ED8">
        <w:rPr>
          <w:rFonts w:ascii="Times New Roman" w:eastAsia="Arial Unicode MS" w:hAnsi="Times New Roman" w:cs="Times New Roman"/>
          <w:kern w:val="1"/>
        </w:rPr>
        <w:t xml:space="preserve"> </w:t>
      </w:r>
      <w:r w:rsidRPr="00DF5FCB">
        <w:rPr>
          <w:rFonts w:ascii="Times New Roman" w:eastAsia="Arial Unicode MS" w:hAnsi="Times New Roman" w:cs="Times New Roman"/>
          <w:b/>
          <w:kern w:val="1"/>
        </w:rPr>
        <w:t xml:space="preserve">задаток </w:t>
      </w:r>
      <w:r w:rsidR="00B46686" w:rsidRPr="00DF5FCB">
        <w:rPr>
          <w:rFonts w:ascii="Times New Roman" w:eastAsia="Arial Unicode MS" w:hAnsi="Times New Roman" w:cs="Times New Roman"/>
          <w:b/>
          <w:kern w:val="1"/>
        </w:rPr>
        <w:t>в размере</w:t>
      </w:r>
      <w:r w:rsidR="00B46686" w:rsidRPr="00DF5FCB">
        <w:rPr>
          <w:rFonts w:ascii="Times New Roman" w:hAnsi="Times New Roman" w:cs="Times New Roman"/>
          <w:b/>
        </w:rPr>
        <w:t xml:space="preserve"> </w:t>
      </w:r>
      <w:r w:rsidR="0005394E" w:rsidRPr="00DF5FCB">
        <w:rPr>
          <w:rFonts w:ascii="Times New Roman" w:hAnsi="Times New Roman" w:cs="Times New Roman"/>
          <w:b/>
        </w:rPr>
        <w:t>10</w:t>
      </w:r>
      <w:r w:rsidR="00B46686" w:rsidRPr="00DF5FCB">
        <w:rPr>
          <w:rFonts w:ascii="Times New Roman" w:hAnsi="Times New Roman" w:cs="Times New Roman"/>
          <w:b/>
        </w:rPr>
        <w:t xml:space="preserve">% от начальной стоимости </w:t>
      </w:r>
      <w:r w:rsidR="0005394E" w:rsidRPr="00DF5FCB">
        <w:rPr>
          <w:rFonts w:ascii="Times New Roman" w:hAnsi="Times New Roman" w:cs="Times New Roman"/>
          <w:b/>
        </w:rPr>
        <w:t>лот №1</w:t>
      </w:r>
      <w:r w:rsidRPr="003A7ED8">
        <w:rPr>
          <w:rFonts w:ascii="Times New Roman" w:eastAsia="Arial Unicode MS" w:hAnsi="Times New Roman" w:cs="Times New Roman"/>
          <w:kern w:val="1"/>
        </w:rPr>
        <w:t>.</w:t>
      </w:r>
      <w:r w:rsidR="0005394E">
        <w:rPr>
          <w:rFonts w:ascii="Times New Roman" w:eastAsia="Arial Unicode MS" w:hAnsi="Times New Roman" w:cs="Times New Roman"/>
          <w:kern w:val="1"/>
        </w:rPr>
        <w:t xml:space="preserve"> </w:t>
      </w:r>
    </w:p>
    <w:p w14:paraId="2A732915" w14:textId="3FE94D1D" w:rsidR="0005394E" w:rsidRPr="0005394E" w:rsidRDefault="0005394E" w:rsidP="000539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05394E">
        <w:rPr>
          <w:rFonts w:ascii="Times New Roman" w:eastAsia="Arial Unicode MS" w:hAnsi="Times New Roman" w:cs="Times New Roman"/>
          <w:kern w:val="1"/>
        </w:rPr>
        <w:t xml:space="preserve">1.2. Задаток вносится Претендентом в качестве обеспечения участия претендента в электронных открытых торгах </w:t>
      </w:r>
      <w:r w:rsidR="00DF5FCB" w:rsidRPr="0005394E">
        <w:rPr>
          <w:rFonts w:ascii="Times New Roman" w:eastAsia="Arial Unicode MS" w:hAnsi="Times New Roman" w:cs="Times New Roman"/>
          <w:kern w:val="1"/>
        </w:rPr>
        <w:t xml:space="preserve">в </w:t>
      </w:r>
      <w:r w:rsidR="00DF5FCB" w:rsidRPr="00DF5FCB">
        <w:rPr>
          <w:rFonts w:ascii="Times New Roman" w:eastAsia="Arial Unicode MS" w:hAnsi="Times New Roman" w:cs="Times New Roman"/>
          <w:kern w:val="1"/>
        </w:rPr>
        <w:t xml:space="preserve">форме </w:t>
      </w:r>
      <w:r w:rsidR="00FA1A3A">
        <w:rPr>
          <w:rFonts w:ascii="Times New Roman" w:eastAsia="Arial Unicode MS" w:hAnsi="Times New Roman" w:cs="Times New Roman"/>
          <w:kern w:val="1"/>
        </w:rPr>
        <w:t>аукциона</w:t>
      </w:r>
      <w:r w:rsidR="00DF5FCB" w:rsidRPr="00DF5FCB">
        <w:rPr>
          <w:rFonts w:ascii="Times New Roman" w:eastAsia="Arial Unicode MS" w:hAnsi="Times New Roman" w:cs="Times New Roman"/>
          <w:kern w:val="1"/>
        </w:rPr>
        <w:t xml:space="preserve"> по продаже имущества ликвидированного юридического лица – </w:t>
      </w:r>
      <w:r w:rsidR="005B0257" w:rsidRPr="005B0257">
        <w:rPr>
          <w:rFonts w:ascii="Times New Roman" w:eastAsia="Arial Unicode MS" w:hAnsi="Times New Roman" w:cs="Times New Roman"/>
          <w:kern w:val="1"/>
        </w:rPr>
        <w:t>Общества с ограниченной ответственностью "ЭЛСА" (ОГРН 1067746498973 , ИНН 7731541760 , место нахождения: 121596, ГОРОД МОСКВА, УЛ. ЗАПОРОЖСКАЯ, Д.1, КОМ.7)</w:t>
      </w:r>
      <w:r w:rsidR="005B0257">
        <w:rPr>
          <w:rFonts w:ascii="Times New Roman" w:eastAsia="Arial Unicode MS" w:hAnsi="Times New Roman" w:cs="Times New Roman"/>
          <w:kern w:val="1"/>
        </w:rPr>
        <w:t xml:space="preserve"> </w:t>
      </w:r>
      <w:r w:rsidR="00DF5FCB" w:rsidRPr="00DF5FCB">
        <w:rPr>
          <w:rFonts w:ascii="Times New Roman" w:eastAsia="Arial Unicode MS" w:hAnsi="Times New Roman" w:cs="Times New Roman"/>
          <w:kern w:val="1"/>
        </w:rPr>
        <w:t>в рамках процедуры распределения обнаруженного имущества ликвидированного юридического лица</w:t>
      </w:r>
      <w:r w:rsidRPr="0005394E">
        <w:rPr>
          <w:rFonts w:ascii="Times New Roman" w:eastAsia="Arial Unicode MS" w:hAnsi="Times New Roman" w:cs="Times New Roman"/>
          <w:kern w:val="1"/>
        </w:rPr>
        <w:t xml:space="preserve">, входящего в состав лота №1, </w:t>
      </w:r>
      <w:r w:rsidR="00956036">
        <w:rPr>
          <w:rFonts w:ascii="Times New Roman" w:eastAsia="Arial Unicode MS" w:hAnsi="Times New Roman" w:cs="Times New Roman"/>
          <w:kern w:val="1"/>
        </w:rPr>
        <w:t>по</w:t>
      </w:r>
      <w:r w:rsidRPr="0005394E">
        <w:rPr>
          <w:rFonts w:ascii="Times New Roman" w:eastAsia="Arial Unicode MS" w:hAnsi="Times New Roman" w:cs="Times New Roman"/>
          <w:kern w:val="1"/>
        </w:rPr>
        <w:t xml:space="preserve"> следующи</w:t>
      </w:r>
      <w:r w:rsidR="00956036">
        <w:rPr>
          <w:rFonts w:ascii="Times New Roman" w:eastAsia="Arial Unicode MS" w:hAnsi="Times New Roman" w:cs="Times New Roman"/>
          <w:kern w:val="1"/>
        </w:rPr>
        <w:t>м</w:t>
      </w:r>
      <w:r w:rsidRPr="0005394E">
        <w:rPr>
          <w:rFonts w:ascii="Times New Roman" w:eastAsia="Arial Unicode MS" w:hAnsi="Times New Roman" w:cs="Times New Roman"/>
          <w:kern w:val="1"/>
        </w:rPr>
        <w:t xml:space="preserve"> </w:t>
      </w:r>
      <w:r w:rsidR="00956036">
        <w:rPr>
          <w:rFonts w:ascii="Times New Roman" w:eastAsia="Arial Unicode MS" w:hAnsi="Times New Roman" w:cs="Times New Roman"/>
          <w:kern w:val="1"/>
        </w:rPr>
        <w:t xml:space="preserve">банковским </w:t>
      </w:r>
      <w:r w:rsidRPr="0005394E">
        <w:rPr>
          <w:rFonts w:ascii="Times New Roman" w:eastAsia="Arial Unicode MS" w:hAnsi="Times New Roman" w:cs="Times New Roman"/>
          <w:kern w:val="1"/>
        </w:rPr>
        <w:t>реквизит</w:t>
      </w:r>
      <w:r w:rsidR="00956036">
        <w:rPr>
          <w:rFonts w:ascii="Times New Roman" w:eastAsia="Arial Unicode MS" w:hAnsi="Times New Roman" w:cs="Times New Roman"/>
          <w:kern w:val="1"/>
        </w:rPr>
        <w:t>ам</w:t>
      </w:r>
      <w:r w:rsidRPr="0005394E">
        <w:rPr>
          <w:rFonts w:ascii="Times New Roman" w:eastAsia="Arial Unicode MS" w:hAnsi="Times New Roman" w:cs="Times New Roman"/>
          <w:kern w:val="1"/>
        </w:rPr>
        <w:t>:</w:t>
      </w:r>
    </w:p>
    <w:p w14:paraId="1EFBC7C6" w14:textId="42AF0866" w:rsidR="00B41C17" w:rsidRPr="0005394E" w:rsidRDefault="00B41C17" w:rsidP="005B025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05394E">
        <w:rPr>
          <w:rFonts w:ascii="Times New Roman" w:eastAsia="Arial Unicode MS" w:hAnsi="Times New Roman" w:cs="Times New Roman"/>
          <w:kern w:val="1"/>
        </w:rPr>
        <w:t>получатель платежа</w:t>
      </w:r>
      <w:r w:rsidR="005B0257">
        <w:rPr>
          <w:rFonts w:ascii="Times New Roman" w:eastAsia="Arial Unicode MS" w:hAnsi="Times New Roman" w:cs="Times New Roman"/>
          <w:kern w:val="1"/>
        </w:rPr>
        <w:t xml:space="preserve"> Мешков Сергей Александрович</w:t>
      </w:r>
      <w:r w:rsidRPr="0005394E">
        <w:rPr>
          <w:rFonts w:ascii="Times New Roman" w:eastAsia="Arial Unicode MS" w:hAnsi="Times New Roman" w:cs="Times New Roman"/>
          <w:kern w:val="1"/>
        </w:rPr>
        <w:t xml:space="preserve">, ИНН </w:t>
      </w:r>
      <w:r w:rsidR="005B0257">
        <w:rPr>
          <w:rFonts w:ascii="Times New Roman" w:eastAsia="Arial Unicode MS" w:hAnsi="Times New Roman" w:cs="Times New Roman"/>
          <w:kern w:val="1"/>
        </w:rPr>
        <w:t>504803495841</w:t>
      </w:r>
      <w:r w:rsidR="00956036">
        <w:rPr>
          <w:rFonts w:ascii="Times New Roman" w:eastAsia="Arial Unicode MS" w:hAnsi="Times New Roman" w:cs="Times New Roman"/>
          <w:kern w:val="1"/>
        </w:rPr>
        <w:t>, р/с</w:t>
      </w:r>
      <w:r w:rsidRPr="0005394E">
        <w:rPr>
          <w:rFonts w:ascii="Times New Roman" w:eastAsia="Arial Unicode MS" w:hAnsi="Times New Roman" w:cs="Times New Roman"/>
          <w:kern w:val="1"/>
        </w:rPr>
        <w:t xml:space="preserve"> </w:t>
      </w:r>
      <w:r w:rsidR="005B0257" w:rsidRPr="005B0257">
        <w:rPr>
          <w:rFonts w:ascii="Times New Roman" w:eastAsia="Arial Unicode MS" w:hAnsi="Times New Roman" w:cs="Times New Roman"/>
          <w:kern w:val="1"/>
        </w:rPr>
        <w:t xml:space="preserve">40817810200003211655, Банк Получателя: </w:t>
      </w:r>
      <w:proofErr w:type="spellStart"/>
      <w:r w:rsidR="005B0257" w:rsidRPr="005B0257">
        <w:rPr>
          <w:rFonts w:ascii="Times New Roman" w:eastAsia="Arial Unicode MS" w:hAnsi="Times New Roman" w:cs="Times New Roman"/>
          <w:kern w:val="1"/>
        </w:rPr>
        <w:t>ТБанк</w:t>
      </w:r>
      <w:proofErr w:type="spellEnd"/>
      <w:r w:rsidR="005B0257">
        <w:rPr>
          <w:rFonts w:ascii="Times New Roman" w:eastAsia="Arial Unicode MS" w:hAnsi="Times New Roman" w:cs="Times New Roman"/>
          <w:kern w:val="1"/>
        </w:rPr>
        <w:t xml:space="preserve"> </w:t>
      </w:r>
      <w:r w:rsidR="005B0257" w:rsidRPr="005B0257">
        <w:rPr>
          <w:rFonts w:ascii="Times New Roman" w:eastAsia="Arial Unicode MS" w:hAnsi="Times New Roman" w:cs="Times New Roman"/>
          <w:kern w:val="1"/>
        </w:rPr>
        <w:t xml:space="preserve">(АО), БИК 044525974, </w:t>
      </w:r>
      <w:proofErr w:type="spellStart"/>
      <w:r w:rsidR="005B0257" w:rsidRPr="005B0257">
        <w:rPr>
          <w:rFonts w:ascii="Times New Roman" w:eastAsia="Arial Unicode MS" w:hAnsi="Times New Roman" w:cs="Times New Roman"/>
          <w:kern w:val="1"/>
        </w:rPr>
        <w:t>Корр.счет</w:t>
      </w:r>
      <w:proofErr w:type="spellEnd"/>
      <w:r w:rsidR="005B0257" w:rsidRPr="005B0257">
        <w:rPr>
          <w:rFonts w:ascii="Times New Roman" w:eastAsia="Arial Unicode MS" w:hAnsi="Times New Roman" w:cs="Times New Roman"/>
          <w:kern w:val="1"/>
        </w:rPr>
        <w:t>: 30101810145250000974</w:t>
      </w:r>
      <w:r w:rsidRPr="0005394E">
        <w:rPr>
          <w:rFonts w:ascii="Times New Roman" w:eastAsia="Arial Unicode MS" w:hAnsi="Times New Roman" w:cs="Times New Roman"/>
          <w:kern w:val="1"/>
        </w:rPr>
        <w:t>. Назначение платежа при внесении задатка: «</w:t>
      </w:r>
      <w:r w:rsidR="00DF5FCB" w:rsidRPr="00DF5FCB">
        <w:rPr>
          <w:rFonts w:ascii="Times New Roman" w:eastAsia="Arial Unicode MS" w:hAnsi="Times New Roman" w:cs="Times New Roman"/>
          <w:kern w:val="1"/>
        </w:rPr>
        <w:t>Перечисление задатка за участие в торгах по продаже имущества ООО «</w:t>
      </w:r>
      <w:r w:rsidR="005B0257">
        <w:rPr>
          <w:rFonts w:ascii="Times New Roman" w:eastAsia="Arial Unicode MS" w:hAnsi="Times New Roman" w:cs="Times New Roman"/>
          <w:kern w:val="1"/>
        </w:rPr>
        <w:t>ЭЛСА</w:t>
      </w:r>
      <w:r w:rsidR="00DF5FCB" w:rsidRPr="00DF5FCB">
        <w:rPr>
          <w:rFonts w:ascii="Times New Roman" w:eastAsia="Arial Unicode MS" w:hAnsi="Times New Roman" w:cs="Times New Roman"/>
          <w:kern w:val="1"/>
        </w:rPr>
        <w:t>» по лоту №1</w:t>
      </w:r>
      <w:r w:rsidRPr="0005394E">
        <w:rPr>
          <w:rFonts w:ascii="Times New Roman" w:eastAsia="Arial Unicode MS" w:hAnsi="Times New Roman" w:cs="Times New Roman"/>
          <w:kern w:val="1"/>
        </w:rPr>
        <w:t>».</w:t>
      </w:r>
    </w:p>
    <w:p w14:paraId="3C2BB2CC" w14:textId="77777777" w:rsidR="0005394E" w:rsidRDefault="0005394E" w:rsidP="00B41C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771AF7" w14:textId="77777777" w:rsidR="00B41C17" w:rsidRPr="00161DB1" w:rsidRDefault="00B41C17" w:rsidP="00B41C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1DB1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3B527449" w14:textId="77777777" w:rsidR="00B41C17" w:rsidRPr="00347F77" w:rsidRDefault="00B41C17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 w:rsidR="008E57F1">
        <w:rPr>
          <w:b w:val="0"/>
          <w:i w:val="0"/>
          <w:sz w:val="22"/>
          <w:szCs w:val="22"/>
        </w:rPr>
        <w:t>1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</w:t>
      </w:r>
      <w:r w:rsidR="00956036">
        <w:rPr>
          <w:b w:val="0"/>
          <w:i w:val="0"/>
          <w:sz w:val="22"/>
          <w:szCs w:val="22"/>
        </w:rPr>
        <w:t>соглашения</w:t>
      </w:r>
      <w:r w:rsidRPr="00347F77">
        <w:rPr>
          <w:b w:val="0"/>
          <w:i w:val="0"/>
          <w:sz w:val="22"/>
          <w:szCs w:val="22"/>
        </w:rPr>
        <w:t xml:space="preserve">, либо заявлении о возврате задатка. </w:t>
      </w:r>
    </w:p>
    <w:p w14:paraId="6543E66A" w14:textId="77777777" w:rsidR="00B41C17" w:rsidRPr="00347F77" w:rsidRDefault="00B41C17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78EB5ECD" w14:textId="77777777" w:rsidR="00B41C17" w:rsidRPr="00347F77" w:rsidRDefault="00B41C17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78A0C6B2" w14:textId="77777777" w:rsidR="00B41C17" w:rsidRPr="00161DB1" w:rsidRDefault="00B41C17" w:rsidP="00B41C17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4AF38DFA" w14:textId="77777777" w:rsidR="0005394E" w:rsidRDefault="0005394E" w:rsidP="00B41C17">
      <w:pPr>
        <w:pStyle w:val="a3"/>
        <w:spacing w:after="0"/>
        <w:ind w:left="360"/>
        <w:jc w:val="center"/>
        <w:rPr>
          <w:i w:val="0"/>
          <w:sz w:val="22"/>
          <w:szCs w:val="22"/>
        </w:rPr>
      </w:pPr>
    </w:p>
    <w:p w14:paraId="7C9A9EA3" w14:textId="77777777" w:rsidR="00B41C17" w:rsidRPr="00161DB1" w:rsidRDefault="00B41C17" w:rsidP="00B41C17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161DB1">
        <w:rPr>
          <w:i w:val="0"/>
          <w:sz w:val="22"/>
          <w:szCs w:val="22"/>
        </w:rPr>
        <w:t xml:space="preserve">3.Срок действия </w:t>
      </w:r>
      <w:r w:rsidR="00956036">
        <w:rPr>
          <w:i w:val="0"/>
          <w:sz w:val="22"/>
          <w:szCs w:val="22"/>
        </w:rPr>
        <w:t>соглашения</w:t>
      </w:r>
    </w:p>
    <w:p w14:paraId="52C4C5DB" w14:textId="77777777" w:rsidR="00B41C17" w:rsidRPr="00161DB1" w:rsidRDefault="00B41C17" w:rsidP="00B41C17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161DB1">
        <w:rPr>
          <w:b w:val="0"/>
          <w:i w:val="0"/>
          <w:sz w:val="22"/>
          <w:szCs w:val="22"/>
        </w:rPr>
        <w:t>3.1.Настоящ</w:t>
      </w:r>
      <w:r w:rsidR="00956036">
        <w:rPr>
          <w:b w:val="0"/>
          <w:i w:val="0"/>
          <w:sz w:val="22"/>
          <w:szCs w:val="22"/>
        </w:rPr>
        <w:t>ее</w:t>
      </w:r>
      <w:r w:rsidRPr="00161DB1">
        <w:rPr>
          <w:b w:val="0"/>
          <w:i w:val="0"/>
          <w:sz w:val="22"/>
          <w:szCs w:val="22"/>
        </w:rPr>
        <w:t xml:space="preserve"> </w:t>
      </w:r>
      <w:r w:rsidR="00956036">
        <w:rPr>
          <w:b w:val="0"/>
          <w:i w:val="0"/>
          <w:sz w:val="22"/>
          <w:szCs w:val="22"/>
        </w:rPr>
        <w:t>соглашение</w:t>
      </w:r>
      <w:r w:rsidRPr="00161DB1">
        <w:rPr>
          <w:b w:val="0"/>
          <w:i w:val="0"/>
          <w:sz w:val="22"/>
          <w:szCs w:val="22"/>
        </w:rPr>
        <w:t xml:space="preserve">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61E73919" w14:textId="77777777" w:rsidR="00B41C17" w:rsidRPr="00161DB1" w:rsidRDefault="00B41C17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161DB1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7E866C6A" w14:textId="77777777" w:rsidR="00B41C17" w:rsidRDefault="00B41C17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161DB1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05FA13C6" w14:textId="77777777" w:rsidR="0005394E" w:rsidRPr="00161DB1" w:rsidRDefault="0005394E" w:rsidP="00B41C17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</w:p>
    <w:p w14:paraId="65D550BE" w14:textId="77777777" w:rsidR="00B41C17" w:rsidRDefault="00B41C17" w:rsidP="00B41C17">
      <w:pPr>
        <w:pStyle w:val="a3"/>
        <w:spacing w:after="0"/>
        <w:ind w:left="357"/>
        <w:jc w:val="center"/>
        <w:rPr>
          <w:i w:val="0"/>
          <w:sz w:val="22"/>
          <w:szCs w:val="22"/>
        </w:rPr>
      </w:pPr>
      <w:r w:rsidRPr="00161DB1">
        <w:rPr>
          <w:i w:val="0"/>
          <w:sz w:val="22"/>
          <w:szCs w:val="22"/>
        </w:rPr>
        <w:t>4. Адреса и реквизиты, подписи сторон</w:t>
      </w:r>
    </w:p>
    <w:tbl>
      <w:tblPr>
        <w:tblStyle w:val="a5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09"/>
      </w:tblGrid>
      <w:tr w:rsidR="0005394E" w14:paraId="2134179E" w14:textId="77777777" w:rsidTr="0005394E">
        <w:trPr>
          <w:trHeight w:val="375"/>
        </w:trPr>
        <w:tc>
          <w:tcPr>
            <w:tcW w:w="4928" w:type="dxa"/>
            <w:vAlign w:val="center"/>
          </w:tcPr>
          <w:p w14:paraId="4387839B" w14:textId="77777777" w:rsidR="0005394E" w:rsidRPr="0005394E" w:rsidRDefault="0005394E" w:rsidP="0005394E">
            <w:pPr>
              <w:pStyle w:val="a3"/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5394E">
              <w:rPr>
                <w:i w:val="0"/>
                <w:sz w:val="22"/>
                <w:szCs w:val="22"/>
              </w:rPr>
              <w:lastRenderedPageBreak/>
              <w:t>Организатор торгов</w:t>
            </w:r>
          </w:p>
        </w:tc>
        <w:tc>
          <w:tcPr>
            <w:tcW w:w="4928" w:type="dxa"/>
            <w:vAlign w:val="center"/>
          </w:tcPr>
          <w:p w14:paraId="40D0B171" w14:textId="77777777" w:rsidR="0005394E" w:rsidRPr="0005394E" w:rsidRDefault="0005394E" w:rsidP="0005394E">
            <w:pPr>
              <w:pStyle w:val="a3"/>
              <w:spacing w:after="0"/>
              <w:jc w:val="center"/>
              <w:rPr>
                <w:i w:val="0"/>
                <w:sz w:val="22"/>
                <w:szCs w:val="22"/>
              </w:rPr>
            </w:pPr>
            <w:r w:rsidRPr="0005394E">
              <w:rPr>
                <w:i w:val="0"/>
                <w:sz w:val="22"/>
                <w:szCs w:val="22"/>
              </w:rPr>
              <w:t>Претендент</w:t>
            </w:r>
          </w:p>
        </w:tc>
      </w:tr>
      <w:tr w:rsidR="0005394E" w14:paraId="5A03AF10" w14:textId="77777777" w:rsidTr="0005394E">
        <w:trPr>
          <w:trHeight w:val="1242"/>
        </w:trPr>
        <w:tc>
          <w:tcPr>
            <w:tcW w:w="4928" w:type="dxa"/>
          </w:tcPr>
          <w:p w14:paraId="3CE77594" w14:textId="77777777" w:rsidR="0005394E" w:rsidRDefault="005B0257" w:rsidP="00956036">
            <w:pPr>
              <w:pStyle w:val="a3"/>
              <w:spacing w:after="0"/>
              <w:rPr>
                <w:i w:val="0"/>
                <w:iCs w:val="0"/>
                <w:sz w:val="22"/>
                <w:szCs w:val="22"/>
              </w:rPr>
            </w:pPr>
            <w:r w:rsidRPr="005B0257">
              <w:rPr>
                <w:i w:val="0"/>
                <w:iCs w:val="0"/>
                <w:sz w:val="22"/>
                <w:szCs w:val="22"/>
              </w:rPr>
              <w:t xml:space="preserve">Арбитражный управляющий Мешков Сергей Александрович </w:t>
            </w:r>
          </w:p>
          <w:p w14:paraId="25A20F66" w14:textId="77777777" w:rsidR="005B0257" w:rsidRDefault="005B0257" w:rsidP="00956036">
            <w:pPr>
              <w:pStyle w:val="a3"/>
              <w:spacing w:after="0"/>
              <w:rPr>
                <w:i w:val="0"/>
                <w:sz w:val="22"/>
                <w:szCs w:val="22"/>
              </w:rPr>
            </w:pPr>
          </w:p>
          <w:p w14:paraId="026593A5" w14:textId="77777777" w:rsidR="005B0257" w:rsidRDefault="005B0257" w:rsidP="00956036">
            <w:pPr>
              <w:pStyle w:val="a3"/>
              <w:spacing w:after="0"/>
              <w:rPr>
                <w:i w:val="0"/>
                <w:sz w:val="22"/>
                <w:szCs w:val="22"/>
              </w:rPr>
            </w:pPr>
          </w:p>
          <w:p w14:paraId="579C4353" w14:textId="6B78FD10" w:rsidR="005B0257" w:rsidRDefault="005B0257" w:rsidP="00956036">
            <w:pPr>
              <w:pStyle w:val="a3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_______________________________</w:t>
            </w:r>
          </w:p>
        </w:tc>
        <w:tc>
          <w:tcPr>
            <w:tcW w:w="4928" w:type="dxa"/>
          </w:tcPr>
          <w:p w14:paraId="20CFABEF" w14:textId="77777777" w:rsidR="0005394E" w:rsidRDefault="0005394E" w:rsidP="00B41C17">
            <w:pPr>
              <w:pStyle w:val="a3"/>
              <w:spacing w:after="0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14:paraId="5A5FDE57" w14:textId="77777777" w:rsidR="00277EB1" w:rsidRDefault="00277EB1" w:rsidP="005B0257"/>
    <w:sectPr w:rsidR="00277EB1" w:rsidSect="005B0257">
      <w:pgSz w:w="11907" w:h="16840" w:code="9"/>
      <w:pgMar w:top="1135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6D"/>
    <w:rsid w:val="000327C5"/>
    <w:rsid w:val="0005394E"/>
    <w:rsid w:val="00277EB1"/>
    <w:rsid w:val="002E72C4"/>
    <w:rsid w:val="003A7ED8"/>
    <w:rsid w:val="00410CB4"/>
    <w:rsid w:val="00471196"/>
    <w:rsid w:val="005B0257"/>
    <w:rsid w:val="008C656D"/>
    <w:rsid w:val="008E57F1"/>
    <w:rsid w:val="00917304"/>
    <w:rsid w:val="00956036"/>
    <w:rsid w:val="00B41C17"/>
    <w:rsid w:val="00B46686"/>
    <w:rsid w:val="00BB44AA"/>
    <w:rsid w:val="00D33541"/>
    <w:rsid w:val="00D7500F"/>
    <w:rsid w:val="00D83D0C"/>
    <w:rsid w:val="00DE2273"/>
    <w:rsid w:val="00DF5FCB"/>
    <w:rsid w:val="00E25AB7"/>
    <w:rsid w:val="00FA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07E"/>
  <w15:docId w15:val="{A393A4D8-D120-4651-AA1C-A571956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1C17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C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B41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1C1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41C1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table" w:styleId="a5">
    <w:name w:val="Table Grid"/>
    <w:basedOn w:val="a1"/>
    <w:uiPriority w:val="39"/>
    <w:rsid w:val="00053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Борзов</dc:creator>
  <cp:keywords/>
  <dc:description/>
  <cp:lastModifiedBy>Сергей Мешков</cp:lastModifiedBy>
  <cp:revision>2</cp:revision>
  <dcterms:created xsi:type="dcterms:W3CDTF">2025-01-05T14:35:00Z</dcterms:created>
  <dcterms:modified xsi:type="dcterms:W3CDTF">2025-01-05T14:35:00Z</dcterms:modified>
</cp:coreProperties>
</file>