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BC03"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rPr>
        <w:t>ДОГОВОР КУПЛИ-ПРОДАЖИ</w:t>
      </w:r>
      <w:r>
        <w:rPr>
          <w:rFonts w:ascii="Times New Roman" w:hAnsi="Times New Roman" w:cs="Times New Roman"/>
          <w:b/>
          <w:bCs/>
          <w:i/>
          <w:iCs/>
        </w:rPr>
        <w:br/>
      </w:r>
      <w:r>
        <w:rPr>
          <w:rFonts w:ascii="Times New Roman" w:hAnsi="Times New Roman" w:cs="Times New Roman"/>
          <w:b/>
          <w:bCs/>
          <w:i/>
          <w:iCs/>
          <w:color w:val="000000"/>
        </w:rPr>
        <w:t xml:space="preserve">ДОЛИ В УСТАВНОМ КАПИТАЛЕ </w:t>
      </w:r>
    </w:p>
    <w:p w14:paraId="04207FAF"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ОБЩЕСТВА С ОГРАНИЧЕННОЙ ОТВЕТСТВЕННОСТЬЮ</w:t>
      </w:r>
    </w:p>
    <w:p w14:paraId="6DCEFFB7" w14:textId="4269BFE0" w:rsidR="00871126" w:rsidRDefault="00871126" w:rsidP="00871126">
      <w:pPr>
        <w:keepLines/>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w:t>
      </w:r>
      <w:r w:rsidR="007F2885">
        <w:rPr>
          <w:rFonts w:ascii="Times New Roman" w:hAnsi="Times New Roman" w:cs="Times New Roman"/>
          <w:b/>
          <w:bCs/>
          <w:i/>
          <w:iCs/>
          <w:color w:val="000000"/>
        </w:rPr>
        <w:t>______</w:t>
      </w:r>
      <w:r>
        <w:rPr>
          <w:rFonts w:ascii="Times New Roman" w:hAnsi="Times New Roman" w:cs="Times New Roman"/>
          <w:b/>
          <w:bCs/>
          <w:i/>
          <w:iCs/>
          <w:color w:val="000000"/>
        </w:rPr>
        <w:t>"</w:t>
      </w:r>
    </w:p>
    <w:p w14:paraId="4AD9FF76" w14:textId="1DAA0262" w:rsidR="00740B24" w:rsidRDefault="00740B24" w:rsidP="00871126">
      <w:pPr>
        <w:keepLines/>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(с оплатой после проведения торгов)</w:t>
      </w:r>
    </w:p>
    <w:p w14:paraId="3934F097" w14:textId="17D20EAE" w:rsidR="00871126" w:rsidRDefault="00871126" w:rsidP="00871126">
      <w:pPr>
        <w:autoSpaceDE w:val="0"/>
        <w:autoSpaceDN w:val="0"/>
        <w:adjustRightInd w:val="0"/>
        <w:spacing w:before="261" w:after="0" w:line="240" w:lineRule="auto"/>
        <w:rPr>
          <w:rFonts w:ascii="Times New Roman" w:hAnsi="Times New Roman" w:cs="Times New Roman"/>
          <w:b/>
          <w:bCs/>
          <w:i/>
          <w:iCs/>
        </w:rPr>
      </w:pPr>
      <w:r>
        <w:rPr>
          <w:rFonts w:ascii="Times New Roman" w:hAnsi="Times New Roman" w:cs="Times New Roman"/>
          <w:b/>
          <w:bCs/>
          <w:i/>
          <w:iCs/>
        </w:rPr>
        <w:t xml:space="preserve">Город </w:t>
      </w:r>
      <w:r w:rsidR="007F2885">
        <w:rPr>
          <w:rFonts w:ascii="Times New Roman" w:hAnsi="Times New Roman" w:cs="Times New Roman"/>
          <w:b/>
          <w:bCs/>
          <w:i/>
          <w:iCs/>
        </w:rPr>
        <w:t>Самара</w:t>
      </w:r>
      <w:r>
        <w:rPr>
          <w:rFonts w:ascii="Times New Roman" w:hAnsi="Times New Roman" w:cs="Times New Roman"/>
          <w:b/>
          <w:bCs/>
          <w:i/>
          <w:iCs/>
        </w:rPr>
        <w:t>.</w:t>
      </w:r>
    </w:p>
    <w:p w14:paraId="3EFE93EB" w14:textId="3064E360" w:rsidR="00871126" w:rsidRDefault="001410E2" w:rsidP="00871126">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 xml:space="preserve">___ </w:t>
      </w:r>
      <w:r w:rsidR="007F2885">
        <w:rPr>
          <w:rFonts w:ascii="Times New Roman" w:hAnsi="Times New Roman" w:cs="Times New Roman"/>
          <w:b/>
          <w:bCs/>
          <w:i/>
          <w:iCs/>
        </w:rPr>
        <w:t>января</w:t>
      </w:r>
      <w:r>
        <w:rPr>
          <w:rFonts w:ascii="Times New Roman" w:hAnsi="Times New Roman" w:cs="Times New Roman"/>
          <w:b/>
          <w:bCs/>
          <w:i/>
          <w:iCs/>
        </w:rPr>
        <w:t xml:space="preserve"> </w:t>
      </w:r>
      <w:r w:rsidR="00871126">
        <w:rPr>
          <w:rFonts w:ascii="Times New Roman" w:hAnsi="Times New Roman" w:cs="Times New Roman"/>
          <w:b/>
          <w:bCs/>
          <w:i/>
          <w:iCs/>
        </w:rPr>
        <w:t xml:space="preserve">две тысячи двадцать </w:t>
      </w:r>
      <w:r w:rsidR="007F2885">
        <w:rPr>
          <w:rFonts w:ascii="Times New Roman" w:hAnsi="Times New Roman" w:cs="Times New Roman"/>
          <w:b/>
          <w:bCs/>
          <w:i/>
          <w:iCs/>
        </w:rPr>
        <w:t>пятого</w:t>
      </w:r>
      <w:r w:rsidR="00871126">
        <w:rPr>
          <w:rFonts w:ascii="Times New Roman" w:hAnsi="Times New Roman" w:cs="Times New Roman"/>
          <w:b/>
          <w:bCs/>
          <w:i/>
          <w:iCs/>
        </w:rPr>
        <w:t xml:space="preserve"> года.</w:t>
      </w:r>
    </w:p>
    <w:p w14:paraId="477D67A7"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rPr>
      </w:pPr>
    </w:p>
    <w:p w14:paraId="30FE3DDF" w14:textId="6BE9267F" w:rsidR="00871126" w:rsidRDefault="00551CB8" w:rsidP="00871126">
      <w:pPr>
        <w:autoSpaceDE w:val="0"/>
        <w:autoSpaceDN w:val="0"/>
        <w:adjustRightInd w:val="0"/>
        <w:spacing w:after="0" w:line="240" w:lineRule="auto"/>
        <w:ind w:firstLine="794"/>
        <w:jc w:val="both"/>
        <w:rPr>
          <w:rFonts w:ascii="Times New Roman" w:hAnsi="Times New Roman" w:cs="Times New Roman"/>
          <w:b/>
          <w:bCs/>
          <w:i/>
          <w:iCs/>
          <w:color w:val="000000"/>
        </w:rPr>
      </w:pPr>
      <w:r>
        <w:rPr>
          <w:rFonts w:ascii="Times New Roman" w:hAnsi="Times New Roman" w:cs="Times New Roman"/>
          <w:i/>
          <w:iCs/>
        </w:rPr>
        <w:t>Мы, </w:t>
      </w:r>
      <w:r>
        <w:rPr>
          <w:rFonts w:ascii="Times New Roman" w:hAnsi="Times New Roman" w:cs="Times New Roman"/>
          <w:b/>
          <w:bCs/>
          <w:i/>
          <w:iCs/>
        </w:rPr>
        <w:t>ОБЩЕСТВО С ОГРАНИЧЕННОЙ ОТВЕТСТВЕННОСТЬЮ "ЦЕНТР ТРАНСФЕРА ТЕХНОЛОГИЙ"</w:t>
      </w:r>
      <w:r>
        <w:rPr>
          <w:rFonts w:ascii="Times New Roman" w:hAnsi="Times New Roman" w:cs="Times New Roman"/>
          <w:i/>
          <w:iCs/>
        </w:rPr>
        <w:t>, идентификационный номер налогоплательщика (ИНН юридического лица): 6316115658, основной государственный регистрационный номер (ОГРН): 1066316096186, свидетельство о государственной регистрации юридического лица: серия 63 №004477843, дата государственной регистрации: 20 ноября 2006 года, наименование регистрирующего органа: ИФНС по Октябрьскому району города Самары, код причины постановки на учет (КПП): 631601001, адрес юридического лица: 443110, САМАРСКАЯ ОБЛАСТЬ, САМАРА ГОРОД, НОВО-САДОВАЯ УЛИЦА, ДОМ 23 (двадцать три), КОМНАТА 10 (десять), место нахождения юридического лица: САМАРСКАЯ ОБЛАСТЬ, Г.О. САМАРА, ВН.Р-Н ОКТЯБРЬСКИЙ, юридическое лицо действует на основании Устава, наименование органа, зарегистрировавшего учредительный документ: ИФНС по Октябрьскому району города Самары, дата регистрации: 17 июля 2017 года,</w:t>
      </w:r>
      <w:r w:rsidRPr="0038700D">
        <w:t xml:space="preserve"> </w:t>
      </w:r>
      <w:r w:rsidRPr="0038700D">
        <w:rPr>
          <w:rFonts w:ascii="Times New Roman" w:hAnsi="Times New Roman" w:cs="Times New Roman"/>
          <w:i/>
          <w:iCs/>
        </w:rPr>
        <w:t>действующе</w:t>
      </w:r>
      <w:r>
        <w:rPr>
          <w:rFonts w:ascii="Times New Roman" w:hAnsi="Times New Roman" w:cs="Times New Roman"/>
          <w:i/>
          <w:iCs/>
        </w:rPr>
        <w:t>е</w:t>
      </w:r>
      <w:r w:rsidRPr="0038700D">
        <w:rPr>
          <w:rFonts w:ascii="Times New Roman" w:hAnsi="Times New Roman" w:cs="Times New Roman"/>
          <w:i/>
          <w:iCs/>
        </w:rPr>
        <w:t xml:space="preserve"> как управляющий товарищ от имени и в интересах всех участников инвестиционного товарищества «Венчурный фонд Самарской области» на основании Договора инвестиционного товарищества от 21.11.2017г., зарегистрированного в реестре за № 1-4142 нотариуса города Самары Самарской области Хайкиной Инны Борисовны (443935, г. Самара, Московское шоссе, литер «Д», корпус 28А, литер 28 а), а также Соглашения об изменении договора от 25.10.2018 года, зарегистрированного в реестре за № 63/149-н/63-2018-5-596, Соглашения об изменении договора от 27.11.2019 года, зарегистрированного в реестре за № 63/149-н/63-2019-8-136, Соглашения о внесении изменений в договор от 14.12.2021 года, зарегистрированного в реестре за № 63/149-н/63-2021-5-768, Соглашения о внесении изменений в </w:t>
      </w:r>
      <w:r>
        <w:rPr>
          <w:rFonts w:ascii="Times New Roman" w:hAnsi="Times New Roman" w:cs="Times New Roman"/>
          <w:i/>
          <w:iCs/>
        </w:rPr>
        <w:t>д</w:t>
      </w:r>
      <w:r w:rsidRPr="0038700D">
        <w:rPr>
          <w:rFonts w:ascii="Times New Roman" w:hAnsi="Times New Roman" w:cs="Times New Roman"/>
          <w:i/>
          <w:iCs/>
        </w:rPr>
        <w:t xml:space="preserve">оговор </w:t>
      </w:r>
      <w:r>
        <w:rPr>
          <w:rFonts w:ascii="Times New Roman" w:hAnsi="Times New Roman" w:cs="Times New Roman"/>
          <w:i/>
          <w:iCs/>
        </w:rPr>
        <w:t xml:space="preserve">от </w:t>
      </w:r>
      <w:r w:rsidRPr="0038700D">
        <w:rPr>
          <w:rFonts w:ascii="Times New Roman" w:hAnsi="Times New Roman" w:cs="Times New Roman"/>
          <w:i/>
          <w:iCs/>
        </w:rPr>
        <w:t>29</w:t>
      </w:r>
      <w:r>
        <w:rPr>
          <w:rFonts w:ascii="Times New Roman" w:hAnsi="Times New Roman" w:cs="Times New Roman"/>
          <w:i/>
          <w:iCs/>
        </w:rPr>
        <w:t>.12.</w:t>
      </w:r>
      <w:r w:rsidRPr="0038700D">
        <w:rPr>
          <w:rFonts w:ascii="Times New Roman" w:hAnsi="Times New Roman" w:cs="Times New Roman"/>
          <w:i/>
          <w:iCs/>
        </w:rPr>
        <w:t xml:space="preserve">2023 года зарегистрированного в реестре: № 63/149-н/63-2023-4-1234, Соглашения о внесении изменений в </w:t>
      </w:r>
      <w:r>
        <w:rPr>
          <w:rFonts w:ascii="Times New Roman" w:hAnsi="Times New Roman" w:cs="Times New Roman"/>
          <w:i/>
          <w:iCs/>
        </w:rPr>
        <w:t>д</w:t>
      </w:r>
      <w:r w:rsidRPr="0038700D">
        <w:rPr>
          <w:rFonts w:ascii="Times New Roman" w:hAnsi="Times New Roman" w:cs="Times New Roman"/>
          <w:i/>
          <w:iCs/>
        </w:rPr>
        <w:t xml:space="preserve">оговор </w:t>
      </w:r>
      <w:r>
        <w:rPr>
          <w:rFonts w:ascii="Times New Roman" w:hAnsi="Times New Roman" w:cs="Times New Roman"/>
          <w:i/>
          <w:iCs/>
        </w:rPr>
        <w:t xml:space="preserve">от </w:t>
      </w:r>
      <w:r w:rsidRPr="0038700D">
        <w:rPr>
          <w:rFonts w:ascii="Times New Roman" w:hAnsi="Times New Roman" w:cs="Times New Roman"/>
          <w:i/>
          <w:iCs/>
        </w:rPr>
        <w:t>29</w:t>
      </w:r>
      <w:r>
        <w:rPr>
          <w:rFonts w:ascii="Times New Roman" w:hAnsi="Times New Roman" w:cs="Times New Roman"/>
          <w:i/>
          <w:iCs/>
        </w:rPr>
        <w:t>.12.</w:t>
      </w:r>
      <w:r w:rsidRPr="0038700D">
        <w:rPr>
          <w:rFonts w:ascii="Times New Roman" w:hAnsi="Times New Roman" w:cs="Times New Roman"/>
          <w:i/>
          <w:iCs/>
        </w:rPr>
        <w:t>2023 года, зарегистрированного в реестре: № 63/149-н/63-2023-2-1785</w:t>
      </w:r>
      <w:r>
        <w:rPr>
          <w:rFonts w:ascii="Times New Roman" w:hAnsi="Times New Roman" w:cs="Times New Roman"/>
          <w:i/>
          <w:iCs/>
        </w:rPr>
        <w:t>, Соглашения о внесении изменений в договор от 27.09.2024 года, зарегистрированного в реестре: № 63/149-н/63-2024-3-1457, Соглашения о внесении изменений в договор от 127.09.2024 года, зарегистрированного в реестре:№ 63/149-н/63-2024-3-1458,</w:t>
      </w:r>
      <w:r w:rsidRPr="0038700D">
        <w:rPr>
          <w:rFonts w:ascii="Times New Roman" w:hAnsi="Times New Roman" w:cs="Times New Roman"/>
          <w:i/>
          <w:iCs/>
        </w:rPr>
        <w:t xml:space="preserve"> удостоверенных нотариусом города Самары Самарской области Хайкиной Инной Борисовной</w:t>
      </w:r>
      <w:r>
        <w:rPr>
          <w:rFonts w:ascii="Times New Roman" w:hAnsi="Times New Roman" w:cs="Times New Roman"/>
          <w:i/>
          <w:iCs/>
        </w:rPr>
        <w:t xml:space="preserve"> </w:t>
      </w:r>
      <w:r w:rsidRPr="0038700D">
        <w:rPr>
          <w:rFonts w:ascii="Times New Roman" w:hAnsi="Times New Roman" w:cs="Times New Roman"/>
          <w:i/>
          <w:iCs/>
        </w:rPr>
        <w:t>(далее именуемые совместно «Договор инвестиционного товарищества»)</w:t>
      </w:r>
      <w:r>
        <w:rPr>
          <w:rFonts w:ascii="Times New Roman" w:hAnsi="Times New Roman" w:cs="Times New Roman"/>
          <w:i/>
          <w:iCs/>
        </w:rPr>
        <w:t>,</w:t>
      </w:r>
      <w:r w:rsidRPr="0038700D">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b/>
          <w:bCs/>
          <w:i/>
          <w:iCs/>
        </w:rPr>
        <w:t>в лице</w:t>
      </w:r>
      <w:r>
        <w:rPr>
          <w:rFonts w:ascii="Times New Roman" w:hAnsi="Times New Roman" w:cs="Times New Roman"/>
          <w:i/>
          <w:iCs/>
        </w:rPr>
        <w:t xml:space="preserve"> </w:t>
      </w:r>
      <w:r>
        <w:rPr>
          <w:rFonts w:ascii="Times New Roman" w:hAnsi="Times New Roman" w:cs="Times New Roman"/>
          <w:b/>
          <w:bCs/>
          <w:i/>
          <w:iCs/>
        </w:rPr>
        <w:t>ФИО______</w:t>
      </w:r>
      <w:r w:rsidR="00871126">
        <w:rPr>
          <w:rFonts w:ascii="Times New Roman" w:hAnsi="Times New Roman" w:cs="Times New Roman"/>
          <w:i/>
          <w:iCs/>
        </w:rPr>
        <w:t xml:space="preserve">, </w:t>
      </w:r>
      <w:r w:rsidR="00871126">
        <w:rPr>
          <w:rFonts w:ascii="Times New Roman" w:hAnsi="Times New Roman" w:cs="Times New Roman"/>
          <w:i/>
          <w:iCs/>
          <w:color w:val="000000"/>
        </w:rPr>
        <w:t xml:space="preserve">, </w:t>
      </w:r>
      <w:r w:rsidR="00871126">
        <w:rPr>
          <w:rFonts w:ascii="Times New Roman" w:hAnsi="Times New Roman" w:cs="Times New Roman"/>
          <w:b/>
          <w:bCs/>
          <w:i/>
          <w:iCs/>
          <w:color w:val="000000"/>
        </w:rPr>
        <w:t>имен</w:t>
      </w:r>
      <w:r>
        <w:rPr>
          <w:rFonts w:ascii="Times New Roman" w:hAnsi="Times New Roman" w:cs="Times New Roman"/>
          <w:b/>
          <w:bCs/>
          <w:i/>
          <w:iCs/>
          <w:color w:val="000000"/>
        </w:rPr>
        <w:t>уе</w:t>
      </w:r>
      <w:r w:rsidR="00871126">
        <w:rPr>
          <w:rFonts w:ascii="Times New Roman" w:hAnsi="Times New Roman" w:cs="Times New Roman"/>
          <w:b/>
          <w:bCs/>
          <w:i/>
          <w:iCs/>
          <w:color w:val="000000"/>
        </w:rPr>
        <w:t>м</w:t>
      </w:r>
      <w:r>
        <w:rPr>
          <w:rFonts w:ascii="Times New Roman" w:hAnsi="Times New Roman" w:cs="Times New Roman"/>
          <w:b/>
          <w:bCs/>
          <w:i/>
          <w:iCs/>
        </w:rPr>
        <w:t>ое</w:t>
      </w:r>
      <w:r w:rsidR="001410E2">
        <w:rPr>
          <w:rFonts w:ascii="Times New Roman" w:hAnsi="Times New Roman" w:cs="Times New Roman"/>
          <w:i/>
          <w:iCs/>
        </w:rPr>
        <w:t xml:space="preserve"> </w:t>
      </w:r>
      <w:r w:rsidR="00871126">
        <w:rPr>
          <w:rFonts w:ascii="Times New Roman" w:hAnsi="Times New Roman" w:cs="Times New Roman"/>
          <w:b/>
          <w:bCs/>
          <w:i/>
          <w:iCs/>
          <w:color w:val="000000"/>
        </w:rPr>
        <w:t>в дальнейшем ПРОДАВЕЦ, с одной стороны,</w:t>
      </w:r>
    </w:p>
    <w:p w14:paraId="24986370" w14:textId="6C674341"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b/>
          <w:bCs/>
          <w:i/>
          <w:iCs/>
          <w:color w:val="000000"/>
        </w:rPr>
      </w:pPr>
      <w:r>
        <w:rPr>
          <w:rFonts w:ascii="Times New Roman" w:hAnsi="Times New Roman" w:cs="Times New Roman"/>
          <w:i/>
          <w:iCs/>
        </w:rPr>
        <w:t>и</w:t>
      </w:r>
      <w:r>
        <w:rPr>
          <w:rFonts w:ascii="Times New Roman" w:hAnsi="Times New Roman" w:cs="Times New Roman"/>
          <w:b/>
          <w:bCs/>
          <w:i/>
          <w:iCs/>
        </w:rPr>
        <w:t> </w:t>
      </w:r>
      <w:r>
        <w:rPr>
          <w:rFonts w:ascii="Times New Roman" w:hAnsi="Times New Roman" w:cs="Times New Roman"/>
          <w:i/>
          <w:iCs/>
        </w:rPr>
        <w:t>гр. </w:t>
      </w:r>
      <w:r w:rsidR="003C1769" w:rsidRPr="00FE0041">
        <w:rPr>
          <w:rFonts w:ascii="Times New Roman" w:hAnsi="Times New Roman" w:cs="Times New Roman"/>
          <w:b/>
          <w:bCs/>
          <w:i/>
          <w:iCs/>
        </w:rPr>
        <w:t>ФИО</w:t>
      </w:r>
      <w:r w:rsidRPr="00FE0041">
        <w:rPr>
          <w:rFonts w:ascii="Times New Roman" w:hAnsi="Times New Roman" w:cs="Times New Roman"/>
          <w:i/>
          <w:iCs/>
        </w:rPr>
        <w:t xml:space="preserve">, </w:t>
      </w:r>
      <w:r w:rsidR="003C1769" w:rsidRPr="00FE0041">
        <w:rPr>
          <w:rFonts w:ascii="Times New Roman" w:hAnsi="Times New Roman" w:cs="Times New Roman"/>
          <w:i/>
          <w:iCs/>
        </w:rPr>
        <w:t>__</w:t>
      </w:r>
      <w:r w:rsidRPr="00FE0041">
        <w:rPr>
          <w:rFonts w:ascii="Times New Roman" w:hAnsi="Times New Roman" w:cs="Times New Roman"/>
          <w:i/>
          <w:iCs/>
        </w:rPr>
        <w:t xml:space="preserve">, зарегистрированный по адресу: </w:t>
      </w:r>
      <w:r w:rsidR="003C1769" w:rsidRPr="00FE0041">
        <w:rPr>
          <w:rFonts w:ascii="Times New Roman" w:hAnsi="Times New Roman" w:cs="Times New Roman"/>
          <w:i/>
          <w:iCs/>
        </w:rPr>
        <w:t>__</w:t>
      </w:r>
      <w:r w:rsidRPr="00FE0041">
        <w:rPr>
          <w:rFonts w:ascii="Times New Roman" w:hAnsi="Times New Roman" w:cs="Times New Roman"/>
          <w:i/>
          <w:iCs/>
          <w:color w:val="000000"/>
        </w:rPr>
        <w:t>,</w:t>
      </w:r>
      <w:r>
        <w:rPr>
          <w:rFonts w:ascii="Times New Roman" w:hAnsi="Times New Roman" w:cs="Times New Roman"/>
          <w:i/>
          <w:iCs/>
          <w:color w:val="000000"/>
        </w:rPr>
        <w:t xml:space="preserve"> </w:t>
      </w:r>
      <w:r>
        <w:rPr>
          <w:rFonts w:ascii="Times New Roman" w:hAnsi="Times New Roman" w:cs="Times New Roman"/>
          <w:b/>
          <w:bCs/>
          <w:i/>
          <w:iCs/>
          <w:color w:val="000000"/>
        </w:rPr>
        <w:t>именуемый в дальнейшем ПОКУПАТЕЛЬ, с другой стороны,</w:t>
      </w:r>
    </w:p>
    <w:p w14:paraId="052B87D9" w14:textId="3D7DB26B" w:rsidR="00871126" w:rsidRDefault="00871126" w:rsidP="00871126">
      <w:pPr>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b/>
          <w:bCs/>
          <w:i/>
          <w:iCs/>
          <w:color w:val="000000"/>
        </w:rPr>
        <w:t>руководствуясь ст.</w:t>
      </w:r>
      <w:r w:rsidR="00D439BA">
        <w:rPr>
          <w:rFonts w:ascii="Times New Roman" w:hAnsi="Times New Roman" w:cs="Times New Roman"/>
          <w:b/>
          <w:bCs/>
          <w:i/>
          <w:iCs/>
          <w:color w:val="000000"/>
        </w:rPr>
        <w:t xml:space="preserve"> </w:t>
      </w:r>
      <w:r>
        <w:rPr>
          <w:rFonts w:ascii="Times New Roman" w:hAnsi="Times New Roman" w:cs="Times New Roman"/>
          <w:b/>
          <w:bCs/>
          <w:i/>
          <w:iCs/>
          <w:color w:val="000000"/>
        </w:rPr>
        <w:t>454 Гражданского кодекса Российской Федерации, ст.21 Федерального закона "Об обществах с ограниченной ответственностью", заключили настоящий договор о нижеследующем:</w:t>
      </w:r>
    </w:p>
    <w:p w14:paraId="79F8E6D5" w14:textId="15675A26" w:rsidR="00FE0041" w:rsidRDefault="00871126" w:rsidP="00FE0041">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b/>
          <w:bCs/>
          <w:i/>
          <w:iCs/>
          <w:color w:val="000000"/>
        </w:rPr>
        <w:t xml:space="preserve">1.  </w:t>
      </w:r>
      <w:r w:rsidR="00C00A7D">
        <w:rPr>
          <w:rFonts w:ascii="Times New Roman" w:hAnsi="Times New Roman" w:cs="Times New Roman"/>
          <w:b/>
          <w:bCs/>
          <w:i/>
          <w:iCs/>
          <w:color w:val="000000"/>
        </w:rPr>
        <w:t xml:space="preserve">ПРОДАВЕЦ – </w:t>
      </w:r>
      <w:r w:rsidR="00FE0041">
        <w:rPr>
          <w:rFonts w:ascii="Times New Roman" w:hAnsi="Times New Roman" w:cs="Times New Roman"/>
          <w:b/>
          <w:bCs/>
          <w:i/>
          <w:iCs/>
        </w:rPr>
        <w:t>ОБЩЕСТВО С ОГРАНИЧЕННОЙ ОТВЕТСТВЕННОСТЬЮ "ЦЕНТР ТРАНСФЕРА ТЕХНОЛОГИЙ"</w:t>
      </w:r>
      <w:r w:rsidR="00FE0041">
        <w:rPr>
          <w:rFonts w:ascii="Times New Roman" w:hAnsi="Times New Roman" w:cs="Times New Roman"/>
          <w:i/>
          <w:iCs/>
        </w:rPr>
        <w:t xml:space="preserve"> </w:t>
      </w:r>
      <w:r w:rsidR="00FE0041">
        <w:rPr>
          <w:rFonts w:ascii="Times New Roman" w:hAnsi="Times New Roman" w:cs="Times New Roman"/>
          <w:b/>
          <w:bCs/>
          <w:i/>
          <w:iCs/>
        </w:rPr>
        <w:t>в лице</w:t>
      </w:r>
      <w:r w:rsidR="00FE0041">
        <w:rPr>
          <w:rFonts w:ascii="Times New Roman" w:hAnsi="Times New Roman" w:cs="Times New Roman"/>
          <w:i/>
          <w:iCs/>
        </w:rPr>
        <w:t xml:space="preserve"> </w:t>
      </w:r>
      <w:r w:rsidR="00FE0041" w:rsidRPr="00FE0041">
        <w:rPr>
          <w:rFonts w:ascii="Times New Roman" w:hAnsi="Times New Roman" w:cs="Times New Roman"/>
          <w:b/>
          <w:bCs/>
          <w:i/>
          <w:iCs/>
        </w:rPr>
        <w:t>ФИ</w:t>
      </w:r>
      <w:r w:rsidR="00FE0041">
        <w:rPr>
          <w:rFonts w:ascii="Times New Roman" w:hAnsi="Times New Roman" w:cs="Times New Roman"/>
          <w:i/>
          <w:iCs/>
        </w:rPr>
        <w:t>О</w:t>
      </w:r>
      <w:r w:rsidR="00FE0041">
        <w:rPr>
          <w:rFonts w:ascii="Times New Roman" w:hAnsi="Times New Roman" w:cs="Times New Roman"/>
          <w:b/>
          <w:bCs/>
          <w:i/>
          <w:iCs/>
        </w:rPr>
        <w:t>_____,</w:t>
      </w:r>
      <w:r w:rsidR="00FE0041">
        <w:rPr>
          <w:rFonts w:ascii="Times New Roman" w:hAnsi="Times New Roman" w:cs="Times New Roman"/>
          <w:i/>
          <w:iCs/>
        </w:rPr>
        <w:t xml:space="preserve"> </w:t>
      </w:r>
      <w:r w:rsidR="00FE0041">
        <w:rPr>
          <w:rFonts w:ascii="Times New Roman" w:hAnsi="Times New Roman" w:cs="Times New Roman"/>
          <w:b/>
          <w:bCs/>
          <w:i/>
          <w:iCs/>
        </w:rPr>
        <w:t>являющееся участником Общества с ограниченной ответственностью "___"</w:t>
      </w:r>
      <w:r w:rsidR="00FE0041">
        <w:rPr>
          <w:rFonts w:ascii="Times New Roman" w:hAnsi="Times New Roman" w:cs="Times New Roman"/>
          <w:i/>
          <w:iCs/>
        </w:rPr>
        <w:t xml:space="preserve"> (далее - "Общество"), идентификационный номер налогоплательщика (ИНН юридического лица): ____, основной государственный регистрационный номер (ОГРН): ____, дата государственной регистрации: ____ года, наименование регистрирующего органа: ИФНС по Красноглинскому району города Самары, код причины постановки на учет (КПП): __, адрес юридического лица: _____, место нахождения юридического лица: ____, передает в собственность другой стороне-покупателю, </w:t>
      </w:r>
      <w:r w:rsidR="00FE0041">
        <w:rPr>
          <w:rFonts w:ascii="Times New Roman" w:hAnsi="Times New Roman" w:cs="Times New Roman"/>
          <w:b/>
          <w:bCs/>
          <w:i/>
          <w:iCs/>
        </w:rPr>
        <w:t>а ПОКУПАТЕЛЬ-ОБЩЕСТВО С ОГРАНИЧЕННОЙ ОТВЕТСТВЕННОСТЬЮ "____",</w:t>
      </w:r>
      <w:r w:rsidR="00FE0041">
        <w:rPr>
          <w:rFonts w:ascii="Times New Roman" w:hAnsi="Times New Roman" w:cs="Times New Roman"/>
          <w:i/>
          <w:iCs/>
        </w:rPr>
        <w:t xml:space="preserve"> принимает всю принадлежащую ему долю в размере ___% (___) в уставном капитале </w:t>
      </w:r>
      <w:r w:rsidR="00FE0041">
        <w:rPr>
          <w:rFonts w:ascii="Times New Roman" w:hAnsi="Times New Roman" w:cs="Times New Roman"/>
          <w:b/>
          <w:bCs/>
          <w:i/>
          <w:iCs/>
        </w:rPr>
        <w:t>Общества с ограниченной ответственностью "____"</w:t>
      </w:r>
      <w:r w:rsidR="00FE0041">
        <w:rPr>
          <w:rFonts w:ascii="Times New Roman" w:hAnsi="Times New Roman" w:cs="Times New Roman"/>
          <w:i/>
          <w:iCs/>
        </w:rPr>
        <w:t xml:space="preserve"> и оплачивает за нее определенную денежную сумму.</w:t>
      </w:r>
    </w:p>
    <w:p w14:paraId="5CBC7396" w14:textId="00B86C05" w:rsidR="00FE0041" w:rsidRDefault="00FE0041" w:rsidP="00FE0041">
      <w:pPr>
        <w:autoSpaceDE w:val="0"/>
        <w:autoSpaceDN w:val="0"/>
        <w:adjustRightInd w:val="0"/>
        <w:spacing w:after="0" w:line="240" w:lineRule="auto"/>
        <w:ind w:firstLine="720"/>
        <w:jc w:val="both"/>
        <w:rPr>
          <w:rFonts w:ascii="Times New Roman" w:hAnsi="Times New Roman" w:cs="Times New Roman"/>
          <w:b/>
          <w:bCs/>
          <w:i/>
          <w:iCs/>
        </w:rPr>
      </w:pPr>
      <w:r>
        <w:rPr>
          <w:rFonts w:ascii="Times New Roman" w:hAnsi="Times New Roman" w:cs="Times New Roman"/>
          <w:i/>
          <w:iCs/>
        </w:rPr>
        <w:lastRenderedPageBreak/>
        <w:t xml:space="preserve">Отчуждаемая доля в размере ___% (_____), номинальной стоимостью ___ (______) рублей __ копеек в Уставном капитале Общества с ограниченной ответственностью </w:t>
      </w:r>
      <w:r>
        <w:rPr>
          <w:rFonts w:ascii="Times New Roman" w:hAnsi="Times New Roman" w:cs="Times New Roman"/>
          <w:b/>
          <w:bCs/>
          <w:i/>
          <w:iCs/>
        </w:rPr>
        <w:t>"_____",</w:t>
      </w:r>
      <w:r>
        <w:rPr>
          <w:rFonts w:ascii="Times New Roman" w:hAnsi="Times New Roman" w:cs="Times New Roman"/>
          <w:i/>
          <w:iCs/>
        </w:rPr>
        <w:t xml:space="preserve"> оплачена полностью, что подтверждается Справкой, исх. №б/н, выданной ____  года Обществом с ограниченной ответственностью </w:t>
      </w:r>
      <w:r>
        <w:rPr>
          <w:rFonts w:ascii="Times New Roman" w:hAnsi="Times New Roman" w:cs="Times New Roman"/>
          <w:b/>
          <w:bCs/>
          <w:i/>
          <w:iCs/>
        </w:rPr>
        <w:t>"____".</w:t>
      </w:r>
    </w:p>
    <w:p w14:paraId="53E3C375" w14:textId="7C63A851" w:rsidR="00871126" w:rsidRDefault="00871126" w:rsidP="00FE0041">
      <w:pPr>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2.  Принадлежность </w:t>
      </w:r>
      <w:r>
        <w:rPr>
          <w:rFonts w:ascii="Times New Roman" w:hAnsi="Times New Roman" w:cs="Times New Roman"/>
          <w:b/>
          <w:bCs/>
          <w:i/>
          <w:iCs/>
          <w:color w:val="000000"/>
        </w:rPr>
        <w:t xml:space="preserve">ПРОДАВЦУ </w:t>
      </w:r>
      <w:r>
        <w:rPr>
          <w:rFonts w:ascii="Times New Roman" w:hAnsi="Times New Roman" w:cs="Times New Roman"/>
          <w:i/>
          <w:iCs/>
          <w:color w:val="000000"/>
        </w:rPr>
        <w:t xml:space="preserve">отчуждаемой  доли в размере </w:t>
      </w:r>
      <w:r w:rsidR="00FE0041">
        <w:rPr>
          <w:rFonts w:ascii="Times New Roman" w:hAnsi="Times New Roman" w:cs="Times New Roman"/>
          <w:b/>
          <w:bCs/>
          <w:i/>
          <w:iCs/>
          <w:color w:val="000000"/>
        </w:rPr>
        <w:t>__</w:t>
      </w:r>
      <w:r w:rsidR="001F23D3">
        <w:rPr>
          <w:rFonts w:ascii="Times New Roman" w:hAnsi="Times New Roman" w:cs="Times New Roman"/>
          <w:b/>
          <w:bCs/>
          <w:i/>
          <w:iCs/>
          <w:color w:val="000000"/>
        </w:rPr>
        <w:t>% (</w:t>
      </w:r>
      <w:r w:rsidR="00FE0041">
        <w:rPr>
          <w:rFonts w:ascii="Times New Roman" w:hAnsi="Times New Roman" w:cs="Times New Roman"/>
          <w:b/>
          <w:bCs/>
          <w:i/>
          <w:iCs/>
          <w:color w:val="000000"/>
        </w:rPr>
        <w:t>____</w:t>
      </w:r>
      <w:r w:rsidR="001F23D3">
        <w:rPr>
          <w:rFonts w:ascii="Times New Roman" w:hAnsi="Times New Roman" w:cs="Times New Roman"/>
          <w:b/>
          <w:bCs/>
          <w:i/>
          <w:iCs/>
          <w:color w:val="000000"/>
        </w:rPr>
        <w:t>)</w:t>
      </w:r>
      <w:r>
        <w:rPr>
          <w:rFonts w:ascii="Times New Roman" w:hAnsi="Times New Roman" w:cs="Times New Roman"/>
          <w:i/>
          <w:iCs/>
          <w:color w:val="000000"/>
        </w:rPr>
        <w:t xml:space="preserve"> в уставном капитале </w:t>
      </w:r>
      <w:r>
        <w:rPr>
          <w:rFonts w:ascii="Times New Roman" w:hAnsi="Times New Roman" w:cs="Times New Roman"/>
          <w:b/>
          <w:bCs/>
          <w:i/>
          <w:iCs/>
          <w:color w:val="000000"/>
        </w:rPr>
        <w:t>ОБЩЕСТВА С ОГРАНИЧЕННОЙ ОТВЕТСТВЕННОСТЬЮ "</w:t>
      </w:r>
      <w:r w:rsidR="00FE0041">
        <w:rPr>
          <w:rFonts w:ascii="Times New Roman" w:hAnsi="Times New Roman" w:cs="Times New Roman"/>
          <w:b/>
          <w:bCs/>
          <w:i/>
          <w:iCs/>
          <w:color w:val="000000"/>
        </w:rPr>
        <w:t>____</w:t>
      </w:r>
      <w:r>
        <w:rPr>
          <w:rFonts w:ascii="Times New Roman" w:hAnsi="Times New Roman" w:cs="Times New Roman"/>
          <w:b/>
          <w:bCs/>
          <w:i/>
          <w:iCs/>
          <w:color w:val="000000"/>
        </w:rPr>
        <w:t xml:space="preserve">" </w:t>
      </w:r>
      <w:r>
        <w:rPr>
          <w:rFonts w:ascii="Times New Roman" w:hAnsi="Times New Roman" w:cs="Times New Roman"/>
          <w:i/>
          <w:iCs/>
          <w:color w:val="000000"/>
        </w:rPr>
        <w:t>подтверждается следующими документами</w:t>
      </w:r>
      <w:r w:rsidRPr="00FE0041">
        <w:rPr>
          <w:rFonts w:ascii="Times New Roman" w:hAnsi="Times New Roman" w:cs="Times New Roman"/>
          <w:i/>
          <w:iCs/>
          <w:color w:val="000000"/>
        </w:rPr>
        <w:t xml:space="preserve">: </w:t>
      </w:r>
      <w:r w:rsidR="001F23D3" w:rsidRPr="00FE0041">
        <w:rPr>
          <w:rFonts w:ascii="Times New Roman" w:hAnsi="Times New Roman" w:cs="Times New Roman"/>
          <w:i/>
          <w:iCs/>
          <w:color w:val="000000" w:themeColor="text1"/>
        </w:rPr>
        <w:t>_____</w:t>
      </w:r>
      <w:r w:rsidRPr="00FE0041">
        <w:rPr>
          <w:rFonts w:ascii="Times New Roman" w:hAnsi="Times New Roman" w:cs="Times New Roman"/>
          <w:i/>
          <w:iCs/>
          <w:color w:val="000000"/>
        </w:rPr>
        <w:t xml:space="preserve">, выпиской из ЕГРЮЛ </w:t>
      </w:r>
      <w:r w:rsidRPr="00FE0041">
        <w:rPr>
          <w:rFonts w:ascii="Times New Roman" w:hAnsi="Times New Roman" w:cs="Times New Roman"/>
          <w:i/>
          <w:iCs/>
          <w:color w:val="000000" w:themeColor="text1"/>
        </w:rPr>
        <w:t>№</w:t>
      </w:r>
      <w:r w:rsidR="001F23D3" w:rsidRPr="00FE0041">
        <w:rPr>
          <w:rFonts w:ascii="Times New Roman" w:hAnsi="Times New Roman" w:cs="Times New Roman"/>
          <w:i/>
          <w:iCs/>
          <w:color w:val="000000" w:themeColor="text1"/>
        </w:rPr>
        <w:t>____</w:t>
      </w:r>
      <w:r w:rsidRPr="00FE0041">
        <w:rPr>
          <w:rFonts w:ascii="Times New Roman" w:hAnsi="Times New Roman" w:cs="Times New Roman"/>
          <w:i/>
          <w:iCs/>
          <w:color w:val="000000"/>
        </w:rPr>
        <w:t xml:space="preserve">, сформированной по состоянию на </w:t>
      </w:r>
      <w:r w:rsidR="001F23D3" w:rsidRPr="00FE0041">
        <w:rPr>
          <w:rFonts w:ascii="Times New Roman" w:hAnsi="Times New Roman" w:cs="Times New Roman"/>
          <w:i/>
          <w:iCs/>
          <w:color w:val="000000"/>
        </w:rPr>
        <w:t>__</w:t>
      </w:r>
      <w:r>
        <w:rPr>
          <w:rFonts w:ascii="Times New Roman" w:hAnsi="Times New Roman" w:cs="Times New Roman"/>
          <w:i/>
          <w:iCs/>
          <w:color w:val="000000"/>
        </w:rPr>
        <w:t xml:space="preserve"> </w:t>
      </w:r>
      <w:r w:rsidR="00FE0041">
        <w:rPr>
          <w:rFonts w:ascii="Times New Roman" w:hAnsi="Times New Roman" w:cs="Times New Roman"/>
          <w:i/>
          <w:iCs/>
          <w:color w:val="000000"/>
        </w:rPr>
        <w:t>____</w:t>
      </w:r>
      <w:r>
        <w:rPr>
          <w:rFonts w:ascii="Times New Roman" w:hAnsi="Times New Roman" w:cs="Times New Roman"/>
          <w:i/>
          <w:iCs/>
          <w:color w:val="000000"/>
        </w:rPr>
        <w:t xml:space="preserve"> года из https://egrul.nalog.ru/index.html.</w:t>
      </w:r>
    </w:p>
    <w:p w14:paraId="63CE4BB3" w14:textId="6F9F8D5D" w:rsidR="00871126" w:rsidRDefault="00871126" w:rsidP="002A7AA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color w:val="000000"/>
        </w:rPr>
        <w:t xml:space="preserve">3.  Стороны оценили </w:t>
      </w:r>
      <w:r w:rsidR="001F23D3">
        <w:rPr>
          <w:rFonts w:ascii="Times New Roman" w:hAnsi="Times New Roman" w:cs="Times New Roman"/>
          <w:i/>
          <w:iCs/>
          <w:color w:val="000000"/>
        </w:rPr>
        <w:t>отчуждаем</w:t>
      </w:r>
      <w:r w:rsidR="001F23D3">
        <w:rPr>
          <w:rFonts w:ascii="Times New Roman" w:hAnsi="Times New Roman" w:cs="Times New Roman"/>
          <w:i/>
          <w:iCs/>
        </w:rPr>
        <w:t>ую долю</w:t>
      </w:r>
      <w:r>
        <w:rPr>
          <w:rFonts w:ascii="Times New Roman" w:hAnsi="Times New Roman" w:cs="Times New Roman"/>
          <w:i/>
          <w:iCs/>
        </w:rPr>
        <w:t xml:space="preserve"> в размере </w:t>
      </w:r>
      <w:r w:rsidR="00FE0041">
        <w:rPr>
          <w:rFonts w:ascii="Times New Roman" w:hAnsi="Times New Roman" w:cs="Times New Roman"/>
          <w:i/>
          <w:iCs/>
        </w:rPr>
        <w:t>__</w:t>
      </w:r>
      <w:r w:rsidR="001F23D3" w:rsidRPr="001F23D3">
        <w:rPr>
          <w:rFonts w:ascii="Times New Roman" w:hAnsi="Times New Roman" w:cs="Times New Roman"/>
          <w:i/>
          <w:iCs/>
        </w:rPr>
        <w:t>% (</w:t>
      </w:r>
      <w:r w:rsidR="00FE0041">
        <w:rPr>
          <w:rFonts w:ascii="Times New Roman" w:hAnsi="Times New Roman" w:cs="Times New Roman"/>
          <w:i/>
          <w:iCs/>
        </w:rPr>
        <w:t>__</w:t>
      </w:r>
      <w:r>
        <w:rPr>
          <w:rFonts w:ascii="Times New Roman" w:hAnsi="Times New Roman" w:cs="Times New Roman"/>
          <w:i/>
          <w:iCs/>
        </w:rPr>
        <w:t>) в уставном капитале ОБЩЕСТВА С ОГРАНИЧЕННОЙ ОТВЕТСТВЕННОСТЬЮ "</w:t>
      </w:r>
      <w:r w:rsidR="00FE0041">
        <w:rPr>
          <w:rFonts w:ascii="Times New Roman" w:hAnsi="Times New Roman" w:cs="Times New Roman"/>
          <w:i/>
          <w:iCs/>
        </w:rPr>
        <w:t>___</w:t>
      </w:r>
      <w:r>
        <w:rPr>
          <w:rFonts w:ascii="Times New Roman" w:hAnsi="Times New Roman" w:cs="Times New Roman"/>
          <w:i/>
          <w:iCs/>
        </w:rPr>
        <w:t xml:space="preserve">" в </w:t>
      </w:r>
      <w:bookmarkStart w:id="0" w:name="_Hlk175323590"/>
      <w:r w:rsidR="00FE0041">
        <w:rPr>
          <w:rFonts w:ascii="Times New Roman" w:hAnsi="Times New Roman" w:cs="Times New Roman"/>
          <w:i/>
          <w:iCs/>
        </w:rPr>
        <w:t>__ (____</w:t>
      </w:r>
      <w:r>
        <w:rPr>
          <w:rFonts w:ascii="Times New Roman" w:hAnsi="Times New Roman" w:cs="Times New Roman"/>
          <w:i/>
          <w:iCs/>
        </w:rPr>
        <w:t xml:space="preserve">) </w:t>
      </w:r>
      <w:bookmarkEnd w:id="0"/>
      <w:r>
        <w:rPr>
          <w:rFonts w:ascii="Times New Roman" w:hAnsi="Times New Roman" w:cs="Times New Roman"/>
          <w:i/>
          <w:iCs/>
        </w:rPr>
        <w:t xml:space="preserve">рублей </w:t>
      </w:r>
      <w:r w:rsidR="00FE0041">
        <w:rPr>
          <w:rFonts w:ascii="Times New Roman" w:hAnsi="Times New Roman" w:cs="Times New Roman"/>
          <w:i/>
          <w:iCs/>
        </w:rPr>
        <w:t>___</w:t>
      </w:r>
      <w:r>
        <w:rPr>
          <w:rFonts w:ascii="Times New Roman" w:hAnsi="Times New Roman" w:cs="Times New Roman"/>
          <w:i/>
          <w:iCs/>
        </w:rPr>
        <w:t xml:space="preserve"> копеек. </w:t>
      </w:r>
    </w:p>
    <w:p w14:paraId="7C3AF6F4" w14:textId="6A186DB9"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color w:val="000000"/>
        </w:rPr>
      </w:pPr>
      <w:r>
        <w:rPr>
          <w:rFonts w:ascii="Times New Roman" w:hAnsi="Times New Roman" w:cs="Times New Roman"/>
          <w:i/>
          <w:iCs/>
        </w:rPr>
        <w:t xml:space="preserve">Номинальная стоимость отчуждаемой доли в размере </w:t>
      </w:r>
      <w:r w:rsidR="00FE0041">
        <w:rPr>
          <w:rFonts w:ascii="Times New Roman" w:hAnsi="Times New Roman" w:cs="Times New Roman"/>
          <w:i/>
          <w:iCs/>
        </w:rPr>
        <w:t>__</w:t>
      </w:r>
      <w:r w:rsidR="001F23D3" w:rsidRPr="001F23D3">
        <w:rPr>
          <w:rFonts w:ascii="Times New Roman" w:hAnsi="Times New Roman" w:cs="Times New Roman"/>
          <w:i/>
          <w:iCs/>
        </w:rPr>
        <w:t>% (</w:t>
      </w:r>
      <w:r w:rsidR="00FE0041">
        <w:rPr>
          <w:rFonts w:ascii="Times New Roman" w:hAnsi="Times New Roman" w:cs="Times New Roman"/>
          <w:i/>
          <w:iCs/>
        </w:rPr>
        <w:t>____</w:t>
      </w:r>
      <w:r w:rsidR="001F23D3">
        <w:rPr>
          <w:rFonts w:ascii="Times New Roman" w:hAnsi="Times New Roman" w:cs="Times New Roman"/>
          <w:i/>
          <w:iCs/>
        </w:rPr>
        <w:t xml:space="preserve">) </w:t>
      </w:r>
      <w:r>
        <w:rPr>
          <w:rFonts w:ascii="Times New Roman" w:hAnsi="Times New Roman" w:cs="Times New Roman"/>
          <w:i/>
          <w:iCs/>
        </w:rPr>
        <w:t xml:space="preserve">в Уставном капитале </w:t>
      </w:r>
      <w:r>
        <w:rPr>
          <w:rFonts w:ascii="Times New Roman" w:hAnsi="Times New Roman" w:cs="Times New Roman"/>
          <w:i/>
          <w:iCs/>
          <w:color w:val="000000"/>
        </w:rPr>
        <w:t>ОБЩЕСТВА С ОГРАНИЧЕННОЙ ОТВЕТСТВЕННОСТЬЮ "</w:t>
      </w:r>
      <w:r w:rsidR="00FE0041">
        <w:rPr>
          <w:rFonts w:ascii="Times New Roman" w:hAnsi="Times New Roman" w:cs="Times New Roman"/>
          <w:i/>
          <w:iCs/>
          <w:color w:val="000000"/>
        </w:rPr>
        <w:t>____</w:t>
      </w:r>
      <w:r>
        <w:rPr>
          <w:rFonts w:ascii="Times New Roman" w:hAnsi="Times New Roman" w:cs="Times New Roman"/>
          <w:i/>
          <w:iCs/>
          <w:color w:val="000000"/>
        </w:rPr>
        <w:t xml:space="preserve">" составляет </w:t>
      </w:r>
      <w:r w:rsidR="00D9329A">
        <w:rPr>
          <w:rFonts w:ascii="Times New Roman" w:hAnsi="Times New Roman" w:cs="Times New Roman"/>
          <w:i/>
          <w:iCs/>
          <w:color w:val="000000"/>
        </w:rPr>
        <w:t xml:space="preserve">___ </w:t>
      </w:r>
      <w:r w:rsidR="002A7AA9" w:rsidRPr="002A7AA9">
        <w:rPr>
          <w:rFonts w:ascii="Times New Roman" w:hAnsi="Times New Roman" w:cs="Times New Roman"/>
          <w:i/>
          <w:iCs/>
          <w:color w:val="000000"/>
        </w:rPr>
        <w:t>(</w:t>
      </w:r>
      <w:r w:rsidR="00824271">
        <w:rPr>
          <w:rFonts w:ascii="Times New Roman" w:hAnsi="Times New Roman" w:cs="Times New Roman"/>
          <w:i/>
          <w:iCs/>
          <w:color w:val="000000"/>
        </w:rPr>
        <w:t>___</w:t>
      </w:r>
      <w:r w:rsidR="002A7AA9" w:rsidRPr="002A7AA9">
        <w:rPr>
          <w:rFonts w:ascii="Times New Roman" w:hAnsi="Times New Roman" w:cs="Times New Roman"/>
          <w:i/>
          <w:iCs/>
          <w:color w:val="000000"/>
        </w:rPr>
        <w:t xml:space="preserve">) </w:t>
      </w:r>
      <w:r>
        <w:rPr>
          <w:rFonts w:ascii="Times New Roman" w:hAnsi="Times New Roman" w:cs="Times New Roman"/>
          <w:i/>
          <w:iCs/>
          <w:color w:val="000000"/>
        </w:rPr>
        <w:t xml:space="preserve">рублей </w:t>
      </w:r>
      <w:r w:rsidR="00D9329A">
        <w:rPr>
          <w:rFonts w:ascii="Times New Roman" w:hAnsi="Times New Roman" w:cs="Times New Roman"/>
          <w:i/>
          <w:iCs/>
          <w:color w:val="000000"/>
        </w:rPr>
        <w:t xml:space="preserve">__ </w:t>
      </w:r>
      <w:r>
        <w:rPr>
          <w:rFonts w:ascii="Times New Roman" w:hAnsi="Times New Roman" w:cs="Times New Roman"/>
          <w:i/>
          <w:iCs/>
          <w:color w:val="000000"/>
        </w:rPr>
        <w:t>копеек.</w:t>
      </w:r>
    </w:p>
    <w:p w14:paraId="7D20E22D" w14:textId="42E3A384"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20"/>
        <w:jc w:val="both"/>
        <w:rPr>
          <w:rFonts w:ascii="Times New Roman" w:hAnsi="Times New Roman" w:cs="Times New Roman"/>
          <w:b/>
          <w:bCs/>
          <w:i/>
          <w:iCs/>
          <w:color w:val="000000"/>
        </w:rPr>
      </w:pPr>
      <w:r>
        <w:rPr>
          <w:rFonts w:ascii="Times New Roman" w:hAnsi="Times New Roman" w:cs="Times New Roman"/>
          <w:i/>
          <w:iCs/>
          <w:color w:val="000000"/>
        </w:rPr>
        <w:t xml:space="preserve">По соглашению сторон деньги в сумме </w:t>
      </w:r>
      <w:r w:rsidR="00D9329A">
        <w:rPr>
          <w:rFonts w:ascii="Times New Roman" w:hAnsi="Times New Roman" w:cs="Times New Roman"/>
          <w:i/>
          <w:iCs/>
          <w:color w:val="000000"/>
        </w:rPr>
        <w:t>___</w:t>
      </w:r>
      <w:r w:rsidR="002A7AA9" w:rsidRPr="002A7AA9">
        <w:rPr>
          <w:rFonts w:ascii="Times New Roman" w:hAnsi="Times New Roman" w:cs="Times New Roman"/>
          <w:i/>
          <w:iCs/>
          <w:color w:val="000000"/>
        </w:rPr>
        <w:t xml:space="preserve"> (</w:t>
      </w:r>
      <w:r w:rsidR="00D9329A">
        <w:rPr>
          <w:rFonts w:ascii="Times New Roman" w:hAnsi="Times New Roman" w:cs="Times New Roman"/>
          <w:i/>
          <w:iCs/>
          <w:color w:val="000000"/>
        </w:rPr>
        <w:t>____</w:t>
      </w:r>
      <w:r w:rsidR="002A7AA9">
        <w:rPr>
          <w:rFonts w:ascii="Times New Roman" w:hAnsi="Times New Roman" w:cs="Times New Roman"/>
          <w:i/>
          <w:iCs/>
          <w:color w:val="000000"/>
        </w:rPr>
        <w:t>)</w:t>
      </w:r>
      <w:r>
        <w:rPr>
          <w:rFonts w:ascii="Times New Roman" w:hAnsi="Times New Roman" w:cs="Times New Roman"/>
          <w:i/>
          <w:iCs/>
          <w:color w:val="000000"/>
        </w:rPr>
        <w:t xml:space="preserve"> рублей </w:t>
      </w:r>
      <w:r w:rsidR="00D9329A">
        <w:rPr>
          <w:rFonts w:ascii="Times New Roman" w:hAnsi="Times New Roman" w:cs="Times New Roman"/>
          <w:i/>
          <w:iCs/>
          <w:color w:val="000000"/>
        </w:rPr>
        <w:t>___</w:t>
      </w:r>
      <w:r>
        <w:rPr>
          <w:rFonts w:ascii="Times New Roman" w:hAnsi="Times New Roman" w:cs="Times New Roman"/>
          <w:i/>
          <w:iCs/>
          <w:color w:val="000000"/>
        </w:rPr>
        <w:t xml:space="preserve"> будут </w:t>
      </w:r>
      <w:r w:rsidR="002A7AA9">
        <w:rPr>
          <w:rFonts w:ascii="Times New Roman" w:hAnsi="Times New Roman" w:cs="Times New Roman"/>
          <w:i/>
          <w:iCs/>
          <w:color w:val="000000"/>
        </w:rPr>
        <w:t xml:space="preserve">оплачены </w:t>
      </w:r>
      <w:r>
        <w:rPr>
          <w:rFonts w:ascii="Times New Roman" w:hAnsi="Times New Roman" w:cs="Times New Roman"/>
          <w:i/>
          <w:iCs/>
          <w:color w:val="000000"/>
        </w:rPr>
        <w:t xml:space="preserve">Покупателем Продавцу </w:t>
      </w:r>
      <w:r w:rsidR="002A7AA9">
        <w:rPr>
          <w:rFonts w:ascii="Times New Roman" w:hAnsi="Times New Roman" w:cs="Times New Roman"/>
          <w:i/>
          <w:iCs/>
          <w:color w:val="000000"/>
        </w:rPr>
        <w:t xml:space="preserve">наличными </w:t>
      </w:r>
      <w:r>
        <w:rPr>
          <w:rFonts w:ascii="Times New Roman" w:hAnsi="Times New Roman" w:cs="Times New Roman"/>
          <w:b/>
          <w:bCs/>
          <w:i/>
          <w:iCs/>
          <w:color w:val="000000"/>
        </w:rPr>
        <w:t xml:space="preserve">в срок до </w:t>
      </w:r>
      <w:r w:rsidR="00D9329A">
        <w:rPr>
          <w:rFonts w:ascii="Times New Roman" w:hAnsi="Times New Roman" w:cs="Times New Roman"/>
          <w:b/>
          <w:bCs/>
          <w:i/>
          <w:iCs/>
          <w:color w:val="000000"/>
        </w:rPr>
        <w:t xml:space="preserve">___ </w:t>
      </w:r>
      <w:r>
        <w:rPr>
          <w:rFonts w:ascii="Times New Roman" w:hAnsi="Times New Roman" w:cs="Times New Roman"/>
          <w:b/>
          <w:bCs/>
          <w:i/>
          <w:iCs/>
          <w:color w:val="000000"/>
        </w:rPr>
        <w:t xml:space="preserve">года включительно. </w:t>
      </w:r>
    </w:p>
    <w:p w14:paraId="2403F1DA" w14:textId="67FE356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b/>
          <w:bCs/>
          <w:i/>
          <w:iCs/>
        </w:rPr>
      </w:pPr>
      <w:r>
        <w:rPr>
          <w:rFonts w:ascii="Times New Roman" w:hAnsi="Times New Roman" w:cs="Times New Roman"/>
          <w:b/>
          <w:bCs/>
          <w:i/>
          <w:iCs/>
          <w:color w:val="000000"/>
        </w:rPr>
        <w:t xml:space="preserve">Стороны договорились о том, что в соответствии с п.5 ст. 488 Гражданского Кодекса РФ у ПРОДАВЦА </w:t>
      </w:r>
      <w:r w:rsidR="001031FB">
        <w:rPr>
          <w:rFonts w:ascii="Times New Roman" w:hAnsi="Times New Roman" w:cs="Times New Roman"/>
          <w:b/>
          <w:bCs/>
          <w:i/>
          <w:iCs/>
          <w:color w:val="000000"/>
        </w:rPr>
        <w:t xml:space="preserve">не </w:t>
      </w:r>
      <w:r>
        <w:rPr>
          <w:rFonts w:ascii="Times New Roman" w:hAnsi="Times New Roman" w:cs="Times New Roman"/>
          <w:b/>
          <w:bCs/>
          <w:i/>
          <w:iCs/>
          <w:color w:val="000000"/>
        </w:rPr>
        <w:t>возникает право залога на вышеуказанную долю в уставном капитале ОБЩЕСТВА С ОГРАНИЧЕННОЙ ОТВЕТСТВЕННОСТЬЮ "</w:t>
      </w:r>
      <w:r w:rsidR="00D9329A">
        <w:rPr>
          <w:rFonts w:ascii="Times New Roman" w:hAnsi="Times New Roman" w:cs="Times New Roman"/>
          <w:b/>
          <w:bCs/>
          <w:i/>
          <w:iCs/>
          <w:color w:val="000000"/>
        </w:rPr>
        <w:t>____</w:t>
      </w:r>
      <w:r>
        <w:rPr>
          <w:rFonts w:ascii="Times New Roman" w:hAnsi="Times New Roman" w:cs="Times New Roman"/>
          <w:b/>
          <w:bCs/>
          <w:i/>
          <w:iCs/>
          <w:color w:val="000000"/>
        </w:rPr>
        <w:t>" до полной оплаты</w:t>
      </w:r>
      <w:r>
        <w:rPr>
          <w:rFonts w:ascii="Times New Roman" w:hAnsi="Times New Roman" w:cs="Times New Roman"/>
          <w:b/>
          <w:bCs/>
          <w:i/>
          <w:iCs/>
        </w:rPr>
        <w:t>.</w:t>
      </w:r>
    </w:p>
    <w:p w14:paraId="7621C1E2" w14:textId="77777777" w:rsidR="0024691C" w:rsidRDefault="0024691C" w:rsidP="0024691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sidRPr="0032595D">
        <w:rPr>
          <w:rFonts w:ascii="Times New Roman" w:hAnsi="Times New Roman" w:cs="Times New Roman"/>
          <w:i/>
          <w:iCs/>
        </w:rPr>
        <w:t>Стороны договорили</w:t>
      </w:r>
      <w:r>
        <w:rPr>
          <w:rFonts w:ascii="Times New Roman" w:hAnsi="Times New Roman" w:cs="Times New Roman"/>
          <w:i/>
          <w:iCs/>
        </w:rPr>
        <w:t>сь</w:t>
      </w:r>
      <w:r w:rsidRPr="0032595D">
        <w:rPr>
          <w:rFonts w:ascii="Times New Roman" w:hAnsi="Times New Roman" w:cs="Times New Roman"/>
          <w:i/>
          <w:iCs/>
        </w:rPr>
        <w:t xml:space="preserve">, что в случае просрочки Покупателем своих обязательств по оплате стоимости доли Продавец вправе требовать уплаты неустойки в размере </w:t>
      </w:r>
      <w:r>
        <w:rPr>
          <w:rFonts w:ascii="Times New Roman" w:hAnsi="Times New Roman" w:cs="Times New Roman"/>
          <w:i/>
          <w:iCs/>
        </w:rPr>
        <w:t>0,</w:t>
      </w:r>
      <w:r w:rsidRPr="0032595D">
        <w:rPr>
          <w:rFonts w:ascii="Times New Roman" w:hAnsi="Times New Roman" w:cs="Times New Roman"/>
          <w:i/>
          <w:iCs/>
        </w:rPr>
        <w:t>1 % (од</w:t>
      </w:r>
      <w:r>
        <w:rPr>
          <w:rFonts w:ascii="Times New Roman" w:hAnsi="Times New Roman" w:cs="Times New Roman"/>
          <w:i/>
          <w:iCs/>
        </w:rPr>
        <w:t xml:space="preserve">на десятая </w:t>
      </w:r>
      <w:r w:rsidRPr="0032595D">
        <w:rPr>
          <w:rFonts w:ascii="Times New Roman" w:hAnsi="Times New Roman" w:cs="Times New Roman"/>
          <w:i/>
          <w:iCs/>
        </w:rPr>
        <w:t>процент</w:t>
      </w:r>
      <w:r>
        <w:rPr>
          <w:rFonts w:ascii="Times New Roman" w:hAnsi="Times New Roman" w:cs="Times New Roman"/>
          <w:i/>
          <w:iCs/>
        </w:rPr>
        <w:t>а</w:t>
      </w:r>
      <w:r w:rsidRPr="0032595D">
        <w:rPr>
          <w:rFonts w:ascii="Times New Roman" w:hAnsi="Times New Roman" w:cs="Times New Roman"/>
          <w:i/>
          <w:iCs/>
        </w:rPr>
        <w:t xml:space="preserve">) от общей стоимости </w:t>
      </w:r>
      <w:r>
        <w:rPr>
          <w:rFonts w:ascii="Times New Roman" w:hAnsi="Times New Roman" w:cs="Times New Roman"/>
          <w:i/>
          <w:iCs/>
        </w:rPr>
        <w:t xml:space="preserve">отчуждаемой Продавцом Покупателю </w:t>
      </w:r>
      <w:r w:rsidRPr="0032595D">
        <w:rPr>
          <w:rFonts w:ascii="Times New Roman" w:hAnsi="Times New Roman" w:cs="Times New Roman"/>
          <w:i/>
          <w:iCs/>
        </w:rPr>
        <w:t>доли за каждый день просрочки, начиная со дня, следующего после дня истечения срока исполнения обязательств.</w:t>
      </w:r>
    </w:p>
    <w:p w14:paraId="67E92448" w14:textId="51BEFF5F" w:rsidR="0024691C" w:rsidRPr="0024691C" w:rsidRDefault="0024691C" w:rsidP="0024691C">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sidRPr="008A6DE6">
        <w:rPr>
          <w:rFonts w:ascii="Times New Roman" w:hAnsi="Times New Roman" w:cs="Times New Roman"/>
          <w:i/>
          <w:iCs/>
        </w:rPr>
        <w:t xml:space="preserve">За нарушение </w:t>
      </w:r>
      <w:r>
        <w:rPr>
          <w:rFonts w:ascii="Times New Roman" w:hAnsi="Times New Roman" w:cs="Times New Roman"/>
          <w:i/>
          <w:iCs/>
        </w:rPr>
        <w:t xml:space="preserve">Покупателем условий об оплате Продавец </w:t>
      </w:r>
      <w:r w:rsidRPr="008A6DE6">
        <w:rPr>
          <w:rFonts w:ascii="Times New Roman" w:hAnsi="Times New Roman" w:cs="Times New Roman"/>
          <w:i/>
          <w:iCs/>
        </w:rPr>
        <w:t>имеет право требовать с</w:t>
      </w:r>
      <w:r>
        <w:rPr>
          <w:rFonts w:ascii="Times New Roman" w:hAnsi="Times New Roman" w:cs="Times New Roman"/>
          <w:i/>
          <w:iCs/>
        </w:rPr>
        <w:t xml:space="preserve"> Покупателя</w:t>
      </w:r>
      <w:r w:rsidRPr="008A6DE6">
        <w:rPr>
          <w:rFonts w:ascii="Times New Roman" w:hAnsi="Times New Roman" w:cs="Times New Roman"/>
          <w:i/>
          <w:iCs/>
        </w:rPr>
        <w:t xml:space="preserve"> </w:t>
      </w:r>
      <w:r>
        <w:rPr>
          <w:rFonts w:ascii="Times New Roman" w:hAnsi="Times New Roman" w:cs="Times New Roman"/>
          <w:i/>
          <w:iCs/>
        </w:rPr>
        <w:t xml:space="preserve">в полном объеме </w:t>
      </w:r>
      <w:r w:rsidRPr="008A6DE6">
        <w:rPr>
          <w:rFonts w:ascii="Times New Roman" w:hAnsi="Times New Roman" w:cs="Times New Roman"/>
          <w:i/>
          <w:iCs/>
        </w:rPr>
        <w:t>убытки (реальный ущерб и упущенную выгоду</w:t>
      </w:r>
      <w:r>
        <w:rPr>
          <w:rFonts w:ascii="Times New Roman" w:hAnsi="Times New Roman" w:cs="Times New Roman"/>
          <w:i/>
          <w:iCs/>
        </w:rPr>
        <w:t>) сверх неустойки, взысканной с Покупателя</w:t>
      </w:r>
      <w:r w:rsidRPr="008A6DE6">
        <w:rPr>
          <w:rFonts w:ascii="Times New Roman" w:hAnsi="Times New Roman" w:cs="Times New Roman"/>
          <w:i/>
          <w:iCs/>
        </w:rPr>
        <w:t>.</w:t>
      </w:r>
    </w:p>
    <w:p w14:paraId="4661F09E" w14:textId="3F69EFD1"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rPr>
        <w:t>4. </w:t>
      </w:r>
      <w:r>
        <w:rPr>
          <w:rFonts w:ascii="Times New Roman" w:hAnsi="Times New Roman" w:cs="Times New Roman"/>
          <w:i/>
          <w:iCs/>
          <w:color w:val="000000"/>
        </w:rPr>
        <w:t xml:space="preserve"> </w:t>
      </w:r>
      <w:r>
        <w:rPr>
          <w:rFonts w:ascii="Times New Roman" w:hAnsi="Times New Roman" w:cs="Times New Roman"/>
          <w:i/>
          <w:iCs/>
        </w:rPr>
        <w:t xml:space="preserve">Сторонам </w:t>
      </w:r>
      <w:r w:rsidR="001031FB">
        <w:rPr>
          <w:rFonts w:ascii="Times New Roman" w:hAnsi="Times New Roman" w:cs="Times New Roman"/>
          <w:i/>
          <w:iCs/>
        </w:rPr>
        <w:t>нотариусом</w:t>
      </w:r>
      <w:r>
        <w:rPr>
          <w:rFonts w:ascii="Times New Roman" w:hAnsi="Times New Roman" w:cs="Times New Roman"/>
          <w:i/>
          <w:iCs/>
          <w:color w:val="000000"/>
        </w:rPr>
        <w:t xml:space="preserve"> </w:t>
      </w:r>
      <w:r>
        <w:rPr>
          <w:rFonts w:ascii="Times New Roman" w:hAnsi="Times New Roman" w:cs="Times New Roman"/>
          <w:i/>
          <w:iCs/>
        </w:rPr>
        <w:t>разъяснено, что соглашение о цене является существенным условием настоящего договора, и в случае сокрытия ими подлинной цены отчуждаемой части доли в размере</w:t>
      </w:r>
      <w:r w:rsidR="001031FB">
        <w:rPr>
          <w:rFonts w:ascii="Times New Roman" w:hAnsi="Times New Roman" w:cs="Times New Roman"/>
          <w:i/>
          <w:iCs/>
        </w:rPr>
        <w:t xml:space="preserve"> </w:t>
      </w:r>
      <w:r w:rsidR="00824271">
        <w:rPr>
          <w:rFonts w:ascii="Times New Roman" w:hAnsi="Times New Roman" w:cs="Times New Roman"/>
          <w:i/>
          <w:iCs/>
        </w:rPr>
        <w:t>__</w:t>
      </w:r>
      <w:r w:rsidR="001031FB" w:rsidRPr="001031FB">
        <w:rPr>
          <w:rFonts w:ascii="Times New Roman" w:hAnsi="Times New Roman" w:cs="Times New Roman"/>
          <w:i/>
          <w:iCs/>
        </w:rPr>
        <w:t xml:space="preserve"> (</w:t>
      </w:r>
      <w:r w:rsidR="00824271">
        <w:rPr>
          <w:rFonts w:ascii="Times New Roman" w:hAnsi="Times New Roman" w:cs="Times New Roman"/>
          <w:i/>
          <w:iCs/>
        </w:rPr>
        <w:t>___</w:t>
      </w:r>
      <w:r w:rsidR="001031FB" w:rsidRPr="001031FB">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w:t>
      </w:r>
      <w:r w:rsidR="001031FB" w:rsidRPr="001031FB">
        <w:rPr>
          <w:rFonts w:ascii="Times New Roman" w:hAnsi="Times New Roman" w:cs="Times New Roman"/>
          <w:i/>
          <w:iCs/>
        </w:rPr>
        <w:t>"</w:t>
      </w:r>
      <w:r>
        <w:rPr>
          <w:rFonts w:ascii="Times New Roman" w:hAnsi="Times New Roman" w:cs="Times New Roman"/>
          <w:i/>
          <w:iCs/>
        </w:rPr>
        <w:t xml:space="preserve"> и истинных намерений, они само</w:t>
      </w:r>
      <w:r>
        <w:rPr>
          <w:rFonts w:ascii="Times New Roman" w:hAnsi="Times New Roman" w:cs="Times New Roman"/>
          <w:i/>
          <w:iCs/>
          <w:color w:val="000000"/>
        </w:rPr>
        <w:t>стоятельно несут риск признания сделки недействительной, а также риск наступления иных отрицательных последствий.</w:t>
      </w:r>
    </w:p>
    <w:p w14:paraId="3658AE9F" w14:textId="31DBCF8E"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 xml:space="preserve">Стороны подтверждают, что не заблуждаются в отношении установленной </w:t>
      </w:r>
      <w:r w:rsidR="001031FB">
        <w:rPr>
          <w:rFonts w:ascii="Times New Roman" w:hAnsi="Times New Roman" w:cs="Times New Roman"/>
          <w:i/>
          <w:iCs/>
          <w:color w:val="000000"/>
        </w:rPr>
        <w:t>ими продажной</w:t>
      </w:r>
      <w:r>
        <w:rPr>
          <w:rFonts w:ascii="Times New Roman" w:hAnsi="Times New Roman" w:cs="Times New Roman"/>
          <w:i/>
          <w:iCs/>
          <w:color w:val="000000"/>
        </w:rPr>
        <w:t xml:space="preserve"> цены отчуждаемой доли в уставном капитале Общества. </w:t>
      </w:r>
    </w:p>
    <w:p w14:paraId="3AE07214" w14:textId="4746AAA7" w:rsidR="001031FB" w:rsidRDefault="001031FB" w:rsidP="00871126">
      <w:pPr>
        <w:autoSpaceDE w:val="0"/>
        <w:autoSpaceDN w:val="0"/>
        <w:adjustRightInd w:val="0"/>
        <w:spacing w:after="0" w:line="240" w:lineRule="auto"/>
        <w:ind w:firstLine="720"/>
        <w:jc w:val="both"/>
        <w:rPr>
          <w:rFonts w:ascii="Times New Roman" w:hAnsi="Times New Roman" w:cs="Times New Roman"/>
          <w:i/>
          <w:iCs/>
          <w:color w:val="000000"/>
        </w:rPr>
      </w:pPr>
    </w:p>
    <w:p w14:paraId="032FDFB5" w14:textId="22FD4C21" w:rsidR="00871126" w:rsidRDefault="00871126" w:rsidP="00D9329A">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5.  </w:t>
      </w:r>
      <w:r w:rsidR="001031FB">
        <w:rPr>
          <w:rFonts w:ascii="Times New Roman" w:hAnsi="Times New Roman" w:cs="Times New Roman"/>
          <w:b/>
          <w:bCs/>
          <w:i/>
          <w:iCs/>
          <w:color w:val="000000"/>
        </w:rPr>
        <w:t xml:space="preserve"> </w:t>
      </w:r>
      <w:r>
        <w:rPr>
          <w:rFonts w:ascii="Times New Roman" w:hAnsi="Times New Roman" w:cs="Times New Roman"/>
          <w:b/>
          <w:bCs/>
          <w:i/>
          <w:iCs/>
          <w:color w:val="000000"/>
        </w:rPr>
        <w:t xml:space="preserve">Согласие супруги ПОКУПАТЕЛЯ - </w:t>
      </w:r>
      <w:r w:rsidR="001031FB" w:rsidRPr="00D9329A">
        <w:rPr>
          <w:rFonts w:ascii="Times New Roman" w:hAnsi="Times New Roman" w:cs="Times New Roman"/>
          <w:b/>
          <w:bCs/>
          <w:i/>
          <w:iCs/>
          <w:color w:val="000000"/>
        </w:rPr>
        <w:t>____</w:t>
      </w:r>
      <w:r w:rsidRPr="00D9329A">
        <w:rPr>
          <w:rFonts w:ascii="Times New Roman" w:hAnsi="Times New Roman" w:cs="Times New Roman"/>
          <w:i/>
          <w:iCs/>
          <w:color w:val="000000"/>
        </w:rPr>
        <w:t xml:space="preserve"> получено и удостоверено </w:t>
      </w:r>
      <w:r w:rsidR="001031FB" w:rsidRPr="00D9329A">
        <w:rPr>
          <w:rFonts w:ascii="Times New Roman" w:hAnsi="Times New Roman" w:cs="Times New Roman"/>
          <w:i/>
          <w:iCs/>
          <w:color w:val="000000"/>
        </w:rPr>
        <w:t>___</w:t>
      </w:r>
      <w:r w:rsidRPr="00D9329A">
        <w:rPr>
          <w:rFonts w:ascii="Times New Roman" w:hAnsi="Times New Roman" w:cs="Times New Roman"/>
          <w:i/>
          <w:iCs/>
          <w:color w:val="000000"/>
        </w:rPr>
        <w:t xml:space="preserve">  года </w:t>
      </w:r>
      <w:r w:rsidR="001031FB" w:rsidRPr="00D9329A">
        <w:rPr>
          <w:rFonts w:ascii="Times New Roman" w:hAnsi="Times New Roman" w:cs="Times New Roman"/>
          <w:i/>
          <w:iCs/>
          <w:color w:val="000000"/>
        </w:rPr>
        <w:t>нотариусом</w:t>
      </w:r>
      <w:r w:rsidRPr="00D9329A">
        <w:rPr>
          <w:rFonts w:ascii="Times New Roman" w:hAnsi="Times New Roman" w:cs="Times New Roman"/>
          <w:i/>
          <w:iCs/>
          <w:color w:val="000000"/>
        </w:rPr>
        <w:t xml:space="preserve"> </w:t>
      </w:r>
      <w:r w:rsidR="001031FB" w:rsidRPr="00D9329A">
        <w:rPr>
          <w:rFonts w:ascii="Times New Roman" w:hAnsi="Times New Roman" w:cs="Times New Roman"/>
          <w:i/>
          <w:iCs/>
          <w:color w:val="000000"/>
        </w:rPr>
        <w:t>____</w:t>
      </w:r>
      <w:r w:rsidRPr="00D9329A">
        <w:rPr>
          <w:rFonts w:ascii="Times New Roman" w:hAnsi="Times New Roman" w:cs="Times New Roman"/>
          <w:i/>
          <w:iCs/>
          <w:color w:val="000000"/>
        </w:rPr>
        <w:t xml:space="preserve"> по реестру</w:t>
      </w:r>
      <w:r w:rsidR="001031FB" w:rsidRPr="00D9329A">
        <w:rPr>
          <w:rFonts w:ascii="Times New Roman" w:hAnsi="Times New Roman" w:cs="Times New Roman"/>
          <w:i/>
          <w:iCs/>
          <w:color w:val="000000"/>
        </w:rPr>
        <w:t xml:space="preserve"> </w:t>
      </w:r>
      <w:r w:rsidRPr="00D9329A">
        <w:rPr>
          <w:rFonts w:ascii="Times New Roman" w:hAnsi="Times New Roman" w:cs="Times New Roman"/>
          <w:i/>
          <w:iCs/>
          <w:color w:val="000000"/>
        </w:rPr>
        <w:t xml:space="preserve">№ </w:t>
      </w:r>
      <w:r w:rsidR="001031FB" w:rsidRPr="00D9329A">
        <w:rPr>
          <w:rFonts w:ascii="Times New Roman" w:hAnsi="Times New Roman" w:cs="Times New Roman"/>
          <w:i/>
          <w:iCs/>
          <w:color w:val="000000"/>
        </w:rPr>
        <w:t>___</w:t>
      </w:r>
      <w:r w:rsidRPr="00D9329A">
        <w:rPr>
          <w:rFonts w:ascii="Times New Roman" w:hAnsi="Times New Roman" w:cs="Times New Roman"/>
          <w:i/>
          <w:iCs/>
          <w:color w:val="000000"/>
        </w:rPr>
        <w:t>.</w:t>
      </w:r>
    </w:p>
    <w:p w14:paraId="5EA5E357" w14:textId="4F8137FA"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6.  ПРОДАВЕЦ заверяет, что до момента подписания настоящего договора отчуждаемая доля в размере </w:t>
      </w:r>
      <w:r w:rsidR="00D9329A">
        <w:rPr>
          <w:rFonts w:ascii="Times New Roman" w:hAnsi="Times New Roman" w:cs="Times New Roman"/>
          <w:i/>
          <w:iCs/>
        </w:rPr>
        <w:t>__</w:t>
      </w:r>
      <w:r w:rsidR="001031FB" w:rsidRPr="001031FB">
        <w:rPr>
          <w:rFonts w:ascii="Times New Roman" w:hAnsi="Times New Roman" w:cs="Times New Roman"/>
          <w:i/>
          <w:iCs/>
        </w:rPr>
        <w:t>% (</w:t>
      </w:r>
      <w:r w:rsidR="00D9329A">
        <w:rPr>
          <w:rFonts w:ascii="Times New Roman" w:hAnsi="Times New Roman" w:cs="Times New Roman"/>
          <w:i/>
          <w:iCs/>
        </w:rPr>
        <w:t>__</w:t>
      </w:r>
      <w:r w:rsidR="001031FB" w:rsidRPr="001031FB">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w:t>
      </w:r>
      <w:r w:rsidR="001031FB" w:rsidRPr="001031FB">
        <w:rPr>
          <w:rFonts w:ascii="Times New Roman" w:hAnsi="Times New Roman" w:cs="Times New Roman"/>
          <w:i/>
          <w:iCs/>
        </w:rPr>
        <w:t>"</w:t>
      </w:r>
      <w:r>
        <w:rPr>
          <w:rFonts w:ascii="Times New Roman" w:hAnsi="Times New Roman" w:cs="Times New Roman"/>
          <w:i/>
          <w:iCs/>
          <w:color w:val="000000"/>
        </w:rPr>
        <w:t xml:space="preserve"> никому другому не продана, не подарена, в дар не обещана, не заложена, в споре и под арестом (запрещением) не значится, свободна от имущественных претензий третьих лиц.</w:t>
      </w:r>
    </w:p>
    <w:p w14:paraId="1D0F707A" w14:textId="7E026C1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7.  Содержание статей 167 Гражданского кодекса Российской Федерации, статей 8, 9, 14, 15, 21 Федерального закона "Об обществах с ограниченной ответственностью" сторонам </w:t>
      </w:r>
      <w:r w:rsidR="00AF1E89">
        <w:rPr>
          <w:rFonts w:ascii="Times New Roman" w:hAnsi="Times New Roman" w:cs="Times New Roman"/>
          <w:i/>
          <w:iCs/>
          <w:color w:val="000000"/>
        </w:rPr>
        <w:t>нотариусом</w:t>
      </w:r>
      <w:r>
        <w:rPr>
          <w:rFonts w:ascii="Times New Roman" w:hAnsi="Times New Roman" w:cs="Times New Roman"/>
          <w:i/>
          <w:iCs/>
          <w:color w:val="000000"/>
        </w:rPr>
        <w:t xml:space="preserve"> разъяснено.</w:t>
      </w:r>
    </w:p>
    <w:p w14:paraId="745ACA10" w14:textId="7777777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8.  ПРОДАВЕЦ и ПОКУПАТЕЛЬ заверяют, что в отношении них не введена процедура банкротства и в рамках требования статьи 174.1 ГК РФ настоящий договор заключается в отсутствии запрета или ограничений распоряжения имуществом, вытекающих из законодательства о несостоятельности (банкротстве).</w:t>
      </w:r>
    </w:p>
    <w:p w14:paraId="5A06CE88" w14:textId="3A34DB12"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sidR="00D9329A">
        <w:rPr>
          <w:rFonts w:ascii="Times New Roman" w:hAnsi="Times New Roman" w:cs="Times New Roman"/>
          <w:i/>
          <w:iCs/>
        </w:rPr>
        <w:t>____</w:t>
      </w:r>
      <w:r w:rsidR="001031FB" w:rsidRPr="001031FB">
        <w:rPr>
          <w:rFonts w:ascii="Times New Roman" w:hAnsi="Times New Roman" w:cs="Times New Roman"/>
          <w:i/>
          <w:iCs/>
        </w:rPr>
        <w:t xml:space="preserve"> </w:t>
      </w:r>
      <w:r>
        <w:rPr>
          <w:rFonts w:ascii="Times New Roman" w:hAnsi="Times New Roman" w:cs="Times New Roman"/>
          <w:i/>
          <w:iCs/>
          <w:color w:val="000000"/>
        </w:rPr>
        <w:t>отсутствуют (</w:t>
      </w:r>
      <w:r w:rsidR="001031FB" w:rsidRPr="00D9329A">
        <w:rPr>
          <w:rFonts w:ascii="Times New Roman" w:hAnsi="Times New Roman" w:cs="Times New Roman"/>
          <w:i/>
          <w:iCs/>
          <w:color w:val="000000"/>
        </w:rPr>
        <w:t>дата и время</w:t>
      </w:r>
      <w:r>
        <w:rPr>
          <w:rFonts w:ascii="Times New Roman" w:hAnsi="Times New Roman" w:cs="Times New Roman"/>
          <w:i/>
          <w:iCs/>
          <w:color w:val="000000"/>
        </w:rPr>
        <w:t>).</w:t>
      </w:r>
    </w:p>
    <w:p w14:paraId="522E2806" w14:textId="73CE5F1A"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sidR="00D9329A">
        <w:rPr>
          <w:rFonts w:ascii="Times New Roman" w:hAnsi="Times New Roman" w:cs="Times New Roman"/>
          <w:i/>
          <w:iCs/>
          <w:color w:val="000000"/>
        </w:rPr>
        <w:t>____</w:t>
      </w:r>
      <w:r w:rsidR="001024E4">
        <w:rPr>
          <w:rFonts w:ascii="Times New Roman" w:hAnsi="Times New Roman" w:cs="Times New Roman"/>
          <w:i/>
          <w:iCs/>
          <w:color w:val="000000"/>
        </w:rPr>
        <w:t xml:space="preserve"> </w:t>
      </w:r>
      <w:r>
        <w:rPr>
          <w:rFonts w:ascii="Times New Roman" w:hAnsi="Times New Roman" w:cs="Times New Roman"/>
          <w:i/>
          <w:iCs/>
          <w:color w:val="000000"/>
        </w:rPr>
        <w:t>отсутствуют (</w:t>
      </w:r>
      <w:r w:rsidR="001031FB">
        <w:rPr>
          <w:rFonts w:ascii="Times New Roman" w:hAnsi="Times New Roman" w:cs="Times New Roman"/>
          <w:i/>
          <w:iCs/>
          <w:color w:val="000000"/>
        </w:rPr>
        <w:t>дата и время</w:t>
      </w:r>
      <w:r>
        <w:rPr>
          <w:rFonts w:ascii="Times New Roman" w:hAnsi="Times New Roman" w:cs="Times New Roman"/>
          <w:i/>
          <w:iCs/>
          <w:color w:val="000000"/>
        </w:rPr>
        <w:t>).</w:t>
      </w:r>
    </w:p>
    <w:p w14:paraId="4FC2483E" w14:textId="1F6D085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lastRenderedPageBreak/>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Pr>
          <w:rFonts w:ascii="Times New Roman" w:hAnsi="Times New Roman" w:cs="Times New Roman"/>
          <w:i/>
          <w:iCs/>
        </w:rPr>
        <w:t>ОБЩЕСТВА С ОГРАНИЧЕННОЙ ОТВЕТСТВЕННОСТЬЮ "</w:t>
      </w:r>
      <w:r w:rsidR="00D9329A">
        <w:rPr>
          <w:rFonts w:ascii="Times New Roman" w:hAnsi="Times New Roman" w:cs="Times New Roman"/>
          <w:i/>
          <w:iCs/>
          <w:color w:val="000000"/>
        </w:rPr>
        <w:t>_____</w:t>
      </w:r>
      <w:r>
        <w:rPr>
          <w:rFonts w:ascii="Times New Roman" w:hAnsi="Times New Roman" w:cs="Times New Roman"/>
          <w:i/>
          <w:iCs/>
        </w:rPr>
        <w:t>"</w:t>
      </w:r>
      <w:r>
        <w:rPr>
          <w:rFonts w:ascii="Times New Roman" w:hAnsi="Times New Roman" w:cs="Times New Roman"/>
          <w:i/>
          <w:iCs/>
          <w:color w:val="000000"/>
        </w:rPr>
        <w:t xml:space="preserve"> отсутствуют (</w:t>
      </w:r>
      <w:r w:rsidR="001031FB">
        <w:rPr>
          <w:rFonts w:ascii="Times New Roman" w:hAnsi="Times New Roman" w:cs="Times New Roman"/>
          <w:i/>
          <w:iCs/>
          <w:color w:val="000000"/>
        </w:rPr>
        <w:t>дата и время</w:t>
      </w:r>
      <w:r>
        <w:rPr>
          <w:rFonts w:ascii="Times New Roman" w:hAnsi="Times New Roman" w:cs="Times New Roman"/>
          <w:i/>
          <w:iCs/>
          <w:color w:val="000000"/>
        </w:rPr>
        <w:t>).</w:t>
      </w:r>
    </w:p>
    <w:p w14:paraId="6B5A5919" w14:textId="7777777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9. ПРОДАВЕЦ и ПОКУПАТЕЛЬ заверяют и гарантируют, что каждый из них не находится под следствием, нет в отношении сторон уголовного преследования, исполнительного производства, не проводится проверка о совершении преступления.</w:t>
      </w:r>
    </w:p>
    <w:p w14:paraId="0419077A" w14:textId="77777777" w:rsidR="00871126" w:rsidRDefault="00871126" w:rsidP="00871126">
      <w:pPr>
        <w:autoSpaceDE w:val="0"/>
        <w:autoSpaceDN w:val="0"/>
        <w:adjustRightInd w:val="0"/>
        <w:spacing w:after="0" w:line="240" w:lineRule="auto"/>
        <w:ind w:firstLine="737"/>
        <w:jc w:val="both"/>
        <w:rPr>
          <w:rFonts w:ascii="Times New Roman" w:hAnsi="Times New Roman" w:cs="Times New Roman"/>
          <w:b/>
          <w:bCs/>
          <w:i/>
          <w:iCs/>
          <w:color w:val="000000"/>
        </w:rPr>
      </w:pPr>
      <w:r>
        <w:rPr>
          <w:rFonts w:ascii="Times New Roman" w:hAnsi="Times New Roman" w:cs="Times New Roman"/>
          <w:i/>
          <w:iCs/>
          <w:color w:val="000000"/>
        </w:rPr>
        <w:t xml:space="preserve">10.  </w:t>
      </w:r>
      <w:r>
        <w:rPr>
          <w:rFonts w:ascii="Times New Roman" w:hAnsi="Times New Roman" w:cs="Times New Roman"/>
          <w:b/>
          <w:bCs/>
          <w:i/>
          <w:iCs/>
          <w:color w:val="000000"/>
        </w:rPr>
        <w:t>ЗАВЕРЕНИЯ ОБ ОБСТОЯТЕЛЬСТВАХ И ТРЕТЬИХ ЛИЦАХ:</w:t>
      </w:r>
    </w:p>
    <w:p w14:paraId="4F407C4E"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10.1.  ПРОДАВЕЦ, действуя добросовестно, ЗАВЕРЯЕТ, что:</w:t>
      </w:r>
    </w:p>
    <w:p w14:paraId="77EDA3E2"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доля приобретена законным способом, предыдущие договоры исполнены полностью и никем не оспариваются, в том числе в отношении расчетов;</w:t>
      </w:r>
    </w:p>
    <w:p w14:paraId="72B5165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не имеет по отношению к Обществу дополнительных прав и обязанностей;</w:t>
      </w:r>
    </w:p>
    <w:p w14:paraId="2827614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на момент заключения настоящего договора отчуждаемая доля в уставном капитале Общества оплачена полностью;</w:t>
      </w:r>
    </w:p>
    <w:p w14:paraId="09CB8789"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color w:val="000000"/>
        </w:rPr>
        <w:t>- отчуждаемая доля в уставном капитале Общества никому не продана, авансовых платежей, задатков от третьих лиц ПР</w:t>
      </w:r>
      <w:r>
        <w:rPr>
          <w:rFonts w:ascii="Times New Roman" w:hAnsi="Times New Roman" w:cs="Times New Roman"/>
          <w:i/>
          <w:iCs/>
        </w:rPr>
        <w:t>ОДАВЦОМ получено не было, предварительный и опционный договор не заключался; доля не заложена, не подарена, не обещана быть подаренной, не обременена правами третьих лиц, в споре и под запретом, арестом не состоит, в доверительное управление, в качестве вклада в уставный капитал других юридических лиц не передана;</w:t>
      </w:r>
    </w:p>
    <w:p w14:paraId="601B42B9" w14:textId="4927D21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xml:space="preserve">- процедуры, предусмотренные законодательством о несостоятельности (банкротстве) </w:t>
      </w:r>
      <w:r w:rsidR="001031FB">
        <w:rPr>
          <w:rFonts w:ascii="Times New Roman" w:hAnsi="Times New Roman" w:cs="Times New Roman"/>
          <w:i/>
          <w:iCs/>
        </w:rPr>
        <w:t>в отношении него,</w:t>
      </w:r>
      <w:r>
        <w:rPr>
          <w:rFonts w:ascii="Times New Roman" w:hAnsi="Times New Roman" w:cs="Times New Roman"/>
          <w:i/>
          <w:iCs/>
        </w:rPr>
        <w:t xml:space="preserve"> не применялись, не возбуждено производство об их применении, а равно не принимались решения и не совершались иные действия, направленные на признание его несостоятельным;</w:t>
      </w:r>
    </w:p>
    <w:p w14:paraId="10DB96A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не начаты процедуры добровольной ликвидации в отношении Общества;</w:t>
      </w:r>
    </w:p>
    <w:p w14:paraId="532EC67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не умалчивает об обстоятельствах, о которых он должен был сообщить при той степени добросовестности, которая от него требуется, и не умалчивает умышленно о фактах, которые могут воспрепятствовать совершению настоящей сделки и регистрации соответствующих изменений в сведениях о юридическом лице, вносимых в ЕГРЮЛ, в связи с заключением настоящего договора;</w:t>
      </w:r>
    </w:p>
    <w:p w14:paraId="4481194D"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корпоративный договор, а также иные соглашения с другими участниками общества, договоры с кредиторами и третьими лицами, по которым участник Общества (ПРОДАВЕЦ) обязуется осуществлять свои корпоративные права определенным образом или воздерживаться (отказываться) от их осуществления, не заключались;</w:t>
      </w:r>
    </w:p>
    <w:p w14:paraId="27B476C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судебных споров или процессуальных действий, которые могут привести к возникновению ограничений (обременений) на отчуждаемую долю в уставном капитале не имеется;</w:t>
      </w:r>
    </w:p>
    <w:p w14:paraId="513DF8B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является подозреваемым (обвиняемым) и не находится под домашним арестом;</w:t>
      </w:r>
    </w:p>
    <w:p w14:paraId="517BCD2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требуется получения предварительного согласия Федеральной антимонопольной службы России на заключение настоящего договора.</w:t>
      </w:r>
    </w:p>
    <w:p w14:paraId="1579A231"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10.2.  ПРОДАВЕЦ заверяет в отношении Общества:</w:t>
      </w:r>
    </w:p>
    <w:p w14:paraId="1A61E97E" w14:textId="57EAD26F" w:rsidR="00871126" w:rsidRDefault="00871126" w:rsidP="006C667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правильность государственной регистрации Общества в соответствии с действующим законодательством Российской Федерации;</w:t>
      </w:r>
    </w:p>
    <w:p w14:paraId="7F4CFB7E" w14:textId="48EC58A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 процедуры, предусмотренные законодательством о несостоятельности (банкротстве) </w:t>
      </w:r>
      <w:r w:rsidR="00D9329A">
        <w:rPr>
          <w:rFonts w:ascii="Times New Roman" w:hAnsi="Times New Roman" w:cs="Times New Roman"/>
          <w:i/>
          <w:iCs/>
        </w:rPr>
        <w:t>в отношении Общества,</w:t>
      </w:r>
      <w:r>
        <w:rPr>
          <w:rFonts w:ascii="Times New Roman" w:hAnsi="Times New Roman" w:cs="Times New Roman"/>
          <w:i/>
          <w:iCs/>
        </w:rPr>
        <w:t xml:space="preserve"> не применялись, не возбуждено производство об их применении, а равно не принимались решения и не совершались иные действия, направленные на признание Общества несостоятельным, что подтверждается отсутствием сведений в Едином Федеральном реестре сведений о банкротстве (bankrot.fedresurs.ru) на день заключения настоящего Договора;</w:t>
      </w:r>
    </w:p>
    <w:p w14:paraId="47590C8E"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начаты процедуры добровольной ликвидации в отношении Общества;</w:t>
      </w:r>
    </w:p>
    <w:p w14:paraId="3E970B9D"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Общество не имеет стратегического значения для обеспечения обороны страны и безопасности государства.</w:t>
      </w:r>
    </w:p>
    <w:p w14:paraId="43A56485"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10.3. </w:t>
      </w:r>
      <w:r>
        <w:rPr>
          <w:rFonts w:ascii="Times New Roman" w:hAnsi="Times New Roman" w:cs="Times New Roman"/>
          <w:b/>
          <w:bCs/>
          <w:i/>
          <w:iCs/>
        </w:rPr>
        <w:t xml:space="preserve"> </w:t>
      </w:r>
      <w:r>
        <w:rPr>
          <w:rFonts w:ascii="Times New Roman" w:hAnsi="Times New Roman" w:cs="Times New Roman"/>
          <w:i/>
          <w:iCs/>
        </w:rPr>
        <w:t>ПОКУПАТЕЛЬ заверяет, что:</w:t>
      </w:r>
    </w:p>
    <w:p w14:paraId="3B0E1E07"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является лицом, которому запрещено законом заниматься предпринимательской деятельностью, не является государственным или муниципальным служащим;</w:t>
      </w:r>
    </w:p>
    <w:p w14:paraId="27A2D8F9"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lastRenderedPageBreak/>
        <w:t>- на момент заключения настоящего договора не является дисквалифицированным лицом, что подтверждается отсутствием сведений в реестре дисквалифицированных лиц, размещенном на официальном: сайте ФНС России в сети Интернет но адресу: https://pb.nalog.ru/index.html;</w:t>
      </w:r>
    </w:p>
    <w:p w14:paraId="2D6A878C"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до подписания настоящего договора ознакомлен с видами экономической деятельности, Уставом Общества, в том числе с порядком распределения прибыли между участниками Общества, его финансовыми и бухгалтерскими документами, с решениями, принимавшимися участниками Общества, удовлетворен объемом и содержанием: полученной информации и, действуя разумно и осмотрительно, считает ее достаточной для заключения настоящего договора купли-продажи доли в уставном капитале Общества.</w:t>
      </w:r>
    </w:p>
    <w:p w14:paraId="6ADEDD7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10.4.  Участники договора заверяют, что:</w:t>
      </w:r>
    </w:p>
    <w:p w14:paraId="02E26B95"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отсутствуют обстоятельства, которые в соответствии со статьей 23 Федерального закона от 08 августа 2001 года № 129-ФЗ «О государственной регистрации юридических лиц и индивидуальных предпринимателей» могли бы послужить основанием для отказа в государственной регистрации изменений в сведения о юридическом лице, вносимых в Единый государственный реестр юридических лиц в соответствии с настоящим договором;</w:t>
      </w:r>
    </w:p>
    <w:p w14:paraId="4345EEB2"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согласовали условия настоящего договора без намерения причинить вред друг другу или иному лицу;</w:t>
      </w:r>
    </w:p>
    <w:p w14:paraId="6CE30C0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предмет и условия настоящего договора не имеют цели обхода закона и не являются злоупотреблением правом;</w:t>
      </w:r>
    </w:p>
    <w:p w14:paraId="5D50CEC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настоящая сделка не совершена с целью прикрыть другую сделку, в том числе сделку на иных условиях;</w:t>
      </w:r>
    </w:p>
    <w:p w14:paraId="001922D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заключают настоящий договор не под влиянием заблуждения, обмана, насилия и угроз, не вследствие стечения тяжелых обстоятельств на крайне невыгодных для себя условиях и настоящий договор не является ни для кого из сторон кабальной сделкой;</w:t>
      </w:r>
    </w:p>
    <w:p w14:paraId="5F59C88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имеют намерения уклониться от исполнения обязательств перед другими кредиторами;</w:t>
      </w:r>
    </w:p>
    <w:p w14:paraId="126EAEA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на день подписания настоящего договора отсутствуют известные им обстоятельства какого-либо рода, которые могут послужить основанием для расторжения договора;</w:t>
      </w:r>
    </w:p>
    <w:p w14:paraId="3B2EE1FC"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по состоянию здоровья могут самостоятельно осуществлять и защищать свои права и исполнять обязанности;</w:t>
      </w:r>
    </w:p>
    <w:p w14:paraId="10A0458F"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в дееспособности не ограничены, под опекой (попечительством), а так же патронажем, не состоят, не находятся в состоянии алкогольного, токсического, наркотического опьянения;</w:t>
      </w:r>
    </w:p>
    <w:p w14:paraId="6F993D9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страдают заболеваниями, препятствующими осознать суть и природу и правовые последствия подписываемого договора;</w:t>
      </w:r>
    </w:p>
    <w:p w14:paraId="64DC9DFF"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обращались по предмету настоящего договора к другим нотариусам РФ и в отношении настоящей сделки не были вынесены Постановления о приостановке или об отказе в совершении нотариального действия;</w:t>
      </w:r>
    </w:p>
    <w:p w14:paraId="7EA63F3C" w14:textId="77777777" w:rsidR="00871126" w:rsidRDefault="00871126" w:rsidP="00871126">
      <w:pPr>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ни один из участников договора не допустил очевидные оговорки, описки, опечатки, а в случае если в тексте договора все же будут допущены опечатки, то они должны расцениваться как технические ошибки.</w:t>
      </w:r>
    </w:p>
    <w:p w14:paraId="4AD4EDD0"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11.  Стороны заверяют,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w:t>
      </w:r>
    </w:p>
    <w:p w14:paraId="65B418B4" w14:textId="77777777" w:rsidR="00871126" w:rsidRDefault="00871126" w:rsidP="00871126">
      <w:pPr>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12.  Сторонам разъяснены положения статьи 431.2 Гражданского кодекса Российской Федерации, в том числе положения, согласно которым,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требовать признания договора недействительным.</w:t>
      </w:r>
    </w:p>
    <w:p w14:paraId="4924B0EB" w14:textId="3FCB49D6"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lastRenderedPageBreak/>
        <w:t>13.  Сторонам нотариус</w:t>
      </w:r>
      <w:r w:rsidR="00AF1E89">
        <w:rPr>
          <w:rFonts w:ascii="Times New Roman" w:hAnsi="Times New Roman" w:cs="Times New Roman"/>
          <w:i/>
          <w:iCs/>
        </w:rPr>
        <w:t>ом</w:t>
      </w:r>
      <w:r>
        <w:rPr>
          <w:rFonts w:ascii="Times New Roman" w:hAnsi="Times New Roman" w:cs="Times New Roman"/>
          <w:i/>
          <w:iCs/>
        </w:rPr>
        <w:t xml:space="preserve"> разъяснены положения пункта 5 статьи 10 Гражданского кодекса Российской Федерации, согласно которому добросовестность участников гражданских правоотношений и разумность их действий предполагаются. Стороны заверяют и гарантируют, что действуют добросовестно, учитывают права и законные интересы другой стороны, содействуют ей, в том числе в получении необходимой информации.</w:t>
      </w:r>
    </w:p>
    <w:p w14:paraId="1FA4070F" w14:textId="598EB42E"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14.  ПОКУПАТЕЛЬ подтверждает, что надлежащим образом уведомлен о характере деятельности и о финансовом состоянии </w:t>
      </w:r>
      <w:r>
        <w:rPr>
          <w:rFonts w:ascii="Times New Roman" w:hAnsi="Times New Roman" w:cs="Times New Roman"/>
          <w:b/>
          <w:bCs/>
          <w:i/>
          <w:iCs/>
        </w:rPr>
        <w:t>ОБЩЕСТВА С ОГРАНИЧЕННОЙ ОТВЕТСТВЕННОСТЬЮ "</w:t>
      </w:r>
      <w:r w:rsidR="00D9329A">
        <w:rPr>
          <w:rFonts w:ascii="Times New Roman" w:hAnsi="Times New Roman" w:cs="Times New Roman"/>
          <w:b/>
          <w:bCs/>
          <w:i/>
          <w:iCs/>
        </w:rPr>
        <w:t>_____</w:t>
      </w:r>
      <w:r>
        <w:rPr>
          <w:rFonts w:ascii="Times New Roman" w:hAnsi="Times New Roman" w:cs="Times New Roman"/>
          <w:b/>
          <w:bCs/>
          <w:i/>
          <w:iCs/>
        </w:rPr>
        <w:t>"</w:t>
      </w:r>
      <w:r>
        <w:rPr>
          <w:rFonts w:ascii="Times New Roman" w:hAnsi="Times New Roman" w:cs="Times New Roman"/>
          <w:i/>
          <w:iCs/>
        </w:rPr>
        <w:t>. Стороны договора гарантируют, что настоящая сделка с долями в Уставном капитале не подпадает под действие ст.ст. 23,28 ФЗ от 26.07.2006 №135-ФЗ "О защите конкуренции", в связи с чем, получение предварительного согласия Федеральной антимонопольной службы на совершение данной сделки не требуется.</w:t>
      </w:r>
    </w:p>
    <w:p w14:paraId="72AF7C33"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15.  ПОКУПАТЕЛЬ заверяет и гарантирует, что им не подавалось заявление об отказе в участие или руководстве организаций, и в реестре руководителей (участников) юридических лиц, отказавшихся от участия или руководстве организаций ПОКУПАТЕЛЬ не состоит.</w:t>
      </w:r>
    </w:p>
    <w:p w14:paraId="780B5936" w14:textId="76D65EB1" w:rsidR="00AF1E89" w:rsidRDefault="00871126" w:rsidP="00871126">
      <w:pPr>
        <w:autoSpaceDE w:val="0"/>
        <w:autoSpaceDN w:val="0"/>
        <w:adjustRightInd w:val="0"/>
        <w:spacing w:after="0" w:line="240" w:lineRule="auto"/>
        <w:ind w:firstLine="680"/>
        <w:jc w:val="both"/>
        <w:rPr>
          <w:rFonts w:ascii="Times New Roman" w:hAnsi="Times New Roman" w:cs="Times New Roman"/>
          <w:b/>
          <w:bCs/>
          <w:i/>
          <w:iCs/>
        </w:rPr>
      </w:pPr>
      <w:r>
        <w:rPr>
          <w:rFonts w:ascii="Times New Roman" w:hAnsi="Times New Roman" w:cs="Times New Roman"/>
          <w:i/>
          <w:iCs/>
        </w:rPr>
        <w:t xml:space="preserve">16.  Доля в размере </w:t>
      </w:r>
      <w:r w:rsidR="00D9329A">
        <w:rPr>
          <w:rFonts w:ascii="Times New Roman" w:hAnsi="Times New Roman" w:cs="Times New Roman"/>
          <w:i/>
          <w:iCs/>
        </w:rPr>
        <w:t>__</w:t>
      </w:r>
      <w:r w:rsidR="00AF1E89" w:rsidRPr="00AF1E89">
        <w:rPr>
          <w:rFonts w:ascii="Times New Roman" w:hAnsi="Times New Roman" w:cs="Times New Roman"/>
          <w:i/>
          <w:iCs/>
        </w:rPr>
        <w:t>% (</w:t>
      </w:r>
      <w:r w:rsidR="00D9329A">
        <w:rPr>
          <w:rFonts w:ascii="Times New Roman" w:hAnsi="Times New Roman" w:cs="Times New Roman"/>
          <w:i/>
          <w:iCs/>
        </w:rPr>
        <w:t>___</w:t>
      </w:r>
      <w:r w:rsidR="00AF1E89" w:rsidRPr="00AF1E89">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_____</w:t>
      </w:r>
      <w:r w:rsidR="00AF1E89" w:rsidRPr="00AF1E89">
        <w:rPr>
          <w:rFonts w:ascii="Times New Roman" w:hAnsi="Times New Roman" w:cs="Times New Roman"/>
          <w:i/>
          <w:iCs/>
        </w:rPr>
        <w:t xml:space="preserve">" </w:t>
      </w:r>
      <w:r>
        <w:rPr>
          <w:rFonts w:ascii="Times New Roman" w:hAnsi="Times New Roman" w:cs="Times New Roman"/>
          <w:i/>
          <w:iCs/>
        </w:rPr>
        <w:t xml:space="preserve">переходит от ПРОДАВЦА к ПОКУПАТЕЛЮ с момента внесения соответствующей записи в Единый государственный реестр юридических лиц. С этого момента права и обязанности </w:t>
      </w:r>
      <w:r w:rsidR="00D9329A">
        <w:rPr>
          <w:rFonts w:ascii="Times New Roman" w:hAnsi="Times New Roman" w:cs="Times New Roman"/>
          <w:b/>
          <w:bCs/>
          <w:i/>
          <w:iCs/>
        </w:rPr>
        <w:t>_____</w:t>
      </w:r>
      <w:r>
        <w:rPr>
          <w:rFonts w:ascii="Times New Roman" w:hAnsi="Times New Roman" w:cs="Times New Roman"/>
          <w:b/>
          <w:bCs/>
          <w:i/>
          <w:iCs/>
        </w:rPr>
        <w:t xml:space="preserve">, </w:t>
      </w:r>
      <w:r>
        <w:rPr>
          <w:rFonts w:ascii="Times New Roman" w:hAnsi="Times New Roman" w:cs="Times New Roman"/>
          <w:i/>
          <w:iCs/>
        </w:rPr>
        <w:t xml:space="preserve">участника </w:t>
      </w:r>
      <w:r>
        <w:rPr>
          <w:rFonts w:ascii="Times New Roman" w:hAnsi="Times New Roman" w:cs="Times New Roman"/>
          <w:b/>
          <w:bCs/>
          <w:i/>
          <w:iCs/>
        </w:rPr>
        <w:t>ОБЩЕСТВА С ОГРАНИЧЕННОЙ ОТВЕТСТВЕННОСТЬЮ "</w:t>
      </w:r>
      <w:r w:rsidR="00D9329A">
        <w:rPr>
          <w:rFonts w:ascii="Times New Roman" w:hAnsi="Times New Roman" w:cs="Times New Roman"/>
          <w:b/>
          <w:bCs/>
          <w:i/>
          <w:iCs/>
        </w:rPr>
        <w:t>___</w:t>
      </w:r>
      <w:r>
        <w:rPr>
          <w:rFonts w:ascii="Times New Roman" w:hAnsi="Times New Roman" w:cs="Times New Roman"/>
          <w:b/>
          <w:bCs/>
          <w:i/>
          <w:iCs/>
        </w:rPr>
        <w:t>"</w:t>
      </w:r>
      <w:r w:rsidR="00AF1E89">
        <w:rPr>
          <w:rFonts w:ascii="Times New Roman" w:hAnsi="Times New Roman" w:cs="Times New Roman"/>
          <w:b/>
          <w:bCs/>
          <w:i/>
          <w:iCs/>
        </w:rPr>
        <w:t xml:space="preserve"> на долю</w:t>
      </w:r>
      <w:r>
        <w:rPr>
          <w:rFonts w:ascii="Times New Roman" w:hAnsi="Times New Roman" w:cs="Times New Roman"/>
          <w:b/>
          <w:bCs/>
          <w:i/>
          <w:iCs/>
        </w:rPr>
        <w:t xml:space="preserve"> в размере </w:t>
      </w:r>
      <w:r w:rsidR="00D9329A">
        <w:rPr>
          <w:rFonts w:ascii="Times New Roman" w:hAnsi="Times New Roman" w:cs="Times New Roman"/>
          <w:b/>
          <w:bCs/>
          <w:i/>
          <w:iCs/>
        </w:rPr>
        <w:t>__</w:t>
      </w:r>
      <w:r>
        <w:rPr>
          <w:rFonts w:ascii="Times New Roman" w:hAnsi="Times New Roman" w:cs="Times New Roman"/>
          <w:b/>
          <w:bCs/>
          <w:i/>
          <w:iCs/>
        </w:rPr>
        <w:t xml:space="preserve"> (</w:t>
      </w:r>
      <w:r w:rsidR="00D9329A">
        <w:rPr>
          <w:rFonts w:ascii="Times New Roman" w:hAnsi="Times New Roman" w:cs="Times New Roman"/>
          <w:b/>
          <w:bCs/>
          <w:i/>
          <w:iCs/>
        </w:rPr>
        <w:t>____</w:t>
      </w:r>
      <w:r>
        <w:rPr>
          <w:rFonts w:ascii="Times New Roman" w:hAnsi="Times New Roman" w:cs="Times New Roman"/>
          <w:b/>
          <w:bCs/>
          <w:i/>
          <w:iCs/>
        </w:rPr>
        <w:t xml:space="preserve">) в уставном капитале общества </w:t>
      </w:r>
      <w:r>
        <w:rPr>
          <w:rFonts w:ascii="Times New Roman" w:hAnsi="Times New Roman" w:cs="Times New Roman"/>
          <w:i/>
          <w:iCs/>
        </w:rPr>
        <w:t xml:space="preserve">переходят к </w:t>
      </w:r>
      <w:r w:rsidR="00D9329A">
        <w:rPr>
          <w:rFonts w:ascii="Times New Roman" w:hAnsi="Times New Roman" w:cs="Times New Roman"/>
          <w:b/>
          <w:bCs/>
          <w:i/>
          <w:iCs/>
        </w:rPr>
        <w:t>___</w:t>
      </w:r>
      <w:r w:rsidR="00AF1E89">
        <w:rPr>
          <w:rFonts w:ascii="Times New Roman" w:hAnsi="Times New Roman" w:cs="Times New Roman"/>
          <w:b/>
          <w:bCs/>
          <w:i/>
          <w:iCs/>
        </w:rPr>
        <w:t>.</w:t>
      </w:r>
      <w:r w:rsidR="00AF1E89" w:rsidRPr="00AF1E89">
        <w:rPr>
          <w:rFonts w:ascii="Times New Roman" w:hAnsi="Times New Roman" w:cs="Times New Roman"/>
          <w:b/>
          <w:bCs/>
          <w:i/>
          <w:iCs/>
        </w:rPr>
        <w:t xml:space="preserve"> </w:t>
      </w:r>
    </w:p>
    <w:p w14:paraId="1E15E18C" w14:textId="59187A6A" w:rsidR="00871126" w:rsidRDefault="00871126" w:rsidP="00871126">
      <w:pPr>
        <w:autoSpaceDE w:val="0"/>
        <w:autoSpaceDN w:val="0"/>
        <w:adjustRightInd w:val="0"/>
        <w:spacing w:after="0" w:line="240" w:lineRule="auto"/>
        <w:ind w:firstLine="680"/>
        <w:jc w:val="both"/>
        <w:rPr>
          <w:rFonts w:ascii="Times New Roman" w:hAnsi="Times New Roman" w:cs="Times New Roman"/>
          <w:b/>
          <w:bCs/>
          <w:i/>
          <w:iCs/>
          <w:color w:val="000000"/>
        </w:rPr>
      </w:pPr>
      <w:r>
        <w:rPr>
          <w:rFonts w:ascii="Times New Roman" w:hAnsi="Times New Roman" w:cs="Times New Roman"/>
          <w:i/>
          <w:iCs/>
        </w:rPr>
        <w:t xml:space="preserve">17.  Переход отчуждаемой доли в размере </w:t>
      </w:r>
      <w:r w:rsidR="00824271">
        <w:rPr>
          <w:rFonts w:ascii="Times New Roman" w:hAnsi="Times New Roman" w:cs="Times New Roman"/>
          <w:i/>
          <w:iCs/>
        </w:rPr>
        <w:t>__</w:t>
      </w:r>
      <w:r w:rsidR="00AF1E89" w:rsidRPr="00AF1E89">
        <w:rPr>
          <w:rFonts w:ascii="Times New Roman" w:hAnsi="Times New Roman" w:cs="Times New Roman"/>
          <w:i/>
          <w:iCs/>
        </w:rPr>
        <w:t xml:space="preserve"> (</w:t>
      </w:r>
      <w:r w:rsidR="00824271">
        <w:rPr>
          <w:rFonts w:ascii="Times New Roman" w:hAnsi="Times New Roman" w:cs="Times New Roman"/>
          <w:i/>
          <w:iCs/>
        </w:rPr>
        <w:t>___</w:t>
      </w:r>
      <w:r w:rsidR="00AF1E89" w:rsidRPr="00AF1E89">
        <w:rPr>
          <w:rFonts w:ascii="Times New Roman" w:hAnsi="Times New Roman" w:cs="Times New Roman"/>
          <w:i/>
          <w:iCs/>
        </w:rPr>
        <w:t xml:space="preserve">) </w:t>
      </w:r>
      <w:r>
        <w:rPr>
          <w:rFonts w:ascii="Times New Roman" w:hAnsi="Times New Roman" w:cs="Times New Roman"/>
          <w:i/>
          <w:iCs/>
        </w:rPr>
        <w:t xml:space="preserve">в Уставном капитале Общества к ПОКУПАТЕЛЮ влечет за собой изменение сведений об участниках </w:t>
      </w:r>
      <w:r>
        <w:rPr>
          <w:rFonts w:ascii="Times New Roman" w:hAnsi="Times New Roman" w:cs="Times New Roman"/>
          <w:b/>
          <w:bCs/>
          <w:i/>
          <w:iCs/>
        </w:rPr>
        <w:t>в ОБЩЕСТВЕ С ОГРАНИЧЕННОЙ ОТВЕТСТВЕННОСТЬЮ "</w:t>
      </w:r>
      <w:r w:rsidR="00824271">
        <w:rPr>
          <w:rFonts w:ascii="Times New Roman" w:hAnsi="Times New Roman" w:cs="Times New Roman"/>
          <w:b/>
          <w:bCs/>
          <w:i/>
          <w:iCs/>
          <w:color w:val="000000"/>
        </w:rPr>
        <w:t>____</w:t>
      </w:r>
      <w:r>
        <w:rPr>
          <w:rFonts w:ascii="Times New Roman" w:hAnsi="Times New Roman" w:cs="Times New Roman"/>
          <w:b/>
          <w:bCs/>
          <w:i/>
          <w:iCs/>
        </w:rPr>
        <w:t>"</w:t>
      </w:r>
      <w:r>
        <w:rPr>
          <w:rFonts w:ascii="Times New Roman" w:hAnsi="Times New Roman" w:cs="Times New Roman"/>
          <w:b/>
          <w:bCs/>
          <w:i/>
          <w:iCs/>
          <w:color w:val="000000"/>
        </w:rPr>
        <w:t>.</w:t>
      </w:r>
    </w:p>
    <w:p w14:paraId="487A8470"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b/>
          <w:bCs/>
          <w:i/>
          <w:iCs/>
          <w:color w:val="000000"/>
        </w:rPr>
      </w:pPr>
      <w:r>
        <w:rPr>
          <w:rFonts w:ascii="Times New Roman" w:hAnsi="Times New Roman" w:cs="Times New Roman"/>
          <w:b/>
          <w:bCs/>
          <w:i/>
          <w:iCs/>
          <w:color w:val="000000"/>
        </w:rPr>
        <w:t xml:space="preserve">В случае нарушения Покупателем условий оплаты стоимости отчуждаемой доли </w:t>
      </w:r>
      <w:r>
        <w:rPr>
          <w:rFonts w:ascii="Times New Roman" w:hAnsi="Times New Roman" w:cs="Times New Roman"/>
          <w:b/>
          <w:bCs/>
          <w:i/>
          <w:iCs/>
        </w:rPr>
        <w:t>в Уставном капитале Общества</w:t>
      </w:r>
      <w:r>
        <w:rPr>
          <w:rFonts w:ascii="Times New Roman" w:hAnsi="Times New Roman" w:cs="Times New Roman"/>
          <w:b/>
          <w:bCs/>
          <w:i/>
          <w:iCs/>
          <w:color w:val="000000"/>
        </w:rPr>
        <w:t xml:space="preserve">, договор может быть расторгнут в судебном порядке. В случае расторжения настоящего Договора Продавец возвращает Покупателю фактически оплаченные по договору денежные средства в полном объеме в течение 30 (тридцать) рабочих дней с момента перехода права собственности на долю </w:t>
      </w:r>
      <w:r>
        <w:rPr>
          <w:rFonts w:ascii="Times New Roman" w:hAnsi="Times New Roman" w:cs="Times New Roman"/>
          <w:b/>
          <w:bCs/>
          <w:i/>
          <w:iCs/>
        </w:rPr>
        <w:t>в Уставном капитале Общества обратно</w:t>
      </w:r>
      <w:r>
        <w:rPr>
          <w:rFonts w:ascii="Times New Roman" w:hAnsi="Times New Roman" w:cs="Times New Roman"/>
          <w:b/>
          <w:bCs/>
          <w:i/>
          <w:iCs/>
          <w:color w:val="000000"/>
        </w:rPr>
        <w:t xml:space="preserve"> от Покупателя к Продавцу.</w:t>
      </w:r>
    </w:p>
    <w:p w14:paraId="1F378898" w14:textId="7B87F972"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18.  В соответствии с п.14 ст.21 Федерального закона "Об обществах с ограниченной ответственностью", </w:t>
      </w:r>
      <w:r w:rsidR="00AF1E89">
        <w:rPr>
          <w:rFonts w:ascii="Times New Roman" w:hAnsi="Times New Roman" w:cs="Times New Roman"/>
          <w:i/>
          <w:iCs/>
        </w:rPr>
        <w:t>нотариус</w:t>
      </w:r>
      <w:r>
        <w:rPr>
          <w:rFonts w:ascii="Times New Roman" w:hAnsi="Times New Roman" w:cs="Times New Roman"/>
          <w:i/>
          <w:iCs/>
        </w:rPr>
        <w:t>, в течение двух рабочих дней со дня удостоверения договора об отчуждении доли в уставном капитале общества,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6F2ED225" w14:textId="77FB40C1" w:rsidR="00C2049A" w:rsidRDefault="00871126" w:rsidP="00C2049A">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19.  Стороны пришли к соглашению о возложении обязанности на ПРОДАВЦА в течение трех дней с момента нотариального удостоверения настоящего договора письменно уведомить ОБЩЕСТВО С ОГРАНИЧЕННОЙ ОТВЕТСТВЕННОСТЬЮ "</w:t>
      </w:r>
      <w:r w:rsidR="00824271">
        <w:rPr>
          <w:rFonts w:ascii="Times New Roman" w:hAnsi="Times New Roman" w:cs="Times New Roman"/>
          <w:i/>
          <w:iCs/>
          <w:color w:val="000000"/>
        </w:rPr>
        <w:t>____</w:t>
      </w:r>
      <w:r>
        <w:rPr>
          <w:rFonts w:ascii="Times New Roman" w:hAnsi="Times New Roman" w:cs="Times New Roman"/>
          <w:i/>
          <w:iCs/>
        </w:rPr>
        <w:t xml:space="preserve">" о совершении сделки по продаже доли. В данном случае </w:t>
      </w:r>
      <w:r w:rsidR="00AF1E89">
        <w:rPr>
          <w:rFonts w:ascii="Times New Roman" w:hAnsi="Times New Roman" w:cs="Times New Roman"/>
          <w:i/>
          <w:iCs/>
        </w:rPr>
        <w:t>нотариус</w:t>
      </w:r>
      <w:r>
        <w:rPr>
          <w:rFonts w:ascii="Times New Roman" w:hAnsi="Times New Roman" w:cs="Times New Roman"/>
          <w:i/>
          <w:iCs/>
        </w:rPr>
        <w:t xml:space="preserve"> не несет ответственности за неуведомление Общества о совершенной сделке.</w:t>
      </w:r>
    </w:p>
    <w:p w14:paraId="5D365B13" w14:textId="77777777" w:rsidR="00C2049A" w:rsidRPr="00C2049A" w:rsidRDefault="00C2049A" w:rsidP="00C2049A">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20. </w:t>
      </w:r>
      <w:r w:rsidRPr="00C2049A">
        <w:rPr>
          <w:rFonts w:ascii="Times New Roman" w:hAnsi="Times New Roman" w:cs="Times New Roman"/>
          <w:i/>
          <w:iCs/>
        </w:rPr>
        <w:t>Уведомления, требования и иные юридически значимые сообщения (далее - сообщения) направляются Сторонами любым из следующих способов:</w:t>
      </w:r>
    </w:p>
    <w:p w14:paraId="0950D899" w14:textId="77777777" w:rsidR="00C2049A" w:rsidRPr="00C2049A" w:rsidRDefault="00C2049A" w:rsidP="00C2049A">
      <w:pPr>
        <w:autoSpaceDE w:val="0"/>
        <w:autoSpaceDN w:val="0"/>
        <w:adjustRightInd w:val="0"/>
        <w:spacing w:after="0" w:line="240" w:lineRule="auto"/>
        <w:ind w:firstLine="680"/>
        <w:jc w:val="both"/>
        <w:rPr>
          <w:rFonts w:ascii="Times New Roman" w:hAnsi="Times New Roman" w:cs="Times New Roman"/>
          <w:i/>
          <w:iCs/>
        </w:rPr>
      </w:pPr>
      <w:r w:rsidRPr="00C2049A">
        <w:rPr>
          <w:rFonts w:ascii="Times New Roman" w:hAnsi="Times New Roman" w:cs="Times New Roman"/>
          <w:i/>
          <w:iCs/>
        </w:rPr>
        <w:t>- заказным письмом с уведомлением о вручении;</w:t>
      </w:r>
    </w:p>
    <w:p w14:paraId="7D92203F" w14:textId="77777777" w:rsidR="00C2049A" w:rsidRPr="00C2049A" w:rsidRDefault="00C2049A" w:rsidP="00C2049A">
      <w:pPr>
        <w:autoSpaceDE w:val="0"/>
        <w:autoSpaceDN w:val="0"/>
        <w:adjustRightInd w:val="0"/>
        <w:spacing w:after="0" w:line="240" w:lineRule="auto"/>
        <w:ind w:firstLine="680"/>
        <w:jc w:val="both"/>
        <w:rPr>
          <w:rFonts w:ascii="Times New Roman" w:hAnsi="Times New Roman" w:cs="Times New Roman"/>
          <w:i/>
          <w:iCs/>
        </w:rPr>
      </w:pPr>
      <w:r w:rsidRPr="00C2049A">
        <w:rPr>
          <w:rFonts w:ascii="Times New Roman" w:hAnsi="Times New Roman" w:cs="Times New Roman"/>
          <w:i/>
          <w:iCs/>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14:paraId="69EC19B4" w14:textId="77777777" w:rsidR="00C2049A" w:rsidRPr="00C2049A" w:rsidRDefault="00C2049A" w:rsidP="00C2049A">
      <w:pPr>
        <w:autoSpaceDE w:val="0"/>
        <w:autoSpaceDN w:val="0"/>
        <w:adjustRightInd w:val="0"/>
        <w:spacing w:after="0" w:line="240" w:lineRule="auto"/>
        <w:ind w:firstLine="680"/>
        <w:jc w:val="both"/>
        <w:rPr>
          <w:rFonts w:ascii="Times New Roman" w:hAnsi="Times New Roman" w:cs="Times New Roman"/>
          <w:i/>
          <w:iCs/>
        </w:rPr>
      </w:pPr>
      <w:r w:rsidRPr="00C2049A">
        <w:rPr>
          <w:rFonts w:ascii="Times New Roman" w:hAnsi="Times New Roman" w:cs="Times New Roman"/>
          <w:i/>
          <w:iCs/>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218577C5" w14:textId="61D53B24" w:rsidR="00C2049A" w:rsidRDefault="00C2049A" w:rsidP="00C2049A">
      <w:pPr>
        <w:autoSpaceDE w:val="0"/>
        <w:autoSpaceDN w:val="0"/>
        <w:adjustRightInd w:val="0"/>
        <w:spacing w:after="0" w:line="240" w:lineRule="auto"/>
        <w:ind w:firstLine="680"/>
        <w:jc w:val="both"/>
        <w:rPr>
          <w:rFonts w:ascii="Times New Roman" w:hAnsi="Times New Roman" w:cs="Times New Roman"/>
          <w:i/>
          <w:iCs/>
        </w:rPr>
      </w:pPr>
      <w:r w:rsidRPr="00C2049A">
        <w:rPr>
          <w:rFonts w:ascii="Times New Roman" w:hAnsi="Times New Roman" w:cs="Times New Roman"/>
          <w:i/>
          <w:iCs/>
        </w:rPr>
        <w:t>Сообщения влекут гражданско-правовые последствия для Стороны, которой направлены (далее - адресат), с момента доставки данных сообщений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352B7835" w14:textId="6A0CEA60" w:rsidR="00871126" w:rsidRDefault="00871126" w:rsidP="00871126">
      <w:pPr>
        <w:autoSpaceDE w:val="0"/>
        <w:autoSpaceDN w:val="0"/>
        <w:adjustRightInd w:val="0"/>
        <w:spacing w:after="0" w:line="240" w:lineRule="auto"/>
        <w:ind w:firstLine="680"/>
        <w:jc w:val="both"/>
        <w:rPr>
          <w:rFonts w:ascii="Times New Roman" w:hAnsi="Times New Roman" w:cs="Times New Roman"/>
          <w:i/>
          <w:iCs/>
          <w:color w:val="000000"/>
        </w:rPr>
      </w:pPr>
      <w:r>
        <w:rPr>
          <w:rFonts w:ascii="Times New Roman" w:hAnsi="Times New Roman" w:cs="Times New Roman"/>
          <w:i/>
          <w:iCs/>
        </w:rPr>
        <w:t>2</w:t>
      </w:r>
      <w:r w:rsidR="00C2049A">
        <w:rPr>
          <w:rFonts w:ascii="Times New Roman" w:hAnsi="Times New Roman" w:cs="Times New Roman"/>
          <w:i/>
          <w:iCs/>
        </w:rPr>
        <w:t>1</w:t>
      </w:r>
      <w:r>
        <w:rPr>
          <w:rFonts w:ascii="Times New Roman" w:hAnsi="Times New Roman" w:cs="Times New Roman"/>
          <w:i/>
          <w:iCs/>
        </w:rPr>
        <w:t xml:space="preserve">.  </w:t>
      </w:r>
      <w:r>
        <w:rPr>
          <w:rFonts w:ascii="Times New Roman" w:hAnsi="Times New Roman" w:cs="Times New Roman"/>
          <w:i/>
          <w:iCs/>
          <w:color w:val="000000"/>
        </w:rPr>
        <w:t xml:space="preserve">Сторонам </w:t>
      </w:r>
      <w:r w:rsidR="00AF1E89">
        <w:rPr>
          <w:rFonts w:ascii="Times New Roman" w:hAnsi="Times New Roman" w:cs="Times New Roman"/>
          <w:i/>
          <w:iCs/>
        </w:rPr>
        <w:t>нотариусом</w:t>
      </w:r>
      <w:r>
        <w:rPr>
          <w:rFonts w:ascii="Times New Roman" w:hAnsi="Times New Roman" w:cs="Times New Roman"/>
          <w:i/>
          <w:iCs/>
          <w:color w:val="000000"/>
        </w:rPr>
        <w:t xml:space="preserve"> разъяснено об ответственности, предусмотренной статьями 173.1, 173.2 Уголовного кодекса Российской Федерации.</w:t>
      </w:r>
    </w:p>
    <w:p w14:paraId="5FAF5E85" w14:textId="63C08E4B"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lastRenderedPageBreak/>
        <w:t>2</w:t>
      </w:r>
      <w:r w:rsidR="00C2049A">
        <w:rPr>
          <w:rFonts w:ascii="Times New Roman" w:hAnsi="Times New Roman" w:cs="Times New Roman"/>
          <w:i/>
          <w:iCs/>
        </w:rPr>
        <w:t>2</w:t>
      </w:r>
      <w:r>
        <w:rPr>
          <w:rFonts w:ascii="Times New Roman" w:hAnsi="Times New Roman" w:cs="Times New Roman"/>
          <w:i/>
          <w:iCs/>
        </w:rPr>
        <w:t xml:space="preserve">.  Сторонам </w:t>
      </w:r>
      <w:r w:rsidR="00AF1E89">
        <w:rPr>
          <w:rFonts w:ascii="Times New Roman" w:hAnsi="Times New Roman" w:cs="Times New Roman"/>
          <w:i/>
          <w:iCs/>
        </w:rPr>
        <w:t xml:space="preserve">нотариусом </w:t>
      </w:r>
      <w:r>
        <w:rPr>
          <w:rFonts w:ascii="Times New Roman" w:hAnsi="Times New Roman" w:cs="Times New Roman"/>
          <w:i/>
          <w:iCs/>
        </w:rPr>
        <w:t>разъяснено содержание подпункта «Ф» пункта 1 статьи 23 Закона о регистрации (ФЗ от 08.08.2001 № 129-ФЗ).</w:t>
      </w:r>
    </w:p>
    <w:p w14:paraId="65CA0947" w14:textId="780B5F70"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2</w:t>
      </w:r>
      <w:r w:rsidR="00C2049A">
        <w:rPr>
          <w:rFonts w:ascii="Times New Roman" w:hAnsi="Times New Roman" w:cs="Times New Roman"/>
          <w:i/>
          <w:iCs/>
        </w:rPr>
        <w:t>3</w:t>
      </w:r>
      <w:r>
        <w:rPr>
          <w:rFonts w:ascii="Times New Roman" w:hAnsi="Times New Roman" w:cs="Times New Roman"/>
          <w:i/>
          <w:iCs/>
        </w:rPr>
        <w:t>.  Настоящий договор содержит весь объем соглашений между сторонами в отношении предмета договора, отменяет и делает недействительными все иные обязательства и представления, которые могли быть приняты сторонами, будь то в устной или письменной форме до подписания настоящего договора.</w:t>
      </w:r>
    </w:p>
    <w:p w14:paraId="12D2D764" w14:textId="6873738E"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2</w:t>
      </w:r>
      <w:r w:rsidR="00C2049A">
        <w:rPr>
          <w:rFonts w:ascii="Times New Roman" w:hAnsi="Times New Roman" w:cs="Times New Roman"/>
          <w:i/>
          <w:iCs/>
        </w:rPr>
        <w:t>4</w:t>
      </w:r>
      <w:r>
        <w:rPr>
          <w:rFonts w:ascii="Times New Roman" w:hAnsi="Times New Roman" w:cs="Times New Roman"/>
          <w:i/>
          <w:iCs/>
        </w:rPr>
        <w:t>.  Ответственность и права сторон, не предусмотренные настоящим договором, определяются в соответствии с действующим законодательством Российской Федерации.</w:t>
      </w:r>
    </w:p>
    <w:p w14:paraId="3D9DCEB3" w14:textId="15E3AD85"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2</w:t>
      </w:r>
      <w:r w:rsidR="00C2049A">
        <w:rPr>
          <w:rFonts w:ascii="Times New Roman" w:hAnsi="Times New Roman" w:cs="Times New Roman"/>
          <w:i/>
          <w:iCs/>
        </w:rPr>
        <w:t>5</w:t>
      </w:r>
      <w:r>
        <w:rPr>
          <w:rFonts w:ascii="Times New Roman" w:hAnsi="Times New Roman" w:cs="Times New Roman"/>
          <w:i/>
          <w:iCs/>
        </w:rPr>
        <w:t xml:space="preserve">.  </w:t>
      </w:r>
      <w:r>
        <w:rPr>
          <w:rFonts w:ascii="Times New Roman" w:hAnsi="Times New Roman" w:cs="Times New Roman"/>
          <w:i/>
          <w:iCs/>
          <w:color w:val="000000"/>
        </w:rPr>
        <w:t xml:space="preserve">По соглашению сторон расходы по заключению настоящего договора </w:t>
      </w:r>
      <w:r>
        <w:rPr>
          <w:rFonts w:ascii="Times New Roman" w:hAnsi="Times New Roman" w:cs="Times New Roman"/>
          <w:i/>
          <w:iCs/>
        </w:rPr>
        <w:t>стороны оплачивают поровну.</w:t>
      </w:r>
    </w:p>
    <w:p w14:paraId="6A0F8BC8" w14:textId="271FB2A7"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2</w:t>
      </w:r>
      <w:r w:rsidR="00C2049A">
        <w:rPr>
          <w:rFonts w:ascii="Times New Roman" w:hAnsi="Times New Roman" w:cs="Times New Roman"/>
          <w:i/>
          <w:iCs/>
        </w:rPr>
        <w:t>6</w:t>
      </w:r>
      <w:r>
        <w:rPr>
          <w:rFonts w:ascii="Times New Roman" w:hAnsi="Times New Roman" w:cs="Times New Roman"/>
          <w:i/>
          <w:iCs/>
        </w:rPr>
        <w:t xml:space="preserve">.  </w:t>
      </w:r>
      <w:r>
        <w:rPr>
          <w:rFonts w:ascii="Times New Roman" w:hAnsi="Times New Roman" w:cs="Times New Roman"/>
          <w:i/>
          <w:iCs/>
          <w:color w:val="000000"/>
        </w:rPr>
        <w:t>Настоящий договор подписан и удостоверен в трех экземплярах, один из которых хранится в делах нотариуса</w:t>
      </w:r>
      <w:r w:rsidR="00AF1E89">
        <w:rPr>
          <w:rFonts w:ascii="Times New Roman" w:hAnsi="Times New Roman" w:cs="Times New Roman"/>
          <w:i/>
          <w:iCs/>
          <w:color w:val="000000"/>
        </w:rPr>
        <w:t xml:space="preserve"> </w:t>
      </w:r>
      <w:r w:rsidR="00AF1E89" w:rsidRPr="00824271">
        <w:rPr>
          <w:rFonts w:ascii="Times New Roman" w:hAnsi="Times New Roman" w:cs="Times New Roman"/>
          <w:i/>
          <w:iCs/>
          <w:color w:val="000000"/>
        </w:rPr>
        <w:t>____</w:t>
      </w:r>
      <w:r>
        <w:rPr>
          <w:rFonts w:ascii="Times New Roman" w:hAnsi="Times New Roman" w:cs="Times New Roman"/>
          <w:i/>
          <w:iCs/>
          <w:color w:val="000000"/>
        </w:rPr>
        <w:t xml:space="preserve">, </w:t>
      </w:r>
      <w:r>
        <w:rPr>
          <w:rFonts w:ascii="Times New Roman" w:hAnsi="Times New Roman" w:cs="Times New Roman"/>
          <w:i/>
          <w:iCs/>
        </w:rPr>
        <w:t xml:space="preserve">по экземпляру выдается </w:t>
      </w:r>
      <w:r w:rsidR="00824271">
        <w:rPr>
          <w:rFonts w:ascii="Times New Roman" w:hAnsi="Times New Roman" w:cs="Times New Roman"/>
          <w:i/>
          <w:iCs/>
        </w:rPr>
        <w:t>___</w:t>
      </w:r>
      <w:r w:rsidR="00AF1E89">
        <w:rPr>
          <w:rFonts w:ascii="Times New Roman" w:hAnsi="Times New Roman" w:cs="Times New Roman"/>
          <w:i/>
          <w:iCs/>
        </w:rPr>
        <w:t xml:space="preserve"> </w:t>
      </w:r>
      <w:r>
        <w:rPr>
          <w:rFonts w:ascii="Times New Roman" w:hAnsi="Times New Roman" w:cs="Times New Roman"/>
          <w:i/>
          <w:iCs/>
        </w:rPr>
        <w:t xml:space="preserve">и </w:t>
      </w:r>
      <w:r w:rsidR="00824271">
        <w:rPr>
          <w:rFonts w:ascii="Times New Roman" w:hAnsi="Times New Roman" w:cs="Times New Roman"/>
          <w:i/>
          <w:iCs/>
        </w:rPr>
        <w:t>___</w:t>
      </w:r>
      <w:r w:rsidR="00D439BA">
        <w:rPr>
          <w:rFonts w:ascii="Times New Roman" w:hAnsi="Times New Roman" w:cs="Times New Roman"/>
          <w:i/>
          <w:iCs/>
        </w:rPr>
        <w:t>.</w:t>
      </w:r>
    </w:p>
    <w:sectPr w:rsidR="00871126" w:rsidSect="00214493">
      <w:pgSz w:w="11906" w:h="16838"/>
      <w:pgMar w:top="2835"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2488" w14:textId="77777777" w:rsidR="0067092C" w:rsidRDefault="0067092C" w:rsidP="00AF1E89">
      <w:pPr>
        <w:spacing w:after="0" w:line="240" w:lineRule="auto"/>
      </w:pPr>
      <w:r>
        <w:separator/>
      </w:r>
    </w:p>
  </w:endnote>
  <w:endnote w:type="continuationSeparator" w:id="0">
    <w:p w14:paraId="6CA1D016" w14:textId="77777777" w:rsidR="0067092C" w:rsidRDefault="0067092C" w:rsidP="00AF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794A" w14:textId="77777777" w:rsidR="0067092C" w:rsidRDefault="0067092C" w:rsidP="00AF1E89">
      <w:pPr>
        <w:spacing w:after="0" w:line="240" w:lineRule="auto"/>
      </w:pPr>
      <w:r>
        <w:separator/>
      </w:r>
    </w:p>
  </w:footnote>
  <w:footnote w:type="continuationSeparator" w:id="0">
    <w:p w14:paraId="17354AC5" w14:textId="77777777" w:rsidR="0067092C" w:rsidRDefault="0067092C" w:rsidP="00AF1E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0B"/>
    <w:rsid w:val="000A48C4"/>
    <w:rsid w:val="001024E4"/>
    <w:rsid w:val="001031FB"/>
    <w:rsid w:val="001410E2"/>
    <w:rsid w:val="00191D72"/>
    <w:rsid w:val="001F23D3"/>
    <w:rsid w:val="0024691C"/>
    <w:rsid w:val="002A7AA9"/>
    <w:rsid w:val="00321994"/>
    <w:rsid w:val="0039262C"/>
    <w:rsid w:val="003C1769"/>
    <w:rsid w:val="0041150B"/>
    <w:rsid w:val="004434F2"/>
    <w:rsid w:val="00551CB8"/>
    <w:rsid w:val="005D24C7"/>
    <w:rsid w:val="0067092C"/>
    <w:rsid w:val="006C6676"/>
    <w:rsid w:val="007357AB"/>
    <w:rsid w:val="00740B24"/>
    <w:rsid w:val="007E41B9"/>
    <w:rsid w:val="007F2885"/>
    <w:rsid w:val="00824271"/>
    <w:rsid w:val="00871126"/>
    <w:rsid w:val="00895120"/>
    <w:rsid w:val="00AF1E89"/>
    <w:rsid w:val="00BC6113"/>
    <w:rsid w:val="00C00A7D"/>
    <w:rsid w:val="00C2049A"/>
    <w:rsid w:val="00C428E1"/>
    <w:rsid w:val="00C477AA"/>
    <w:rsid w:val="00D439BA"/>
    <w:rsid w:val="00D9329A"/>
    <w:rsid w:val="00E5465B"/>
    <w:rsid w:val="00E723CB"/>
    <w:rsid w:val="00FE0041"/>
    <w:rsid w:val="00FF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652D"/>
  <w15:chartTrackingRefBased/>
  <w15:docId w15:val="{505CEC38-1842-4848-B434-1424441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1E89"/>
  </w:style>
  <w:style w:type="paragraph" w:styleId="a5">
    <w:name w:val="footer"/>
    <w:basedOn w:val="a"/>
    <w:link w:val="a6"/>
    <w:uiPriority w:val="99"/>
    <w:unhideWhenUsed/>
    <w:rsid w:val="00AF1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F25E-CBAD-4B09-9A86-3F9ED2CF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 Тюленев</cp:lastModifiedBy>
  <cp:revision>7</cp:revision>
  <dcterms:created xsi:type="dcterms:W3CDTF">2024-12-18T08:27:00Z</dcterms:created>
  <dcterms:modified xsi:type="dcterms:W3CDTF">2024-12-20T11:06:00Z</dcterms:modified>
</cp:coreProperties>
</file>