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C6766" w14:textId="77777777" w:rsidR="009D6392" w:rsidRDefault="009D6392" w:rsidP="009D6392">
      <w:pPr>
        <w:spacing w:after="0" w:line="240" w:lineRule="auto"/>
        <w:jc w:val="center"/>
        <w:outlineLvl w:val="0"/>
        <w:rPr>
          <w:rFonts w:ascii="Times New Roman" w:hAnsi="Times New Roman"/>
          <w:b/>
          <w:sz w:val="24"/>
          <w:szCs w:val="24"/>
          <w:lang w:eastAsia="ru-RU"/>
        </w:rPr>
      </w:pPr>
      <w:r w:rsidRPr="00DB6F85">
        <w:rPr>
          <w:rFonts w:ascii="Times New Roman" w:hAnsi="Times New Roman"/>
          <w:b/>
          <w:sz w:val="24"/>
          <w:szCs w:val="24"/>
          <w:lang w:eastAsia="ru-RU"/>
        </w:rPr>
        <w:t>ИЗВЕЩЕНИЕ</w:t>
      </w:r>
    </w:p>
    <w:p w14:paraId="7069B54D" w14:textId="77777777" w:rsidR="00892347" w:rsidRDefault="00892347" w:rsidP="009D6392">
      <w:pPr>
        <w:spacing w:after="0" w:line="240" w:lineRule="auto"/>
        <w:jc w:val="center"/>
        <w:outlineLvl w:val="0"/>
        <w:rPr>
          <w:rFonts w:ascii="Times New Roman" w:hAnsi="Times New Roman"/>
          <w:b/>
          <w:sz w:val="24"/>
          <w:szCs w:val="24"/>
          <w:lang w:eastAsia="ru-RU"/>
        </w:rPr>
      </w:pPr>
    </w:p>
    <w:p w14:paraId="03B7A1E8" w14:textId="77777777" w:rsidR="00DB6F85" w:rsidRDefault="00053EAE" w:rsidP="00DB6F85">
      <w:pPr>
        <w:spacing w:after="0" w:line="240" w:lineRule="auto"/>
        <w:jc w:val="center"/>
        <w:outlineLvl w:val="0"/>
        <w:rPr>
          <w:rFonts w:ascii="Times New Roman" w:hAnsi="Times New Roman"/>
          <w:b/>
          <w:sz w:val="24"/>
          <w:szCs w:val="24"/>
          <w:lang w:eastAsia="ru-RU"/>
        </w:rPr>
      </w:pPr>
      <w:r w:rsidRPr="00053EAE">
        <w:rPr>
          <w:rFonts w:ascii="Times New Roman" w:hAnsi="Times New Roman"/>
          <w:b/>
          <w:sz w:val="24"/>
          <w:szCs w:val="24"/>
          <w:lang w:eastAsia="ru-RU"/>
        </w:rPr>
        <w:t xml:space="preserve">Запрос </w:t>
      </w:r>
      <w:r>
        <w:rPr>
          <w:rFonts w:ascii="Times New Roman" w:hAnsi="Times New Roman"/>
          <w:b/>
          <w:sz w:val="24"/>
          <w:szCs w:val="24"/>
          <w:lang w:eastAsia="ru-RU"/>
        </w:rPr>
        <w:t>предложений</w:t>
      </w:r>
      <w:r w:rsidRPr="00053EAE">
        <w:rPr>
          <w:rFonts w:ascii="Times New Roman" w:hAnsi="Times New Roman"/>
          <w:b/>
          <w:sz w:val="24"/>
          <w:szCs w:val="24"/>
          <w:lang w:eastAsia="ru-RU"/>
        </w:rPr>
        <w:t xml:space="preserve"> на обозначение максимальной цены договора (контракта) аренды недвижимого имущества</w:t>
      </w:r>
    </w:p>
    <w:p w14:paraId="36CAE4CC" w14:textId="77777777" w:rsidR="00053EAE" w:rsidRPr="00723A92" w:rsidRDefault="00053EAE" w:rsidP="00DB6F85">
      <w:pPr>
        <w:spacing w:after="0" w:line="240" w:lineRule="auto"/>
        <w:jc w:val="center"/>
        <w:outlineLvl w:val="0"/>
        <w:rPr>
          <w:rFonts w:ascii="Times New Roman" w:hAnsi="Times New Roman"/>
          <w:b/>
          <w:sz w:val="24"/>
          <w:szCs w:val="24"/>
          <w:lang w:eastAsia="ru-RU"/>
        </w:rPr>
      </w:pPr>
    </w:p>
    <w:p w14:paraId="20B843B2" w14:textId="77777777" w:rsidR="006F5C3B" w:rsidRPr="00833F93" w:rsidRDefault="003E77C3" w:rsidP="008F1427">
      <w:pPr>
        <w:widowControl w:val="0"/>
        <w:tabs>
          <w:tab w:val="left" w:pos="10476"/>
        </w:tabs>
        <w:overflowPunct w:val="0"/>
        <w:autoSpaceDE w:val="0"/>
        <w:autoSpaceDN w:val="0"/>
        <w:adjustRightInd w:val="0"/>
        <w:spacing w:after="0" w:line="240" w:lineRule="auto"/>
        <w:ind w:right="-14"/>
        <w:jc w:val="both"/>
        <w:textAlignment w:val="baseline"/>
        <w:rPr>
          <w:rFonts w:ascii="Times New Roman" w:hAnsi="Times New Roman"/>
          <w:sz w:val="24"/>
          <w:szCs w:val="24"/>
          <w:lang w:eastAsia="ru-RU"/>
        </w:rPr>
      </w:pPr>
      <w:r w:rsidRPr="00833F93">
        <w:rPr>
          <w:rFonts w:ascii="Times New Roman" w:hAnsi="Times New Roman"/>
          <w:b/>
          <w:sz w:val="24"/>
          <w:szCs w:val="24"/>
          <w:lang w:eastAsia="ru-RU"/>
        </w:rPr>
        <w:t>Организатор запроса предложений</w:t>
      </w:r>
      <w:r w:rsidR="00B65BAE" w:rsidRPr="00833F93">
        <w:rPr>
          <w:rFonts w:ascii="Times New Roman" w:hAnsi="Times New Roman"/>
          <w:b/>
          <w:sz w:val="24"/>
          <w:szCs w:val="24"/>
          <w:lang w:eastAsia="ru-RU"/>
        </w:rPr>
        <w:t>:</w:t>
      </w:r>
      <w:r w:rsidR="003F2284" w:rsidRPr="00833F93">
        <w:rPr>
          <w:rFonts w:ascii="Times New Roman" w:hAnsi="Times New Roman"/>
          <w:sz w:val="24"/>
          <w:szCs w:val="24"/>
          <w:lang w:eastAsia="ru-RU"/>
        </w:rPr>
        <w:t xml:space="preserve"> </w:t>
      </w:r>
      <w:r w:rsidR="00053EAE" w:rsidRPr="00053EAE">
        <w:rPr>
          <w:rFonts w:ascii="Times New Roman" w:hAnsi="Times New Roman"/>
          <w:sz w:val="24"/>
          <w:szCs w:val="24"/>
          <w:lang w:eastAsia="ru-RU"/>
        </w:rPr>
        <w:t xml:space="preserve">ПАО </w:t>
      </w:r>
      <w:r w:rsidR="00053EAE">
        <w:rPr>
          <w:rFonts w:ascii="Times New Roman" w:hAnsi="Times New Roman"/>
          <w:sz w:val="24"/>
          <w:szCs w:val="24"/>
          <w:lang w:eastAsia="ru-RU"/>
        </w:rPr>
        <w:t>«</w:t>
      </w:r>
      <w:r w:rsidR="00053EAE" w:rsidRPr="00053EAE">
        <w:rPr>
          <w:rFonts w:ascii="Times New Roman" w:hAnsi="Times New Roman"/>
          <w:sz w:val="24"/>
          <w:szCs w:val="24"/>
          <w:lang w:eastAsia="ru-RU"/>
        </w:rPr>
        <w:t>АК ВНЗМ</w:t>
      </w:r>
      <w:r w:rsidR="00053EAE">
        <w:rPr>
          <w:rFonts w:ascii="Times New Roman" w:hAnsi="Times New Roman"/>
          <w:sz w:val="24"/>
          <w:szCs w:val="24"/>
          <w:lang w:eastAsia="ru-RU"/>
        </w:rPr>
        <w:t>»</w:t>
      </w:r>
    </w:p>
    <w:p w14:paraId="5809D87B" w14:textId="77777777" w:rsidR="00A77ABF" w:rsidRDefault="00A77ABF" w:rsidP="00833F93">
      <w:pPr>
        <w:spacing w:after="120" w:line="240" w:lineRule="auto"/>
        <w:jc w:val="both"/>
        <w:rPr>
          <w:rFonts w:ascii="Times New Roman" w:hAnsi="Times New Roman"/>
          <w:sz w:val="24"/>
          <w:szCs w:val="24"/>
        </w:rPr>
      </w:pPr>
      <w:r w:rsidRPr="00833F93">
        <w:rPr>
          <w:rFonts w:ascii="Times New Roman" w:hAnsi="Times New Roman"/>
          <w:b/>
          <w:sz w:val="24"/>
          <w:szCs w:val="24"/>
        </w:rPr>
        <w:t xml:space="preserve">Контактные данные Организатора </w:t>
      </w:r>
      <w:r w:rsidR="003E77C3" w:rsidRPr="00833F93">
        <w:rPr>
          <w:rFonts w:ascii="Times New Roman" w:hAnsi="Times New Roman"/>
          <w:b/>
          <w:sz w:val="24"/>
          <w:szCs w:val="24"/>
        </w:rPr>
        <w:t>запроса предложений</w:t>
      </w:r>
      <w:r w:rsidRPr="00833F93">
        <w:rPr>
          <w:rFonts w:ascii="Times New Roman" w:hAnsi="Times New Roman"/>
          <w:b/>
          <w:sz w:val="24"/>
          <w:szCs w:val="24"/>
        </w:rPr>
        <w:t xml:space="preserve">: </w:t>
      </w:r>
      <w:r w:rsidRPr="00833F93">
        <w:rPr>
          <w:rFonts w:ascii="Times New Roman" w:hAnsi="Times New Roman"/>
          <w:sz w:val="24"/>
          <w:szCs w:val="24"/>
        </w:rPr>
        <w:t xml:space="preserve">тел.: </w:t>
      </w:r>
      <w:r w:rsidR="00053EAE">
        <w:rPr>
          <w:rFonts w:ascii="Times New Roman" w:hAnsi="Times New Roman"/>
        </w:rPr>
        <w:t>+7</w:t>
      </w:r>
      <w:r w:rsidR="00053EAE" w:rsidRPr="00AE3AA3">
        <w:rPr>
          <w:rFonts w:ascii="Times New Roman" w:hAnsi="Times New Roman"/>
        </w:rPr>
        <w:t xml:space="preserve"> </w:t>
      </w:r>
      <w:r w:rsidR="00053EAE">
        <w:rPr>
          <w:rFonts w:ascii="Times New Roman" w:hAnsi="Times New Roman"/>
        </w:rPr>
        <w:t>(915) 278-23-</w:t>
      </w:r>
      <w:r w:rsidR="00053EAE" w:rsidRPr="00AE3AA3">
        <w:rPr>
          <w:rFonts w:ascii="Times New Roman" w:hAnsi="Times New Roman"/>
        </w:rPr>
        <w:t>14</w:t>
      </w:r>
      <w:r w:rsidRPr="00833F93">
        <w:rPr>
          <w:rFonts w:ascii="Times New Roman" w:hAnsi="Times New Roman"/>
          <w:sz w:val="24"/>
          <w:szCs w:val="24"/>
        </w:rPr>
        <w:t xml:space="preserve">, </w:t>
      </w:r>
      <w:r w:rsidRPr="00833F93">
        <w:rPr>
          <w:rFonts w:ascii="Times New Roman" w:hAnsi="Times New Roman"/>
          <w:sz w:val="24"/>
          <w:szCs w:val="24"/>
          <w:lang w:val="en-US"/>
        </w:rPr>
        <w:t>e</w:t>
      </w:r>
      <w:r w:rsidRPr="00833F93">
        <w:rPr>
          <w:rFonts w:ascii="Times New Roman" w:hAnsi="Times New Roman"/>
          <w:sz w:val="24"/>
          <w:szCs w:val="24"/>
        </w:rPr>
        <w:t>-</w:t>
      </w:r>
      <w:r w:rsidRPr="00833F93">
        <w:rPr>
          <w:rFonts w:ascii="Times New Roman" w:hAnsi="Times New Roman"/>
          <w:sz w:val="24"/>
          <w:szCs w:val="24"/>
          <w:lang w:val="en-US"/>
        </w:rPr>
        <w:t>mail</w:t>
      </w:r>
      <w:r w:rsidRPr="00833F93">
        <w:rPr>
          <w:rFonts w:ascii="Times New Roman" w:hAnsi="Times New Roman"/>
          <w:sz w:val="24"/>
          <w:szCs w:val="24"/>
        </w:rPr>
        <w:t xml:space="preserve">: </w:t>
      </w:r>
      <w:hyperlink r:id="rId8" w:history="1">
        <w:r w:rsidR="00053EAE" w:rsidRPr="009373A7">
          <w:rPr>
            <w:rStyle w:val="afe"/>
            <w:rFonts w:ascii="Times New Roman" w:hAnsi="Times New Roman"/>
            <w:sz w:val="24"/>
            <w:szCs w:val="24"/>
            <w:shd w:val="clear" w:color="auto" w:fill="FFFFFF"/>
          </w:rPr>
          <w:t>vnzm.ky@mail.ru</w:t>
        </w:r>
      </w:hyperlink>
      <w:r w:rsidR="00053EAE">
        <w:rPr>
          <w:rFonts w:ascii="Times New Roman" w:hAnsi="Times New Roman"/>
          <w:color w:val="000000"/>
          <w:sz w:val="24"/>
          <w:szCs w:val="24"/>
          <w:shd w:val="clear" w:color="auto" w:fill="FFFFFF"/>
        </w:rPr>
        <w:t xml:space="preserve"> </w:t>
      </w:r>
      <w:r w:rsidR="00DE29F5">
        <w:rPr>
          <w:rFonts w:ascii="Times New Roman" w:hAnsi="Times New Roman"/>
          <w:color w:val="000000"/>
          <w:sz w:val="24"/>
          <w:szCs w:val="24"/>
          <w:shd w:val="clear" w:color="auto" w:fill="FFFFFF"/>
        </w:rPr>
        <w:t xml:space="preserve"> </w:t>
      </w:r>
    </w:p>
    <w:p w14:paraId="0CC2D834" w14:textId="77777777" w:rsidR="00833F93" w:rsidRPr="00833F93" w:rsidRDefault="00053EAE" w:rsidP="00833F93">
      <w:pPr>
        <w:spacing w:after="120" w:line="240" w:lineRule="auto"/>
        <w:jc w:val="both"/>
        <w:rPr>
          <w:rFonts w:ascii="Times New Roman" w:hAnsi="Times New Roman"/>
          <w:color w:val="000000"/>
          <w:sz w:val="24"/>
          <w:szCs w:val="24"/>
          <w:shd w:val="clear" w:color="auto" w:fill="FFFFFF"/>
        </w:rPr>
      </w:pPr>
      <w:r>
        <w:rPr>
          <w:rFonts w:ascii="Times New Roman" w:hAnsi="Times New Roman"/>
          <w:b/>
          <w:sz w:val="24"/>
          <w:szCs w:val="24"/>
        </w:rPr>
        <w:t>Арендодатель</w:t>
      </w:r>
      <w:r w:rsidR="00833F93" w:rsidRPr="001816B7">
        <w:rPr>
          <w:rFonts w:ascii="Times New Roman" w:hAnsi="Times New Roman"/>
          <w:b/>
          <w:sz w:val="24"/>
          <w:szCs w:val="24"/>
        </w:rPr>
        <w:t>:</w:t>
      </w:r>
      <w:r w:rsidR="00DE29F5" w:rsidRPr="00DE29F5">
        <w:t xml:space="preserve"> </w:t>
      </w:r>
      <w:r w:rsidRPr="00053EAE">
        <w:rPr>
          <w:rFonts w:ascii="Times New Roman" w:hAnsi="Times New Roman"/>
          <w:sz w:val="24"/>
          <w:szCs w:val="24"/>
          <w:lang w:eastAsia="ru-RU"/>
        </w:rPr>
        <w:t xml:space="preserve">ПАО </w:t>
      </w:r>
      <w:r>
        <w:rPr>
          <w:rFonts w:ascii="Times New Roman" w:hAnsi="Times New Roman"/>
          <w:sz w:val="24"/>
          <w:szCs w:val="24"/>
          <w:lang w:eastAsia="ru-RU"/>
        </w:rPr>
        <w:t>«</w:t>
      </w:r>
      <w:r w:rsidRPr="00053EAE">
        <w:rPr>
          <w:rFonts w:ascii="Times New Roman" w:hAnsi="Times New Roman"/>
          <w:sz w:val="24"/>
          <w:szCs w:val="24"/>
          <w:lang w:eastAsia="ru-RU"/>
        </w:rPr>
        <w:t>АК ВНЗМ</w:t>
      </w:r>
      <w:r>
        <w:rPr>
          <w:rFonts w:ascii="Times New Roman" w:hAnsi="Times New Roman"/>
          <w:sz w:val="24"/>
          <w:szCs w:val="24"/>
          <w:lang w:eastAsia="ru-RU"/>
        </w:rPr>
        <w:t>»</w:t>
      </w:r>
    </w:p>
    <w:p w14:paraId="29ECFD7C" w14:textId="77777777" w:rsidR="00386ACF" w:rsidRPr="00460F79" w:rsidRDefault="00386ACF" w:rsidP="008F1427">
      <w:pPr>
        <w:autoSpaceDE w:val="0"/>
        <w:autoSpaceDN w:val="0"/>
        <w:adjustRightInd w:val="0"/>
        <w:spacing w:after="0" w:line="240" w:lineRule="auto"/>
        <w:jc w:val="both"/>
        <w:textAlignment w:val="center"/>
        <w:rPr>
          <w:rFonts w:ascii="Times New Roman" w:eastAsia="Times New Roman" w:hAnsi="Times New Roman"/>
          <w:b/>
          <w:sz w:val="24"/>
          <w:szCs w:val="24"/>
          <w:lang w:eastAsia="ru-RU"/>
        </w:rPr>
      </w:pPr>
      <w:r w:rsidRPr="00460F79">
        <w:rPr>
          <w:rFonts w:ascii="Times New Roman" w:eastAsia="Times New Roman" w:hAnsi="Times New Roman"/>
          <w:b/>
          <w:sz w:val="24"/>
          <w:szCs w:val="24"/>
          <w:lang w:eastAsia="ru-RU"/>
        </w:rPr>
        <w:t xml:space="preserve">Запрос предложений </w:t>
      </w:r>
      <w:r w:rsidRPr="00460F79">
        <w:rPr>
          <w:rFonts w:ascii="Times New Roman" w:eastAsia="Times New Roman" w:hAnsi="Times New Roman"/>
          <w:sz w:val="24"/>
          <w:szCs w:val="24"/>
          <w:lang w:eastAsia="ru-RU"/>
        </w:rPr>
        <w:t>в электронной форме с закрытой формой представления предложений о цене.</w:t>
      </w:r>
    </w:p>
    <w:p w14:paraId="03C5598A" w14:textId="77777777" w:rsidR="00DB6F85" w:rsidRPr="00AE2BD6" w:rsidRDefault="004F0517" w:rsidP="00DB6F85">
      <w:pPr>
        <w:spacing w:after="0" w:line="240" w:lineRule="auto"/>
        <w:jc w:val="both"/>
        <w:rPr>
          <w:rFonts w:ascii="Times New Roman" w:hAnsi="Times New Roman"/>
          <w:b/>
          <w:sz w:val="24"/>
          <w:szCs w:val="24"/>
          <w:lang w:eastAsia="ru-RU"/>
        </w:rPr>
      </w:pPr>
      <w:r w:rsidRPr="00460F79">
        <w:rPr>
          <w:rFonts w:ascii="Times New Roman" w:hAnsi="Times New Roman"/>
          <w:b/>
          <w:sz w:val="24"/>
          <w:szCs w:val="24"/>
        </w:rPr>
        <w:t xml:space="preserve">Оператор электронной площадки: </w:t>
      </w:r>
      <w:r w:rsidR="00D01990" w:rsidRPr="00460F79">
        <w:rPr>
          <w:rFonts w:ascii="Times New Roman" w:hAnsi="Times New Roman"/>
          <w:sz w:val="24"/>
          <w:szCs w:val="24"/>
        </w:rPr>
        <w:t>Акционерное общество</w:t>
      </w:r>
      <w:r w:rsidRPr="00460F79">
        <w:rPr>
          <w:rFonts w:ascii="Times New Roman" w:hAnsi="Times New Roman"/>
          <w:sz w:val="24"/>
          <w:szCs w:val="24"/>
        </w:rPr>
        <w:t xml:space="preserve"> «</w:t>
      </w:r>
      <w:r w:rsidR="00D01990" w:rsidRPr="00460F79">
        <w:rPr>
          <w:rFonts w:ascii="Times New Roman" w:hAnsi="Times New Roman"/>
          <w:sz w:val="24"/>
          <w:szCs w:val="24"/>
        </w:rPr>
        <w:t>Новые информационные системы</w:t>
      </w:r>
      <w:r w:rsidRPr="00460F79">
        <w:rPr>
          <w:rFonts w:ascii="Times New Roman" w:hAnsi="Times New Roman"/>
          <w:sz w:val="24"/>
          <w:szCs w:val="24"/>
        </w:rPr>
        <w:t>» (</w:t>
      </w:r>
      <w:r w:rsidR="00D01990" w:rsidRPr="00460F79">
        <w:rPr>
          <w:rFonts w:ascii="Times New Roman" w:hAnsi="Times New Roman"/>
          <w:sz w:val="24"/>
          <w:szCs w:val="24"/>
        </w:rPr>
        <w:t>АО «НИС»</w:t>
      </w:r>
      <w:r w:rsidRPr="00460F79">
        <w:rPr>
          <w:rFonts w:ascii="Times New Roman" w:hAnsi="Times New Roman"/>
          <w:sz w:val="24"/>
          <w:szCs w:val="24"/>
        </w:rPr>
        <w:t>).</w:t>
      </w:r>
      <w:r w:rsidR="00DB6F85" w:rsidRPr="00460F79">
        <w:rPr>
          <w:rFonts w:ascii="Times New Roman" w:hAnsi="Times New Roman"/>
          <w:b/>
          <w:sz w:val="24"/>
          <w:szCs w:val="24"/>
          <w:lang w:eastAsia="ru-RU"/>
        </w:rPr>
        <w:t xml:space="preserve"> </w:t>
      </w:r>
    </w:p>
    <w:p w14:paraId="4508AE4B" w14:textId="77777777" w:rsidR="00DB6F85" w:rsidRPr="00460F79" w:rsidRDefault="00DB6F85" w:rsidP="00DB6F85">
      <w:pPr>
        <w:spacing w:after="0" w:line="240" w:lineRule="auto"/>
        <w:jc w:val="both"/>
        <w:rPr>
          <w:rFonts w:ascii="Times New Roman" w:hAnsi="Times New Roman"/>
          <w:sz w:val="24"/>
          <w:szCs w:val="24"/>
          <w:lang w:eastAsia="ru-RU"/>
        </w:rPr>
      </w:pPr>
      <w:r w:rsidRPr="00460F79">
        <w:rPr>
          <w:rFonts w:ascii="Times New Roman" w:hAnsi="Times New Roman"/>
          <w:b/>
          <w:sz w:val="24"/>
          <w:szCs w:val="24"/>
          <w:lang w:eastAsia="ru-RU"/>
        </w:rPr>
        <w:t>Контактный телефон:</w:t>
      </w:r>
      <w:r w:rsidRPr="00460F79">
        <w:rPr>
          <w:rFonts w:ascii="Times New Roman" w:hAnsi="Times New Roman"/>
          <w:sz w:val="24"/>
          <w:szCs w:val="24"/>
          <w:lang w:eastAsia="ru-RU"/>
        </w:rPr>
        <w:t xml:space="preserve"> </w:t>
      </w:r>
      <w:r w:rsidR="00053EAE" w:rsidRPr="00053EAE">
        <w:rPr>
          <w:rFonts w:ascii="Times New Roman" w:hAnsi="Times New Roman"/>
          <w:sz w:val="24"/>
          <w:szCs w:val="24"/>
          <w:lang w:eastAsia="ru-RU"/>
        </w:rPr>
        <w:t>+7 (495) 146-68-14</w:t>
      </w:r>
      <w:r w:rsidRPr="00460F79">
        <w:rPr>
          <w:rFonts w:ascii="Times New Roman" w:hAnsi="Times New Roman"/>
          <w:sz w:val="24"/>
          <w:szCs w:val="24"/>
          <w:lang w:eastAsia="ru-RU"/>
        </w:rPr>
        <w:t>.</w:t>
      </w:r>
    </w:p>
    <w:p w14:paraId="79133EB2" w14:textId="2602AC43" w:rsidR="00D054BC" w:rsidRPr="00D054BC" w:rsidRDefault="00D054BC" w:rsidP="00D054BC">
      <w:pPr>
        <w:pStyle w:val="Default"/>
        <w:tabs>
          <w:tab w:val="left" w:pos="1134"/>
        </w:tabs>
        <w:jc w:val="both"/>
        <w:rPr>
          <w:color w:val="auto"/>
        </w:rPr>
      </w:pPr>
      <w:r w:rsidRPr="00D054BC">
        <w:rPr>
          <w:color w:val="auto"/>
        </w:rPr>
        <w:t xml:space="preserve">Информационное сообщение о запросе предложений в электронной форме размещается в сети Интернет на сайте: АО «НИС»: </w:t>
      </w:r>
      <w:hyperlink r:id="rId9" w:history="1">
        <w:r w:rsidR="0062301A" w:rsidRPr="001D047C">
          <w:rPr>
            <w:rStyle w:val="afe"/>
          </w:rPr>
          <w:t>http</w:t>
        </w:r>
        <w:r w:rsidR="0062301A" w:rsidRPr="001D047C">
          <w:rPr>
            <w:rStyle w:val="afe"/>
            <w:lang w:val="en-US"/>
          </w:rPr>
          <w:t>s</w:t>
        </w:r>
        <w:r w:rsidR="0062301A" w:rsidRPr="001D047C">
          <w:rPr>
            <w:rStyle w:val="afe"/>
          </w:rPr>
          <w:t>://trade.nistp.ru</w:t>
        </w:r>
      </w:hyperlink>
      <w:r w:rsidR="00833F93">
        <w:rPr>
          <w:color w:val="auto"/>
        </w:rPr>
        <w:t xml:space="preserve"> </w:t>
      </w:r>
    </w:p>
    <w:p w14:paraId="72592F7E" w14:textId="77777777" w:rsidR="00DB6F85" w:rsidRPr="00460F79" w:rsidRDefault="00D054BC" w:rsidP="00D054BC">
      <w:pPr>
        <w:pStyle w:val="Default"/>
        <w:tabs>
          <w:tab w:val="left" w:pos="1134"/>
        </w:tabs>
        <w:jc w:val="both"/>
      </w:pPr>
      <w:r w:rsidRPr="00D054BC">
        <w:rPr>
          <w:color w:val="auto"/>
        </w:rPr>
        <w:t xml:space="preserve">Запрос предложений </w:t>
      </w:r>
      <w:r w:rsidR="00BC6DC6">
        <w:rPr>
          <w:color w:val="auto"/>
        </w:rPr>
        <w:t xml:space="preserve">проводится </w:t>
      </w:r>
      <w:r w:rsidRPr="00D054BC">
        <w:rPr>
          <w:color w:val="auto"/>
        </w:rPr>
        <w:t>в соответствии с регламентом Электронной торговой площадки АО «НИС» (далее ЭТП).</w:t>
      </w:r>
    </w:p>
    <w:p w14:paraId="627FE64A" w14:textId="77777777" w:rsidR="00DB6F85" w:rsidRPr="00121FA1" w:rsidRDefault="00DB6F85" w:rsidP="00DB6F85">
      <w:pPr>
        <w:autoSpaceDE w:val="0"/>
        <w:autoSpaceDN w:val="0"/>
        <w:adjustRightInd w:val="0"/>
        <w:spacing w:after="0" w:line="240" w:lineRule="auto"/>
        <w:jc w:val="both"/>
        <w:textAlignment w:val="center"/>
        <w:rPr>
          <w:rFonts w:ascii="Times New Roman" w:hAnsi="Times New Roman"/>
          <w:b/>
          <w:color w:val="000000"/>
          <w:sz w:val="24"/>
          <w:szCs w:val="24"/>
        </w:rPr>
      </w:pPr>
      <w:r w:rsidRPr="00F93A98">
        <w:rPr>
          <w:rFonts w:ascii="Times New Roman" w:hAnsi="Times New Roman"/>
          <w:color w:val="000000"/>
          <w:sz w:val="24"/>
          <w:szCs w:val="24"/>
        </w:rPr>
        <w:t xml:space="preserve">Прием заявок </w:t>
      </w:r>
      <w:r w:rsidRPr="00121FA1">
        <w:rPr>
          <w:rFonts w:ascii="Times New Roman" w:hAnsi="Times New Roman"/>
          <w:color w:val="000000"/>
          <w:sz w:val="24"/>
          <w:szCs w:val="24"/>
        </w:rPr>
        <w:t>осуществляется с 1</w:t>
      </w:r>
      <w:r w:rsidR="00053EAE" w:rsidRPr="00121FA1">
        <w:rPr>
          <w:rFonts w:ascii="Times New Roman" w:hAnsi="Times New Roman"/>
          <w:color w:val="000000"/>
          <w:sz w:val="24"/>
          <w:szCs w:val="24"/>
        </w:rPr>
        <w:t>3</w:t>
      </w:r>
      <w:r w:rsidRPr="00121FA1">
        <w:rPr>
          <w:rFonts w:ascii="Times New Roman" w:hAnsi="Times New Roman"/>
          <w:color w:val="000000"/>
          <w:sz w:val="24"/>
          <w:szCs w:val="24"/>
        </w:rPr>
        <w:t xml:space="preserve">:00 часов </w:t>
      </w:r>
      <w:r w:rsidR="00053EAE" w:rsidRPr="00121FA1">
        <w:rPr>
          <w:rFonts w:ascii="Times New Roman" w:hAnsi="Times New Roman"/>
          <w:b/>
          <w:color w:val="000000"/>
          <w:sz w:val="24"/>
          <w:szCs w:val="24"/>
        </w:rPr>
        <w:t>30</w:t>
      </w:r>
      <w:r w:rsidR="008450BC" w:rsidRPr="00121FA1">
        <w:rPr>
          <w:rFonts w:ascii="Times New Roman" w:hAnsi="Times New Roman"/>
          <w:b/>
          <w:color w:val="000000"/>
          <w:sz w:val="24"/>
          <w:szCs w:val="24"/>
        </w:rPr>
        <w:t>.0</w:t>
      </w:r>
      <w:r w:rsidR="00053EAE" w:rsidRPr="00121FA1">
        <w:rPr>
          <w:rFonts w:ascii="Times New Roman" w:hAnsi="Times New Roman"/>
          <w:b/>
          <w:color w:val="000000"/>
          <w:sz w:val="24"/>
          <w:szCs w:val="24"/>
        </w:rPr>
        <w:t>6</w:t>
      </w:r>
      <w:r w:rsidRPr="00121FA1">
        <w:rPr>
          <w:rFonts w:ascii="Times New Roman" w:hAnsi="Times New Roman"/>
          <w:b/>
          <w:color w:val="000000"/>
          <w:sz w:val="24"/>
          <w:szCs w:val="24"/>
        </w:rPr>
        <w:t>.202</w:t>
      </w:r>
      <w:r w:rsidR="00DE29F5" w:rsidRPr="00121FA1">
        <w:rPr>
          <w:rFonts w:ascii="Times New Roman" w:hAnsi="Times New Roman"/>
          <w:b/>
          <w:color w:val="000000"/>
          <w:sz w:val="24"/>
          <w:szCs w:val="24"/>
        </w:rPr>
        <w:t>5</w:t>
      </w:r>
      <w:r w:rsidRPr="00121FA1">
        <w:rPr>
          <w:rFonts w:ascii="Times New Roman" w:hAnsi="Times New Roman"/>
          <w:b/>
          <w:color w:val="000000"/>
          <w:sz w:val="24"/>
          <w:szCs w:val="24"/>
        </w:rPr>
        <w:t xml:space="preserve"> г</w:t>
      </w:r>
      <w:r w:rsidRPr="00121FA1">
        <w:rPr>
          <w:rFonts w:ascii="Times New Roman" w:hAnsi="Times New Roman"/>
          <w:color w:val="000000"/>
          <w:sz w:val="24"/>
          <w:szCs w:val="24"/>
        </w:rPr>
        <w:t>. до 1</w:t>
      </w:r>
      <w:r w:rsidR="00053EAE" w:rsidRPr="00121FA1">
        <w:rPr>
          <w:rFonts w:ascii="Times New Roman" w:hAnsi="Times New Roman"/>
          <w:color w:val="000000"/>
          <w:sz w:val="24"/>
          <w:szCs w:val="24"/>
        </w:rPr>
        <w:t>3</w:t>
      </w:r>
      <w:r w:rsidRPr="00121FA1">
        <w:rPr>
          <w:rFonts w:ascii="Times New Roman" w:hAnsi="Times New Roman"/>
          <w:color w:val="000000"/>
          <w:sz w:val="24"/>
          <w:szCs w:val="24"/>
        </w:rPr>
        <w:t xml:space="preserve">:00 часов </w:t>
      </w:r>
      <w:r w:rsidR="00053EAE" w:rsidRPr="00121FA1">
        <w:rPr>
          <w:rFonts w:ascii="Times New Roman" w:hAnsi="Times New Roman"/>
          <w:b/>
          <w:color w:val="000000"/>
          <w:sz w:val="24"/>
          <w:szCs w:val="24"/>
        </w:rPr>
        <w:t>14</w:t>
      </w:r>
      <w:r w:rsidRPr="00121FA1">
        <w:rPr>
          <w:rFonts w:ascii="Times New Roman" w:hAnsi="Times New Roman"/>
          <w:b/>
          <w:color w:val="000000"/>
          <w:sz w:val="24"/>
          <w:szCs w:val="24"/>
        </w:rPr>
        <w:t>.</w:t>
      </w:r>
      <w:r w:rsidR="00053EAE" w:rsidRPr="00121FA1">
        <w:rPr>
          <w:rFonts w:ascii="Times New Roman" w:hAnsi="Times New Roman"/>
          <w:b/>
          <w:color w:val="000000"/>
          <w:sz w:val="24"/>
          <w:szCs w:val="24"/>
        </w:rPr>
        <w:t>07</w:t>
      </w:r>
      <w:r w:rsidRPr="00121FA1">
        <w:rPr>
          <w:rFonts w:ascii="Times New Roman" w:hAnsi="Times New Roman"/>
          <w:b/>
          <w:color w:val="000000"/>
          <w:sz w:val="24"/>
          <w:szCs w:val="24"/>
        </w:rPr>
        <w:t>.202</w:t>
      </w:r>
      <w:r w:rsidR="00DE29F5" w:rsidRPr="00121FA1">
        <w:rPr>
          <w:rFonts w:ascii="Times New Roman" w:hAnsi="Times New Roman"/>
          <w:b/>
          <w:color w:val="000000"/>
          <w:sz w:val="24"/>
          <w:szCs w:val="24"/>
        </w:rPr>
        <w:t>5</w:t>
      </w:r>
      <w:r w:rsidRPr="00121FA1">
        <w:rPr>
          <w:rFonts w:ascii="Times New Roman" w:hAnsi="Times New Roman"/>
          <w:b/>
          <w:color w:val="000000"/>
          <w:sz w:val="24"/>
          <w:szCs w:val="24"/>
        </w:rPr>
        <w:t xml:space="preserve"> г.</w:t>
      </w:r>
      <w:r w:rsidRPr="00121FA1">
        <w:rPr>
          <w:rFonts w:ascii="Times New Roman" w:hAnsi="Times New Roman"/>
          <w:color w:val="000000"/>
          <w:sz w:val="24"/>
          <w:szCs w:val="24"/>
        </w:rPr>
        <w:t xml:space="preserve"> по московскому времени. </w:t>
      </w:r>
    </w:p>
    <w:p w14:paraId="5FB285EA" w14:textId="77777777" w:rsidR="00DB6F85" w:rsidRPr="00121FA1" w:rsidRDefault="00DB6F85" w:rsidP="00DB6F85">
      <w:pPr>
        <w:widowControl w:val="0"/>
        <w:spacing w:after="0" w:line="240" w:lineRule="auto"/>
        <w:ind w:right="-1"/>
        <w:jc w:val="both"/>
        <w:rPr>
          <w:rFonts w:ascii="Times New Roman" w:hAnsi="Times New Roman"/>
          <w:b/>
          <w:sz w:val="24"/>
          <w:szCs w:val="24"/>
        </w:rPr>
      </w:pPr>
      <w:r w:rsidRPr="00121FA1">
        <w:rPr>
          <w:rFonts w:ascii="Times New Roman" w:hAnsi="Times New Roman"/>
          <w:sz w:val="24"/>
          <w:szCs w:val="24"/>
        </w:rPr>
        <w:t xml:space="preserve">Дата рассмотрения заявок и определение участников запроса предложений в электронной форме и оформление протокола определения участников запроса осуществляется с 15:00 по московскому времени </w:t>
      </w:r>
      <w:r w:rsidR="00053EAE" w:rsidRPr="00121FA1">
        <w:rPr>
          <w:rFonts w:ascii="Times New Roman" w:hAnsi="Times New Roman"/>
          <w:b/>
          <w:sz w:val="24"/>
          <w:szCs w:val="24"/>
        </w:rPr>
        <w:t>14</w:t>
      </w:r>
      <w:r w:rsidR="008450BC" w:rsidRPr="00121FA1">
        <w:rPr>
          <w:rFonts w:ascii="Times New Roman" w:hAnsi="Times New Roman"/>
          <w:b/>
          <w:sz w:val="24"/>
          <w:szCs w:val="24"/>
        </w:rPr>
        <w:t>.0</w:t>
      </w:r>
      <w:r w:rsidR="00053EAE" w:rsidRPr="00121FA1">
        <w:rPr>
          <w:rFonts w:ascii="Times New Roman" w:hAnsi="Times New Roman"/>
          <w:b/>
          <w:sz w:val="24"/>
          <w:szCs w:val="24"/>
        </w:rPr>
        <w:t>7</w:t>
      </w:r>
      <w:r w:rsidRPr="00121FA1">
        <w:rPr>
          <w:rFonts w:ascii="Times New Roman" w:hAnsi="Times New Roman"/>
          <w:b/>
          <w:sz w:val="24"/>
          <w:szCs w:val="24"/>
        </w:rPr>
        <w:t>.202</w:t>
      </w:r>
      <w:r w:rsidR="00DE29F5" w:rsidRPr="00121FA1">
        <w:rPr>
          <w:rFonts w:ascii="Times New Roman" w:hAnsi="Times New Roman"/>
          <w:b/>
          <w:sz w:val="24"/>
          <w:szCs w:val="24"/>
        </w:rPr>
        <w:t>5</w:t>
      </w:r>
      <w:r w:rsidRPr="00121FA1">
        <w:rPr>
          <w:rFonts w:ascii="Times New Roman" w:hAnsi="Times New Roman"/>
          <w:b/>
          <w:sz w:val="24"/>
          <w:szCs w:val="24"/>
        </w:rPr>
        <w:t xml:space="preserve"> г. </w:t>
      </w:r>
    </w:p>
    <w:p w14:paraId="5EC84476" w14:textId="77777777" w:rsidR="00DB6F85" w:rsidRPr="00460F79" w:rsidRDefault="00DB6F85" w:rsidP="00DB6F85">
      <w:pPr>
        <w:autoSpaceDE w:val="0"/>
        <w:autoSpaceDN w:val="0"/>
        <w:adjustRightInd w:val="0"/>
        <w:spacing w:after="0" w:line="240" w:lineRule="auto"/>
        <w:jc w:val="both"/>
        <w:textAlignment w:val="center"/>
        <w:rPr>
          <w:rFonts w:ascii="Times New Roman" w:hAnsi="Times New Roman"/>
          <w:b/>
          <w:color w:val="000000"/>
          <w:sz w:val="24"/>
          <w:szCs w:val="24"/>
        </w:rPr>
      </w:pPr>
      <w:r w:rsidRPr="00121FA1">
        <w:rPr>
          <w:rFonts w:ascii="Times New Roman" w:hAnsi="Times New Roman"/>
          <w:color w:val="000000"/>
          <w:sz w:val="24"/>
          <w:szCs w:val="24"/>
        </w:rPr>
        <w:t xml:space="preserve">Проведения запроса предложений в электронной форме и подведение итогов запроса предложений </w:t>
      </w:r>
      <w:r w:rsidR="00053EAE" w:rsidRPr="00121FA1">
        <w:rPr>
          <w:rFonts w:ascii="Times New Roman" w:hAnsi="Times New Roman"/>
          <w:b/>
          <w:color w:val="000000"/>
          <w:sz w:val="24"/>
          <w:szCs w:val="24"/>
        </w:rPr>
        <w:t>15</w:t>
      </w:r>
      <w:r w:rsidR="00833F93" w:rsidRPr="00121FA1">
        <w:rPr>
          <w:rFonts w:ascii="Times New Roman" w:hAnsi="Times New Roman"/>
          <w:b/>
          <w:color w:val="000000"/>
          <w:sz w:val="24"/>
          <w:szCs w:val="24"/>
        </w:rPr>
        <w:t>.0</w:t>
      </w:r>
      <w:r w:rsidR="00053EAE" w:rsidRPr="00121FA1">
        <w:rPr>
          <w:rFonts w:ascii="Times New Roman" w:hAnsi="Times New Roman"/>
          <w:b/>
          <w:color w:val="000000"/>
          <w:sz w:val="24"/>
          <w:szCs w:val="24"/>
        </w:rPr>
        <w:t>7</w:t>
      </w:r>
      <w:r w:rsidR="00833F93" w:rsidRPr="00121FA1">
        <w:rPr>
          <w:rFonts w:ascii="Times New Roman" w:hAnsi="Times New Roman"/>
          <w:b/>
          <w:color w:val="000000"/>
          <w:sz w:val="24"/>
          <w:szCs w:val="24"/>
        </w:rPr>
        <w:t>.202</w:t>
      </w:r>
      <w:r w:rsidR="00DE29F5" w:rsidRPr="00121FA1">
        <w:rPr>
          <w:rFonts w:ascii="Times New Roman" w:hAnsi="Times New Roman"/>
          <w:b/>
          <w:color w:val="000000"/>
          <w:sz w:val="24"/>
          <w:szCs w:val="24"/>
        </w:rPr>
        <w:t>5</w:t>
      </w:r>
      <w:r w:rsidRPr="00121FA1">
        <w:rPr>
          <w:rFonts w:ascii="Times New Roman" w:hAnsi="Times New Roman"/>
          <w:b/>
          <w:color w:val="000000"/>
          <w:sz w:val="24"/>
          <w:szCs w:val="24"/>
        </w:rPr>
        <w:t xml:space="preserve"> г. с 12:00 московского времени.</w:t>
      </w:r>
    </w:p>
    <w:p w14:paraId="43F756A2" w14:textId="77777777" w:rsidR="003E77C3" w:rsidRPr="00460F79" w:rsidRDefault="003E77C3" w:rsidP="003E77C3">
      <w:pPr>
        <w:widowControl w:val="0"/>
        <w:overflowPunct w:val="0"/>
        <w:autoSpaceDE w:val="0"/>
        <w:autoSpaceDN w:val="0"/>
        <w:adjustRightInd w:val="0"/>
        <w:spacing w:after="0" w:line="240" w:lineRule="auto"/>
        <w:ind w:right="-1"/>
        <w:jc w:val="both"/>
        <w:textAlignment w:val="baseline"/>
        <w:rPr>
          <w:rFonts w:ascii="Times New Roman" w:hAnsi="Times New Roman"/>
          <w:b/>
          <w:color w:val="000000"/>
          <w:sz w:val="24"/>
          <w:szCs w:val="24"/>
        </w:rPr>
      </w:pPr>
    </w:p>
    <w:p w14:paraId="6A05AEF8" w14:textId="77777777" w:rsidR="003226B0" w:rsidRDefault="004F0517" w:rsidP="009D6392">
      <w:pPr>
        <w:widowControl w:val="0"/>
        <w:overflowPunct w:val="0"/>
        <w:autoSpaceDE w:val="0"/>
        <w:autoSpaceDN w:val="0"/>
        <w:adjustRightInd w:val="0"/>
        <w:spacing w:after="0" w:line="240" w:lineRule="auto"/>
        <w:ind w:right="-1"/>
        <w:jc w:val="both"/>
        <w:textAlignment w:val="baseline"/>
        <w:rPr>
          <w:rFonts w:ascii="Times New Roman" w:hAnsi="Times New Roman"/>
          <w:b/>
          <w:color w:val="000000"/>
          <w:sz w:val="24"/>
          <w:szCs w:val="24"/>
        </w:rPr>
      </w:pPr>
      <w:r w:rsidRPr="00460F79">
        <w:rPr>
          <w:rFonts w:ascii="Times New Roman" w:hAnsi="Times New Roman"/>
          <w:b/>
          <w:color w:val="000000"/>
          <w:sz w:val="24"/>
          <w:szCs w:val="24"/>
        </w:rPr>
        <w:t xml:space="preserve">Предмет </w:t>
      </w:r>
      <w:r w:rsidR="003E77C3" w:rsidRPr="00460F79">
        <w:rPr>
          <w:rFonts w:ascii="Times New Roman" w:hAnsi="Times New Roman"/>
          <w:b/>
          <w:color w:val="000000"/>
          <w:sz w:val="24"/>
          <w:szCs w:val="24"/>
        </w:rPr>
        <w:t>запроса предложений</w:t>
      </w:r>
      <w:r w:rsidR="00DE29F5">
        <w:rPr>
          <w:rFonts w:ascii="Times New Roman" w:hAnsi="Times New Roman"/>
          <w:b/>
          <w:color w:val="000000"/>
          <w:sz w:val="24"/>
          <w:szCs w:val="24"/>
        </w:rPr>
        <w:t>:</w:t>
      </w:r>
      <w:r w:rsidR="009D6392">
        <w:rPr>
          <w:rFonts w:ascii="Times New Roman" w:hAnsi="Times New Roman"/>
          <w:b/>
          <w:color w:val="000000"/>
          <w:sz w:val="24"/>
          <w:szCs w:val="24"/>
        </w:rPr>
        <w:t xml:space="preserve"> </w:t>
      </w:r>
    </w:p>
    <w:p w14:paraId="2E374F47" w14:textId="77777777" w:rsidR="003226B0" w:rsidRDefault="003226B0" w:rsidP="009D6392">
      <w:pPr>
        <w:widowControl w:val="0"/>
        <w:overflowPunct w:val="0"/>
        <w:autoSpaceDE w:val="0"/>
        <w:autoSpaceDN w:val="0"/>
        <w:adjustRightInd w:val="0"/>
        <w:spacing w:after="0" w:line="240" w:lineRule="auto"/>
        <w:ind w:right="-1"/>
        <w:jc w:val="both"/>
        <w:textAlignment w:val="baseline"/>
        <w:rPr>
          <w:rFonts w:ascii="Times New Roman" w:hAnsi="Times New Roman"/>
          <w:b/>
          <w:color w:val="000000"/>
          <w:sz w:val="24"/>
          <w:szCs w:val="24"/>
        </w:rPr>
      </w:pPr>
    </w:p>
    <w:p w14:paraId="02C350AF" w14:textId="508DC630" w:rsidR="000A5DD9" w:rsidRPr="009D6392" w:rsidRDefault="000F5086" w:rsidP="009D6392">
      <w:pPr>
        <w:widowControl w:val="0"/>
        <w:overflowPunct w:val="0"/>
        <w:autoSpaceDE w:val="0"/>
        <w:autoSpaceDN w:val="0"/>
        <w:adjustRightInd w:val="0"/>
        <w:spacing w:after="0" w:line="240" w:lineRule="auto"/>
        <w:ind w:right="-1"/>
        <w:jc w:val="both"/>
        <w:textAlignment w:val="baseline"/>
        <w:rPr>
          <w:rFonts w:ascii="Times New Roman" w:hAnsi="Times New Roman"/>
          <w:b/>
          <w:color w:val="000000"/>
          <w:sz w:val="24"/>
          <w:szCs w:val="24"/>
        </w:rPr>
      </w:pPr>
      <w:r>
        <w:rPr>
          <w:rFonts w:ascii="Times New Roman" w:hAnsi="Times New Roman"/>
          <w:b/>
          <w:color w:val="000000"/>
          <w:sz w:val="24"/>
          <w:szCs w:val="24"/>
        </w:rPr>
        <w:t>38</w:t>
      </w:r>
      <w:r w:rsidR="009D6392" w:rsidRPr="00053EAE">
        <w:rPr>
          <w:rFonts w:ascii="Times New Roman" w:hAnsi="Times New Roman"/>
          <w:b/>
          <w:color w:val="000000"/>
          <w:sz w:val="24"/>
          <w:szCs w:val="24"/>
        </w:rPr>
        <w:t xml:space="preserve"> (</w:t>
      </w:r>
      <w:r w:rsidR="009D6392">
        <w:rPr>
          <w:rFonts w:ascii="Times New Roman" w:hAnsi="Times New Roman"/>
          <w:b/>
          <w:color w:val="000000"/>
          <w:sz w:val="24"/>
          <w:szCs w:val="24"/>
        </w:rPr>
        <w:t xml:space="preserve">Тридцать </w:t>
      </w:r>
      <w:r>
        <w:rPr>
          <w:rFonts w:ascii="Times New Roman" w:hAnsi="Times New Roman"/>
          <w:b/>
          <w:color w:val="000000"/>
          <w:sz w:val="24"/>
          <w:szCs w:val="24"/>
        </w:rPr>
        <w:t>восемь</w:t>
      </w:r>
      <w:r w:rsidR="009D6392">
        <w:rPr>
          <w:rFonts w:ascii="Times New Roman" w:hAnsi="Times New Roman"/>
          <w:b/>
          <w:color w:val="000000"/>
          <w:sz w:val="24"/>
          <w:szCs w:val="24"/>
        </w:rPr>
        <w:t xml:space="preserve">) отдельных лотов на </w:t>
      </w:r>
      <w:r w:rsidR="009D6392">
        <w:rPr>
          <w:rFonts w:ascii="Times New Roman" w:hAnsi="Times New Roman"/>
          <w:sz w:val="24"/>
          <w:szCs w:val="24"/>
          <w:shd w:val="clear" w:color="auto" w:fill="FFFFFF"/>
        </w:rPr>
        <w:t>п</w:t>
      </w:r>
      <w:r w:rsidR="009D6392" w:rsidRPr="00053EAE">
        <w:rPr>
          <w:rFonts w:ascii="Times New Roman" w:hAnsi="Times New Roman"/>
          <w:sz w:val="24"/>
          <w:szCs w:val="24"/>
          <w:shd w:val="clear" w:color="auto" w:fill="FFFFFF"/>
        </w:rPr>
        <w:t>раво заключения догово</w:t>
      </w:r>
      <w:r w:rsidR="009D6392">
        <w:rPr>
          <w:rFonts w:ascii="Times New Roman" w:hAnsi="Times New Roman"/>
          <w:sz w:val="24"/>
          <w:szCs w:val="24"/>
          <w:shd w:val="clear" w:color="auto" w:fill="FFFFFF"/>
        </w:rPr>
        <w:t>ра аренды недвижимого имущества:</w:t>
      </w:r>
    </w:p>
    <w:tbl>
      <w:tblPr>
        <w:tblpPr w:leftFromText="180" w:rightFromText="180" w:vertAnchor="text" w:horzAnchor="margin" w:tblpY="-566"/>
        <w:tblW w:w="10456" w:type="dxa"/>
        <w:tblLayout w:type="fixed"/>
        <w:tblLook w:val="04A0" w:firstRow="1" w:lastRow="0" w:firstColumn="1" w:lastColumn="0" w:noHBand="0" w:noVBand="1"/>
      </w:tblPr>
      <w:tblGrid>
        <w:gridCol w:w="1677"/>
        <w:gridCol w:w="1949"/>
        <w:gridCol w:w="1311"/>
        <w:gridCol w:w="2272"/>
        <w:gridCol w:w="816"/>
        <w:gridCol w:w="2431"/>
      </w:tblGrid>
      <w:tr w:rsidR="009D6392" w14:paraId="1C67D05A" w14:textId="77777777" w:rsidTr="009D6392">
        <w:trPr>
          <w:trHeight w:val="607"/>
        </w:trPr>
        <w:tc>
          <w:tcPr>
            <w:tcW w:w="1677" w:type="dxa"/>
            <w:tcBorders>
              <w:top w:val="single" w:sz="6" w:space="0" w:color="auto"/>
              <w:left w:val="single" w:sz="6" w:space="0" w:color="auto"/>
              <w:bottom w:val="single" w:sz="6" w:space="0" w:color="auto"/>
              <w:right w:val="single" w:sz="6" w:space="0" w:color="auto"/>
            </w:tcBorders>
            <w:hideMark/>
          </w:tcPr>
          <w:p w14:paraId="19FAF629" w14:textId="77777777" w:rsidR="009D6392" w:rsidRPr="009D6392" w:rsidRDefault="009D6392" w:rsidP="009D6392">
            <w:pPr>
              <w:autoSpaceDE w:val="0"/>
              <w:autoSpaceDN w:val="0"/>
              <w:adjustRightInd w:val="0"/>
              <w:spacing w:after="0" w:line="240" w:lineRule="auto"/>
              <w:jc w:val="center"/>
              <w:rPr>
                <w:rFonts w:ascii="Times New Roman" w:hAnsi="Times New Roman"/>
                <w:b/>
                <w:bCs/>
                <w:color w:val="000000"/>
                <w:sz w:val="16"/>
                <w:szCs w:val="16"/>
              </w:rPr>
            </w:pPr>
            <w:r w:rsidRPr="009D6392">
              <w:rPr>
                <w:rFonts w:ascii="Times New Roman" w:hAnsi="Times New Roman"/>
                <w:b/>
                <w:bCs/>
                <w:color w:val="000000"/>
                <w:sz w:val="16"/>
                <w:szCs w:val="16"/>
              </w:rPr>
              <w:lastRenderedPageBreak/>
              <w:t>№ лота</w:t>
            </w:r>
          </w:p>
        </w:tc>
        <w:tc>
          <w:tcPr>
            <w:tcW w:w="1949" w:type="dxa"/>
            <w:tcBorders>
              <w:top w:val="single" w:sz="6" w:space="0" w:color="auto"/>
              <w:left w:val="single" w:sz="6" w:space="0" w:color="auto"/>
              <w:bottom w:val="single" w:sz="6" w:space="0" w:color="auto"/>
              <w:right w:val="single" w:sz="6" w:space="0" w:color="auto"/>
            </w:tcBorders>
            <w:hideMark/>
          </w:tcPr>
          <w:p w14:paraId="4BC2394B" w14:textId="77777777" w:rsidR="009D6392" w:rsidRPr="009D6392" w:rsidRDefault="009D6392" w:rsidP="009D6392">
            <w:pPr>
              <w:autoSpaceDE w:val="0"/>
              <w:autoSpaceDN w:val="0"/>
              <w:adjustRightInd w:val="0"/>
              <w:spacing w:after="0" w:line="240" w:lineRule="auto"/>
              <w:jc w:val="center"/>
              <w:rPr>
                <w:rFonts w:ascii="Times New Roman" w:hAnsi="Times New Roman"/>
                <w:b/>
                <w:bCs/>
                <w:color w:val="000000"/>
                <w:sz w:val="16"/>
                <w:szCs w:val="16"/>
              </w:rPr>
            </w:pPr>
            <w:r w:rsidRPr="009D6392">
              <w:rPr>
                <w:rFonts w:ascii="Times New Roman" w:hAnsi="Times New Roman"/>
                <w:b/>
                <w:bCs/>
                <w:color w:val="000000"/>
                <w:sz w:val="16"/>
                <w:szCs w:val="16"/>
              </w:rPr>
              <w:t>Адрес объекта</w:t>
            </w:r>
          </w:p>
        </w:tc>
        <w:tc>
          <w:tcPr>
            <w:tcW w:w="1311" w:type="dxa"/>
            <w:tcBorders>
              <w:top w:val="single" w:sz="6" w:space="0" w:color="auto"/>
              <w:left w:val="single" w:sz="6" w:space="0" w:color="auto"/>
              <w:bottom w:val="single" w:sz="6" w:space="0" w:color="auto"/>
              <w:right w:val="single" w:sz="6" w:space="0" w:color="auto"/>
            </w:tcBorders>
            <w:hideMark/>
          </w:tcPr>
          <w:p w14:paraId="751CDE24" w14:textId="77777777" w:rsidR="009D6392" w:rsidRPr="009D6392" w:rsidRDefault="009D6392" w:rsidP="009D6392">
            <w:pPr>
              <w:autoSpaceDE w:val="0"/>
              <w:autoSpaceDN w:val="0"/>
              <w:adjustRightInd w:val="0"/>
              <w:spacing w:after="0" w:line="240" w:lineRule="auto"/>
              <w:jc w:val="center"/>
              <w:rPr>
                <w:rFonts w:ascii="Times New Roman" w:hAnsi="Times New Roman"/>
                <w:b/>
                <w:bCs/>
                <w:color w:val="000000"/>
                <w:sz w:val="16"/>
                <w:szCs w:val="16"/>
              </w:rPr>
            </w:pPr>
            <w:r w:rsidRPr="009D6392">
              <w:rPr>
                <w:rFonts w:ascii="Times New Roman" w:hAnsi="Times New Roman"/>
                <w:b/>
                <w:bCs/>
                <w:color w:val="000000"/>
                <w:sz w:val="16"/>
                <w:szCs w:val="16"/>
              </w:rPr>
              <w:t>Наименование</w:t>
            </w:r>
          </w:p>
        </w:tc>
        <w:tc>
          <w:tcPr>
            <w:tcW w:w="2272" w:type="dxa"/>
            <w:tcBorders>
              <w:top w:val="single" w:sz="6" w:space="0" w:color="auto"/>
              <w:left w:val="single" w:sz="6" w:space="0" w:color="auto"/>
              <w:bottom w:val="single" w:sz="6" w:space="0" w:color="auto"/>
              <w:right w:val="single" w:sz="6" w:space="0" w:color="auto"/>
            </w:tcBorders>
            <w:hideMark/>
          </w:tcPr>
          <w:p w14:paraId="6F82FA7E" w14:textId="77777777" w:rsidR="009D6392" w:rsidRPr="009D6392" w:rsidRDefault="009D6392" w:rsidP="009D6392">
            <w:pPr>
              <w:autoSpaceDE w:val="0"/>
              <w:autoSpaceDN w:val="0"/>
              <w:adjustRightInd w:val="0"/>
              <w:spacing w:after="0" w:line="240" w:lineRule="auto"/>
              <w:jc w:val="center"/>
              <w:rPr>
                <w:rFonts w:ascii="Times New Roman" w:hAnsi="Times New Roman"/>
                <w:b/>
                <w:bCs/>
                <w:color w:val="000000"/>
                <w:sz w:val="16"/>
                <w:szCs w:val="16"/>
              </w:rPr>
            </w:pPr>
            <w:r w:rsidRPr="009D6392">
              <w:rPr>
                <w:rFonts w:ascii="Times New Roman" w:hAnsi="Times New Roman"/>
                <w:b/>
                <w:bCs/>
                <w:color w:val="000000"/>
                <w:sz w:val="16"/>
                <w:szCs w:val="16"/>
              </w:rPr>
              <w:t>Назначение</w:t>
            </w:r>
          </w:p>
        </w:tc>
        <w:tc>
          <w:tcPr>
            <w:tcW w:w="816" w:type="dxa"/>
            <w:tcBorders>
              <w:top w:val="single" w:sz="6" w:space="0" w:color="auto"/>
              <w:left w:val="single" w:sz="6" w:space="0" w:color="auto"/>
              <w:bottom w:val="single" w:sz="6" w:space="0" w:color="auto"/>
              <w:right w:val="single" w:sz="6" w:space="0" w:color="auto"/>
            </w:tcBorders>
            <w:hideMark/>
          </w:tcPr>
          <w:p w14:paraId="0ED0B7E0" w14:textId="77777777" w:rsidR="009D6392" w:rsidRPr="009D6392" w:rsidRDefault="009D6392" w:rsidP="009D6392">
            <w:pPr>
              <w:autoSpaceDE w:val="0"/>
              <w:autoSpaceDN w:val="0"/>
              <w:adjustRightInd w:val="0"/>
              <w:spacing w:after="0" w:line="240" w:lineRule="auto"/>
              <w:jc w:val="center"/>
              <w:rPr>
                <w:rFonts w:ascii="Times New Roman" w:hAnsi="Times New Roman"/>
                <w:b/>
                <w:bCs/>
                <w:color w:val="000000"/>
                <w:sz w:val="16"/>
                <w:szCs w:val="16"/>
              </w:rPr>
            </w:pPr>
            <w:r w:rsidRPr="009D6392">
              <w:rPr>
                <w:rFonts w:ascii="Times New Roman" w:hAnsi="Times New Roman"/>
                <w:b/>
                <w:bCs/>
                <w:color w:val="000000"/>
                <w:sz w:val="16"/>
                <w:szCs w:val="16"/>
              </w:rPr>
              <w:t>Литера, №</w:t>
            </w:r>
          </w:p>
        </w:tc>
        <w:tc>
          <w:tcPr>
            <w:tcW w:w="2431" w:type="dxa"/>
            <w:tcBorders>
              <w:top w:val="single" w:sz="6" w:space="0" w:color="auto"/>
              <w:left w:val="single" w:sz="6" w:space="0" w:color="auto"/>
              <w:bottom w:val="single" w:sz="6" w:space="0" w:color="auto"/>
              <w:right w:val="single" w:sz="6" w:space="0" w:color="auto"/>
            </w:tcBorders>
            <w:hideMark/>
          </w:tcPr>
          <w:p w14:paraId="782AC8D7" w14:textId="77777777" w:rsidR="009D6392" w:rsidRPr="009D6392" w:rsidRDefault="009D6392" w:rsidP="009D6392">
            <w:pPr>
              <w:autoSpaceDE w:val="0"/>
              <w:autoSpaceDN w:val="0"/>
              <w:adjustRightInd w:val="0"/>
              <w:spacing w:after="0" w:line="240" w:lineRule="auto"/>
              <w:jc w:val="center"/>
              <w:rPr>
                <w:rFonts w:ascii="Times New Roman" w:hAnsi="Times New Roman"/>
                <w:b/>
                <w:bCs/>
                <w:color w:val="000000"/>
                <w:sz w:val="16"/>
                <w:szCs w:val="16"/>
              </w:rPr>
            </w:pPr>
            <w:r w:rsidRPr="009D6392">
              <w:rPr>
                <w:rFonts w:ascii="Times New Roman" w:hAnsi="Times New Roman"/>
                <w:b/>
                <w:bCs/>
                <w:color w:val="000000"/>
                <w:sz w:val="16"/>
                <w:szCs w:val="16"/>
              </w:rPr>
              <w:t>Кадастровый (условный) номер</w:t>
            </w:r>
          </w:p>
        </w:tc>
      </w:tr>
      <w:tr w:rsidR="009D6392" w14:paraId="46B166D1" w14:textId="77777777" w:rsidTr="009D6392">
        <w:trPr>
          <w:trHeight w:val="638"/>
        </w:trPr>
        <w:tc>
          <w:tcPr>
            <w:tcW w:w="1677" w:type="dxa"/>
            <w:tcBorders>
              <w:top w:val="single" w:sz="6" w:space="0" w:color="auto"/>
              <w:left w:val="single" w:sz="6" w:space="0" w:color="auto"/>
              <w:bottom w:val="single" w:sz="6" w:space="0" w:color="auto"/>
              <w:right w:val="single" w:sz="6" w:space="0" w:color="auto"/>
            </w:tcBorders>
            <w:hideMark/>
          </w:tcPr>
          <w:p w14:paraId="55B0C411"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1</w:t>
            </w:r>
          </w:p>
        </w:tc>
        <w:tc>
          <w:tcPr>
            <w:tcW w:w="1949" w:type="dxa"/>
            <w:tcBorders>
              <w:top w:val="single" w:sz="6" w:space="0" w:color="auto"/>
              <w:left w:val="single" w:sz="6" w:space="0" w:color="auto"/>
              <w:bottom w:val="single" w:sz="6" w:space="0" w:color="auto"/>
              <w:right w:val="single" w:sz="6" w:space="0" w:color="auto"/>
            </w:tcBorders>
            <w:hideMark/>
          </w:tcPr>
          <w:p w14:paraId="795EA2E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Уфа, Орджоникидзевский, ул. Буревестника, д. 19</w:t>
            </w:r>
          </w:p>
        </w:tc>
        <w:tc>
          <w:tcPr>
            <w:tcW w:w="1311" w:type="dxa"/>
            <w:tcBorders>
              <w:top w:val="single" w:sz="6" w:space="0" w:color="auto"/>
              <w:left w:val="single" w:sz="6" w:space="0" w:color="auto"/>
              <w:bottom w:val="single" w:sz="6" w:space="0" w:color="auto"/>
              <w:right w:val="single" w:sz="6" w:space="0" w:color="auto"/>
            </w:tcBorders>
            <w:hideMark/>
          </w:tcPr>
          <w:p w14:paraId="3E9D6DB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).Нежилое</w:t>
            </w:r>
            <w:proofErr w:type="gramEnd"/>
          </w:p>
          <w:p w14:paraId="3887A71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).Нежилое</w:t>
            </w:r>
            <w:proofErr w:type="gramEnd"/>
          </w:p>
        </w:tc>
        <w:tc>
          <w:tcPr>
            <w:tcW w:w="2272" w:type="dxa"/>
            <w:tcBorders>
              <w:top w:val="single" w:sz="6" w:space="0" w:color="auto"/>
              <w:left w:val="single" w:sz="6" w:space="0" w:color="auto"/>
              <w:bottom w:val="single" w:sz="6" w:space="0" w:color="auto"/>
              <w:right w:val="single" w:sz="6" w:space="0" w:color="auto"/>
            </w:tcBorders>
            <w:hideMark/>
          </w:tcPr>
          <w:p w14:paraId="472185A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).Помещение</w:t>
            </w:r>
            <w:proofErr w:type="gramEnd"/>
            <w:r w:rsidRPr="00F312E2">
              <w:rPr>
                <w:rFonts w:ascii="Times New Roman" w:hAnsi="Times New Roman"/>
                <w:color w:val="000000"/>
                <w:sz w:val="16"/>
                <w:szCs w:val="16"/>
              </w:rPr>
              <w:t xml:space="preserve"> (Надстроенные этажи № 4,5, Мансарда № 6)</w:t>
            </w:r>
          </w:p>
          <w:p w14:paraId="6C122EC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).Административное</w:t>
            </w:r>
            <w:proofErr w:type="gramEnd"/>
            <w:r w:rsidRPr="00F312E2">
              <w:rPr>
                <w:rFonts w:ascii="Times New Roman" w:hAnsi="Times New Roman"/>
                <w:color w:val="000000"/>
                <w:sz w:val="16"/>
                <w:szCs w:val="16"/>
              </w:rPr>
              <w:t xml:space="preserve"> здание, гараж</w:t>
            </w:r>
          </w:p>
        </w:tc>
        <w:tc>
          <w:tcPr>
            <w:tcW w:w="816" w:type="dxa"/>
            <w:tcBorders>
              <w:top w:val="single" w:sz="6" w:space="0" w:color="auto"/>
              <w:left w:val="single" w:sz="6" w:space="0" w:color="auto"/>
              <w:bottom w:val="single" w:sz="6" w:space="0" w:color="auto"/>
              <w:right w:val="single" w:sz="6" w:space="0" w:color="auto"/>
            </w:tcBorders>
            <w:hideMark/>
          </w:tcPr>
          <w:p w14:paraId="1098E4C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 А2</w:t>
            </w:r>
          </w:p>
          <w:p w14:paraId="548D7C8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 xml:space="preserve">2). </w:t>
            </w:r>
            <w:proofErr w:type="gramStart"/>
            <w:r w:rsidRPr="00F312E2">
              <w:rPr>
                <w:rFonts w:ascii="Times New Roman" w:hAnsi="Times New Roman"/>
                <w:color w:val="000000"/>
                <w:sz w:val="16"/>
                <w:szCs w:val="16"/>
              </w:rPr>
              <w:t>А,Б</w:t>
            </w:r>
            <w:proofErr w:type="gramEnd"/>
          </w:p>
        </w:tc>
        <w:tc>
          <w:tcPr>
            <w:tcW w:w="2431" w:type="dxa"/>
            <w:tcBorders>
              <w:top w:val="single" w:sz="6" w:space="0" w:color="auto"/>
              <w:left w:val="single" w:sz="6" w:space="0" w:color="auto"/>
              <w:bottom w:val="single" w:sz="6" w:space="0" w:color="auto"/>
              <w:right w:val="single" w:sz="6" w:space="0" w:color="auto"/>
            </w:tcBorders>
            <w:hideMark/>
          </w:tcPr>
          <w:p w14:paraId="52EF703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1).02:55:030221:56 2).02:55:030221:242</w:t>
            </w:r>
          </w:p>
        </w:tc>
      </w:tr>
      <w:tr w:rsidR="009D6392" w14:paraId="18401FD7" w14:textId="77777777" w:rsidTr="009D6392">
        <w:trPr>
          <w:trHeight w:val="638"/>
        </w:trPr>
        <w:tc>
          <w:tcPr>
            <w:tcW w:w="1677" w:type="dxa"/>
            <w:tcBorders>
              <w:top w:val="single" w:sz="6" w:space="0" w:color="auto"/>
              <w:left w:val="single" w:sz="6" w:space="0" w:color="auto"/>
              <w:bottom w:val="single" w:sz="6" w:space="0" w:color="auto"/>
              <w:right w:val="single" w:sz="6" w:space="0" w:color="auto"/>
            </w:tcBorders>
            <w:hideMark/>
          </w:tcPr>
          <w:p w14:paraId="1EC24289"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2</w:t>
            </w:r>
          </w:p>
        </w:tc>
        <w:tc>
          <w:tcPr>
            <w:tcW w:w="1949" w:type="dxa"/>
            <w:tcBorders>
              <w:top w:val="single" w:sz="6" w:space="0" w:color="auto"/>
              <w:left w:val="single" w:sz="6" w:space="0" w:color="auto"/>
              <w:bottom w:val="single" w:sz="6" w:space="0" w:color="auto"/>
              <w:right w:val="single" w:sz="6" w:space="0" w:color="auto"/>
            </w:tcBorders>
            <w:hideMark/>
          </w:tcPr>
          <w:p w14:paraId="1D7F36B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 xml:space="preserve">Республика Башкортостан, г. Уфа, Орджоникидзевский р-н, </w:t>
            </w:r>
            <w:proofErr w:type="spellStart"/>
            <w:r w:rsidRPr="00F312E2">
              <w:rPr>
                <w:rFonts w:ascii="Times New Roman" w:hAnsi="Times New Roman"/>
                <w:color w:val="000000"/>
                <w:sz w:val="16"/>
                <w:szCs w:val="16"/>
              </w:rPr>
              <w:t>Бирский</w:t>
            </w:r>
            <w:proofErr w:type="spellEnd"/>
            <w:r w:rsidRPr="00F312E2">
              <w:rPr>
                <w:rFonts w:ascii="Times New Roman" w:hAnsi="Times New Roman"/>
                <w:color w:val="000000"/>
                <w:sz w:val="16"/>
                <w:szCs w:val="16"/>
              </w:rPr>
              <w:t xml:space="preserve"> тракт, 2А</w:t>
            </w:r>
          </w:p>
        </w:tc>
        <w:tc>
          <w:tcPr>
            <w:tcW w:w="1311" w:type="dxa"/>
            <w:tcBorders>
              <w:top w:val="single" w:sz="6" w:space="0" w:color="auto"/>
              <w:left w:val="single" w:sz="6" w:space="0" w:color="auto"/>
              <w:bottom w:val="single" w:sz="6" w:space="0" w:color="auto"/>
              <w:right w:val="single" w:sz="6" w:space="0" w:color="auto"/>
            </w:tcBorders>
          </w:tcPr>
          <w:p w14:paraId="346400F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 Здание</w:t>
            </w:r>
          </w:p>
          <w:p w14:paraId="7B86242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 Сооружение</w:t>
            </w:r>
          </w:p>
          <w:p w14:paraId="6425C1E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272" w:type="dxa"/>
            <w:tcBorders>
              <w:top w:val="single" w:sz="6" w:space="0" w:color="auto"/>
              <w:left w:val="single" w:sz="6" w:space="0" w:color="auto"/>
              <w:bottom w:val="single" w:sz="6" w:space="0" w:color="auto"/>
              <w:right w:val="single" w:sz="6" w:space="0" w:color="auto"/>
            </w:tcBorders>
          </w:tcPr>
          <w:p w14:paraId="178BF38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).База</w:t>
            </w:r>
            <w:proofErr w:type="gramEnd"/>
            <w:r w:rsidRPr="00F312E2">
              <w:rPr>
                <w:rFonts w:ascii="Times New Roman" w:hAnsi="Times New Roman"/>
                <w:color w:val="000000"/>
                <w:sz w:val="16"/>
                <w:szCs w:val="16"/>
              </w:rPr>
              <w:t xml:space="preserve"> станции технических газов</w:t>
            </w:r>
          </w:p>
          <w:p w14:paraId="6F09BE7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).Газоснабжение</w:t>
            </w:r>
            <w:proofErr w:type="gramEnd"/>
          </w:p>
          <w:p w14:paraId="63DC6E7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816" w:type="dxa"/>
            <w:tcBorders>
              <w:top w:val="single" w:sz="6" w:space="0" w:color="auto"/>
              <w:left w:val="single" w:sz="6" w:space="0" w:color="auto"/>
              <w:bottom w:val="single" w:sz="6" w:space="0" w:color="auto"/>
              <w:right w:val="single" w:sz="6" w:space="0" w:color="auto"/>
            </w:tcBorders>
            <w:hideMark/>
          </w:tcPr>
          <w:p w14:paraId="1A877F1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).А</w:t>
            </w:r>
            <w:proofErr w:type="gramEnd"/>
            <w:r w:rsidRPr="00F312E2">
              <w:rPr>
                <w:rFonts w:ascii="Times New Roman" w:hAnsi="Times New Roman"/>
                <w:color w:val="000000"/>
                <w:sz w:val="16"/>
                <w:szCs w:val="16"/>
              </w:rPr>
              <w:t>, Б, В, Д, Е, Е1, I, II, III, IV</w:t>
            </w:r>
          </w:p>
        </w:tc>
        <w:tc>
          <w:tcPr>
            <w:tcW w:w="2431" w:type="dxa"/>
            <w:tcBorders>
              <w:top w:val="single" w:sz="6" w:space="0" w:color="auto"/>
              <w:left w:val="single" w:sz="6" w:space="0" w:color="auto"/>
              <w:bottom w:val="single" w:sz="6" w:space="0" w:color="auto"/>
              <w:right w:val="single" w:sz="6" w:space="0" w:color="auto"/>
            </w:tcBorders>
            <w:hideMark/>
          </w:tcPr>
          <w:p w14:paraId="5B243CD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1).02:55:000000:31495 2).02:55:000000:26295</w:t>
            </w:r>
          </w:p>
        </w:tc>
      </w:tr>
      <w:tr w:rsidR="009D6392" w14:paraId="6296C8AF" w14:textId="77777777" w:rsidTr="009D6392">
        <w:trPr>
          <w:trHeight w:val="1598"/>
        </w:trPr>
        <w:tc>
          <w:tcPr>
            <w:tcW w:w="1677" w:type="dxa"/>
            <w:tcBorders>
              <w:top w:val="single" w:sz="6" w:space="0" w:color="auto"/>
              <w:left w:val="single" w:sz="6" w:space="0" w:color="auto"/>
              <w:bottom w:val="single" w:sz="6" w:space="0" w:color="auto"/>
              <w:right w:val="single" w:sz="6" w:space="0" w:color="auto"/>
            </w:tcBorders>
            <w:hideMark/>
          </w:tcPr>
          <w:p w14:paraId="6F123300"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3</w:t>
            </w:r>
          </w:p>
        </w:tc>
        <w:tc>
          <w:tcPr>
            <w:tcW w:w="1949" w:type="dxa"/>
            <w:tcBorders>
              <w:top w:val="single" w:sz="6" w:space="0" w:color="auto"/>
              <w:left w:val="single" w:sz="6" w:space="0" w:color="auto"/>
              <w:bottom w:val="single" w:sz="6" w:space="0" w:color="auto"/>
              <w:right w:val="single" w:sz="6" w:space="0" w:color="auto"/>
            </w:tcBorders>
            <w:hideMark/>
          </w:tcPr>
          <w:p w14:paraId="283B742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 xml:space="preserve">Республика Башкортостан, </w:t>
            </w:r>
            <w:proofErr w:type="spellStart"/>
            <w:r w:rsidRPr="00F312E2">
              <w:rPr>
                <w:rFonts w:ascii="Times New Roman" w:hAnsi="Times New Roman"/>
                <w:color w:val="000000"/>
                <w:sz w:val="16"/>
                <w:szCs w:val="16"/>
              </w:rPr>
              <w:t>г.Уфа</w:t>
            </w:r>
            <w:proofErr w:type="spellEnd"/>
            <w:r w:rsidRPr="00F312E2">
              <w:rPr>
                <w:rFonts w:ascii="Times New Roman" w:hAnsi="Times New Roman"/>
                <w:color w:val="000000"/>
                <w:sz w:val="16"/>
                <w:szCs w:val="16"/>
              </w:rPr>
              <w:t xml:space="preserve">, Орджоникидзевский р-н, </w:t>
            </w:r>
            <w:proofErr w:type="spellStart"/>
            <w:r w:rsidRPr="00F312E2">
              <w:rPr>
                <w:rFonts w:ascii="Times New Roman" w:hAnsi="Times New Roman"/>
                <w:color w:val="000000"/>
                <w:sz w:val="16"/>
                <w:szCs w:val="16"/>
              </w:rPr>
              <w:t>ул.Юбилейная</w:t>
            </w:r>
            <w:proofErr w:type="spellEnd"/>
            <w:r w:rsidRPr="00F312E2">
              <w:rPr>
                <w:rFonts w:ascii="Times New Roman" w:hAnsi="Times New Roman"/>
                <w:color w:val="000000"/>
                <w:sz w:val="16"/>
                <w:szCs w:val="16"/>
              </w:rPr>
              <w:t>, д.16/2</w:t>
            </w:r>
          </w:p>
        </w:tc>
        <w:tc>
          <w:tcPr>
            <w:tcW w:w="1311" w:type="dxa"/>
            <w:tcBorders>
              <w:top w:val="single" w:sz="6" w:space="0" w:color="auto"/>
              <w:left w:val="single" w:sz="6" w:space="0" w:color="auto"/>
              <w:bottom w:val="single" w:sz="6" w:space="0" w:color="auto"/>
              <w:right w:val="single" w:sz="6" w:space="0" w:color="auto"/>
            </w:tcBorders>
            <w:hideMark/>
          </w:tcPr>
          <w:p w14:paraId="0BE4887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p>
          <w:p w14:paraId="5954E85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p>
          <w:p w14:paraId="2962560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p>
          <w:p w14:paraId="3C8A3CA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).Здание</w:t>
            </w:r>
            <w:proofErr w:type="gramEnd"/>
          </w:p>
          <w:p w14:paraId="1E44C54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).Здание</w:t>
            </w:r>
            <w:proofErr w:type="gramEnd"/>
          </w:p>
          <w:p w14:paraId="4F5117F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).Здание</w:t>
            </w:r>
            <w:proofErr w:type="gramEnd"/>
          </w:p>
          <w:p w14:paraId="75127E5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).Здание</w:t>
            </w:r>
            <w:proofErr w:type="gramEnd"/>
          </w:p>
        </w:tc>
        <w:tc>
          <w:tcPr>
            <w:tcW w:w="2272" w:type="dxa"/>
            <w:tcBorders>
              <w:top w:val="single" w:sz="6" w:space="0" w:color="auto"/>
              <w:left w:val="single" w:sz="6" w:space="0" w:color="auto"/>
              <w:bottom w:val="single" w:sz="6" w:space="0" w:color="auto"/>
              <w:right w:val="single" w:sz="6" w:space="0" w:color="auto"/>
            </w:tcBorders>
            <w:hideMark/>
          </w:tcPr>
          <w:p w14:paraId="61865866" w14:textId="52A3367B" w:rsidR="009D6392" w:rsidRPr="00F312E2" w:rsidRDefault="00896959" w:rsidP="00896959">
            <w:pPr>
              <w:autoSpaceDE w:val="0"/>
              <w:autoSpaceDN w:val="0"/>
              <w:adjustRightInd w:val="0"/>
              <w:spacing w:after="0" w:line="240" w:lineRule="auto"/>
              <w:rPr>
                <w:rFonts w:ascii="Times New Roman" w:hAnsi="Times New Roman"/>
                <w:color w:val="000000"/>
                <w:sz w:val="16"/>
                <w:szCs w:val="16"/>
              </w:rPr>
            </w:pPr>
            <w:r w:rsidRPr="00F312E2">
              <w:rPr>
                <w:rFonts w:ascii="Times New Roman" w:hAnsi="Times New Roman"/>
                <w:color w:val="000000"/>
                <w:sz w:val="16"/>
                <w:szCs w:val="16"/>
              </w:rPr>
              <w:t xml:space="preserve">1) </w:t>
            </w:r>
            <w:r w:rsidR="009D6392" w:rsidRPr="00F312E2">
              <w:rPr>
                <w:rFonts w:ascii="Times New Roman" w:hAnsi="Times New Roman"/>
                <w:color w:val="000000"/>
                <w:sz w:val="16"/>
                <w:szCs w:val="16"/>
              </w:rPr>
              <w:t xml:space="preserve">Производственное здание, Компрессорная, Бытовое, </w:t>
            </w:r>
            <w:proofErr w:type="spellStart"/>
            <w:r w:rsidR="009D6392" w:rsidRPr="00F312E2">
              <w:rPr>
                <w:rFonts w:ascii="Times New Roman" w:hAnsi="Times New Roman"/>
                <w:color w:val="000000"/>
                <w:sz w:val="16"/>
                <w:szCs w:val="16"/>
              </w:rPr>
              <w:t>Механ.мастерская</w:t>
            </w:r>
            <w:proofErr w:type="spellEnd"/>
            <w:r w:rsidR="009D6392" w:rsidRPr="00F312E2">
              <w:rPr>
                <w:rFonts w:ascii="Times New Roman" w:hAnsi="Times New Roman"/>
                <w:color w:val="000000"/>
                <w:sz w:val="16"/>
                <w:szCs w:val="16"/>
              </w:rPr>
              <w:t>, Производственное;</w:t>
            </w:r>
          </w:p>
          <w:p w14:paraId="79FA3E42" w14:textId="445F9DCB" w:rsidR="009D6392" w:rsidRPr="00F312E2" w:rsidRDefault="00896959"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r w:rsidR="009D6392" w:rsidRPr="00F312E2">
              <w:rPr>
                <w:rFonts w:ascii="Times New Roman" w:hAnsi="Times New Roman"/>
                <w:color w:val="000000"/>
                <w:sz w:val="16"/>
                <w:szCs w:val="16"/>
              </w:rPr>
              <w:t xml:space="preserve"> Здание заводоуправления;</w:t>
            </w:r>
          </w:p>
          <w:p w14:paraId="103357D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).Гараж</w:t>
            </w:r>
            <w:proofErr w:type="gramEnd"/>
            <w:r w:rsidRPr="00F312E2">
              <w:rPr>
                <w:rFonts w:ascii="Times New Roman" w:hAnsi="Times New Roman"/>
                <w:color w:val="000000"/>
                <w:sz w:val="16"/>
                <w:szCs w:val="16"/>
              </w:rPr>
              <w:t>, Складское;</w:t>
            </w:r>
          </w:p>
          <w:p w14:paraId="1CBCF838" w14:textId="4E1A8D6A" w:rsidR="009D6392" w:rsidRPr="00F312E2" w:rsidRDefault="00896959"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 xml:space="preserve">4) </w:t>
            </w:r>
            <w:r w:rsidR="009D6392" w:rsidRPr="00F312E2">
              <w:rPr>
                <w:rFonts w:ascii="Times New Roman" w:hAnsi="Times New Roman"/>
                <w:color w:val="000000"/>
                <w:sz w:val="16"/>
                <w:szCs w:val="16"/>
              </w:rPr>
              <w:t>Гараж;</w:t>
            </w:r>
          </w:p>
          <w:p w14:paraId="188B498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).Трансформаторная</w:t>
            </w:r>
            <w:proofErr w:type="gramEnd"/>
            <w:r w:rsidRPr="00F312E2">
              <w:rPr>
                <w:rFonts w:ascii="Times New Roman" w:hAnsi="Times New Roman"/>
                <w:color w:val="000000"/>
                <w:sz w:val="16"/>
                <w:szCs w:val="16"/>
              </w:rPr>
              <w:t xml:space="preserve"> подстанция;</w:t>
            </w:r>
          </w:p>
          <w:p w14:paraId="3290509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).Складское</w:t>
            </w:r>
            <w:proofErr w:type="gramEnd"/>
          </w:p>
          <w:p w14:paraId="6571034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).Проходная</w:t>
            </w:r>
            <w:proofErr w:type="gramEnd"/>
          </w:p>
        </w:tc>
        <w:tc>
          <w:tcPr>
            <w:tcW w:w="816" w:type="dxa"/>
            <w:tcBorders>
              <w:top w:val="single" w:sz="6" w:space="0" w:color="auto"/>
              <w:left w:val="single" w:sz="6" w:space="0" w:color="auto"/>
              <w:bottom w:val="single" w:sz="6" w:space="0" w:color="auto"/>
              <w:right w:val="single" w:sz="6" w:space="0" w:color="auto"/>
            </w:tcBorders>
            <w:hideMark/>
          </w:tcPr>
          <w:p w14:paraId="3B96B04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).Б</w:t>
            </w:r>
            <w:proofErr w:type="gramEnd"/>
            <w:r w:rsidRPr="00F312E2">
              <w:rPr>
                <w:rFonts w:ascii="Times New Roman" w:hAnsi="Times New Roman"/>
                <w:color w:val="000000"/>
                <w:sz w:val="16"/>
                <w:szCs w:val="16"/>
              </w:rPr>
              <w:t>, Б1, Б2, Б3, Б4</w:t>
            </w:r>
          </w:p>
          <w:p w14:paraId="1EF466B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).А</w:t>
            </w:r>
            <w:proofErr w:type="gramEnd"/>
          </w:p>
          <w:p w14:paraId="2115175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).В</w:t>
            </w:r>
            <w:proofErr w:type="gramEnd"/>
            <w:r w:rsidRPr="00F312E2">
              <w:rPr>
                <w:rFonts w:ascii="Times New Roman" w:hAnsi="Times New Roman"/>
                <w:color w:val="000000"/>
                <w:sz w:val="16"/>
                <w:szCs w:val="16"/>
              </w:rPr>
              <w:t>,В1</w:t>
            </w:r>
          </w:p>
          <w:p w14:paraId="412CC8B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).И</w:t>
            </w:r>
            <w:proofErr w:type="gramEnd"/>
          </w:p>
          <w:p w14:paraId="6E1D984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).Д</w:t>
            </w:r>
            <w:proofErr w:type="gramEnd"/>
          </w:p>
          <w:p w14:paraId="0066EC2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).Ж</w:t>
            </w:r>
            <w:proofErr w:type="gramEnd"/>
          </w:p>
          <w:p w14:paraId="077E556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).К</w:t>
            </w:r>
            <w:proofErr w:type="gramEnd"/>
          </w:p>
        </w:tc>
        <w:tc>
          <w:tcPr>
            <w:tcW w:w="2431" w:type="dxa"/>
            <w:tcBorders>
              <w:top w:val="single" w:sz="6" w:space="0" w:color="auto"/>
              <w:left w:val="single" w:sz="6" w:space="0" w:color="auto"/>
              <w:bottom w:val="single" w:sz="6" w:space="0" w:color="auto"/>
              <w:right w:val="single" w:sz="6" w:space="0" w:color="auto"/>
            </w:tcBorders>
            <w:hideMark/>
          </w:tcPr>
          <w:p w14:paraId="14A03ED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1).02:55:030312:2285 2).02:55:030312:752 3).02:55:030312:852 4).02:55:030312:855 5).02:55:030312:857 6).02:55:030404:1241</w:t>
            </w:r>
          </w:p>
        </w:tc>
      </w:tr>
      <w:tr w:rsidR="009D6392" w14:paraId="1E308887" w14:textId="77777777" w:rsidTr="009D6392">
        <w:trPr>
          <w:trHeight w:val="1759"/>
        </w:trPr>
        <w:tc>
          <w:tcPr>
            <w:tcW w:w="1677" w:type="dxa"/>
            <w:tcBorders>
              <w:top w:val="single" w:sz="6" w:space="0" w:color="auto"/>
              <w:left w:val="single" w:sz="6" w:space="0" w:color="auto"/>
              <w:bottom w:val="single" w:sz="6" w:space="0" w:color="auto"/>
              <w:right w:val="single" w:sz="6" w:space="0" w:color="auto"/>
            </w:tcBorders>
            <w:hideMark/>
          </w:tcPr>
          <w:p w14:paraId="4D9DBA54" w14:textId="10015F0B"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4</w:t>
            </w:r>
          </w:p>
        </w:tc>
        <w:tc>
          <w:tcPr>
            <w:tcW w:w="1949" w:type="dxa"/>
            <w:tcBorders>
              <w:top w:val="single" w:sz="6" w:space="0" w:color="auto"/>
              <w:left w:val="single" w:sz="6" w:space="0" w:color="auto"/>
              <w:bottom w:val="single" w:sz="6" w:space="0" w:color="auto"/>
              <w:right w:val="single" w:sz="6" w:space="0" w:color="auto"/>
            </w:tcBorders>
            <w:hideMark/>
          </w:tcPr>
          <w:p w14:paraId="3701F51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 xml:space="preserve">Республика Башкортостан, г. Уфа, Орджоникидзевский, ул. </w:t>
            </w:r>
            <w:proofErr w:type="spellStart"/>
            <w:r w:rsidRPr="00F312E2">
              <w:rPr>
                <w:rFonts w:ascii="Times New Roman" w:hAnsi="Times New Roman"/>
                <w:color w:val="000000"/>
                <w:sz w:val="16"/>
                <w:szCs w:val="16"/>
              </w:rPr>
              <w:t>Чекмагушевская</w:t>
            </w:r>
            <w:proofErr w:type="spellEnd"/>
            <w:r w:rsidRPr="00F312E2">
              <w:rPr>
                <w:rFonts w:ascii="Times New Roman" w:hAnsi="Times New Roman"/>
                <w:color w:val="000000"/>
                <w:sz w:val="16"/>
                <w:szCs w:val="16"/>
              </w:rPr>
              <w:t>, д. 1, корп. 4</w:t>
            </w:r>
          </w:p>
        </w:tc>
        <w:tc>
          <w:tcPr>
            <w:tcW w:w="1311" w:type="dxa"/>
            <w:tcBorders>
              <w:top w:val="single" w:sz="6" w:space="0" w:color="auto"/>
              <w:left w:val="single" w:sz="6" w:space="0" w:color="auto"/>
              <w:bottom w:val="single" w:sz="6" w:space="0" w:color="auto"/>
              <w:right w:val="single" w:sz="6" w:space="0" w:color="auto"/>
            </w:tcBorders>
            <w:hideMark/>
          </w:tcPr>
          <w:p w14:paraId="6124659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p>
          <w:p w14:paraId="4C5B5EA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p>
          <w:p w14:paraId="684BEB7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p>
          <w:p w14:paraId="4395EFA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).Здание</w:t>
            </w:r>
            <w:proofErr w:type="gramEnd"/>
          </w:p>
          <w:p w14:paraId="6A18B4C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).Здание</w:t>
            </w:r>
            <w:proofErr w:type="gramEnd"/>
          </w:p>
          <w:p w14:paraId="50DD57C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).Здание</w:t>
            </w:r>
            <w:proofErr w:type="gramEnd"/>
          </w:p>
          <w:p w14:paraId="567DE47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).Здание</w:t>
            </w:r>
            <w:proofErr w:type="gramEnd"/>
          </w:p>
          <w:p w14:paraId="36B3257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).Здание</w:t>
            </w:r>
            <w:proofErr w:type="gramEnd"/>
          </w:p>
          <w:p w14:paraId="11B022F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9). Земельный участок</w:t>
            </w:r>
          </w:p>
        </w:tc>
        <w:tc>
          <w:tcPr>
            <w:tcW w:w="2272" w:type="dxa"/>
            <w:tcBorders>
              <w:top w:val="single" w:sz="6" w:space="0" w:color="auto"/>
              <w:left w:val="single" w:sz="6" w:space="0" w:color="auto"/>
              <w:bottom w:val="single" w:sz="6" w:space="0" w:color="auto"/>
              <w:right w:val="single" w:sz="6" w:space="0" w:color="auto"/>
            </w:tcBorders>
            <w:hideMark/>
          </w:tcPr>
          <w:p w14:paraId="2D3A191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).Склад</w:t>
            </w:r>
            <w:proofErr w:type="gramEnd"/>
          </w:p>
          <w:p w14:paraId="28E0C25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).Душевая</w:t>
            </w:r>
            <w:proofErr w:type="gramEnd"/>
          </w:p>
          <w:p w14:paraId="518C9F0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).Административное</w:t>
            </w:r>
            <w:proofErr w:type="gramEnd"/>
            <w:r w:rsidRPr="00F312E2">
              <w:rPr>
                <w:rFonts w:ascii="Times New Roman" w:hAnsi="Times New Roman"/>
                <w:color w:val="000000"/>
                <w:sz w:val="16"/>
                <w:szCs w:val="16"/>
              </w:rPr>
              <w:t xml:space="preserve"> здание</w:t>
            </w:r>
          </w:p>
          <w:p w14:paraId="1ABCDEE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).Склад</w:t>
            </w:r>
            <w:proofErr w:type="gramEnd"/>
          </w:p>
          <w:p w14:paraId="5AC103B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).Склад</w:t>
            </w:r>
            <w:proofErr w:type="gramEnd"/>
            <w:r w:rsidRPr="00F312E2">
              <w:rPr>
                <w:rFonts w:ascii="Times New Roman" w:hAnsi="Times New Roman"/>
                <w:color w:val="000000"/>
                <w:sz w:val="16"/>
                <w:szCs w:val="16"/>
              </w:rPr>
              <w:t xml:space="preserve"> ампул</w:t>
            </w:r>
          </w:p>
          <w:p w14:paraId="39B8403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).Склад</w:t>
            </w:r>
            <w:proofErr w:type="gramEnd"/>
            <w:r w:rsidRPr="00F312E2">
              <w:rPr>
                <w:rFonts w:ascii="Times New Roman" w:hAnsi="Times New Roman"/>
                <w:color w:val="000000"/>
                <w:sz w:val="16"/>
                <w:szCs w:val="16"/>
              </w:rPr>
              <w:t xml:space="preserve"> мастерская</w:t>
            </w:r>
          </w:p>
          <w:p w14:paraId="6C8596A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).Механическая</w:t>
            </w:r>
            <w:proofErr w:type="gramEnd"/>
            <w:r w:rsidRPr="00F312E2">
              <w:rPr>
                <w:rFonts w:ascii="Times New Roman" w:hAnsi="Times New Roman"/>
                <w:color w:val="000000"/>
                <w:sz w:val="16"/>
                <w:szCs w:val="16"/>
              </w:rPr>
              <w:t xml:space="preserve"> мастерская, Пристрой</w:t>
            </w:r>
          </w:p>
          <w:p w14:paraId="5BF0DEA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 Цех находящийся в аварийном состоянии</w:t>
            </w:r>
          </w:p>
          <w:p w14:paraId="429B8F9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9). з/у под аварийным цехом</w:t>
            </w:r>
          </w:p>
        </w:tc>
        <w:tc>
          <w:tcPr>
            <w:tcW w:w="816" w:type="dxa"/>
            <w:tcBorders>
              <w:top w:val="single" w:sz="6" w:space="0" w:color="auto"/>
              <w:left w:val="single" w:sz="6" w:space="0" w:color="auto"/>
              <w:bottom w:val="single" w:sz="6" w:space="0" w:color="auto"/>
              <w:right w:val="single" w:sz="6" w:space="0" w:color="auto"/>
            </w:tcBorders>
            <w:hideMark/>
          </w:tcPr>
          <w:p w14:paraId="64E0F15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).Д</w:t>
            </w:r>
            <w:proofErr w:type="gramEnd"/>
          </w:p>
          <w:p w14:paraId="2497941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).С</w:t>
            </w:r>
            <w:proofErr w:type="gramEnd"/>
          </w:p>
          <w:p w14:paraId="6619D98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).Р</w:t>
            </w:r>
            <w:proofErr w:type="gramEnd"/>
          </w:p>
          <w:p w14:paraId="08BAE45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).Б</w:t>
            </w:r>
            <w:proofErr w:type="gramEnd"/>
          </w:p>
          <w:p w14:paraId="04D69E5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).Н</w:t>
            </w:r>
            <w:proofErr w:type="gramEnd"/>
          </w:p>
          <w:p w14:paraId="38856D6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).В</w:t>
            </w:r>
            <w:proofErr w:type="gramEnd"/>
          </w:p>
          <w:p w14:paraId="71C32E0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).А</w:t>
            </w:r>
            <w:proofErr w:type="gramEnd"/>
            <w:r w:rsidRPr="00F312E2">
              <w:rPr>
                <w:rFonts w:ascii="Times New Roman" w:hAnsi="Times New Roman"/>
                <w:color w:val="000000"/>
                <w:sz w:val="16"/>
                <w:szCs w:val="16"/>
              </w:rPr>
              <w:t>, А1</w:t>
            </w:r>
          </w:p>
        </w:tc>
        <w:tc>
          <w:tcPr>
            <w:tcW w:w="2431" w:type="dxa"/>
            <w:tcBorders>
              <w:top w:val="single" w:sz="6" w:space="0" w:color="auto"/>
              <w:left w:val="single" w:sz="6" w:space="0" w:color="auto"/>
              <w:bottom w:val="single" w:sz="6" w:space="0" w:color="auto"/>
              <w:right w:val="single" w:sz="6" w:space="0" w:color="auto"/>
            </w:tcBorders>
            <w:hideMark/>
          </w:tcPr>
          <w:p w14:paraId="67C8ECE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1).02:55:030621:18 2).02:55:030621:19 3).02:55:030621:20 4).02:55:030621:21 5).02:55:030621:22 6).02:55:030621:23 7).02:55:030621:25</w:t>
            </w:r>
          </w:p>
          <w:p w14:paraId="22351C3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8).02:55:000000:31295</w:t>
            </w:r>
          </w:p>
          <w:p w14:paraId="6A88D3C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9).02:55:030621:28</w:t>
            </w:r>
          </w:p>
        </w:tc>
      </w:tr>
      <w:tr w:rsidR="009D6392" w14:paraId="4E3EA41A" w14:textId="77777777" w:rsidTr="009D6392">
        <w:trPr>
          <w:trHeight w:val="1711"/>
        </w:trPr>
        <w:tc>
          <w:tcPr>
            <w:tcW w:w="1677" w:type="dxa"/>
            <w:tcBorders>
              <w:top w:val="single" w:sz="6" w:space="0" w:color="auto"/>
              <w:left w:val="single" w:sz="6" w:space="0" w:color="auto"/>
              <w:bottom w:val="single" w:sz="6" w:space="0" w:color="auto"/>
              <w:right w:val="single" w:sz="6" w:space="0" w:color="auto"/>
            </w:tcBorders>
            <w:hideMark/>
          </w:tcPr>
          <w:p w14:paraId="46F26EB8"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5</w:t>
            </w:r>
          </w:p>
        </w:tc>
        <w:tc>
          <w:tcPr>
            <w:tcW w:w="1949" w:type="dxa"/>
            <w:tcBorders>
              <w:top w:val="single" w:sz="6" w:space="0" w:color="auto"/>
              <w:left w:val="single" w:sz="6" w:space="0" w:color="auto"/>
              <w:bottom w:val="single" w:sz="6" w:space="0" w:color="auto"/>
              <w:right w:val="single" w:sz="6" w:space="0" w:color="auto"/>
            </w:tcBorders>
            <w:hideMark/>
          </w:tcPr>
          <w:p w14:paraId="5D8E743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Уфа, ул. Зеленая Роща, д. 9</w:t>
            </w:r>
          </w:p>
        </w:tc>
        <w:tc>
          <w:tcPr>
            <w:tcW w:w="1311" w:type="dxa"/>
            <w:tcBorders>
              <w:top w:val="single" w:sz="6" w:space="0" w:color="auto"/>
              <w:left w:val="single" w:sz="6" w:space="0" w:color="auto"/>
              <w:bottom w:val="single" w:sz="6" w:space="0" w:color="auto"/>
              <w:right w:val="single" w:sz="6" w:space="0" w:color="auto"/>
            </w:tcBorders>
            <w:hideMark/>
          </w:tcPr>
          <w:p w14:paraId="3D0D46F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p>
          <w:p w14:paraId="416905B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p>
          <w:p w14:paraId="750C307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p>
          <w:p w14:paraId="6FAC24E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).Здание</w:t>
            </w:r>
            <w:proofErr w:type="gramEnd"/>
          </w:p>
          <w:p w14:paraId="3A10FD3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).Здание</w:t>
            </w:r>
            <w:proofErr w:type="gramEnd"/>
          </w:p>
          <w:p w14:paraId="38CE5F6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).Помещение</w:t>
            </w:r>
            <w:proofErr w:type="gramEnd"/>
          </w:p>
          <w:p w14:paraId="602FA08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).Помещение</w:t>
            </w:r>
            <w:proofErr w:type="gramEnd"/>
          </w:p>
        </w:tc>
        <w:tc>
          <w:tcPr>
            <w:tcW w:w="2272" w:type="dxa"/>
            <w:tcBorders>
              <w:top w:val="single" w:sz="6" w:space="0" w:color="auto"/>
              <w:left w:val="single" w:sz="6" w:space="0" w:color="auto"/>
              <w:bottom w:val="single" w:sz="6" w:space="0" w:color="auto"/>
              <w:right w:val="single" w:sz="6" w:space="0" w:color="auto"/>
            </w:tcBorders>
            <w:hideMark/>
          </w:tcPr>
          <w:p w14:paraId="1E2E434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).Производственно</w:t>
            </w:r>
            <w:proofErr w:type="gramEnd"/>
            <w:r w:rsidRPr="00F312E2">
              <w:rPr>
                <w:rFonts w:ascii="Times New Roman" w:hAnsi="Times New Roman"/>
                <w:color w:val="000000"/>
                <w:sz w:val="16"/>
                <w:szCs w:val="16"/>
              </w:rPr>
              <w:t>-складские помещения</w:t>
            </w:r>
          </w:p>
          <w:p w14:paraId="6FD77AF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).Нежилое</w:t>
            </w:r>
            <w:proofErr w:type="gramEnd"/>
            <w:r w:rsidRPr="00F312E2">
              <w:rPr>
                <w:rFonts w:ascii="Times New Roman" w:hAnsi="Times New Roman"/>
                <w:color w:val="000000"/>
                <w:sz w:val="16"/>
                <w:szCs w:val="16"/>
              </w:rPr>
              <w:t xml:space="preserve"> (склад тарного типа)</w:t>
            </w:r>
          </w:p>
          <w:p w14:paraId="3894575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).Нежилое</w:t>
            </w:r>
            <w:proofErr w:type="gramEnd"/>
            <w:r w:rsidRPr="00F312E2">
              <w:rPr>
                <w:rFonts w:ascii="Times New Roman" w:hAnsi="Times New Roman"/>
                <w:color w:val="000000"/>
                <w:sz w:val="16"/>
                <w:szCs w:val="16"/>
              </w:rPr>
              <w:t xml:space="preserve"> (склад 12Х36)</w:t>
            </w:r>
          </w:p>
          <w:p w14:paraId="2DE6FB0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).Нежилое</w:t>
            </w:r>
            <w:proofErr w:type="gramEnd"/>
            <w:r w:rsidRPr="00F312E2">
              <w:rPr>
                <w:rFonts w:ascii="Times New Roman" w:hAnsi="Times New Roman"/>
                <w:color w:val="000000"/>
                <w:sz w:val="16"/>
                <w:szCs w:val="16"/>
              </w:rPr>
              <w:t xml:space="preserve"> (кузнечно-термическая мастерская)</w:t>
            </w:r>
          </w:p>
          <w:p w14:paraId="1138CFE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).Нежилое</w:t>
            </w:r>
            <w:proofErr w:type="gramEnd"/>
            <w:r w:rsidRPr="00F312E2">
              <w:rPr>
                <w:rFonts w:ascii="Times New Roman" w:hAnsi="Times New Roman"/>
                <w:color w:val="000000"/>
                <w:sz w:val="16"/>
                <w:szCs w:val="16"/>
              </w:rPr>
              <w:t xml:space="preserve"> (производственный корпус)</w:t>
            </w:r>
          </w:p>
          <w:p w14:paraId="4B8D7A2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).Нежилое</w:t>
            </w:r>
            <w:proofErr w:type="gramEnd"/>
            <w:r w:rsidRPr="00F312E2">
              <w:rPr>
                <w:rFonts w:ascii="Times New Roman" w:hAnsi="Times New Roman"/>
                <w:color w:val="000000"/>
                <w:sz w:val="16"/>
                <w:szCs w:val="16"/>
              </w:rPr>
              <w:t xml:space="preserve"> (бытовое помещение)</w:t>
            </w:r>
          </w:p>
          <w:p w14:paraId="0D94402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).Нежилое</w:t>
            </w:r>
            <w:proofErr w:type="gramEnd"/>
            <w:r w:rsidRPr="00F312E2">
              <w:rPr>
                <w:rFonts w:ascii="Times New Roman" w:hAnsi="Times New Roman"/>
                <w:color w:val="000000"/>
                <w:sz w:val="16"/>
                <w:szCs w:val="16"/>
              </w:rPr>
              <w:t xml:space="preserve"> (навес для хранения машин)</w:t>
            </w:r>
          </w:p>
        </w:tc>
        <w:tc>
          <w:tcPr>
            <w:tcW w:w="816" w:type="dxa"/>
            <w:tcBorders>
              <w:top w:val="single" w:sz="6" w:space="0" w:color="auto"/>
              <w:left w:val="single" w:sz="6" w:space="0" w:color="auto"/>
              <w:bottom w:val="single" w:sz="6" w:space="0" w:color="auto"/>
              <w:right w:val="single" w:sz="6" w:space="0" w:color="auto"/>
            </w:tcBorders>
            <w:hideMark/>
          </w:tcPr>
          <w:p w14:paraId="0B6ECA8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).С</w:t>
            </w:r>
            <w:proofErr w:type="gramEnd"/>
          </w:p>
          <w:p w14:paraId="345D52A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).Е</w:t>
            </w:r>
            <w:proofErr w:type="gramEnd"/>
          </w:p>
          <w:p w14:paraId="7B38727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).Д</w:t>
            </w:r>
            <w:proofErr w:type="gramEnd"/>
          </w:p>
          <w:p w14:paraId="3F8BEFA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).Б</w:t>
            </w:r>
            <w:proofErr w:type="gramEnd"/>
          </w:p>
          <w:p w14:paraId="767500E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).А</w:t>
            </w:r>
            <w:proofErr w:type="gramEnd"/>
          </w:p>
          <w:p w14:paraId="01AF883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).В</w:t>
            </w:r>
            <w:proofErr w:type="gramEnd"/>
          </w:p>
          <w:p w14:paraId="46095CC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).В</w:t>
            </w:r>
            <w:proofErr w:type="gramEnd"/>
            <w:r w:rsidRPr="00F312E2">
              <w:rPr>
                <w:rFonts w:ascii="Times New Roman" w:hAnsi="Times New Roman"/>
                <w:color w:val="000000"/>
                <w:sz w:val="16"/>
                <w:szCs w:val="16"/>
              </w:rPr>
              <w:t>1</w:t>
            </w:r>
          </w:p>
        </w:tc>
        <w:tc>
          <w:tcPr>
            <w:tcW w:w="2431" w:type="dxa"/>
            <w:tcBorders>
              <w:top w:val="single" w:sz="6" w:space="0" w:color="auto"/>
              <w:left w:val="single" w:sz="6" w:space="0" w:color="auto"/>
              <w:bottom w:val="single" w:sz="6" w:space="0" w:color="auto"/>
              <w:right w:val="single" w:sz="6" w:space="0" w:color="auto"/>
            </w:tcBorders>
            <w:hideMark/>
          </w:tcPr>
          <w:p w14:paraId="7038297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1).02:55:030622:303 2).02:55:030622:304 3).02:55:030622:305 4).02:55:030622:307 5).02:55:030630:65</w:t>
            </w:r>
          </w:p>
          <w:p w14:paraId="359C74E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6).02:55:030630:71 7).02:55:030630:72</w:t>
            </w:r>
          </w:p>
        </w:tc>
      </w:tr>
      <w:tr w:rsidR="009D6392" w14:paraId="0817FE48" w14:textId="77777777" w:rsidTr="009D6392">
        <w:trPr>
          <w:trHeight w:val="1759"/>
        </w:trPr>
        <w:tc>
          <w:tcPr>
            <w:tcW w:w="1677" w:type="dxa"/>
            <w:tcBorders>
              <w:top w:val="single" w:sz="6" w:space="0" w:color="auto"/>
              <w:left w:val="single" w:sz="6" w:space="0" w:color="auto"/>
              <w:bottom w:val="single" w:sz="6" w:space="0" w:color="auto"/>
              <w:right w:val="single" w:sz="6" w:space="0" w:color="auto"/>
            </w:tcBorders>
            <w:hideMark/>
          </w:tcPr>
          <w:p w14:paraId="542A6AE3"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6</w:t>
            </w:r>
          </w:p>
        </w:tc>
        <w:tc>
          <w:tcPr>
            <w:tcW w:w="1949" w:type="dxa"/>
            <w:tcBorders>
              <w:top w:val="single" w:sz="6" w:space="0" w:color="auto"/>
              <w:left w:val="single" w:sz="6" w:space="0" w:color="auto"/>
              <w:bottom w:val="single" w:sz="6" w:space="0" w:color="auto"/>
              <w:right w:val="single" w:sz="6" w:space="0" w:color="auto"/>
            </w:tcBorders>
          </w:tcPr>
          <w:p w14:paraId="7A53607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p w14:paraId="6BA821B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Уфа, Орджоникидзевский, ул. Зеленая Роща, д. 9/2</w:t>
            </w:r>
          </w:p>
        </w:tc>
        <w:tc>
          <w:tcPr>
            <w:tcW w:w="1311" w:type="dxa"/>
            <w:tcBorders>
              <w:top w:val="single" w:sz="6" w:space="0" w:color="auto"/>
              <w:left w:val="single" w:sz="6" w:space="0" w:color="auto"/>
              <w:bottom w:val="single" w:sz="6" w:space="0" w:color="auto"/>
              <w:right w:val="single" w:sz="6" w:space="0" w:color="auto"/>
            </w:tcBorders>
          </w:tcPr>
          <w:p w14:paraId="2C2393E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p>
          <w:p w14:paraId="6BEDAD9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p>
          <w:p w14:paraId="1829DEF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p>
          <w:p w14:paraId="195C551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).Здание</w:t>
            </w:r>
            <w:proofErr w:type="gramEnd"/>
          </w:p>
          <w:p w14:paraId="0638601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).Здание</w:t>
            </w:r>
            <w:proofErr w:type="gramEnd"/>
          </w:p>
          <w:p w14:paraId="3BCC2AC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).Здание</w:t>
            </w:r>
            <w:proofErr w:type="gramEnd"/>
          </w:p>
          <w:p w14:paraId="2292D46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272" w:type="dxa"/>
            <w:tcBorders>
              <w:top w:val="single" w:sz="6" w:space="0" w:color="auto"/>
              <w:left w:val="single" w:sz="6" w:space="0" w:color="auto"/>
              <w:bottom w:val="single" w:sz="6" w:space="0" w:color="auto"/>
              <w:right w:val="single" w:sz="6" w:space="0" w:color="auto"/>
            </w:tcBorders>
            <w:hideMark/>
          </w:tcPr>
          <w:p w14:paraId="75EAB29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цеха электросварочного оборудования</w:t>
            </w:r>
          </w:p>
          <w:p w14:paraId="47D2B99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механической мастерской</w:t>
            </w:r>
          </w:p>
          <w:p w14:paraId="7A26318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кузнецы</w:t>
            </w:r>
          </w:p>
          <w:p w14:paraId="26466B1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).Нежилое</w:t>
            </w:r>
            <w:proofErr w:type="gramEnd"/>
            <w:r w:rsidRPr="00F312E2">
              <w:rPr>
                <w:rFonts w:ascii="Times New Roman" w:hAnsi="Times New Roman"/>
                <w:color w:val="000000"/>
                <w:sz w:val="16"/>
                <w:szCs w:val="16"/>
              </w:rPr>
              <w:t xml:space="preserve"> (здание стенда для сварки труб)</w:t>
            </w:r>
          </w:p>
          <w:p w14:paraId="768859E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).Нежилое</w:t>
            </w:r>
            <w:proofErr w:type="gramEnd"/>
            <w:r w:rsidRPr="00F312E2">
              <w:rPr>
                <w:rFonts w:ascii="Times New Roman" w:hAnsi="Times New Roman"/>
                <w:color w:val="000000"/>
                <w:sz w:val="16"/>
                <w:szCs w:val="16"/>
              </w:rPr>
              <w:t xml:space="preserve"> (здание склада для хранения радиоактивных ампул) 6).Нежилое (здание склада для хранения радиоактивных ампул)</w:t>
            </w:r>
          </w:p>
        </w:tc>
        <w:tc>
          <w:tcPr>
            <w:tcW w:w="816" w:type="dxa"/>
            <w:tcBorders>
              <w:top w:val="single" w:sz="6" w:space="0" w:color="auto"/>
              <w:left w:val="single" w:sz="6" w:space="0" w:color="auto"/>
              <w:bottom w:val="single" w:sz="6" w:space="0" w:color="auto"/>
              <w:right w:val="single" w:sz="6" w:space="0" w:color="auto"/>
            </w:tcBorders>
            <w:hideMark/>
          </w:tcPr>
          <w:p w14:paraId="67EDE45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).В</w:t>
            </w:r>
            <w:proofErr w:type="gramEnd"/>
          </w:p>
          <w:p w14:paraId="2C5E779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).А</w:t>
            </w:r>
            <w:proofErr w:type="gramEnd"/>
          </w:p>
          <w:p w14:paraId="3F1D967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).Б</w:t>
            </w:r>
            <w:proofErr w:type="gramEnd"/>
          </w:p>
          <w:p w14:paraId="6D234F0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).Е</w:t>
            </w:r>
            <w:proofErr w:type="gramEnd"/>
          </w:p>
          <w:p w14:paraId="7E9C28B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).Д</w:t>
            </w:r>
            <w:proofErr w:type="gramEnd"/>
          </w:p>
          <w:p w14:paraId="47D2FED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).Ж</w:t>
            </w:r>
            <w:proofErr w:type="gramEnd"/>
          </w:p>
        </w:tc>
        <w:tc>
          <w:tcPr>
            <w:tcW w:w="2431" w:type="dxa"/>
            <w:tcBorders>
              <w:top w:val="single" w:sz="6" w:space="0" w:color="auto"/>
              <w:left w:val="single" w:sz="6" w:space="0" w:color="auto"/>
              <w:bottom w:val="single" w:sz="6" w:space="0" w:color="auto"/>
              <w:right w:val="single" w:sz="6" w:space="0" w:color="auto"/>
            </w:tcBorders>
            <w:hideMark/>
          </w:tcPr>
          <w:p w14:paraId="04889DB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1).02:55:030630:48 2).02:55:030630:50 3).02:55:030630:53 4).02:55:030630:67 5).02:55:030630:68 6).02:55:030630:69</w:t>
            </w:r>
          </w:p>
        </w:tc>
      </w:tr>
      <w:tr w:rsidR="009D6392" w14:paraId="363CF65D" w14:textId="77777777" w:rsidTr="009D6392">
        <w:trPr>
          <w:trHeight w:val="960"/>
        </w:trPr>
        <w:tc>
          <w:tcPr>
            <w:tcW w:w="1677" w:type="dxa"/>
            <w:tcBorders>
              <w:top w:val="single" w:sz="6" w:space="0" w:color="auto"/>
              <w:left w:val="single" w:sz="6" w:space="0" w:color="auto"/>
              <w:bottom w:val="single" w:sz="6" w:space="0" w:color="auto"/>
              <w:right w:val="single" w:sz="6" w:space="0" w:color="auto"/>
            </w:tcBorders>
            <w:hideMark/>
          </w:tcPr>
          <w:p w14:paraId="1B82C07D"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7</w:t>
            </w:r>
          </w:p>
        </w:tc>
        <w:tc>
          <w:tcPr>
            <w:tcW w:w="1949" w:type="dxa"/>
            <w:tcBorders>
              <w:top w:val="single" w:sz="6" w:space="0" w:color="auto"/>
              <w:left w:val="single" w:sz="6" w:space="0" w:color="auto"/>
              <w:bottom w:val="single" w:sz="6" w:space="0" w:color="auto"/>
              <w:right w:val="single" w:sz="6" w:space="0" w:color="auto"/>
            </w:tcBorders>
          </w:tcPr>
          <w:p w14:paraId="021F34F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p w14:paraId="023F61A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Уфа, Орджоникидзевский, ул. Зеленая Роща, д. 9, к. 2</w:t>
            </w:r>
          </w:p>
        </w:tc>
        <w:tc>
          <w:tcPr>
            <w:tcW w:w="1311" w:type="dxa"/>
            <w:tcBorders>
              <w:top w:val="single" w:sz="6" w:space="0" w:color="auto"/>
              <w:left w:val="single" w:sz="6" w:space="0" w:color="auto"/>
              <w:bottom w:val="single" w:sz="6" w:space="0" w:color="auto"/>
              <w:right w:val="single" w:sz="6" w:space="0" w:color="auto"/>
            </w:tcBorders>
            <w:hideMark/>
          </w:tcPr>
          <w:p w14:paraId="5492754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p>
          <w:p w14:paraId="11A8F57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p>
          <w:p w14:paraId="19DD5A3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p>
          <w:p w14:paraId="5BDA486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).Земельный</w:t>
            </w:r>
            <w:proofErr w:type="gramEnd"/>
            <w:r w:rsidRPr="00F312E2">
              <w:rPr>
                <w:rFonts w:ascii="Times New Roman" w:hAnsi="Times New Roman"/>
                <w:color w:val="000000"/>
                <w:sz w:val="16"/>
                <w:szCs w:val="16"/>
              </w:rPr>
              <w:t xml:space="preserve"> участок</w:t>
            </w:r>
          </w:p>
        </w:tc>
        <w:tc>
          <w:tcPr>
            <w:tcW w:w="2272" w:type="dxa"/>
            <w:tcBorders>
              <w:top w:val="single" w:sz="6" w:space="0" w:color="auto"/>
              <w:left w:val="single" w:sz="6" w:space="0" w:color="auto"/>
              <w:bottom w:val="single" w:sz="6" w:space="0" w:color="auto"/>
              <w:right w:val="single" w:sz="6" w:space="0" w:color="auto"/>
            </w:tcBorders>
            <w:hideMark/>
          </w:tcPr>
          <w:p w14:paraId="60190E4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w:t>
            </w:r>
            <w:proofErr w:type="spellStart"/>
            <w:r w:rsidRPr="00F312E2">
              <w:rPr>
                <w:rFonts w:ascii="Times New Roman" w:hAnsi="Times New Roman"/>
                <w:color w:val="000000"/>
                <w:sz w:val="16"/>
                <w:szCs w:val="16"/>
              </w:rPr>
              <w:t>Зздание</w:t>
            </w:r>
            <w:proofErr w:type="spellEnd"/>
            <w:proofErr w:type="gramEnd"/>
            <w:r w:rsidRPr="00F312E2">
              <w:rPr>
                <w:rFonts w:ascii="Times New Roman" w:hAnsi="Times New Roman"/>
                <w:color w:val="000000"/>
                <w:sz w:val="16"/>
                <w:szCs w:val="16"/>
              </w:rPr>
              <w:t xml:space="preserve"> ацетиленовой станции</w:t>
            </w:r>
          </w:p>
          <w:p w14:paraId="3C46B39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склада для хранения</w:t>
            </w:r>
          </w:p>
          <w:p w14:paraId="7F642E8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мастерских по ремонту ацетиленовых баллонов</w:t>
            </w:r>
          </w:p>
          <w:p w14:paraId="4159AAE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).Для</w:t>
            </w:r>
            <w:proofErr w:type="gramEnd"/>
            <w:r w:rsidRPr="00F312E2">
              <w:rPr>
                <w:rFonts w:ascii="Times New Roman" w:hAnsi="Times New Roman"/>
                <w:color w:val="000000"/>
                <w:sz w:val="16"/>
                <w:szCs w:val="16"/>
              </w:rPr>
              <w:t xml:space="preserve"> эксплуатации производственной базы</w:t>
            </w:r>
          </w:p>
        </w:tc>
        <w:tc>
          <w:tcPr>
            <w:tcW w:w="816" w:type="dxa"/>
            <w:tcBorders>
              <w:top w:val="single" w:sz="6" w:space="0" w:color="auto"/>
              <w:left w:val="single" w:sz="6" w:space="0" w:color="auto"/>
              <w:bottom w:val="single" w:sz="6" w:space="0" w:color="auto"/>
              <w:right w:val="single" w:sz="6" w:space="0" w:color="auto"/>
            </w:tcBorders>
            <w:hideMark/>
          </w:tcPr>
          <w:p w14:paraId="27FDA8F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).И</w:t>
            </w:r>
            <w:proofErr w:type="gramEnd"/>
          </w:p>
          <w:p w14:paraId="4949130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).К</w:t>
            </w:r>
            <w:proofErr w:type="gramEnd"/>
          </w:p>
          <w:p w14:paraId="136AFB7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).Л</w:t>
            </w:r>
            <w:proofErr w:type="gramEnd"/>
          </w:p>
        </w:tc>
        <w:tc>
          <w:tcPr>
            <w:tcW w:w="2431" w:type="dxa"/>
            <w:tcBorders>
              <w:top w:val="single" w:sz="6" w:space="0" w:color="auto"/>
              <w:left w:val="single" w:sz="6" w:space="0" w:color="auto"/>
              <w:bottom w:val="single" w:sz="6" w:space="0" w:color="auto"/>
              <w:right w:val="single" w:sz="6" w:space="0" w:color="auto"/>
            </w:tcBorders>
            <w:hideMark/>
          </w:tcPr>
          <w:p w14:paraId="0A3CA4A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1).02:55:030630:61 2).02:55:030630:62 3).02:55:030630:63</w:t>
            </w:r>
          </w:p>
          <w:p w14:paraId="5385272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4).02:55:030630:19</w:t>
            </w:r>
          </w:p>
        </w:tc>
      </w:tr>
      <w:tr w:rsidR="009D6392" w14:paraId="135460CC" w14:textId="77777777" w:rsidTr="009D6392">
        <w:trPr>
          <w:trHeight w:val="638"/>
        </w:trPr>
        <w:tc>
          <w:tcPr>
            <w:tcW w:w="1677" w:type="dxa"/>
            <w:tcBorders>
              <w:top w:val="single" w:sz="6" w:space="0" w:color="auto"/>
              <w:left w:val="single" w:sz="6" w:space="0" w:color="auto"/>
              <w:bottom w:val="nil"/>
              <w:right w:val="single" w:sz="6" w:space="0" w:color="auto"/>
            </w:tcBorders>
            <w:hideMark/>
          </w:tcPr>
          <w:p w14:paraId="5BC421C7"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8</w:t>
            </w:r>
          </w:p>
        </w:tc>
        <w:tc>
          <w:tcPr>
            <w:tcW w:w="1949" w:type="dxa"/>
            <w:tcBorders>
              <w:top w:val="single" w:sz="6" w:space="0" w:color="auto"/>
              <w:left w:val="single" w:sz="6" w:space="0" w:color="auto"/>
              <w:bottom w:val="single" w:sz="6" w:space="0" w:color="auto"/>
              <w:right w:val="single" w:sz="6" w:space="0" w:color="auto"/>
            </w:tcBorders>
            <w:hideMark/>
          </w:tcPr>
          <w:p w14:paraId="0E50C0E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Уфа, Орджоникидзевский, ул. Зеленая Роща, д. 33</w:t>
            </w:r>
          </w:p>
        </w:tc>
        <w:tc>
          <w:tcPr>
            <w:tcW w:w="1311" w:type="dxa"/>
            <w:tcBorders>
              <w:top w:val="single" w:sz="6" w:space="0" w:color="auto"/>
              <w:left w:val="single" w:sz="6" w:space="0" w:color="auto"/>
              <w:bottom w:val="single" w:sz="6" w:space="0" w:color="auto"/>
              <w:right w:val="single" w:sz="6" w:space="0" w:color="auto"/>
            </w:tcBorders>
            <w:hideMark/>
          </w:tcPr>
          <w:p w14:paraId="4B04860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p>
          <w:p w14:paraId="079691E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p>
        </w:tc>
        <w:tc>
          <w:tcPr>
            <w:tcW w:w="2272" w:type="dxa"/>
            <w:tcBorders>
              <w:top w:val="single" w:sz="6" w:space="0" w:color="auto"/>
              <w:left w:val="single" w:sz="6" w:space="0" w:color="auto"/>
              <w:bottom w:val="single" w:sz="6" w:space="0" w:color="auto"/>
              <w:right w:val="single" w:sz="6" w:space="0" w:color="auto"/>
            </w:tcBorders>
            <w:hideMark/>
          </w:tcPr>
          <w:p w14:paraId="3668698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цеха трубных заготовок</w:t>
            </w:r>
          </w:p>
          <w:p w14:paraId="5EA5C16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трансформаторной подстанции</w:t>
            </w:r>
          </w:p>
        </w:tc>
        <w:tc>
          <w:tcPr>
            <w:tcW w:w="816" w:type="dxa"/>
            <w:tcBorders>
              <w:top w:val="single" w:sz="6" w:space="0" w:color="auto"/>
              <w:left w:val="single" w:sz="6" w:space="0" w:color="auto"/>
              <w:bottom w:val="single" w:sz="6" w:space="0" w:color="auto"/>
              <w:right w:val="single" w:sz="6" w:space="0" w:color="auto"/>
            </w:tcBorders>
            <w:hideMark/>
          </w:tcPr>
          <w:p w14:paraId="17FA5AD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).А</w:t>
            </w:r>
            <w:proofErr w:type="gramEnd"/>
          </w:p>
          <w:p w14:paraId="7A7B1D8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).Б</w:t>
            </w:r>
            <w:proofErr w:type="gramEnd"/>
          </w:p>
        </w:tc>
        <w:tc>
          <w:tcPr>
            <w:tcW w:w="2431" w:type="dxa"/>
            <w:tcBorders>
              <w:top w:val="single" w:sz="6" w:space="0" w:color="auto"/>
              <w:left w:val="single" w:sz="6" w:space="0" w:color="auto"/>
              <w:bottom w:val="single" w:sz="6" w:space="0" w:color="auto"/>
              <w:right w:val="single" w:sz="6" w:space="0" w:color="auto"/>
            </w:tcBorders>
            <w:hideMark/>
          </w:tcPr>
          <w:p w14:paraId="6028ABD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1).02:55:030631:168 2).02:55:030631:170</w:t>
            </w:r>
          </w:p>
        </w:tc>
      </w:tr>
      <w:tr w:rsidR="009D6392" w14:paraId="73860347" w14:textId="77777777" w:rsidTr="009D6392">
        <w:trPr>
          <w:trHeight w:val="638"/>
        </w:trPr>
        <w:tc>
          <w:tcPr>
            <w:tcW w:w="1677" w:type="dxa"/>
            <w:tcBorders>
              <w:top w:val="nil"/>
              <w:left w:val="single" w:sz="6" w:space="0" w:color="auto"/>
              <w:bottom w:val="single" w:sz="6" w:space="0" w:color="auto"/>
              <w:right w:val="single" w:sz="6" w:space="0" w:color="auto"/>
            </w:tcBorders>
          </w:tcPr>
          <w:p w14:paraId="27122CDB"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p>
        </w:tc>
        <w:tc>
          <w:tcPr>
            <w:tcW w:w="1949" w:type="dxa"/>
            <w:tcBorders>
              <w:top w:val="single" w:sz="6" w:space="0" w:color="auto"/>
              <w:left w:val="single" w:sz="6" w:space="0" w:color="auto"/>
              <w:bottom w:val="single" w:sz="6" w:space="0" w:color="auto"/>
              <w:right w:val="single" w:sz="6" w:space="0" w:color="auto"/>
            </w:tcBorders>
            <w:hideMark/>
          </w:tcPr>
          <w:p w14:paraId="7F4F909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Уфа, Орджоникидзевский, ул. Зеленая Роща, д. 27</w:t>
            </w:r>
          </w:p>
        </w:tc>
        <w:tc>
          <w:tcPr>
            <w:tcW w:w="1311" w:type="dxa"/>
            <w:tcBorders>
              <w:top w:val="single" w:sz="6" w:space="0" w:color="auto"/>
              <w:left w:val="single" w:sz="6" w:space="0" w:color="auto"/>
              <w:bottom w:val="single" w:sz="6" w:space="0" w:color="auto"/>
              <w:right w:val="single" w:sz="6" w:space="0" w:color="auto"/>
            </w:tcBorders>
            <w:hideMark/>
          </w:tcPr>
          <w:p w14:paraId="2A6BED0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Здание</w:t>
            </w:r>
          </w:p>
        </w:tc>
        <w:tc>
          <w:tcPr>
            <w:tcW w:w="2272" w:type="dxa"/>
            <w:tcBorders>
              <w:top w:val="single" w:sz="6" w:space="0" w:color="auto"/>
              <w:left w:val="single" w:sz="6" w:space="0" w:color="auto"/>
              <w:bottom w:val="single" w:sz="6" w:space="0" w:color="auto"/>
              <w:right w:val="single" w:sz="6" w:space="0" w:color="auto"/>
            </w:tcBorders>
            <w:hideMark/>
          </w:tcPr>
          <w:p w14:paraId="09718B5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Административное здание УМУ-1, 3-этажное</w:t>
            </w:r>
          </w:p>
        </w:tc>
        <w:tc>
          <w:tcPr>
            <w:tcW w:w="816" w:type="dxa"/>
            <w:tcBorders>
              <w:top w:val="single" w:sz="6" w:space="0" w:color="auto"/>
              <w:left w:val="single" w:sz="6" w:space="0" w:color="auto"/>
              <w:bottom w:val="single" w:sz="6" w:space="0" w:color="auto"/>
              <w:right w:val="single" w:sz="6" w:space="0" w:color="auto"/>
            </w:tcBorders>
            <w:hideMark/>
          </w:tcPr>
          <w:p w14:paraId="63FBB2B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Ааа1а2</w:t>
            </w:r>
          </w:p>
        </w:tc>
        <w:tc>
          <w:tcPr>
            <w:tcW w:w="2431" w:type="dxa"/>
            <w:tcBorders>
              <w:top w:val="single" w:sz="6" w:space="0" w:color="auto"/>
              <w:left w:val="single" w:sz="6" w:space="0" w:color="auto"/>
              <w:bottom w:val="single" w:sz="6" w:space="0" w:color="auto"/>
              <w:right w:val="single" w:sz="6" w:space="0" w:color="auto"/>
            </w:tcBorders>
            <w:hideMark/>
          </w:tcPr>
          <w:p w14:paraId="4A03169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02:55:030631:224</w:t>
            </w:r>
          </w:p>
        </w:tc>
      </w:tr>
      <w:tr w:rsidR="009D6392" w14:paraId="492C456A" w14:textId="77777777" w:rsidTr="009D6392">
        <w:trPr>
          <w:trHeight w:val="3358"/>
        </w:trPr>
        <w:tc>
          <w:tcPr>
            <w:tcW w:w="1677" w:type="dxa"/>
            <w:tcBorders>
              <w:top w:val="single" w:sz="6" w:space="0" w:color="auto"/>
              <w:left w:val="single" w:sz="6" w:space="0" w:color="auto"/>
              <w:bottom w:val="single" w:sz="6" w:space="0" w:color="auto"/>
              <w:right w:val="single" w:sz="6" w:space="0" w:color="auto"/>
            </w:tcBorders>
            <w:hideMark/>
          </w:tcPr>
          <w:p w14:paraId="7738C0FD"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lastRenderedPageBreak/>
              <w:t>9</w:t>
            </w:r>
          </w:p>
        </w:tc>
        <w:tc>
          <w:tcPr>
            <w:tcW w:w="1949" w:type="dxa"/>
            <w:tcBorders>
              <w:top w:val="single" w:sz="6" w:space="0" w:color="auto"/>
              <w:left w:val="single" w:sz="6" w:space="0" w:color="auto"/>
              <w:bottom w:val="single" w:sz="6" w:space="0" w:color="auto"/>
              <w:right w:val="single" w:sz="6" w:space="0" w:color="auto"/>
            </w:tcBorders>
            <w:hideMark/>
          </w:tcPr>
          <w:p w14:paraId="5750900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Стерлитамак, тракт. Уфимский, д. 13</w:t>
            </w:r>
          </w:p>
        </w:tc>
        <w:tc>
          <w:tcPr>
            <w:tcW w:w="1311" w:type="dxa"/>
            <w:tcBorders>
              <w:top w:val="single" w:sz="6" w:space="0" w:color="auto"/>
              <w:left w:val="single" w:sz="6" w:space="0" w:color="auto"/>
              <w:bottom w:val="single" w:sz="6" w:space="0" w:color="auto"/>
              <w:right w:val="single" w:sz="6" w:space="0" w:color="auto"/>
            </w:tcBorders>
            <w:hideMark/>
          </w:tcPr>
          <w:p w14:paraId="48B2994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).Помещение</w:t>
            </w:r>
            <w:proofErr w:type="gramEnd"/>
          </w:p>
          <w:p w14:paraId="06AF749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).Помещение</w:t>
            </w:r>
            <w:proofErr w:type="gramEnd"/>
          </w:p>
          <w:p w14:paraId="1417997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).Помещение</w:t>
            </w:r>
            <w:proofErr w:type="gramEnd"/>
          </w:p>
          <w:p w14:paraId="6868672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).Помещение</w:t>
            </w:r>
            <w:proofErr w:type="gramEnd"/>
          </w:p>
          <w:p w14:paraId="084AA1C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).Помещение</w:t>
            </w:r>
            <w:proofErr w:type="gramEnd"/>
          </w:p>
          <w:p w14:paraId="322D423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).Здание</w:t>
            </w:r>
            <w:proofErr w:type="gramEnd"/>
          </w:p>
          <w:p w14:paraId="0D52C3B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).Здание</w:t>
            </w:r>
            <w:proofErr w:type="gramEnd"/>
          </w:p>
          <w:p w14:paraId="3B2A83F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).Здание</w:t>
            </w:r>
            <w:proofErr w:type="gramEnd"/>
          </w:p>
          <w:p w14:paraId="69148D3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9</w:t>
            </w:r>
            <w:proofErr w:type="gramStart"/>
            <w:r w:rsidRPr="00F312E2">
              <w:rPr>
                <w:rFonts w:ascii="Times New Roman" w:hAnsi="Times New Roman"/>
                <w:color w:val="000000"/>
                <w:sz w:val="16"/>
                <w:szCs w:val="16"/>
              </w:rPr>
              <w:t>).Здание</w:t>
            </w:r>
            <w:proofErr w:type="gramEnd"/>
          </w:p>
          <w:p w14:paraId="5479661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w:t>
            </w:r>
            <w:proofErr w:type="gramStart"/>
            <w:r w:rsidRPr="00F312E2">
              <w:rPr>
                <w:rFonts w:ascii="Times New Roman" w:hAnsi="Times New Roman"/>
                <w:color w:val="000000"/>
                <w:sz w:val="16"/>
                <w:szCs w:val="16"/>
              </w:rPr>
              <w:t>).Здание</w:t>
            </w:r>
            <w:proofErr w:type="gramEnd"/>
          </w:p>
          <w:p w14:paraId="504D8F2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11</w:t>
            </w:r>
            <w:proofErr w:type="gramStart"/>
            <w:r w:rsidRPr="00F312E2">
              <w:rPr>
                <w:rFonts w:ascii="Times New Roman" w:hAnsi="Times New Roman"/>
                <w:color w:val="000000"/>
                <w:sz w:val="16"/>
                <w:szCs w:val="16"/>
              </w:rPr>
              <w:t>).Здание</w:t>
            </w:r>
            <w:proofErr w:type="gramEnd"/>
          </w:p>
          <w:p w14:paraId="4A79204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12</w:t>
            </w:r>
            <w:proofErr w:type="gramStart"/>
            <w:r w:rsidRPr="00F312E2">
              <w:rPr>
                <w:rFonts w:ascii="Times New Roman" w:hAnsi="Times New Roman"/>
                <w:color w:val="000000"/>
                <w:sz w:val="16"/>
                <w:szCs w:val="16"/>
              </w:rPr>
              <w:t>).Здание</w:t>
            </w:r>
            <w:proofErr w:type="gramEnd"/>
          </w:p>
          <w:p w14:paraId="23D9547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13</w:t>
            </w:r>
            <w:proofErr w:type="gramStart"/>
            <w:r w:rsidRPr="00F312E2">
              <w:rPr>
                <w:rFonts w:ascii="Times New Roman" w:hAnsi="Times New Roman"/>
                <w:color w:val="000000"/>
                <w:sz w:val="16"/>
                <w:szCs w:val="16"/>
              </w:rPr>
              <w:t>).Здание</w:t>
            </w:r>
            <w:proofErr w:type="gramEnd"/>
          </w:p>
          <w:p w14:paraId="6389091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14</w:t>
            </w:r>
            <w:proofErr w:type="gramStart"/>
            <w:r w:rsidRPr="00F312E2">
              <w:rPr>
                <w:rFonts w:ascii="Times New Roman" w:hAnsi="Times New Roman"/>
                <w:color w:val="000000"/>
                <w:sz w:val="16"/>
                <w:szCs w:val="16"/>
              </w:rPr>
              <w:t>).Здание</w:t>
            </w:r>
            <w:proofErr w:type="gramEnd"/>
          </w:p>
          <w:p w14:paraId="1B2E2D8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15</w:t>
            </w:r>
            <w:proofErr w:type="gramStart"/>
            <w:r w:rsidRPr="00F312E2">
              <w:rPr>
                <w:rFonts w:ascii="Times New Roman" w:hAnsi="Times New Roman"/>
                <w:color w:val="000000"/>
                <w:sz w:val="16"/>
                <w:szCs w:val="16"/>
              </w:rPr>
              <w:t>).Здание</w:t>
            </w:r>
            <w:proofErr w:type="gramEnd"/>
          </w:p>
          <w:p w14:paraId="5595E8D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16</w:t>
            </w:r>
            <w:proofErr w:type="gramStart"/>
            <w:r w:rsidRPr="00F312E2">
              <w:rPr>
                <w:rFonts w:ascii="Times New Roman" w:hAnsi="Times New Roman"/>
                <w:color w:val="000000"/>
                <w:sz w:val="16"/>
                <w:szCs w:val="16"/>
              </w:rPr>
              <w:t>).Здание</w:t>
            </w:r>
            <w:proofErr w:type="gramEnd"/>
          </w:p>
          <w:p w14:paraId="7312548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17</w:t>
            </w:r>
            <w:proofErr w:type="gramStart"/>
            <w:r w:rsidRPr="00F312E2">
              <w:rPr>
                <w:rFonts w:ascii="Times New Roman" w:hAnsi="Times New Roman"/>
                <w:color w:val="000000"/>
                <w:sz w:val="16"/>
                <w:szCs w:val="16"/>
              </w:rPr>
              <w:t>).Здание</w:t>
            </w:r>
            <w:proofErr w:type="gramEnd"/>
          </w:p>
          <w:p w14:paraId="214273E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18</w:t>
            </w:r>
            <w:proofErr w:type="gramStart"/>
            <w:r w:rsidRPr="00F312E2">
              <w:rPr>
                <w:rFonts w:ascii="Times New Roman" w:hAnsi="Times New Roman"/>
                <w:color w:val="000000"/>
                <w:sz w:val="16"/>
                <w:szCs w:val="16"/>
              </w:rPr>
              <w:t>).Здание</w:t>
            </w:r>
            <w:proofErr w:type="gramEnd"/>
          </w:p>
        </w:tc>
        <w:tc>
          <w:tcPr>
            <w:tcW w:w="2272" w:type="dxa"/>
            <w:tcBorders>
              <w:top w:val="single" w:sz="6" w:space="0" w:color="auto"/>
              <w:left w:val="single" w:sz="6" w:space="0" w:color="auto"/>
              <w:bottom w:val="single" w:sz="6" w:space="0" w:color="auto"/>
              <w:right w:val="single" w:sz="6" w:space="0" w:color="auto"/>
            </w:tcBorders>
            <w:hideMark/>
          </w:tcPr>
          <w:p w14:paraId="0D650DE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).Основная</w:t>
            </w:r>
            <w:proofErr w:type="gramEnd"/>
            <w:r w:rsidRPr="00F312E2">
              <w:rPr>
                <w:rFonts w:ascii="Times New Roman" w:hAnsi="Times New Roman"/>
                <w:color w:val="000000"/>
                <w:sz w:val="16"/>
                <w:szCs w:val="16"/>
              </w:rPr>
              <w:t xml:space="preserve"> часть: служебно-бытовые помещения</w:t>
            </w:r>
          </w:p>
          <w:p w14:paraId="78D33E7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).Склад</w:t>
            </w:r>
            <w:proofErr w:type="gramEnd"/>
          </w:p>
          <w:p w14:paraId="5B105C7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контейнерного типа</w:t>
            </w:r>
          </w:p>
          <w:p w14:paraId="1DB8C14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w:t>
            </w:r>
            <w:proofErr w:type="spellStart"/>
            <w:r w:rsidRPr="00F312E2">
              <w:rPr>
                <w:rFonts w:ascii="Times New Roman" w:hAnsi="Times New Roman"/>
                <w:color w:val="000000"/>
                <w:sz w:val="16"/>
                <w:szCs w:val="16"/>
              </w:rPr>
              <w:t>Электроцех</w:t>
            </w:r>
            <w:proofErr w:type="gramEnd"/>
            <w:r w:rsidRPr="00F312E2">
              <w:rPr>
                <w:rFonts w:ascii="Times New Roman" w:hAnsi="Times New Roman"/>
                <w:color w:val="000000"/>
                <w:sz w:val="16"/>
                <w:szCs w:val="16"/>
              </w:rPr>
              <w:t>:механические</w:t>
            </w:r>
            <w:proofErr w:type="spellEnd"/>
            <w:r w:rsidRPr="00F312E2">
              <w:rPr>
                <w:rFonts w:ascii="Times New Roman" w:hAnsi="Times New Roman"/>
                <w:color w:val="000000"/>
                <w:sz w:val="16"/>
                <w:szCs w:val="16"/>
              </w:rPr>
              <w:t xml:space="preserve"> мастерские</w:t>
            </w:r>
          </w:p>
          <w:p w14:paraId="53DAF45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).Пристрой</w:t>
            </w:r>
            <w:proofErr w:type="gramEnd"/>
          </w:p>
          <w:p w14:paraId="11DD898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конторы</w:t>
            </w:r>
          </w:p>
          <w:p w14:paraId="7AF0B4A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).Цех</w:t>
            </w:r>
            <w:proofErr w:type="gramEnd"/>
            <w:r w:rsidRPr="00F312E2">
              <w:rPr>
                <w:rFonts w:ascii="Times New Roman" w:hAnsi="Times New Roman"/>
                <w:color w:val="000000"/>
                <w:sz w:val="16"/>
                <w:szCs w:val="16"/>
              </w:rPr>
              <w:t xml:space="preserve"> трубных заготовок</w:t>
            </w:r>
          </w:p>
          <w:p w14:paraId="7F509ED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).Мастерские</w:t>
            </w:r>
            <w:proofErr w:type="gramEnd"/>
            <w:r w:rsidRPr="00F312E2">
              <w:rPr>
                <w:rFonts w:ascii="Times New Roman" w:hAnsi="Times New Roman"/>
                <w:color w:val="000000"/>
                <w:sz w:val="16"/>
                <w:szCs w:val="16"/>
              </w:rPr>
              <w:t xml:space="preserve"> трубных заготовок</w:t>
            </w:r>
          </w:p>
          <w:p w14:paraId="52E9EB3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9</w:t>
            </w:r>
            <w:proofErr w:type="gramStart"/>
            <w:r w:rsidRPr="00F312E2">
              <w:rPr>
                <w:rFonts w:ascii="Times New Roman" w:hAnsi="Times New Roman"/>
                <w:color w:val="000000"/>
                <w:sz w:val="16"/>
                <w:szCs w:val="16"/>
              </w:rPr>
              <w:t>).</w:t>
            </w:r>
            <w:proofErr w:type="spellStart"/>
            <w:r w:rsidRPr="00F312E2">
              <w:rPr>
                <w:rFonts w:ascii="Times New Roman" w:hAnsi="Times New Roman"/>
                <w:color w:val="000000"/>
                <w:sz w:val="16"/>
                <w:szCs w:val="16"/>
              </w:rPr>
              <w:t>Электростенд</w:t>
            </w:r>
            <w:proofErr w:type="gramEnd"/>
            <w:r w:rsidRPr="00F312E2">
              <w:rPr>
                <w:rFonts w:ascii="Times New Roman" w:hAnsi="Times New Roman"/>
                <w:color w:val="000000"/>
                <w:sz w:val="16"/>
                <w:szCs w:val="16"/>
              </w:rPr>
              <w:t>:механические</w:t>
            </w:r>
            <w:proofErr w:type="spellEnd"/>
            <w:r w:rsidRPr="00F312E2">
              <w:rPr>
                <w:rFonts w:ascii="Times New Roman" w:hAnsi="Times New Roman"/>
                <w:color w:val="000000"/>
                <w:sz w:val="16"/>
                <w:szCs w:val="16"/>
              </w:rPr>
              <w:t xml:space="preserve"> мастерские</w:t>
            </w:r>
          </w:p>
          <w:p w14:paraId="72F2038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w:t>
            </w:r>
            <w:proofErr w:type="gramStart"/>
            <w:r w:rsidRPr="00F312E2">
              <w:rPr>
                <w:rFonts w:ascii="Times New Roman" w:hAnsi="Times New Roman"/>
                <w:color w:val="000000"/>
                <w:sz w:val="16"/>
                <w:szCs w:val="16"/>
              </w:rPr>
              <w:t>).Линия</w:t>
            </w:r>
            <w:proofErr w:type="gramEnd"/>
            <w:r w:rsidRPr="00F312E2">
              <w:rPr>
                <w:rFonts w:ascii="Times New Roman" w:hAnsi="Times New Roman"/>
                <w:color w:val="000000"/>
                <w:sz w:val="16"/>
                <w:szCs w:val="16"/>
              </w:rPr>
              <w:t xml:space="preserve"> </w:t>
            </w:r>
            <w:proofErr w:type="spellStart"/>
            <w:r w:rsidRPr="00F312E2">
              <w:rPr>
                <w:rFonts w:ascii="Times New Roman" w:hAnsi="Times New Roman"/>
                <w:color w:val="000000"/>
                <w:sz w:val="16"/>
                <w:szCs w:val="16"/>
              </w:rPr>
              <w:t>огрунтовки</w:t>
            </w:r>
            <w:proofErr w:type="spellEnd"/>
          </w:p>
          <w:p w14:paraId="497E751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11</w:t>
            </w:r>
            <w:proofErr w:type="gramStart"/>
            <w:r w:rsidRPr="00F312E2">
              <w:rPr>
                <w:rFonts w:ascii="Times New Roman" w:hAnsi="Times New Roman"/>
                <w:color w:val="000000"/>
                <w:sz w:val="16"/>
                <w:szCs w:val="16"/>
              </w:rPr>
              <w:t>).Склад</w:t>
            </w:r>
            <w:proofErr w:type="gramEnd"/>
            <w:r w:rsidRPr="00F312E2">
              <w:rPr>
                <w:rFonts w:ascii="Times New Roman" w:hAnsi="Times New Roman"/>
                <w:color w:val="000000"/>
                <w:sz w:val="16"/>
                <w:szCs w:val="16"/>
              </w:rPr>
              <w:t xml:space="preserve"> трубных заготовок</w:t>
            </w:r>
          </w:p>
          <w:p w14:paraId="135EB06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12</w:t>
            </w:r>
            <w:proofErr w:type="gramStart"/>
            <w:r w:rsidRPr="00F312E2">
              <w:rPr>
                <w:rFonts w:ascii="Times New Roman" w:hAnsi="Times New Roman"/>
                <w:color w:val="000000"/>
                <w:sz w:val="16"/>
                <w:szCs w:val="16"/>
              </w:rPr>
              <w:t>).Бытовое</w:t>
            </w:r>
            <w:proofErr w:type="gramEnd"/>
            <w:r w:rsidRPr="00F312E2">
              <w:rPr>
                <w:rFonts w:ascii="Times New Roman" w:hAnsi="Times New Roman"/>
                <w:color w:val="000000"/>
                <w:sz w:val="16"/>
                <w:szCs w:val="16"/>
              </w:rPr>
              <w:t xml:space="preserve"> помещение с гаражом</w:t>
            </w:r>
          </w:p>
          <w:p w14:paraId="32A2FA8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13</w:t>
            </w:r>
            <w:proofErr w:type="gramStart"/>
            <w:r w:rsidRPr="00F312E2">
              <w:rPr>
                <w:rFonts w:ascii="Times New Roman" w:hAnsi="Times New Roman"/>
                <w:color w:val="000000"/>
                <w:sz w:val="16"/>
                <w:szCs w:val="16"/>
              </w:rPr>
              <w:t>).Материальный</w:t>
            </w:r>
            <w:proofErr w:type="gramEnd"/>
            <w:r w:rsidRPr="00F312E2">
              <w:rPr>
                <w:rFonts w:ascii="Times New Roman" w:hAnsi="Times New Roman"/>
                <w:color w:val="000000"/>
                <w:sz w:val="16"/>
                <w:szCs w:val="16"/>
              </w:rPr>
              <w:t xml:space="preserve"> склад</w:t>
            </w:r>
          </w:p>
          <w:p w14:paraId="3170BD1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14</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проходной</w:t>
            </w:r>
          </w:p>
          <w:p w14:paraId="4D13FFB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15</w:t>
            </w:r>
            <w:proofErr w:type="gramStart"/>
            <w:r w:rsidRPr="00F312E2">
              <w:rPr>
                <w:rFonts w:ascii="Times New Roman" w:hAnsi="Times New Roman"/>
                <w:color w:val="000000"/>
                <w:sz w:val="16"/>
                <w:szCs w:val="16"/>
              </w:rPr>
              <w:t>).Склад</w:t>
            </w:r>
            <w:proofErr w:type="gramEnd"/>
            <w:r w:rsidRPr="00F312E2">
              <w:rPr>
                <w:rFonts w:ascii="Times New Roman" w:hAnsi="Times New Roman"/>
                <w:color w:val="000000"/>
                <w:sz w:val="16"/>
                <w:szCs w:val="16"/>
              </w:rPr>
              <w:t xml:space="preserve"> реактивов источников</w:t>
            </w:r>
          </w:p>
          <w:p w14:paraId="1345E4D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16</w:t>
            </w:r>
            <w:proofErr w:type="gramStart"/>
            <w:r w:rsidRPr="00F312E2">
              <w:rPr>
                <w:rFonts w:ascii="Times New Roman" w:hAnsi="Times New Roman"/>
                <w:color w:val="000000"/>
                <w:sz w:val="16"/>
                <w:szCs w:val="16"/>
              </w:rPr>
              <w:t>).Гараж</w:t>
            </w:r>
            <w:proofErr w:type="gramEnd"/>
          </w:p>
          <w:p w14:paraId="7B68483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17</w:t>
            </w:r>
            <w:proofErr w:type="gramStart"/>
            <w:r w:rsidRPr="00F312E2">
              <w:rPr>
                <w:rFonts w:ascii="Times New Roman" w:hAnsi="Times New Roman"/>
                <w:color w:val="000000"/>
                <w:sz w:val="16"/>
                <w:szCs w:val="16"/>
              </w:rPr>
              <w:t>).Ангар</w:t>
            </w:r>
            <w:proofErr w:type="gramEnd"/>
          </w:p>
          <w:p w14:paraId="6AA776D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18</w:t>
            </w:r>
            <w:proofErr w:type="gramStart"/>
            <w:r w:rsidRPr="00F312E2">
              <w:rPr>
                <w:rFonts w:ascii="Times New Roman" w:hAnsi="Times New Roman"/>
                <w:color w:val="000000"/>
                <w:sz w:val="16"/>
                <w:szCs w:val="16"/>
              </w:rPr>
              <w:t>).Кузнечный</w:t>
            </w:r>
            <w:proofErr w:type="gramEnd"/>
            <w:r w:rsidRPr="00F312E2">
              <w:rPr>
                <w:rFonts w:ascii="Times New Roman" w:hAnsi="Times New Roman"/>
                <w:color w:val="000000"/>
                <w:sz w:val="16"/>
                <w:szCs w:val="16"/>
              </w:rPr>
              <w:t xml:space="preserve"> цех</w:t>
            </w:r>
          </w:p>
        </w:tc>
        <w:tc>
          <w:tcPr>
            <w:tcW w:w="816" w:type="dxa"/>
            <w:tcBorders>
              <w:top w:val="single" w:sz="6" w:space="0" w:color="auto"/>
              <w:left w:val="single" w:sz="6" w:space="0" w:color="auto"/>
              <w:bottom w:val="single" w:sz="6" w:space="0" w:color="auto"/>
              <w:right w:val="single" w:sz="6" w:space="0" w:color="auto"/>
            </w:tcBorders>
            <w:hideMark/>
          </w:tcPr>
          <w:p w14:paraId="35860E1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).В</w:t>
            </w:r>
            <w:proofErr w:type="gramEnd"/>
          </w:p>
          <w:p w14:paraId="72D82E5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).Д</w:t>
            </w:r>
            <w:proofErr w:type="gramEnd"/>
          </w:p>
          <w:p w14:paraId="6A77E96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).Д</w:t>
            </w:r>
            <w:proofErr w:type="gramEnd"/>
            <w:r w:rsidRPr="00F312E2">
              <w:rPr>
                <w:rFonts w:ascii="Times New Roman" w:hAnsi="Times New Roman"/>
                <w:color w:val="000000"/>
                <w:sz w:val="16"/>
                <w:szCs w:val="16"/>
              </w:rPr>
              <w:t>1</w:t>
            </w:r>
          </w:p>
          <w:p w14:paraId="1542B84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).Е</w:t>
            </w:r>
            <w:proofErr w:type="gramEnd"/>
          </w:p>
          <w:p w14:paraId="3BA3CEF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).Е</w:t>
            </w:r>
            <w:proofErr w:type="gramEnd"/>
            <w:r w:rsidRPr="00F312E2">
              <w:rPr>
                <w:rFonts w:ascii="Times New Roman" w:hAnsi="Times New Roman"/>
                <w:color w:val="000000"/>
                <w:sz w:val="16"/>
                <w:szCs w:val="16"/>
              </w:rPr>
              <w:t>1</w:t>
            </w:r>
          </w:p>
          <w:p w14:paraId="164881E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).А</w:t>
            </w:r>
            <w:proofErr w:type="gramEnd"/>
          </w:p>
          <w:p w14:paraId="76AD158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).Б</w:t>
            </w:r>
            <w:proofErr w:type="gramEnd"/>
          </w:p>
          <w:p w14:paraId="69207B6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).Ж</w:t>
            </w:r>
            <w:proofErr w:type="gramEnd"/>
          </w:p>
          <w:p w14:paraId="1E2A9BF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9</w:t>
            </w:r>
            <w:proofErr w:type="gramStart"/>
            <w:r w:rsidRPr="00F312E2">
              <w:rPr>
                <w:rFonts w:ascii="Times New Roman" w:hAnsi="Times New Roman"/>
                <w:color w:val="000000"/>
                <w:sz w:val="16"/>
                <w:szCs w:val="16"/>
              </w:rPr>
              <w:t>).И</w:t>
            </w:r>
            <w:proofErr w:type="gramEnd"/>
          </w:p>
          <w:p w14:paraId="63AD6CF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w:t>
            </w:r>
            <w:proofErr w:type="gramStart"/>
            <w:r w:rsidRPr="00F312E2">
              <w:rPr>
                <w:rFonts w:ascii="Times New Roman" w:hAnsi="Times New Roman"/>
                <w:color w:val="000000"/>
                <w:sz w:val="16"/>
                <w:szCs w:val="16"/>
              </w:rPr>
              <w:t>).К</w:t>
            </w:r>
            <w:proofErr w:type="gramEnd"/>
          </w:p>
          <w:p w14:paraId="0F3A996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11</w:t>
            </w:r>
            <w:proofErr w:type="gramStart"/>
            <w:r w:rsidRPr="00F312E2">
              <w:rPr>
                <w:rFonts w:ascii="Times New Roman" w:hAnsi="Times New Roman"/>
                <w:color w:val="000000"/>
                <w:sz w:val="16"/>
                <w:szCs w:val="16"/>
              </w:rPr>
              <w:t>).Л</w:t>
            </w:r>
            <w:proofErr w:type="gramEnd"/>
          </w:p>
          <w:p w14:paraId="561BAB1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12</w:t>
            </w:r>
            <w:proofErr w:type="gramStart"/>
            <w:r w:rsidRPr="00F312E2">
              <w:rPr>
                <w:rFonts w:ascii="Times New Roman" w:hAnsi="Times New Roman"/>
                <w:color w:val="000000"/>
                <w:sz w:val="16"/>
                <w:szCs w:val="16"/>
              </w:rPr>
              <w:t>).М</w:t>
            </w:r>
            <w:proofErr w:type="gramEnd"/>
          </w:p>
          <w:p w14:paraId="7E7F13F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13</w:t>
            </w:r>
            <w:proofErr w:type="gramStart"/>
            <w:r w:rsidRPr="00F312E2">
              <w:rPr>
                <w:rFonts w:ascii="Times New Roman" w:hAnsi="Times New Roman"/>
                <w:color w:val="000000"/>
                <w:sz w:val="16"/>
                <w:szCs w:val="16"/>
              </w:rPr>
              <w:t>).П</w:t>
            </w:r>
            <w:proofErr w:type="gramEnd"/>
          </w:p>
          <w:p w14:paraId="6C2E455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14</w:t>
            </w:r>
            <w:proofErr w:type="gramStart"/>
            <w:r w:rsidRPr="00F312E2">
              <w:rPr>
                <w:rFonts w:ascii="Times New Roman" w:hAnsi="Times New Roman"/>
                <w:color w:val="000000"/>
                <w:sz w:val="16"/>
                <w:szCs w:val="16"/>
              </w:rPr>
              <w:t>).Р</w:t>
            </w:r>
            <w:proofErr w:type="gramEnd"/>
          </w:p>
          <w:p w14:paraId="4628288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15</w:t>
            </w:r>
            <w:proofErr w:type="gramStart"/>
            <w:r w:rsidRPr="00F312E2">
              <w:rPr>
                <w:rFonts w:ascii="Times New Roman" w:hAnsi="Times New Roman"/>
                <w:color w:val="000000"/>
                <w:sz w:val="16"/>
                <w:szCs w:val="16"/>
              </w:rPr>
              <w:t>).С</w:t>
            </w:r>
            <w:proofErr w:type="gramEnd"/>
          </w:p>
          <w:p w14:paraId="0DA8776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16</w:t>
            </w:r>
            <w:proofErr w:type="gramStart"/>
            <w:r w:rsidRPr="00F312E2">
              <w:rPr>
                <w:rFonts w:ascii="Times New Roman" w:hAnsi="Times New Roman"/>
                <w:color w:val="000000"/>
                <w:sz w:val="16"/>
                <w:szCs w:val="16"/>
              </w:rPr>
              <w:t>).Т</w:t>
            </w:r>
            <w:proofErr w:type="gramEnd"/>
          </w:p>
          <w:p w14:paraId="12F862A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17</w:t>
            </w:r>
            <w:proofErr w:type="gramStart"/>
            <w:r w:rsidRPr="00F312E2">
              <w:rPr>
                <w:rFonts w:ascii="Times New Roman" w:hAnsi="Times New Roman"/>
                <w:color w:val="000000"/>
                <w:sz w:val="16"/>
                <w:szCs w:val="16"/>
              </w:rPr>
              <w:t>).У</w:t>
            </w:r>
            <w:proofErr w:type="gramEnd"/>
          </w:p>
          <w:p w14:paraId="5DEDBD7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18</w:t>
            </w:r>
            <w:proofErr w:type="gramStart"/>
            <w:r w:rsidRPr="00F312E2">
              <w:rPr>
                <w:rFonts w:ascii="Times New Roman" w:hAnsi="Times New Roman"/>
                <w:color w:val="000000"/>
                <w:sz w:val="16"/>
                <w:szCs w:val="16"/>
              </w:rPr>
              <w:t>).Н</w:t>
            </w:r>
            <w:proofErr w:type="gramEnd"/>
          </w:p>
        </w:tc>
        <w:tc>
          <w:tcPr>
            <w:tcW w:w="2431" w:type="dxa"/>
            <w:tcBorders>
              <w:top w:val="single" w:sz="6" w:space="0" w:color="auto"/>
              <w:left w:val="single" w:sz="6" w:space="0" w:color="auto"/>
              <w:bottom w:val="single" w:sz="6" w:space="0" w:color="auto"/>
              <w:right w:val="single" w:sz="6" w:space="0" w:color="auto"/>
            </w:tcBorders>
            <w:hideMark/>
          </w:tcPr>
          <w:p w14:paraId="048B6B4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1).02:56:010303:511 2).02:56:010303:526 3).02:56:010303:527 4).02:56:010303:528 5).02:56:010303:529</w:t>
            </w:r>
          </w:p>
          <w:p w14:paraId="739F813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6).02:56:010303:155 7).02:56:010303:156 8).02:56:010303:160 9).02:56:010303:161 10).02:56:010303:162 11).02:56:010303:163 12).02:56:010303:164 13).02:56:010303:166 14).02:56:010303:167 15).02:56:010303:168 16).02:56:010303:169 17).02:56:010303:170 18).02:56:010303:281</w:t>
            </w:r>
          </w:p>
        </w:tc>
      </w:tr>
      <w:tr w:rsidR="009D6392" w14:paraId="050D62AA" w14:textId="77777777" w:rsidTr="009D6392">
        <w:trPr>
          <w:trHeight w:val="1920"/>
        </w:trPr>
        <w:tc>
          <w:tcPr>
            <w:tcW w:w="1677" w:type="dxa"/>
            <w:tcBorders>
              <w:top w:val="single" w:sz="6" w:space="0" w:color="auto"/>
              <w:left w:val="single" w:sz="6" w:space="0" w:color="auto"/>
              <w:bottom w:val="single" w:sz="6" w:space="0" w:color="auto"/>
              <w:right w:val="single" w:sz="6" w:space="0" w:color="auto"/>
            </w:tcBorders>
            <w:hideMark/>
          </w:tcPr>
          <w:p w14:paraId="426FBCDD"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10</w:t>
            </w:r>
          </w:p>
        </w:tc>
        <w:tc>
          <w:tcPr>
            <w:tcW w:w="1949" w:type="dxa"/>
            <w:tcBorders>
              <w:top w:val="single" w:sz="6" w:space="0" w:color="auto"/>
              <w:left w:val="single" w:sz="6" w:space="0" w:color="auto"/>
              <w:bottom w:val="single" w:sz="6" w:space="0" w:color="auto"/>
              <w:right w:val="single" w:sz="6" w:space="0" w:color="auto"/>
            </w:tcBorders>
          </w:tcPr>
          <w:p w14:paraId="53AD3D7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p w14:paraId="381B7CC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Стерлитамак, ул. Аркадия Гайдара, д. 1а</w:t>
            </w:r>
          </w:p>
        </w:tc>
        <w:tc>
          <w:tcPr>
            <w:tcW w:w="1311" w:type="dxa"/>
            <w:tcBorders>
              <w:top w:val="single" w:sz="6" w:space="0" w:color="auto"/>
              <w:left w:val="single" w:sz="6" w:space="0" w:color="auto"/>
              <w:bottom w:val="single" w:sz="6" w:space="0" w:color="auto"/>
              <w:right w:val="single" w:sz="6" w:space="0" w:color="auto"/>
            </w:tcBorders>
            <w:hideMark/>
          </w:tcPr>
          <w:p w14:paraId="118FD9B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p>
          <w:p w14:paraId="56A0AE2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p>
          <w:p w14:paraId="6D46ECF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p>
          <w:p w14:paraId="54FE43F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).Здание</w:t>
            </w:r>
            <w:proofErr w:type="gramEnd"/>
          </w:p>
          <w:p w14:paraId="3981E1B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).Здание</w:t>
            </w:r>
            <w:proofErr w:type="gramEnd"/>
          </w:p>
          <w:p w14:paraId="46BC65B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).Здание</w:t>
            </w:r>
            <w:proofErr w:type="gramEnd"/>
          </w:p>
          <w:p w14:paraId="4498226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).Здание</w:t>
            </w:r>
            <w:proofErr w:type="gramEnd"/>
          </w:p>
          <w:p w14:paraId="1B6DD23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).Земельный</w:t>
            </w:r>
            <w:proofErr w:type="gramEnd"/>
            <w:r w:rsidRPr="00F312E2">
              <w:rPr>
                <w:rFonts w:ascii="Times New Roman" w:hAnsi="Times New Roman"/>
                <w:color w:val="000000"/>
                <w:sz w:val="16"/>
                <w:szCs w:val="16"/>
              </w:rPr>
              <w:t xml:space="preserve"> участок</w:t>
            </w:r>
          </w:p>
        </w:tc>
        <w:tc>
          <w:tcPr>
            <w:tcW w:w="2272" w:type="dxa"/>
            <w:tcBorders>
              <w:top w:val="single" w:sz="6" w:space="0" w:color="auto"/>
              <w:left w:val="single" w:sz="6" w:space="0" w:color="auto"/>
              <w:bottom w:val="single" w:sz="6" w:space="0" w:color="auto"/>
              <w:right w:val="single" w:sz="6" w:space="0" w:color="auto"/>
            </w:tcBorders>
            <w:hideMark/>
          </w:tcPr>
          <w:p w14:paraId="5F2581C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).Кузница</w:t>
            </w:r>
            <w:proofErr w:type="gramEnd"/>
          </w:p>
          <w:p w14:paraId="3CF0C9A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производственной базы</w:t>
            </w:r>
          </w:p>
          <w:p w14:paraId="7C749FA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).Цех</w:t>
            </w:r>
            <w:proofErr w:type="gramEnd"/>
            <w:r w:rsidRPr="00F312E2">
              <w:rPr>
                <w:rFonts w:ascii="Times New Roman" w:hAnsi="Times New Roman"/>
                <w:color w:val="000000"/>
                <w:sz w:val="16"/>
                <w:szCs w:val="16"/>
              </w:rPr>
              <w:t xml:space="preserve"> трубных заготовок</w:t>
            </w:r>
          </w:p>
          <w:p w14:paraId="211E766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).Инструментальная</w:t>
            </w:r>
            <w:proofErr w:type="gramEnd"/>
            <w:r w:rsidRPr="00F312E2">
              <w:rPr>
                <w:rFonts w:ascii="Times New Roman" w:hAnsi="Times New Roman"/>
                <w:color w:val="000000"/>
                <w:sz w:val="16"/>
                <w:szCs w:val="16"/>
              </w:rPr>
              <w:t xml:space="preserve"> кладовая</w:t>
            </w:r>
          </w:p>
          <w:p w14:paraId="28B237F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).Механический</w:t>
            </w:r>
            <w:proofErr w:type="gramEnd"/>
            <w:r w:rsidRPr="00F312E2">
              <w:rPr>
                <w:rFonts w:ascii="Times New Roman" w:hAnsi="Times New Roman"/>
                <w:color w:val="000000"/>
                <w:sz w:val="16"/>
                <w:szCs w:val="16"/>
              </w:rPr>
              <w:t xml:space="preserve"> цех</w:t>
            </w:r>
          </w:p>
          <w:p w14:paraId="581B09E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).Дом</w:t>
            </w:r>
            <w:proofErr w:type="gramEnd"/>
            <w:r w:rsidRPr="00F312E2">
              <w:rPr>
                <w:rFonts w:ascii="Times New Roman" w:hAnsi="Times New Roman"/>
                <w:color w:val="000000"/>
                <w:sz w:val="16"/>
                <w:szCs w:val="16"/>
              </w:rPr>
              <w:t xml:space="preserve"> КДМ</w:t>
            </w:r>
          </w:p>
          <w:p w14:paraId="2057BBB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).Склад</w:t>
            </w:r>
            <w:proofErr w:type="gramEnd"/>
            <w:r w:rsidRPr="00F312E2">
              <w:rPr>
                <w:rFonts w:ascii="Times New Roman" w:hAnsi="Times New Roman"/>
                <w:color w:val="000000"/>
                <w:sz w:val="16"/>
                <w:szCs w:val="16"/>
              </w:rPr>
              <w:t xml:space="preserve"> сборно-разборочный</w:t>
            </w:r>
          </w:p>
          <w:p w14:paraId="60C8F1F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).Для</w:t>
            </w:r>
            <w:proofErr w:type="gramEnd"/>
            <w:r w:rsidRPr="00F312E2">
              <w:rPr>
                <w:rFonts w:ascii="Times New Roman" w:hAnsi="Times New Roman"/>
                <w:color w:val="000000"/>
                <w:sz w:val="16"/>
                <w:szCs w:val="16"/>
              </w:rPr>
              <w:t xml:space="preserve"> размещения производственных и административных зданий, строений, сооружений и обслуживающих их объектов</w:t>
            </w:r>
          </w:p>
        </w:tc>
        <w:tc>
          <w:tcPr>
            <w:tcW w:w="816" w:type="dxa"/>
            <w:tcBorders>
              <w:top w:val="single" w:sz="6" w:space="0" w:color="auto"/>
              <w:left w:val="single" w:sz="6" w:space="0" w:color="auto"/>
              <w:bottom w:val="single" w:sz="6" w:space="0" w:color="auto"/>
              <w:right w:val="single" w:sz="6" w:space="0" w:color="auto"/>
            </w:tcBorders>
          </w:tcPr>
          <w:p w14:paraId="17F730B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).Б</w:t>
            </w:r>
            <w:proofErr w:type="gramEnd"/>
          </w:p>
          <w:p w14:paraId="0115188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).А</w:t>
            </w:r>
            <w:proofErr w:type="gramEnd"/>
          </w:p>
          <w:p w14:paraId="215BAFE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).Р</w:t>
            </w:r>
            <w:proofErr w:type="gramEnd"/>
          </w:p>
          <w:p w14:paraId="557883E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).Н</w:t>
            </w:r>
            <w:proofErr w:type="gramEnd"/>
          </w:p>
          <w:p w14:paraId="0B69A08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).Д</w:t>
            </w:r>
            <w:proofErr w:type="gramEnd"/>
          </w:p>
          <w:p w14:paraId="6E404E9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).Ж</w:t>
            </w:r>
            <w:proofErr w:type="gramEnd"/>
          </w:p>
          <w:p w14:paraId="3413876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).В</w:t>
            </w:r>
            <w:proofErr w:type="gramEnd"/>
          </w:p>
          <w:p w14:paraId="6C3ECCE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4047296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1).02:56:010103:109 2).02:56:010103:110 3).02:56:010103:111 4).02:56:010103:112 5).02:56:010103:113 6).02:56:010103:114 7).02:56:010103:115 8).02:56:010104:1738</w:t>
            </w:r>
          </w:p>
        </w:tc>
      </w:tr>
      <w:tr w:rsidR="009D6392" w14:paraId="0FBD8245" w14:textId="77777777" w:rsidTr="009D6392">
        <w:trPr>
          <w:trHeight w:val="3398"/>
        </w:trPr>
        <w:tc>
          <w:tcPr>
            <w:tcW w:w="1677" w:type="dxa"/>
            <w:tcBorders>
              <w:top w:val="single" w:sz="6" w:space="0" w:color="auto"/>
              <w:left w:val="single" w:sz="6" w:space="0" w:color="auto"/>
              <w:bottom w:val="single" w:sz="6" w:space="0" w:color="auto"/>
              <w:right w:val="single" w:sz="6" w:space="0" w:color="auto"/>
            </w:tcBorders>
            <w:hideMark/>
          </w:tcPr>
          <w:p w14:paraId="6D8ED757"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11</w:t>
            </w:r>
          </w:p>
        </w:tc>
        <w:tc>
          <w:tcPr>
            <w:tcW w:w="1949" w:type="dxa"/>
            <w:tcBorders>
              <w:top w:val="single" w:sz="6" w:space="0" w:color="auto"/>
              <w:left w:val="single" w:sz="6" w:space="0" w:color="auto"/>
              <w:bottom w:val="single" w:sz="6" w:space="0" w:color="auto"/>
              <w:right w:val="single" w:sz="6" w:space="0" w:color="auto"/>
            </w:tcBorders>
          </w:tcPr>
          <w:p w14:paraId="1BE81EA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p w14:paraId="32ED358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Стерлитамак, ул. Ломоносова, д. 1</w:t>
            </w:r>
          </w:p>
        </w:tc>
        <w:tc>
          <w:tcPr>
            <w:tcW w:w="1311" w:type="dxa"/>
            <w:tcBorders>
              <w:top w:val="single" w:sz="6" w:space="0" w:color="auto"/>
              <w:left w:val="single" w:sz="6" w:space="0" w:color="auto"/>
              <w:bottom w:val="single" w:sz="6" w:space="0" w:color="auto"/>
              <w:right w:val="single" w:sz="6" w:space="0" w:color="auto"/>
            </w:tcBorders>
            <w:hideMark/>
          </w:tcPr>
          <w:p w14:paraId="512C3B3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p>
          <w:p w14:paraId="28E964E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p>
          <w:p w14:paraId="1CD0F8A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p>
          <w:p w14:paraId="17DF75A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).Здание</w:t>
            </w:r>
            <w:proofErr w:type="gramEnd"/>
          </w:p>
          <w:p w14:paraId="72B286B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).Здание</w:t>
            </w:r>
            <w:proofErr w:type="gramEnd"/>
          </w:p>
          <w:p w14:paraId="45E66FD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).Здание</w:t>
            </w:r>
            <w:proofErr w:type="gramEnd"/>
          </w:p>
          <w:p w14:paraId="345DA42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).Здание</w:t>
            </w:r>
            <w:proofErr w:type="gramEnd"/>
          </w:p>
        </w:tc>
        <w:tc>
          <w:tcPr>
            <w:tcW w:w="2272" w:type="dxa"/>
            <w:tcBorders>
              <w:top w:val="single" w:sz="6" w:space="0" w:color="auto"/>
              <w:left w:val="single" w:sz="6" w:space="0" w:color="auto"/>
              <w:bottom w:val="single" w:sz="6" w:space="0" w:color="auto"/>
              <w:right w:val="single" w:sz="6" w:space="0" w:color="auto"/>
            </w:tcBorders>
            <w:hideMark/>
          </w:tcPr>
          <w:p w14:paraId="07707C7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контактного типа (холодная пристройка)</w:t>
            </w:r>
          </w:p>
          <w:p w14:paraId="0162949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).Мастерская</w:t>
            </w:r>
            <w:proofErr w:type="gramEnd"/>
            <w:r w:rsidRPr="00F312E2">
              <w:rPr>
                <w:rFonts w:ascii="Times New Roman" w:hAnsi="Times New Roman"/>
                <w:color w:val="000000"/>
                <w:sz w:val="16"/>
                <w:szCs w:val="16"/>
              </w:rPr>
              <w:t xml:space="preserve"> (холодная пристройка)</w:t>
            </w:r>
          </w:p>
          <w:p w14:paraId="3DEBAF7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производственной базы (холодный пристрой)</w:t>
            </w:r>
          </w:p>
          <w:p w14:paraId="15B721B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).Проходная</w:t>
            </w:r>
            <w:proofErr w:type="gramEnd"/>
          </w:p>
          <w:p w14:paraId="2D94C18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).Гараж</w:t>
            </w:r>
            <w:proofErr w:type="gramEnd"/>
          </w:p>
          <w:p w14:paraId="3ED1D27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).Мастерская</w:t>
            </w:r>
            <w:proofErr w:type="gramEnd"/>
          </w:p>
          <w:p w14:paraId="128387A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).Трансформаторная</w:t>
            </w:r>
            <w:proofErr w:type="gramEnd"/>
          </w:p>
        </w:tc>
        <w:tc>
          <w:tcPr>
            <w:tcW w:w="816" w:type="dxa"/>
            <w:tcBorders>
              <w:top w:val="single" w:sz="6" w:space="0" w:color="auto"/>
              <w:left w:val="single" w:sz="6" w:space="0" w:color="auto"/>
              <w:bottom w:val="single" w:sz="6" w:space="0" w:color="auto"/>
              <w:right w:val="single" w:sz="6" w:space="0" w:color="auto"/>
            </w:tcBorders>
            <w:hideMark/>
          </w:tcPr>
          <w:p w14:paraId="5AF6FD0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w:t>
            </w:r>
            <w:proofErr w:type="spellStart"/>
            <w:r w:rsidRPr="00F312E2">
              <w:rPr>
                <w:rFonts w:ascii="Times New Roman" w:hAnsi="Times New Roman"/>
                <w:color w:val="000000"/>
                <w:sz w:val="16"/>
                <w:szCs w:val="16"/>
              </w:rPr>
              <w:t>Аа</w:t>
            </w:r>
            <w:proofErr w:type="spellEnd"/>
            <w:proofErr w:type="gramEnd"/>
          </w:p>
          <w:p w14:paraId="5055278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w:t>
            </w:r>
            <w:proofErr w:type="spellStart"/>
            <w:r w:rsidRPr="00F312E2">
              <w:rPr>
                <w:rFonts w:ascii="Times New Roman" w:hAnsi="Times New Roman"/>
                <w:color w:val="000000"/>
                <w:sz w:val="16"/>
                <w:szCs w:val="16"/>
              </w:rPr>
              <w:t>Жж</w:t>
            </w:r>
            <w:proofErr w:type="spellEnd"/>
            <w:proofErr w:type="gramEnd"/>
          </w:p>
          <w:p w14:paraId="6DDAD5F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w:t>
            </w:r>
            <w:proofErr w:type="spellStart"/>
            <w:r w:rsidRPr="00F312E2">
              <w:rPr>
                <w:rFonts w:ascii="Times New Roman" w:hAnsi="Times New Roman"/>
                <w:color w:val="000000"/>
                <w:sz w:val="16"/>
                <w:szCs w:val="16"/>
              </w:rPr>
              <w:t>Бб</w:t>
            </w:r>
            <w:proofErr w:type="spellEnd"/>
            <w:proofErr w:type="gramEnd"/>
          </w:p>
          <w:p w14:paraId="7F4F2FB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).И</w:t>
            </w:r>
            <w:proofErr w:type="gramEnd"/>
          </w:p>
          <w:p w14:paraId="1BE7126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).В</w:t>
            </w:r>
            <w:proofErr w:type="gramEnd"/>
          </w:p>
          <w:p w14:paraId="0AB9711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).Е</w:t>
            </w:r>
            <w:proofErr w:type="gramEnd"/>
          </w:p>
          <w:p w14:paraId="0734C61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).Д</w:t>
            </w:r>
            <w:proofErr w:type="gramEnd"/>
          </w:p>
        </w:tc>
        <w:tc>
          <w:tcPr>
            <w:tcW w:w="2431" w:type="dxa"/>
            <w:tcBorders>
              <w:top w:val="single" w:sz="6" w:space="0" w:color="auto"/>
              <w:left w:val="single" w:sz="6" w:space="0" w:color="auto"/>
              <w:bottom w:val="single" w:sz="6" w:space="0" w:color="auto"/>
              <w:right w:val="single" w:sz="6" w:space="0" w:color="auto"/>
            </w:tcBorders>
            <w:hideMark/>
          </w:tcPr>
          <w:p w14:paraId="0E9F48E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1).02:56:010301:1240 2).02:56:010301:1241 3).02:56:010301:850 4).02:56:010301:851 5).02:56:010301:852 6).02:56:010301:854 7).02:56:010301:855</w:t>
            </w:r>
          </w:p>
        </w:tc>
      </w:tr>
      <w:tr w:rsidR="009D6392" w14:paraId="73568793" w14:textId="77777777" w:rsidTr="009D6392">
        <w:trPr>
          <w:trHeight w:val="2398"/>
        </w:trPr>
        <w:tc>
          <w:tcPr>
            <w:tcW w:w="1677" w:type="dxa"/>
            <w:tcBorders>
              <w:top w:val="single" w:sz="6" w:space="0" w:color="auto"/>
              <w:left w:val="single" w:sz="6" w:space="0" w:color="auto"/>
              <w:bottom w:val="single" w:sz="6" w:space="0" w:color="auto"/>
              <w:right w:val="single" w:sz="6" w:space="0" w:color="auto"/>
            </w:tcBorders>
            <w:hideMark/>
          </w:tcPr>
          <w:p w14:paraId="743B4032"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12</w:t>
            </w:r>
          </w:p>
        </w:tc>
        <w:tc>
          <w:tcPr>
            <w:tcW w:w="1949" w:type="dxa"/>
            <w:tcBorders>
              <w:top w:val="single" w:sz="6" w:space="0" w:color="auto"/>
              <w:left w:val="single" w:sz="6" w:space="0" w:color="auto"/>
              <w:bottom w:val="single" w:sz="6" w:space="0" w:color="auto"/>
              <w:right w:val="single" w:sz="6" w:space="0" w:color="auto"/>
            </w:tcBorders>
            <w:hideMark/>
          </w:tcPr>
          <w:p w14:paraId="201AA1A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 xml:space="preserve">Республика Башкортостан, г. Стерлитамак, ул. </w:t>
            </w:r>
            <w:proofErr w:type="spellStart"/>
            <w:r w:rsidRPr="00F312E2">
              <w:rPr>
                <w:rFonts w:ascii="Times New Roman" w:hAnsi="Times New Roman"/>
                <w:color w:val="000000"/>
                <w:sz w:val="16"/>
                <w:szCs w:val="16"/>
              </w:rPr>
              <w:t>Кочетова</w:t>
            </w:r>
            <w:proofErr w:type="spellEnd"/>
            <w:r w:rsidRPr="00F312E2">
              <w:rPr>
                <w:rFonts w:ascii="Times New Roman" w:hAnsi="Times New Roman"/>
                <w:color w:val="000000"/>
                <w:sz w:val="16"/>
                <w:szCs w:val="16"/>
              </w:rPr>
              <w:t>, д. 43а</w:t>
            </w:r>
          </w:p>
        </w:tc>
        <w:tc>
          <w:tcPr>
            <w:tcW w:w="1311" w:type="dxa"/>
            <w:tcBorders>
              <w:top w:val="single" w:sz="6" w:space="0" w:color="auto"/>
              <w:left w:val="single" w:sz="6" w:space="0" w:color="auto"/>
              <w:bottom w:val="single" w:sz="6" w:space="0" w:color="auto"/>
              <w:right w:val="single" w:sz="6" w:space="0" w:color="auto"/>
            </w:tcBorders>
            <w:hideMark/>
          </w:tcPr>
          <w:p w14:paraId="38B8FF5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p>
          <w:p w14:paraId="2C28FE8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p>
          <w:p w14:paraId="3BBA65C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p>
          <w:p w14:paraId="78DF551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).Здание</w:t>
            </w:r>
            <w:proofErr w:type="gramEnd"/>
          </w:p>
          <w:p w14:paraId="2AD120D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).Здание</w:t>
            </w:r>
            <w:proofErr w:type="gramEnd"/>
          </w:p>
          <w:p w14:paraId="33E6845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).Здание</w:t>
            </w:r>
            <w:proofErr w:type="gramEnd"/>
          </w:p>
          <w:p w14:paraId="2D6FF77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).Здание</w:t>
            </w:r>
            <w:proofErr w:type="gramEnd"/>
          </w:p>
          <w:p w14:paraId="3B746AD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).Здание</w:t>
            </w:r>
            <w:proofErr w:type="gramEnd"/>
          </w:p>
          <w:p w14:paraId="7C347EB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9</w:t>
            </w:r>
            <w:proofErr w:type="gramStart"/>
            <w:r w:rsidRPr="00F312E2">
              <w:rPr>
                <w:rFonts w:ascii="Times New Roman" w:hAnsi="Times New Roman"/>
                <w:color w:val="000000"/>
                <w:sz w:val="16"/>
                <w:szCs w:val="16"/>
              </w:rPr>
              <w:t>).Земельный</w:t>
            </w:r>
            <w:proofErr w:type="gramEnd"/>
            <w:r w:rsidRPr="00F312E2">
              <w:rPr>
                <w:rFonts w:ascii="Times New Roman" w:hAnsi="Times New Roman"/>
                <w:color w:val="000000"/>
                <w:sz w:val="16"/>
                <w:szCs w:val="16"/>
              </w:rPr>
              <w:t xml:space="preserve"> участок</w:t>
            </w:r>
          </w:p>
        </w:tc>
        <w:tc>
          <w:tcPr>
            <w:tcW w:w="2272" w:type="dxa"/>
            <w:tcBorders>
              <w:top w:val="single" w:sz="6" w:space="0" w:color="auto"/>
              <w:left w:val="single" w:sz="6" w:space="0" w:color="auto"/>
              <w:bottom w:val="single" w:sz="6" w:space="0" w:color="auto"/>
              <w:right w:val="single" w:sz="6" w:space="0" w:color="auto"/>
            </w:tcBorders>
            <w:hideMark/>
          </w:tcPr>
          <w:p w14:paraId="04ED476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контейнерного типа</w:t>
            </w:r>
          </w:p>
          <w:p w14:paraId="1DD94B6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).Спорткомплекс</w:t>
            </w:r>
            <w:proofErr w:type="gramEnd"/>
          </w:p>
          <w:p w14:paraId="342E9A7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w:t>
            </w:r>
            <w:proofErr w:type="spellStart"/>
            <w:r w:rsidRPr="00F312E2">
              <w:rPr>
                <w:rFonts w:ascii="Times New Roman" w:hAnsi="Times New Roman"/>
                <w:color w:val="000000"/>
                <w:sz w:val="16"/>
                <w:szCs w:val="16"/>
              </w:rPr>
              <w:t>Заводуправление</w:t>
            </w:r>
            <w:proofErr w:type="spellEnd"/>
            <w:proofErr w:type="gramEnd"/>
          </w:p>
          <w:p w14:paraId="7AE89E3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w:t>
            </w:r>
            <w:proofErr w:type="spellStart"/>
            <w:r w:rsidRPr="00F312E2">
              <w:rPr>
                <w:rFonts w:ascii="Times New Roman" w:hAnsi="Times New Roman"/>
                <w:color w:val="000000"/>
                <w:sz w:val="16"/>
                <w:szCs w:val="16"/>
              </w:rPr>
              <w:t>Ампулохранилище</w:t>
            </w:r>
            <w:proofErr w:type="spellEnd"/>
            <w:proofErr w:type="gramEnd"/>
          </w:p>
          <w:p w14:paraId="490AC62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).Мастерская</w:t>
            </w:r>
            <w:proofErr w:type="gramEnd"/>
          </w:p>
          <w:p w14:paraId="3D5F962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).Мастерская</w:t>
            </w:r>
            <w:proofErr w:type="gramEnd"/>
            <w:r w:rsidRPr="00F312E2">
              <w:rPr>
                <w:rFonts w:ascii="Times New Roman" w:hAnsi="Times New Roman"/>
                <w:color w:val="000000"/>
                <w:sz w:val="16"/>
                <w:szCs w:val="16"/>
              </w:rPr>
              <w:t>, 2-этажное</w:t>
            </w:r>
          </w:p>
          <w:p w14:paraId="1710894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).Домик</w:t>
            </w:r>
            <w:proofErr w:type="gramEnd"/>
            <w:r w:rsidRPr="00F312E2">
              <w:rPr>
                <w:rFonts w:ascii="Times New Roman" w:hAnsi="Times New Roman"/>
                <w:color w:val="000000"/>
                <w:sz w:val="16"/>
                <w:szCs w:val="16"/>
              </w:rPr>
              <w:t xml:space="preserve"> КТ</w:t>
            </w:r>
          </w:p>
          <w:p w14:paraId="706E145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).Склад</w:t>
            </w:r>
            <w:proofErr w:type="gramEnd"/>
            <w:r w:rsidRPr="00F312E2">
              <w:rPr>
                <w:rFonts w:ascii="Times New Roman" w:hAnsi="Times New Roman"/>
                <w:color w:val="000000"/>
                <w:sz w:val="16"/>
                <w:szCs w:val="16"/>
              </w:rPr>
              <w:t xml:space="preserve"> сборный металлический</w:t>
            </w:r>
          </w:p>
          <w:p w14:paraId="4A105C3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9</w:t>
            </w:r>
            <w:proofErr w:type="gramStart"/>
            <w:r w:rsidRPr="00F312E2">
              <w:rPr>
                <w:rFonts w:ascii="Times New Roman" w:hAnsi="Times New Roman"/>
                <w:color w:val="000000"/>
                <w:sz w:val="16"/>
                <w:szCs w:val="16"/>
              </w:rPr>
              <w:t>).для</w:t>
            </w:r>
            <w:proofErr w:type="gramEnd"/>
            <w:r w:rsidRPr="00F312E2">
              <w:rPr>
                <w:rFonts w:ascii="Times New Roman" w:hAnsi="Times New Roman"/>
                <w:color w:val="000000"/>
                <w:sz w:val="16"/>
                <w:szCs w:val="16"/>
              </w:rPr>
              <w:t xml:space="preserve"> обслуживания здания управления, спорткомплекса, здания контейнерного типа, домика КТ, </w:t>
            </w:r>
            <w:proofErr w:type="spellStart"/>
            <w:r w:rsidRPr="00F312E2">
              <w:rPr>
                <w:rFonts w:ascii="Times New Roman" w:hAnsi="Times New Roman"/>
                <w:color w:val="000000"/>
                <w:sz w:val="16"/>
                <w:szCs w:val="16"/>
              </w:rPr>
              <w:t>ампулохранилища</w:t>
            </w:r>
            <w:proofErr w:type="spellEnd"/>
            <w:r w:rsidRPr="00F312E2">
              <w:rPr>
                <w:rFonts w:ascii="Times New Roman" w:hAnsi="Times New Roman"/>
                <w:color w:val="000000"/>
                <w:sz w:val="16"/>
                <w:szCs w:val="16"/>
              </w:rPr>
              <w:t>, здания гаража с мастерскими, мастерской, склада сборного металлического</w:t>
            </w:r>
          </w:p>
        </w:tc>
        <w:tc>
          <w:tcPr>
            <w:tcW w:w="816" w:type="dxa"/>
            <w:tcBorders>
              <w:top w:val="single" w:sz="6" w:space="0" w:color="auto"/>
              <w:left w:val="single" w:sz="6" w:space="0" w:color="auto"/>
              <w:bottom w:val="single" w:sz="6" w:space="0" w:color="auto"/>
              <w:right w:val="single" w:sz="6" w:space="0" w:color="auto"/>
            </w:tcBorders>
          </w:tcPr>
          <w:p w14:paraId="70AEDD2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).В</w:t>
            </w:r>
            <w:proofErr w:type="gramEnd"/>
          </w:p>
          <w:p w14:paraId="7F6646C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).Б</w:t>
            </w:r>
            <w:proofErr w:type="gramEnd"/>
          </w:p>
          <w:p w14:paraId="11B7249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).АА</w:t>
            </w:r>
            <w:proofErr w:type="gramEnd"/>
            <w:r w:rsidRPr="00F312E2">
              <w:rPr>
                <w:rFonts w:ascii="Times New Roman" w:hAnsi="Times New Roman"/>
                <w:color w:val="000000"/>
                <w:sz w:val="16"/>
                <w:szCs w:val="16"/>
              </w:rPr>
              <w:t>1</w:t>
            </w:r>
          </w:p>
          <w:p w14:paraId="3A03103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).Е</w:t>
            </w:r>
            <w:proofErr w:type="gramEnd"/>
          </w:p>
          <w:p w14:paraId="2291EEA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).ИИ</w:t>
            </w:r>
            <w:proofErr w:type="gramEnd"/>
            <w:r w:rsidRPr="00F312E2">
              <w:rPr>
                <w:rFonts w:ascii="Times New Roman" w:hAnsi="Times New Roman"/>
                <w:color w:val="000000"/>
                <w:sz w:val="16"/>
                <w:szCs w:val="16"/>
              </w:rPr>
              <w:t>1</w:t>
            </w:r>
          </w:p>
          <w:p w14:paraId="537CC93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).Ж</w:t>
            </w:r>
            <w:proofErr w:type="gramEnd"/>
          </w:p>
          <w:p w14:paraId="753F3EC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).Д</w:t>
            </w:r>
            <w:proofErr w:type="gramEnd"/>
          </w:p>
          <w:p w14:paraId="1659552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).М</w:t>
            </w:r>
            <w:proofErr w:type="gramEnd"/>
          </w:p>
          <w:p w14:paraId="7C249DC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p w14:paraId="23C672C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0F2E03D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1).02:56:030103:231 2).02:56:030103:232 3).02:56:030103:233 4).02:56:030103:234 5).02:56:030103:235 6).02:56:030103:236 7).02:56:030103:237 8).02:56:030103:238 9).02:56:030103:224</w:t>
            </w:r>
          </w:p>
        </w:tc>
      </w:tr>
      <w:tr w:rsidR="009D6392" w14:paraId="6DDE64EA" w14:textId="77777777" w:rsidTr="009D6392">
        <w:trPr>
          <w:trHeight w:val="1502"/>
        </w:trPr>
        <w:tc>
          <w:tcPr>
            <w:tcW w:w="1677" w:type="dxa"/>
            <w:tcBorders>
              <w:top w:val="single" w:sz="6" w:space="0" w:color="auto"/>
              <w:left w:val="single" w:sz="6" w:space="0" w:color="auto"/>
              <w:bottom w:val="single" w:sz="6" w:space="0" w:color="auto"/>
              <w:right w:val="single" w:sz="6" w:space="0" w:color="auto"/>
            </w:tcBorders>
            <w:hideMark/>
          </w:tcPr>
          <w:p w14:paraId="599C1A3F"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13</w:t>
            </w:r>
          </w:p>
        </w:tc>
        <w:tc>
          <w:tcPr>
            <w:tcW w:w="1949" w:type="dxa"/>
            <w:tcBorders>
              <w:top w:val="single" w:sz="6" w:space="0" w:color="auto"/>
              <w:left w:val="single" w:sz="6" w:space="0" w:color="auto"/>
              <w:bottom w:val="single" w:sz="6" w:space="0" w:color="auto"/>
              <w:right w:val="single" w:sz="6" w:space="0" w:color="auto"/>
            </w:tcBorders>
            <w:hideMark/>
          </w:tcPr>
          <w:p w14:paraId="54A7C8DD" w14:textId="3D5A02B0"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w:t>
            </w:r>
            <w:r w:rsidR="00C81D08" w:rsidRPr="00F312E2">
              <w:rPr>
                <w:rFonts w:ascii="Times New Roman" w:hAnsi="Times New Roman"/>
                <w:color w:val="000000"/>
                <w:sz w:val="16"/>
                <w:szCs w:val="16"/>
              </w:rPr>
              <w:t xml:space="preserve"> </w:t>
            </w:r>
            <w:r w:rsidRPr="00F312E2">
              <w:rPr>
                <w:rFonts w:ascii="Times New Roman" w:hAnsi="Times New Roman"/>
                <w:color w:val="000000"/>
                <w:sz w:val="16"/>
                <w:szCs w:val="16"/>
              </w:rPr>
              <w:t xml:space="preserve">Салават, </w:t>
            </w:r>
            <w:proofErr w:type="spellStart"/>
            <w:r w:rsidRPr="00F312E2">
              <w:rPr>
                <w:rFonts w:ascii="Times New Roman" w:hAnsi="Times New Roman"/>
                <w:color w:val="000000"/>
                <w:sz w:val="16"/>
                <w:szCs w:val="16"/>
              </w:rPr>
              <w:t>стан.Южная</w:t>
            </w:r>
            <w:proofErr w:type="spellEnd"/>
            <w:r w:rsidRPr="00F312E2">
              <w:rPr>
                <w:rFonts w:ascii="Times New Roman" w:hAnsi="Times New Roman"/>
                <w:color w:val="000000"/>
                <w:sz w:val="16"/>
                <w:szCs w:val="16"/>
              </w:rPr>
              <w:t>, 4</w:t>
            </w:r>
          </w:p>
        </w:tc>
        <w:tc>
          <w:tcPr>
            <w:tcW w:w="1311" w:type="dxa"/>
            <w:tcBorders>
              <w:top w:val="single" w:sz="6" w:space="0" w:color="auto"/>
              <w:left w:val="single" w:sz="6" w:space="0" w:color="auto"/>
              <w:bottom w:val="single" w:sz="6" w:space="0" w:color="auto"/>
              <w:right w:val="single" w:sz="6" w:space="0" w:color="auto"/>
            </w:tcBorders>
          </w:tcPr>
          <w:p w14:paraId="43D1A84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p>
          <w:p w14:paraId="5D320F3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p>
          <w:p w14:paraId="647DFC1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p>
          <w:p w14:paraId="503C825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).Здание</w:t>
            </w:r>
            <w:proofErr w:type="gramEnd"/>
          </w:p>
          <w:p w14:paraId="3C609C0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).Здание</w:t>
            </w:r>
            <w:proofErr w:type="gramEnd"/>
          </w:p>
          <w:p w14:paraId="614F2F6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).Здание</w:t>
            </w:r>
            <w:proofErr w:type="gramEnd"/>
          </w:p>
          <w:p w14:paraId="35DB7C3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).Здание</w:t>
            </w:r>
            <w:proofErr w:type="gramEnd"/>
          </w:p>
          <w:p w14:paraId="4038D0A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).Здание</w:t>
            </w:r>
            <w:proofErr w:type="gramEnd"/>
          </w:p>
          <w:p w14:paraId="5EA9508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9</w:t>
            </w:r>
            <w:proofErr w:type="gramStart"/>
            <w:r w:rsidRPr="00F312E2">
              <w:rPr>
                <w:rFonts w:ascii="Times New Roman" w:hAnsi="Times New Roman"/>
                <w:color w:val="000000"/>
                <w:sz w:val="16"/>
                <w:szCs w:val="16"/>
              </w:rPr>
              <w:t>).Здание</w:t>
            </w:r>
            <w:proofErr w:type="gramEnd"/>
          </w:p>
          <w:p w14:paraId="2082941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w:t>
            </w:r>
            <w:proofErr w:type="gramStart"/>
            <w:r w:rsidRPr="00F312E2">
              <w:rPr>
                <w:rFonts w:ascii="Times New Roman" w:hAnsi="Times New Roman"/>
                <w:color w:val="000000"/>
                <w:sz w:val="16"/>
                <w:szCs w:val="16"/>
              </w:rPr>
              <w:t>).Помещение</w:t>
            </w:r>
            <w:proofErr w:type="gramEnd"/>
          </w:p>
          <w:p w14:paraId="4C793DA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11</w:t>
            </w:r>
            <w:proofErr w:type="gramStart"/>
            <w:r w:rsidRPr="00F312E2">
              <w:rPr>
                <w:rFonts w:ascii="Times New Roman" w:hAnsi="Times New Roman"/>
                <w:color w:val="000000"/>
                <w:sz w:val="16"/>
                <w:szCs w:val="16"/>
              </w:rPr>
              <w:t>).Помещение</w:t>
            </w:r>
            <w:proofErr w:type="gramEnd"/>
          </w:p>
          <w:p w14:paraId="623E378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12</w:t>
            </w:r>
            <w:proofErr w:type="gramStart"/>
            <w:r w:rsidRPr="00F312E2">
              <w:rPr>
                <w:rFonts w:ascii="Times New Roman" w:hAnsi="Times New Roman"/>
                <w:color w:val="000000"/>
                <w:sz w:val="16"/>
                <w:szCs w:val="16"/>
              </w:rPr>
              <w:t>).Помещение</w:t>
            </w:r>
            <w:proofErr w:type="gramEnd"/>
          </w:p>
          <w:p w14:paraId="07E63C4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13</w:t>
            </w:r>
            <w:proofErr w:type="gramStart"/>
            <w:r w:rsidRPr="00F312E2">
              <w:rPr>
                <w:rFonts w:ascii="Times New Roman" w:hAnsi="Times New Roman"/>
                <w:color w:val="000000"/>
                <w:sz w:val="16"/>
                <w:szCs w:val="16"/>
              </w:rPr>
              <w:t>).Здание</w:t>
            </w:r>
            <w:proofErr w:type="gramEnd"/>
          </w:p>
          <w:p w14:paraId="26A2FC4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272" w:type="dxa"/>
            <w:tcBorders>
              <w:top w:val="single" w:sz="6" w:space="0" w:color="auto"/>
              <w:left w:val="single" w:sz="6" w:space="0" w:color="auto"/>
              <w:bottom w:val="single" w:sz="6" w:space="0" w:color="auto"/>
              <w:right w:val="single" w:sz="6" w:space="0" w:color="auto"/>
            </w:tcBorders>
            <w:hideMark/>
          </w:tcPr>
          <w:p w14:paraId="55B622F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мастерских</w:t>
            </w:r>
          </w:p>
          <w:p w14:paraId="476917E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администрации, 2-этажный</w:t>
            </w:r>
          </w:p>
          <w:p w14:paraId="25C6EA8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).Бытовой</w:t>
            </w:r>
            <w:proofErr w:type="gramEnd"/>
            <w:r w:rsidRPr="00F312E2">
              <w:rPr>
                <w:rFonts w:ascii="Times New Roman" w:hAnsi="Times New Roman"/>
                <w:color w:val="000000"/>
                <w:sz w:val="16"/>
                <w:szCs w:val="16"/>
              </w:rPr>
              <w:t xml:space="preserve"> корпус двойного назначения</w:t>
            </w:r>
          </w:p>
          <w:p w14:paraId="5B1F652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).Материальный</w:t>
            </w:r>
            <w:proofErr w:type="gramEnd"/>
            <w:r w:rsidRPr="00F312E2">
              <w:rPr>
                <w:rFonts w:ascii="Times New Roman" w:hAnsi="Times New Roman"/>
                <w:color w:val="000000"/>
                <w:sz w:val="16"/>
                <w:szCs w:val="16"/>
              </w:rPr>
              <w:t xml:space="preserve"> склад</w:t>
            </w:r>
          </w:p>
          <w:p w14:paraId="5E78608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).Трансформаторная</w:t>
            </w:r>
            <w:proofErr w:type="gramEnd"/>
            <w:r w:rsidRPr="00F312E2">
              <w:rPr>
                <w:rFonts w:ascii="Times New Roman" w:hAnsi="Times New Roman"/>
                <w:color w:val="000000"/>
                <w:sz w:val="16"/>
                <w:szCs w:val="16"/>
              </w:rPr>
              <w:t xml:space="preserve"> подстанция</w:t>
            </w:r>
          </w:p>
          <w:p w14:paraId="4B1C39A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мастерских</w:t>
            </w:r>
          </w:p>
          <w:p w14:paraId="14DD1D0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).Подсобное</w:t>
            </w:r>
            <w:proofErr w:type="gramEnd"/>
            <w:r w:rsidRPr="00F312E2">
              <w:rPr>
                <w:rFonts w:ascii="Times New Roman" w:hAnsi="Times New Roman"/>
                <w:color w:val="000000"/>
                <w:sz w:val="16"/>
                <w:szCs w:val="16"/>
              </w:rPr>
              <w:t xml:space="preserve"> помещение</w:t>
            </w:r>
          </w:p>
          <w:p w14:paraId="01B063F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).Склад</w:t>
            </w:r>
            <w:proofErr w:type="gramEnd"/>
          </w:p>
          <w:p w14:paraId="66F72E2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9</w:t>
            </w:r>
            <w:proofErr w:type="gramStart"/>
            <w:r w:rsidRPr="00F312E2">
              <w:rPr>
                <w:rFonts w:ascii="Times New Roman" w:hAnsi="Times New Roman"/>
                <w:color w:val="000000"/>
                <w:sz w:val="16"/>
                <w:szCs w:val="16"/>
              </w:rPr>
              <w:t>).Вахта</w:t>
            </w:r>
            <w:proofErr w:type="gramEnd"/>
            <w:r w:rsidRPr="00F312E2">
              <w:rPr>
                <w:rFonts w:ascii="Times New Roman" w:hAnsi="Times New Roman"/>
                <w:color w:val="000000"/>
                <w:sz w:val="16"/>
                <w:szCs w:val="16"/>
              </w:rPr>
              <w:t>, 1-этажный</w:t>
            </w:r>
          </w:p>
          <w:p w14:paraId="33B275F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w:t>
            </w:r>
            <w:proofErr w:type="gramStart"/>
            <w:r w:rsidRPr="00F312E2">
              <w:rPr>
                <w:rFonts w:ascii="Times New Roman" w:hAnsi="Times New Roman"/>
                <w:color w:val="000000"/>
                <w:sz w:val="16"/>
                <w:szCs w:val="16"/>
              </w:rPr>
              <w:t>).Электромеханическое</w:t>
            </w:r>
            <w:proofErr w:type="gramEnd"/>
            <w:r w:rsidRPr="00F312E2">
              <w:rPr>
                <w:rFonts w:ascii="Times New Roman" w:hAnsi="Times New Roman"/>
                <w:color w:val="000000"/>
                <w:sz w:val="16"/>
                <w:szCs w:val="16"/>
              </w:rPr>
              <w:t xml:space="preserve"> помещение</w:t>
            </w:r>
          </w:p>
          <w:p w14:paraId="6063A55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11</w:t>
            </w:r>
            <w:proofErr w:type="gramStart"/>
            <w:r w:rsidRPr="00F312E2">
              <w:rPr>
                <w:rFonts w:ascii="Times New Roman" w:hAnsi="Times New Roman"/>
                <w:color w:val="000000"/>
                <w:sz w:val="16"/>
                <w:szCs w:val="16"/>
              </w:rPr>
              <w:t>).Склад</w:t>
            </w:r>
            <w:proofErr w:type="gramEnd"/>
          </w:p>
          <w:p w14:paraId="69CB186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12</w:t>
            </w:r>
            <w:proofErr w:type="gramStart"/>
            <w:r w:rsidRPr="00F312E2">
              <w:rPr>
                <w:rFonts w:ascii="Times New Roman" w:hAnsi="Times New Roman"/>
                <w:color w:val="000000"/>
                <w:sz w:val="16"/>
                <w:szCs w:val="16"/>
              </w:rPr>
              <w:t>).Компрессорная</w:t>
            </w:r>
            <w:proofErr w:type="gramEnd"/>
            <w:r w:rsidRPr="00F312E2">
              <w:rPr>
                <w:rFonts w:ascii="Times New Roman" w:hAnsi="Times New Roman"/>
                <w:color w:val="000000"/>
                <w:sz w:val="16"/>
                <w:szCs w:val="16"/>
              </w:rPr>
              <w:t xml:space="preserve"> станция</w:t>
            </w:r>
          </w:p>
          <w:p w14:paraId="2F7415C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13</w:t>
            </w:r>
            <w:proofErr w:type="gramStart"/>
            <w:r w:rsidRPr="00F312E2">
              <w:rPr>
                <w:rFonts w:ascii="Times New Roman" w:hAnsi="Times New Roman"/>
                <w:color w:val="000000"/>
                <w:sz w:val="16"/>
                <w:szCs w:val="16"/>
              </w:rPr>
              <w:t>).Цех</w:t>
            </w:r>
            <w:proofErr w:type="gramEnd"/>
            <w:r w:rsidRPr="00F312E2">
              <w:rPr>
                <w:rFonts w:ascii="Times New Roman" w:hAnsi="Times New Roman"/>
                <w:color w:val="000000"/>
                <w:sz w:val="16"/>
                <w:szCs w:val="16"/>
              </w:rPr>
              <w:t xml:space="preserve"> по производству металлоконструкций</w:t>
            </w:r>
          </w:p>
        </w:tc>
        <w:tc>
          <w:tcPr>
            <w:tcW w:w="816" w:type="dxa"/>
            <w:tcBorders>
              <w:top w:val="single" w:sz="6" w:space="0" w:color="auto"/>
              <w:left w:val="single" w:sz="6" w:space="0" w:color="auto"/>
              <w:bottom w:val="single" w:sz="6" w:space="0" w:color="auto"/>
              <w:right w:val="single" w:sz="6" w:space="0" w:color="auto"/>
            </w:tcBorders>
            <w:hideMark/>
          </w:tcPr>
          <w:p w14:paraId="1374AF3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).Ж</w:t>
            </w:r>
            <w:proofErr w:type="gramEnd"/>
          </w:p>
          <w:p w14:paraId="7E7299B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).А</w:t>
            </w:r>
            <w:proofErr w:type="gramEnd"/>
          </w:p>
          <w:p w14:paraId="0D80A97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).В</w:t>
            </w:r>
            <w:proofErr w:type="gramEnd"/>
          </w:p>
          <w:p w14:paraId="1BF166D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).Д</w:t>
            </w:r>
            <w:proofErr w:type="gramEnd"/>
          </w:p>
          <w:p w14:paraId="1702F33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).П</w:t>
            </w:r>
            <w:proofErr w:type="gramEnd"/>
          </w:p>
          <w:p w14:paraId="673945C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).Ж</w:t>
            </w:r>
            <w:proofErr w:type="gramEnd"/>
            <w:r w:rsidRPr="00F312E2">
              <w:rPr>
                <w:rFonts w:ascii="Times New Roman" w:hAnsi="Times New Roman"/>
                <w:color w:val="000000"/>
                <w:sz w:val="16"/>
                <w:szCs w:val="16"/>
              </w:rPr>
              <w:t>1</w:t>
            </w:r>
          </w:p>
          <w:p w14:paraId="1B375B2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).И</w:t>
            </w:r>
            <w:proofErr w:type="gramEnd"/>
          </w:p>
          <w:p w14:paraId="35B0E24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).К</w:t>
            </w:r>
            <w:proofErr w:type="gramEnd"/>
          </w:p>
          <w:p w14:paraId="5DE581F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9</w:t>
            </w:r>
            <w:proofErr w:type="gramStart"/>
            <w:r w:rsidRPr="00F312E2">
              <w:rPr>
                <w:rFonts w:ascii="Times New Roman" w:hAnsi="Times New Roman"/>
                <w:color w:val="000000"/>
                <w:sz w:val="16"/>
                <w:szCs w:val="16"/>
              </w:rPr>
              <w:t>).Л</w:t>
            </w:r>
            <w:proofErr w:type="gramEnd"/>
          </w:p>
          <w:p w14:paraId="48B838E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w:t>
            </w:r>
            <w:proofErr w:type="gramStart"/>
            <w:r w:rsidRPr="00F312E2">
              <w:rPr>
                <w:rFonts w:ascii="Times New Roman" w:hAnsi="Times New Roman"/>
                <w:color w:val="000000"/>
                <w:sz w:val="16"/>
                <w:szCs w:val="16"/>
              </w:rPr>
              <w:t>).Б</w:t>
            </w:r>
            <w:proofErr w:type="gramEnd"/>
            <w:r w:rsidRPr="00F312E2">
              <w:rPr>
                <w:rFonts w:ascii="Times New Roman" w:hAnsi="Times New Roman"/>
                <w:color w:val="000000"/>
                <w:sz w:val="16"/>
                <w:szCs w:val="16"/>
              </w:rPr>
              <w:t>1</w:t>
            </w:r>
          </w:p>
          <w:p w14:paraId="5E6BAAA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11</w:t>
            </w:r>
            <w:proofErr w:type="gramStart"/>
            <w:r w:rsidRPr="00F312E2">
              <w:rPr>
                <w:rFonts w:ascii="Times New Roman" w:hAnsi="Times New Roman"/>
                <w:color w:val="000000"/>
                <w:sz w:val="16"/>
                <w:szCs w:val="16"/>
              </w:rPr>
              <w:t>).Б</w:t>
            </w:r>
            <w:proofErr w:type="gramEnd"/>
            <w:r w:rsidRPr="00F312E2">
              <w:rPr>
                <w:rFonts w:ascii="Times New Roman" w:hAnsi="Times New Roman"/>
                <w:color w:val="000000"/>
                <w:sz w:val="16"/>
                <w:szCs w:val="16"/>
              </w:rPr>
              <w:t>2</w:t>
            </w:r>
          </w:p>
          <w:p w14:paraId="637F372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12</w:t>
            </w:r>
            <w:proofErr w:type="gramStart"/>
            <w:r w:rsidRPr="00F312E2">
              <w:rPr>
                <w:rFonts w:ascii="Times New Roman" w:hAnsi="Times New Roman"/>
                <w:color w:val="000000"/>
                <w:sz w:val="16"/>
                <w:szCs w:val="16"/>
              </w:rPr>
              <w:t>).Б</w:t>
            </w:r>
            <w:proofErr w:type="gramEnd"/>
            <w:r w:rsidRPr="00F312E2">
              <w:rPr>
                <w:rFonts w:ascii="Times New Roman" w:hAnsi="Times New Roman"/>
                <w:color w:val="000000"/>
                <w:sz w:val="16"/>
                <w:szCs w:val="16"/>
              </w:rPr>
              <w:t>3</w:t>
            </w:r>
          </w:p>
          <w:p w14:paraId="2274265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13</w:t>
            </w:r>
            <w:proofErr w:type="gramStart"/>
            <w:r w:rsidRPr="00F312E2">
              <w:rPr>
                <w:rFonts w:ascii="Times New Roman" w:hAnsi="Times New Roman"/>
                <w:color w:val="000000"/>
                <w:sz w:val="16"/>
                <w:szCs w:val="16"/>
              </w:rPr>
              <w:t>).Б</w:t>
            </w:r>
            <w:proofErr w:type="gramEnd"/>
          </w:p>
        </w:tc>
        <w:tc>
          <w:tcPr>
            <w:tcW w:w="2431" w:type="dxa"/>
            <w:tcBorders>
              <w:top w:val="single" w:sz="6" w:space="0" w:color="auto"/>
              <w:left w:val="single" w:sz="6" w:space="0" w:color="auto"/>
              <w:bottom w:val="single" w:sz="6" w:space="0" w:color="auto"/>
              <w:right w:val="single" w:sz="6" w:space="0" w:color="auto"/>
            </w:tcBorders>
            <w:hideMark/>
          </w:tcPr>
          <w:p w14:paraId="5CEEC60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1).02:59:000000:1760 2).02:59:010101:1925 3).02:59:010101:1927 4).02:59:010101:1928 5).02:59:010202:139 6).02:59:010202:194 7).02:59:010202:137 8).02:59:010202:138 9).02:59:010301:528</w:t>
            </w:r>
          </w:p>
          <w:p w14:paraId="4F2F8A6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10).02:59:010101:7329 11).02:59:010101:7330 12).02:59:010101:7331 13).02:59:010101:7332</w:t>
            </w:r>
          </w:p>
        </w:tc>
      </w:tr>
      <w:tr w:rsidR="009D6392" w14:paraId="1B85A8EC" w14:textId="77777777" w:rsidTr="009D6392">
        <w:trPr>
          <w:trHeight w:val="2328"/>
        </w:trPr>
        <w:tc>
          <w:tcPr>
            <w:tcW w:w="1677" w:type="dxa"/>
            <w:tcBorders>
              <w:top w:val="single" w:sz="6" w:space="0" w:color="auto"/>
              <w:left w:val="single" w:sz="6" w:space="0" w:color="auto"/>
              <w:bottom w:val="single" w:sz="6" w:space="0" w:color="auto"/>
              <w:right w:val="single" w:sz="6" w:space="0" w:color="auto"/>
            </w:tcBorders>
            <w:hideMark/>
          </w:tcPr>
          <w:p w14:paraId="07D265BD"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14</w:t>
            </w:r>
          </w:p>
        </w:tc>
        <w:tc>
          <w:tcPr>
            <w:tcW w:w="1949" w:type="dxa"/>
            <w:tcBorders>
              <w:top w:val="single" w:sz="6" w:space="0" w:color="auto"/>
              <w:left w:val="single" w:sz="6" w:space="0" w:color="auto"/>
              <w:bottom w:val="single" w:sz="6" w:space="0" w:color="auto"/>
              <w:right w:val="single" w:sz="6" w:space="0" w:color="auto"/>
            </w:tcBorders>
            <w:hideMark/>
          </w:tcPr>
          <w:p w14:paraId="2D95B98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 xml:space="preserve">Республика Башкортостан, </w:t>
            </w:r>
            <w:proofErr w:type="spellStart"/>
            <w:r w:rsidRPr="00F312E2">
              <w:rPr>
                <w:rFonts w:ascii="Times New Roman" w:hAnsi="Times New Roman"/>
                <w:color w:val="000000"/>
                <w:sz w:val="16"/>
                <w:szCs w:val="16"/>
              </w:rPr>
              <w:t>г.Салават</w:t>
            </w:r>
            <w:proofErr w:type="spellEnd"/>
            <w:r w:rsidRPr="00F312E2">
              <w:rPr>
                <w:rFonts w:ascii="Times New Roman" w:hAnsi="Times New Roman"/>
                <w:color w:val="000000"/>
                <w:sz w:val="16"/>
                <w:szCs w:val="16"/>
              </w:rPr>
              <w:t xml:space="preserve">, </w:t>
            </w:r>
            <w:proofErr w:type="spellStart"/>
            <w:r w:rsidRPr="00F312E2">
              <w:rPr>
                <w:rFonts w:ascii="Times New Roman" w:hAnsi="Times New Roman"/>
                <w:color w:val="000000"/>
                <w:sz w:val="16"/>
                <w:szCs w:val="16"/>
              </w:rPr>
              <w:t>ул.Молодогвардейцев</w:t>
            </w:r>
            <w:proofErr w:type="spellEnd"/>
            <w:r w:rsidRPr="00F312E2">
              <w:rPr>
                <w:rFonts w:ascii="Times New Roman" w:hAnsi="Times New Roman"/>
                <w:color w:val="000000"/>
                <w:sz w:val="16"/>
                <w:szCs w:val="16"/>
              </w:rPr>
              <w:t>, №18Б</w:t>
            </w:r>
          </w:p>
        </w:tc>
        <w:tc>
          <w:tcPr>
            <w:tcW w:w="1311" w:type="dxa"/>
            <w:tcBorders>
              <w:top w:val="single" w:sz="6" w:space="0" w:color="auto"/>
              <w:left w:val="single" w:sz="6" w:space="0" w:color="auto"/>
              <w:bottom w:val="single" w:sz="6" w:space="0" w:color="auto"/>
              <w:right w:val="single" w:sz="6" w:space="0" w:color="auto"/>
            </w:tcBorders>
            <w:hideMark/>
          </w:tcPr>
          <w:p w14:paraId="63FB873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p>
          <w:p w14:paraId="43806AD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p>
          <w:p w14:paraId="30902DC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p>
          <w:p w14:paraId="2638D31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).Здание</w:t>
            </w:r>
            <w:proofErr w:type="gramEnd"/>
          </w:p>
          <w:p w14:paraId="6D06916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).Здание</w:t>
            </w:r>
            <w:proofErr w:type="gramEnd"/>
          </w:p>
          <w:p w14:paraId="30055F9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).Здание</w:t>
            </w:r>
            <w:proofErr w:type="gramEnd"/>
          </w:p>
        </w:tc>
        <w:tc>
          <w:tcPr>
            <w:tcW w:w="2272" w:type="dxa"/>
            <w:tcBorders>
              <w:top w:val="single" w:sz="6" w:space="0" w:color="auto"/>
              <w:left w:val="single" w:sz="6" w:space="0" w:color="auto"/>
              <w:bottom w:val="single" w:sz="6" w:space="0" w:color="auto"/>
              <w:right w:val="single" w:sz="6" w:space="0" w:color="auto"/>
            </w:tcBorders>
            <w:hideMark/>
          </w:tcPr>
          <w:p w14:paraId="59319DE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).Навес</w:t>
            </w:r>
            <w:proofErr w:type="gramEnd"/>
            <w:r w:rsidRPr="00F312E2">
              <w:rPr>
                <w:rFonts w:ascii="Times New Roman" w:hAnsi="Times New Roman"/>
                <w:color w:val="000000"/>
                <w:sz w:val="16"/>
                <w:szCs w:val="16"/>
              </w:rPr>
              <w:t xml:space="preserve"> для хранения машин 2-эт</w:t>
            </w:r>
          </w:p>
          <w:p w14:paraId="5F8312D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).Склад</w:t>
            </w:r>
            <w:proofErr w:type="gramEnd"/>
            <w:r w:rsidRPr="00F312E2">
              <w:rPr>
                <w:rFonts w:ascii="Times New Roman" w:hAnsi="Times New Roman"/>
                <w:color w:val="000000"/>
                <w:sz w:val="16"/>
                <w:szCs w:val="16"/>
              </w:rPr>
              <w:t xml:space="preserve"> тарного типа 1-эт.</w:t>
            </w:r>
          </w:p>
          <w:p w14:paraId="427681D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диспетчерской</w:t>
            </w:r>
          </w:p>
          <w:p w14:paraId="5761119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).Бытовое</w:t>
            </w:r>
            <w:proofErr w:type="gramEnd"/>
            <w:r w:rsidRPr="00F312E2">
              <w:rPr>
                <w:rFonts w:ascii="Times New Roman" w:hAnsi="Times New Roman"/>
                <w:color w:val="000000"/>
                <w:sz w:val="16"/>
                <w:szCs w:val="16"/>
              </w:rPr>
              <w:t xml:space="preserve"> помещение</w:t>
            </w:r>
          </w:p>
          <w:p w14:paraId="41ECB5E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).Производственно</w:t>
            </w:r>
            <w:proofErr w:type="gramEnd"/>
            <w:r w:rsidRPr="00F312E2">
              <w:rPr>
                <w:rFonts w:ascii="Times New Roman" w:hAnsi="Times New Roman"/>
                <w:color w:val="000000"/>
                <w:sz w:val="16"/>
                <w:szCs w:val="16"/>
              </w:rPr>
              <w:t>-бытовой корпус</w:t>
            </w:r>
          </w:p>
          <w:p w14:paraId="310C50C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).Производственно</w:t>
            </w:r>
            <w:proofErr w:type="gramEnd"/>
            <w:r w:rsidRPr="00F312E2">
              <w:rPr>
                <w:rFonts w:ascii="Times New Roman" w:hAnsi="Times New Roman"/>
                <w:color w:val="000000"/>
                <w:sz w:val="16"/>
                <w:szCs w:val="16"/>
              </w:rPr>
              <w:t>-складское помещение 1-этажный</w:t>
            </w:r>
          </w:p>
        </w:tc>
        <w:tc>
          <w:tcPr>
            <w:tcW w:w="816" w:type="dxa"/>
            <w:tcBorders>
              <w:top w:val="single" w:sz="6" w:space="0" w:color="auto"/>
              <w:left w:val="single" w:sz="6" w:space="0" w:color="auto"/>
              <w:bottom w:val="single" w:sz="6" w:space="0" w:color="auto"/>
              <w:right w:val="single" w:sz="6" w:space="0" w:color="auto"/>
            </w:tcBorders>
            <w:hideMark/>
          </w:tcPr>
          <w:p w14:paraId="408338D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).Ж</w:t>
            </w:r>
            <w:proofErr w:type="gramEnd"/>
          </w:p>
          <w:p w14:paraId="0529189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).Е</w:t>
            </w:r>
            <w:proofErr w:type="gramEnd"/>
          </w:p>
          <w:p w14:paraId="14A1AD2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).А</w:t>
            </w:r>
            <w:proofErr w:type="gramEnd"/>
          </w:p>
          <w:p w14:paraId="197B950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).Б</w:t>
            </w:r>
            <w:proofErr w:type="gramEnd"/>
          </w:p>
          <w:p w14:paraId="3510A5F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).В</w:t>
            </w:r>
            <w:proofErr w:type="gramEnd"/>
          </w:p>
          <w:p w14:paraId="5ABC346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).Д</w:t>
            </w:r>
            <w:proofErr w:type="gramEnd"/>
          </w:p>
        </w:tc>
        <w:tc>
          <w:tcPr>
            <w:tcW w:w="2431" w:type="dxa"/>
            <w:tcBorders>
              <w:top w:val="single" w:sz="6" w:space="0" w:color="auto"/>
              <w:left w:val="single" w:sz="6" w:space="0" w:color="auto"/>
              <w:bottom w:val="single" w:sz="6" w:space="0" w:color="auto"/>
              <w:right w:val="single" w:sz="6" w:space="0" w:color="auto"/>
            </w:tcBorders>
            <w:hideMark/>
          </w:tcPr>
          <w:p w14:paraId="0132F8F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1).02:59:010101:5176 2).02:59:010101:5177 3).02:59:010101:627 4).02:59:010101:628 5).02:59:010101:629 6).02:59:010101:630</w:t>
            </w:r>
          </w:p>
        </w:tc>
      </w:tr>
      <w:tr w:rsidR="009D6392" w14:paraId="2FBB8E88" w14:textId="77777777" w:rsidTr="009D6392">
        <w:trPr>
          <w:trHeight w:val="2462"/>
        </w:trPr>
        <w:tc>
          <w:tcPr>
            <w:tcW w:w="1677" w:type="dxa"/>
            <w:tcBorders>
              <w:top w:val="single" w:sz="6" w:space="0" w:color="auto"/>
              <w:left w:val="single" w:sz="6" w:space="0" w:color="auto"/>
              <w:bottom w:val="single" w:sz="6" w:space="0" w:color="auto"/>
              <w:right w:val="single" w:sz="6" w:space="0" w:color="auto"/>
            </w:tcBorders>
            <w:hideMark/>
          </w:tcPr>
          <w:p w14:paraId="71AE1802"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15</w:t>
            </w:r>
          </w:p>
        </w:tc>
        <w:tc>
          <w:tcPr>
            <w:tcW w:w="1949" w:type="dxa"/>
            <w:tcBorders>
              <w:top w:val="single" w:sz="6" w:space="0" w:color="auto"/>
              <w:left w:val="single" w:sz="6" w:space="0" w:color="auto"/>
              <w:bottom w:val="single" w:sz="6" w:space="0" w:color="auto"/>
              <w:right w:val="single" w:sz="6" w:space="0" w:color="auto"/>
            </w:tcBorders>
            <w:hideMark/>
          </w:tcPr>
          <w:p w14:paraId="3EDC0BD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 xml:space="preserve">Республика Башкортостан, г. Салават, ул. </w:t>
            </w:r>
            <w:proofErr w:type="spellStart"/>
            <w:r w:rsidRPr="00F312E2">
              <w:rPr>
                <w:rFonts w:ascii="Times New Roman" w:hAnsi="Times New Roman"/>
                <w:color w:val="000000"/>
                <w:sz w:val="16"/>
                <w:szCs w:val="16"/>
              </w:rPr>
              <w:t>Нуриманова</w:t>
            </w:r>
            <w:proofErr w:type="spellEnd"/>
            <w:r w:rsidRPr="00F312E2">
              <w:rPr>
                <w:rFonts w:ascii="Times New Roman" w:hAnsi="Times New Roman"/>
                <w:color w:val="000000"/>
                <w:sz w:val="16"/>
                <w:szCs w:val="16"/>
              </w:rPr>
              <w:t>, д. 5</w:t>
            </w:r>
          </w:p>
        </w:tc>
        <w:tc>
          <w:tcPr>
            <w:tcW w:w="1311" w:type="dxa"/>
            <w:tcBorders>
              <w:top w:val="single" w:sz="6" w:space="0" w:color="auto"/>
              <w:left w:val="single" w:sz="6" w:space="0" w:color="auto"/>
              <w:bottom w:val="single" w:sz="6" w:space="0" w:color="auto"/>
              <w:right w:val="single" w:sz="6" w:space="0" w:color="auto"/>
            </w:tcBorders>
            <w:hideMark/>
          </w:tcPr>
          <w:p w14:paraId="1ABFD43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p>
          <w:p w14:paraId="4C3CD49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p>
          <w:p w14:paraId="54B373F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p>
          <w:p w14:paraId="037410B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).Здание</w:t>
            </w:r>
            <w:proofErr w:type="gramEnd"/>
          </w:p>
          <w:p w14:paraId="16B2E5E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).Здание</w:t>
            </w:r>
            <w:proofErr w:type="gramEnd"/>
          </w:p>
          <w:p w14:paraId="6829733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).Здание</w:t>
            </w:r>
            <w:proofErr w:type="gramEnd"/>
          </w:p>
          <w:p w14:paraId="1936626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).Здание</w:t>
            </w:r>
            <w:proofErr w:type="gramEnd"/>
          </w:p>
          <w:p w14:paraId="56698CD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).Здание</w:t>
            </w:r>
            <w:proofErr w:type="gramEnd"/>
          </w:p>
          <w:p w14:paraId="2A4DE1C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9</w:t>
            </w:r>
            <w:proofErr w:type="gramStart"/>
            <w:r w:rsidRPr="00F312E2">
              <w:rPr>
                <w:rFonts w:ascii="Times New Roman" w:hAnsi="Times New Roman"/>
                <w:color w:val="000000"/>
                <w:sz w:val="16"/>
                <w:szCs w:val="16"/>
              </w:rPr>
              <w:t>).Здание</w:t>
            </w:r>
            <w:proofErr w:type="gramEnd"/>
          </w:p>
        </w:tc>
        <w:tc>
          <w:tcPr>
            <w:tcW w:w="2272" w:type="dxa"/>
            <w:tcBorders>
              <w:top w:val="single" w:sz="6" w:space="0" w:color="auto"/>
              <w:left w:val="single" w:sz="6" w:space="0" w:color="auto"/>
              <w:bottom w:val="single" w:sz="6" w:space="0" w:color="auto"/>
              <w:right w:val="single" w:sz="6" w:space="0" w:color="auto"/>
            </w:tcBorders>
            <w:hideMark/>
          </w:tcPr>
          <w:p w14:paraId="08DAC9C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).Механизированная</w:t>
            </w:r>
            <w:proofErr w:type="gramEnd"/>
            <w:r w:rsidRPr="00F312E2">
              <w:rPr>
                <w:rFonts w:ascii="Times New Roman" w:hAnsi="Times New Roman"/>
                <w:color w:val="000000"/>
                <w:sz w:val="16"/>
                <w:szCs w:val="16"/>
              </w:rPr>
              <w:t xml:space="preserve"> автомойка</w:t>
            </w:r>
          </w:p>
          <w:p w14:paraId="4C7B021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).Административно</w:t>
            </w:r>
            <w:proofErr w:type="gramEnd"/>
            <w:r w:rsidRPr="00F312E2">
              <w:rPr>
                <w:rFonts w:ascii="Times New Roman" w:hAnsi="Times New Roman"/>
                <w:color w:val="000000"/>
                <w:sz w:val="16"/>
                <w:szCs w:val="16"/>
              </w:rPr>
              <w:t>-бытовой корпус</w:t>
            </w:r>
          </w:p>
          <w:p w14:paraId="260C652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).Гараж</w:t>
            </w:r>
            <w:proofErr w:type="gramEnd"/>
          </w:p>
          <w:p w14:paraId="449079F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).Склад</w:t>
            </w:r>
            <w:proofErr w:type="gramEnd"/>
            <w:r w:rsidRPr="00F312E2">
              <w:rPr>
                <w:rFonts w:ascii="Times New Roman" w:hAnsi="Times New Roman"/>
                <w:color w:val="000000"/>
                <w:sz w:val="16"/>
                <w:szCs w:val="16"/>
              </w:rPr>
              <w:t xml:space="preserve"> кислородных баллонов</w:t>
            </w:r>
          </w:p>
          <w:p w14:paraId="75A4679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).Материальный</w:t>
            </w:r>
            <w:proofErr w:type="gramEnd"/>
            <w:r w:rsidRPr="00F312E2">
              <w:rPr>
                <w:rFonts w:ascii="Times New Roman" w:hAnsi="Times New Roman"/>
                <w:color w:val="000000"/>
                <w:sz w:val="16"/>
                <w:szCs w:val="16"/>
              </w:rPr>
              <w:t xml:space="preserve"> склад</w:t>
            </w:r>
          </w:p>
          <w:p w14:paraId="3F275B7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).Производственный</w:t>
            </w:r>
            <w:proofErr w:type="gramEnd"/>
            <w:r w:rsidRPr="00F312E2">
              <w:rPr>
                <w:rFonts w:ascii="Times New Roman" w:hAnsi="Times New Roman"/>
                <w:color w:val="000000"/>
                <w:sz w:val="16"/>
                <w:szCs w:val="16"/>
              </w:rPr>
              <w:t xml:space="preserve"> корпус</w:t>
            </w:r>
          </w:p>
          <w:p w14:paraId="63ED641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).Производственный</w:t>
            </w:r>
            <w:proofErr w:type="gramEnd"/>
            <w:r w:rsidRPr="00F312E2">
              <w:rPr>
                <w:rFonts w:ascii="Times New Roman" w:hAnsi="Times New Roman"/>
                <w:color w:val="000000"/>
                <w:sz w:val="16"/>
                <w:szCs w:val="16"/>
              </w:rPr>
              <w:t xml:space="preserve"> корпус</w:t>
            </w:r>
          </w:p>
          <w:p w14:paraId="25266BA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w:t>
            </w:r>
            <w:proofErr w:type="spellStart"/>
            <w:r w:rsidRPr="00F312E2">
              <w:rPr>
                <w:rFonts w:ascii="Times New Roman" w:hAnsi="Times New Roman"/>
                <w:color w:val="000000"/>
                <w:sz w:val="16"/>
                <w:szCs w:val="16"/>
              </w:rPr>
              <w:t>Ампулохранилище</w:t>
            </w:r>
            <w:proofErr w:type="spellEnd"/>
            <w:proofErr w:type="gramEnd"/>
          </w:p>
          <w:p w14:paraId="4DFBB0B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9</w:t>
            </w:r>
            <w:proofErr w:type="gramStart"/>
            <w:r w:rsidRPr="00F312E2">
              <w:rPr>
                <w:rFonts w:ascii="Times New Roman" w:hAnsi="Times New Roman"/>
                <w:color w:val="000000"/>
                <w:sz w:val="16"/>
                <w:szCs w:val="16"/>
              </w:rPr>
              <w:t>).Проходная</w:t>
            </w:r>
            <w:proofErr w:type="gramEnd"/>
            <w:r w:rsidRPr="00F312E2">
              <w:rPr>
                <w:rFonts w:ascii="Times New Roman" w:hAnsi="Times New Roman"/>
                <w:color w:val="000000"/>
                <w:sz w:val="16"/>
                <w:szCs w:val="16"/>
              </w:rPr>
              <w:t xml:space="preserve"> с диспетчерской</w:t>
            </w:r>
          </w:p>
        </w:tc>
        <w:tc>
          <w:tcPr>
            <w:tcW w:w="816" w:type="dxa"/>
            <w:tcBorders>
              <w:top w:val="single" w:sz="6" w:space="0" w:color="auto"/>
              <w:left w:val="single" w:sz="6" w:space="0" w:color="auto"/>
              <w:bottom w:val="single" w:sz="6" w:space="0" w:color="auto"/>
              <w:right w:val="single" w:sz="6" w:space="0" w:color="auto"/>
            </w:tcBorders>
            <w:hideMark/>
          </w:tcPr>
          <w:p w14:paraId="4BB7434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).Л</w:t>
            </w:r>
            <w:proofErr w:type="gramEnd"/>
          </w:p>
          <w:p w14:paraId="509D031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).А</w:t>
            </w:r>
            <w:proofErr w:type="gramEnd"/>
          </w:p>
          <w:p w14:paraId="328C4C5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).Д</w:t>
            </w:r>
            <w:proofErr w:type="gramEnd"/>
          </w:p>
          <w:p w14:paraId="4B598E4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).Е</w:t>
            </w:r>
            <w:proofErr w:type="gramEnd"/>
          </w:p>
          <w:p w14:paraId="45B4307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).В</w:t>
            </w:r>
            <w:proofErr w:type="gramEnd"/>
          </w:p>
          <w:p w14:paraId="2CB4ADB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).Б</w:t>
            </w:r>
            <w:proofErr w:type="gramEnd"/>
          </w:p>
          <w:p w14:paraId="2A79D0F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).Б</w:t>
            </w:r>
            <w:proofErr w:type="gramEnd"/>
            <w:r w:rsidRPr="00F312E2">
              <w:rPr>
                <w:rFonts w:ascii="Times New Roman" w:hAnsi="Times New Roman"/>
                <w:color w:val="000000"/>
                <w:sz w:val="16"/>
                <w:szCs w:val="16"/>
              </w:rPr>
              <w:t>1</w:t>
            </w:r>
          </w:p>
          <w:p w14:paraId="1E52CBD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).И</w:t>
            </w:r>
            <w:proofErr w:type="gramEnd"/>
          </w:p>
          <w:p w14:paraId="6962690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9</w:t>
            </w:r>
            <w:proofErr w:type="gramStart"/>
            <w:r w:rsidRPr="00F312E2">
              <w:rPr>
                <w:rFonts w:ascii="Times New Roman" w:hAnsi="Times New Roman"/>
                <w:color w:val="000000"/>
                <w:sz w:val="16"/>
                <w:szCs w:val="16"/>
              </w:rPr>
              <w:t>).Ж</w:t>
            </w:r>
            <w:proofErr w:type="gramEnd"/>
          </w:p>
        </w:tc>
        <w:tc>
          <w:tcPr>
            <w:tcW w:w="2431" w:type="dxa"/>
            <w:tcBorders>
              <w:top w:val="single" w:sz="6" w:space="0" w:color="auto"/>
              <w:left w:val="single" w:sz="6" w:space="0" w:color="auto"/>
              <w:bottom w:val="single" w:sz="6" w:space="0" w:color="auto"/>
              <w:right w:val="single" w:sz="6" w:space="0" w:color="auto"/>
            </w:tcBorders>
            <w:hideMark/>
          </w:tcPr>
          <w:p w14:paraId="7F63B8F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1).02:59:010301:243 2).02:59:010301:281 3).02:59:010301:285 4).02:59:010301:286 5).02:59:010301:548 6).02:59:010301:549 7).02:59:010301:550 8).02:59:010301:552 9).02:59:010301:553</w:t>
            </w:r>
          </w:p>
        </w:tc>
      </w:tr>
      <w:tr w:rsidR="009D6392" w14:paraId="3FD7B972" w14:textId="77777777" w:rsidTr="009D6392">
        <w:trPr>
          <w:trHeight w:val="1135"/>
        </w:trPr>
        <w:tc>
          <w:tcPr>
            <w:tcW w:w="1677" w:type="dxa"/>
            <w:tcBorders>
              <w:top w:val="single" w:sz="6" w:space="0" w:color="auto"/>
              <w:left w:val="single" w:sz="6" w:space="0" w:color="auto"/>
              <w:bottom w:val="single" w:sz="6" w:space="0" w:color="auto"/>
              <w:right w:val="single" w:sz="6" w:space="0" w:color="auto"/>
            </w:tcBorders>
            <w:hideMark/>
          </w:tcPr>
          <w:p w14:paraId="4957D73D"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16</w:t>
            </w:r>
          </w:p>
        </w:tc>
        <w:tc>
          <w:tcPr>
            <w:tcW w:w="1949" w:type="dxa"/>
            <w:tcBorders>
              <w:top w:val="single" w:sz="6" w:space="0" w:color="auto"/>
              <w:left w:val="single" w:sz="6" w:space="0" w:color="auto"/>
              <w:bottom w:val="single" w:sz="6" w:space="0" w:color="auto"/>
              <w:right w:val="single" w:sz="6" w:space="0" w:color="auto"/>
            </w:tcBorders>
            <w:hideMark/>
          </w:tcPr>
          <w:p w14:paraId="49E9253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 xml:space="preserve">Республика Башкортостан, г. Салават, ул. </w:t>
            </w:r>
            <w:proofErr w:type="spellStart"/>
            <w:r w:rsidRPr="00F312E2">
              <w:rPr>
                <w:rFonts w:ascii="Times New Roman" w:hAnsi="Times New Roman"/>
                <w:color w:val="000000"/>
                <w:sz w:val="16"/>
                <w:szCs w:val="16"/>
              </w:rPr>
              <w:t>Кудаша</w:t>
            </w:r>
            <w:proofErr w:type="spellEnd"/>
            <w:r w:rsidRPr="00F312E2">
              <w:rPr>
                <w:rFonts w:ascii="Times New Roman" w:hAnsi="Times New Roman"/>
                <w:color w:val="000000"/>
                <w:sz w:val="16"/>
                <w:szCs w:val="16"/>
              </w:rPr>
              <w:t>, д. 5</w:t>
            </w:r>
          </w:p>
        </w:tc>
        <w:tc>
          <w:tcPr>
            <w:tcW w:w="1311" w:type="dxa"/>
            <w:tcBorders>
              <w:top w:val="single" w:sz="6" w:space="0" w:color="auto"/>
              <w:left w:val="single" w:sz="6" w:space="0" w:color="auto"/>
              <w:bottom w:val="single" w:sz="6" w:space="0" w:color="auto"/>
              <w:right w:val="single" w:sz="6" w:space="0" w:color="auto"/>
            </w:tcBorders>
            <w:hideMark/>
          </w:tcPr>
          <w:p w14:paraId="1045719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p>
          <w:p w14:paraId="53239A0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p>
          <w:p w14:paraId="17D9C9A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p>
          <w:p w14:paraId="1919D8D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).Здание</w:t>
            </w:r>
            <w:proofErr w:type="gramEnd"/>
          </w:p>
          <w:p w14:paraId="0FA0B3C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).Здание</w:t>
            </w:r>
            <w:proofErr w:type="gramEnd"/>
          </w:p>
          <w:p w14:paraId="231CD26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).Здание</w:t>
            </w:r>
            <w:proofErr w:type="gramEnd"/>
          </w:p>
          <w:p w14:paraId="23C154E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).Здание</w:t>
            </w:r>
            <w:proofErr w:type="gramEnd"/>
          </w:p>
          <w:p w14:paraId="4AE1CE7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).Здание</w:t>
            </w:r>
            <w:proofErr w:type="gramEnd"/>
          </w:p>
        </w:tc>
        <w:tc>
          <w:tcPr>
            <w:tcW w:w="2272" w:type="dxa"/>
            <w:tcBorders>
              <w:top w:val="single" w:sz="6" w:space="0" w:color="auto"/>
              <w:left w:val="single" w:sz="6" w:space="0" w:color="auto"/>
              <w:bottom w:val="single" w:sz="6" w:space="0" w:color="auto"/>
              <w:right w:val="single" w:sz="6" w:space="0" w:color="auto"/>
            </w:tcBorders>
            <w:hideMark/>
          </w:tcPr>
          <w:p w14:paraId="53BABB2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).Управление</w:t>
            </w:r>
            <w:proofErr w:type="gramEnd"/>
          </w:p>
          <w:p w14:paraId="3DAB37D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).Проходная</w:t>
            </w:r>
            <w:proofErr w:type="gramEnd"/>
          </w:p>
          <w:p w14:paraId="6C89F71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r w:rsidRPr="00F312E2">
              <w:rPr>
                <w:rFonts w:ascii="Times New Roman" w:hAnsi="Times New Roman"/>
                <w:color w:val="000000"/>
                <w:sz w:val="16"/>
                <w:szCs w:val="16"/>
              </w:rPr>
              <w:t xml:space="preserve"> РМЦ</w:t>
            </w:r>
          </w:p>
          <w:p w14:paraId="03D8175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).Цех</w:t>
            </w:r>
            <w:proofErr w:type="gramEnd"/>
            <w:r w:rsidRPr="00F312E2">
              <w:rPr>
                <w:rFonts w:ascii="Times New Roman" w:hAnsi="Times New Roman"/>
                <w:color w:val="000000"/>
                <w:sz w:val="16"/>
                <w:szCs w:val="16"/>
              </w:rPr>
              <w:t xml:space="preserve"> обслуживания экскаваторов</w:t>
            </w:r>
          </w:p>
          <w:p w14:paraId="140498F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).Гараж</w:t>
            </w:r>
            <w:proofErr w:type="gramEnd"/>
          </w:p>
          <w:p w14:paraId="0F6CD0D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).Цех</w:t>
            </w:r>
            <w:proofErr w:type="gramEnd"/>
            <w:r w:rsidRPr="00F312E2">
              <w:rPr>
                <w:rFonts w:ascii="Times New Roman" w:hAnsi="Times New Roman"/>
                <w:color w:val="000000"/>
                <w:sz w:val="16"/>
                <w:szCs w:val="16"/>
              </w:rPr>
              <w:t xml:space="preserve"> гидравлики</w:t>
            </w:r>
          </w:p>
          <w:p w14:paraId="5C956A4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).Диспетчерская</w:t>
            </w:r>
            <w:proofErr w:type="gramEnd"/>
          </w:p>
          <w:p w14:paraId="6B1BF8C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).Центральный</w:t>
            </w:r>
            <w:proofErr w:type="gramEnd"/>
            <w:r w:rsidRPr="00F312E2">
              <w:rPr>
                <w:rFonts w:ascii="Times New Roman" w:hAnsi="Times New Roman"/>
                <w:color w:val="000000"/>
                <w:sz w:val="16"/>
                <w:szCs w:val="16"/>
              </w:rPr>
              <w:t xml:space="preserve"> склад</w:t>
            </w:r>
          </w:p>
        </w:tc>
        <w:tc>
          <w:tcPr>
            <w:tcW w:w="816" w:type="dxa"/>
            <w:tcBorders>
              <w:top w:val="single" w:sz="6" w:space="0" w:color="auto"/>
              <w:left w:val="single" w:sz="6" w:space="0" w:color="auto"/>
              <w:bottom w:val="single" w:sz="6" w:space="0" w:color="auto"/>
              <w:right w:val="single" w:sz="6" w:space="0" w:color="auto"/>
            </w:tcBorders>
            <w:hideMark/>
          </w:tcPr>
          <w:p w14:paraId="2B236D8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).Д</w:t>
            </w:r>
            <w:proofErr w:type="gramEnd"/>
          </w:p>
          <w:p w14:paraId="092D339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).К</w:t>
            </w:r>
            <w:proofErr w:type="gramEnd"/>
          </w:p>
          <w:p w14:paraId="26215BD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).А</w:t>
            </w:r>
            <w:proofErr w:type="gramEnd"/>
            <w:r w:rsidRPr="00F312E2">
              <w:rPr>
                <w:rFonts w:ascii="Times New Roman" w:hAnsi="Times New Roman"/>
                <w:color w:val="000000"/>
                <w:sz w:val="16"/>
                <w:szCs w:val="16"/>
              </w:rPr>
              <w:t>,А1</w:t>
            </w:r>
          </w:p>
          <w:p w14:paraId="68CCDFC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).В</w:t>
            </w:r>
            <w:proofErr w:type="gramEnd"/>
          </w:p>
          <w:p w14:paraId="16B0E61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).Т</w:t>
            </w:r>
            <w:proofErr w:type="gramEnd"/>
            <w:r w:rsidRPr="00F312E2">
              <w:rPr>
                <w:rFonts w:ascii="Times New Roman" w:hAnsi="Times New Roman"/>
                <w:color w:val="000000"/>
                <w:sz w:val="16"/>
                <w:szCs w:val="16"/>
              </w:rPr>
              <w:t>1</w:t>
            </w:r>
          </w:p>
          <w:p w14:paraId="1B78380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).Е</w:t>
            </w:r>
            <w:proofErr w:type="gramEnd"/>
          </w:p>
          <w:p w14:paraId="6E095FE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).Б</w:t>
            </w:r>
            <w:proofErr w:type="gramEnd"/>
          </w:p>
          <w:p w14:paraId="78B1A73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8</w:t>
            </w:r>
            <w:proofErr w:type="gramStart"/>
            <w:r w:rsidRPr="00F312E2">
              <w:rPr>
                <w:rFonts w:ascii="Times New Roman" w:hAnsi="Times New Roman"/>
                <w:color w:val="000000"/>
                <w:sz w:val="16"/>
                <w:szCs w:val="16"/>
              </w:rPr>
              <w:t>).Т</w:t>
            </w:r>
            <w:proofErr w:type="gramEnd"/>
          </w:p>
        </w:tc>
        <w:tc>
          <w:tcPr>
            <w:tcW w:w="2431" w:type="dxa"/>
            <w:tcBorders>
              <w:top w:val="single" w:sz="6" w:space="0" w:color="auto"/>
              <w:left w:val="single" w:sz="6" w:space="0" w:color="auto"/>
              <w:bottom w:val="single" w:sz="6" w:space="0" w:color="auto"/>
              <w:right w:val="single" w:sz="6" w:space="0" w:color="auto"/>
            </w:tcBorders>
            <w:hideMark/>
          </w:tcPr>
          <w:p w14:paraId="5269CC8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1).02:59:010301:310 2).02:59:010301:312 3).02:59:010301:318 4).02:59:010301:320 5).02:59:010301:568 6).02:59:010301:580 7).02:59:010301:631 8).02:59:010301:853</w:t>
            </w:r>
          </w:p>
        </w:tc>
      </w:tr>
      <w:tr w:rsidR="009D6392" w14:paraId="219504F4" w14:textId="77777777" w:rsidTr="009D6392">
        <w:trPr>
          <w:trHeight w:val="1615"/>
        </w:trPr>
        <w:tc>
          <w:tcPr>
            <w:tcW w:w="1677" w:type="dxa"/>
            <w:tcBorders>
              <w:top w:val="single" w:sz="6" w:space="0" w:color="auto"/>
              <w:left w:val="single" w:sz="6" w:space="0" w:color="auto"/>
              <w:bottom w:val="single" w:sz="6" w:space="0" w:color="auto"/>
              <w:right w:val="single" w:sz="6" w:space="0" w:color="auto"/>
            </w:tcBorders>
            <w:hideMark/>
          </w:tcPr>
          <w:p w14:paraId="51F22DEB"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17</w:t>
            </w:r>
          </w:p>
        </w:tc>
        <w:tc>
          <w:tcPr>
            <w:tcW w:w="1949" w:type="dxa"/>
            <w:tcBorders>
              <w:top w:val="single" w:sz="6" w:space="0" w:color="auto"/>
              <w:left w:val="single" w:sz="6" w:space="0" w:color="auto"/>
              <w:bottom w:val="single" w:sz="6" w:space="0" w:color="auto"/>
              <w:right w:val="single" w:sz="6" w:space="0" w:color="auto"/>
            </w:tcBorders>
            <w:hideMark/>
          </w:tcPr>
          <w:p w14:paraId="52D8729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 xml:space="preserve">Республика Башкортостан, р-н. </w:t>
            </w:r>
            <w:proofErr w:type="spellStart"/>
            <w:r w:rsidRPr="00F312E2">
              <w:rPr>
                <w:rFonts w:ascii="Times New Roman" w:hAnsi="Times New Roman"/>
                <w:color w:val="000000"/>
                <w:sz w:val="16"/>
                <w:szCs w:val="16"/>
              </w:rPr>
              <w:t>Мелеузовский</w:t>
            </w:r>
            <w:proofErr w:type="spellEnd"/>
            <w:r w:rsidRPr="00F312E2">
              <w:rPr>
                <w:rFonts w:ascii="Times New Roman" w:hAnsi="Times New Roman"/>
                <w:color w:val="000000"/>
                <w:sz w:val="16"/>
                <w:szCs w:val="16"/>
              </w:rPr>
              <w:t xml:space="preserve">, г. Мелеуз, </w:t>
            </w:r>
            <w:proofErr w:type="spellStart"/>
            <w:r w:rsidRPr="00F312E2">
              <w:rPr>
                <w:rFonts w:ascii="Times New Roman" w:hAnsi="Times New Roman"/>
                <w:color w:val="000000"/>
                <w:sz w:val="16"/>
                <w:szCs w:val="16"/>
              </w:rPr>
              <w:t>пл.Химзавода</w:t>
            </w:r>
            <w:proofErr w:type="spellEnd"/>
            <w:r w:rsidRPr="00F312E2">
              <w:rPr>
                <w:rFonts w:ascii="Times New Roman" w:hAnsi="Times New Roman"/>
                <w:color w:val="000000"/>
                <w:sz w:val="16"/>
                <w:szCs w:val="16"/>
              </w:rPr>
              <w:t>, д. 12.</w:t>
            </w:r>
          </w:p>
        </w:tc>
        <w:tc>
          <w:tcPr>
            <w:tcW w:w="1311" w:type="dxa"/>
            <w:tcBorders>
              <w:top w:val="single" w:sz="6" w:space="0" w:color="auto"/>
              <w:left w:val="single" w:sz="6" w:space="0" w:color="auto"/>
              <w:bottom w:val="single" w:sz="6" w:space="0" w:color="auto"/>
              <w:right w:val="single" w:sz="6" w:space="0" w:color="auto"/>
            </w:tcBorders>
            <w:hideMark/>
          </w:tcPr>
          <w:p w14:paraId="54B15CC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).Здание</w:t>
            </w:r>
            <w:proofErr w:type="gramEnd"/>
          </w:p>
          <w:p w14:paraId="3342230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).Здание</w:t>
            </w:r>
            <w:proofErr w:type="gramEnd"/>
          </w:p>
          <w:p w14:paraId="0B46955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).Здание</w:t>
            </w:r>
            <w:proofErr w:type="gramEnd"/>
          </w:p>
          <w:p w14:paraId="2DDCF81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).Здание</w:t>
            </w:r>
            <w:proofErr w:type="gramEnd"/>
          </w:p>
          <w:p w14:paraId="1127368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).Здание</w:t>
            </w:r>
            <w:proofErr w:type="gramEnd"/>
          </w:p>
          <w:p w14:paraId="286358D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).Здание</w:t>
            </w:r>
            <w:proofErr w:type="gramEnd"/>
          </w:p>
          <w:p w14:paraId="0653353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).Размещение</w:t>
            </w:r>
            <w:proofErr w:type="gramEnd"/>
            <w:r w:rsidRPr="00F312E2">
              <w:rPr>
                <w:rFonts w:ascii="Times New Roman" w:hAnsi="Times New Roman"/>
                <w:color w:val="000000"/>
                <w:sz w:val="16"/>
                <w:szCs w:val="16"/>
              </w:rPr>
              <w:t xml:space="preserve"> производственной базы</w:t>
            </w:r>
          </w:p>
        </w:tc>
        <w:tc>
          <w:tcPr>
            <w:tcW w:w="2272" w:type="dxa"/>
            <w:tcBorders>
              <w:top w:val="single" w:sz="6" w:space="0" w:color="auto"/>
              <w:left w:val="single" w:sz="6" w:space="0" w:color="auto"/>
              <w:bottom w:val="single" w:sz="6" w:space="0" w:color="auto"/>
              <w:right w:val="single" w:sz="6" w:space="0" w:color="auto"/>
            </w:tcBorders>
          </w:tcPr>
          <w:p w14:paraId="412DA9B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).Производственный</w:t>
            </w:r>
            <w:proofErr w:type="gramEnd"/>
            <w:r w:rsidRPr="00F312E2">
              <w:rPr>
                <w:rFonts w:ascii="Times New Roman" w:hAnsi="Times New Roman"/>
                <w:color w:val="000000"/>
                <w:sz w:val="16"/>
                <w:szCs w:val="16"/>
              </w:rPr>
              <w:t xml:space="preserve"> корпус</w:t>
            </w:r>
          </w:p>
          <w:p w14:paraId="0FD5B64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).Гараж</w:t>
            </w:r>
            <w:proofErr w:type="gramEnd"/>
          </w:p>
          <w:p w14:paraId="14BF0DA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).Кислородно</w:t>
            </w:r>
            <w:proofErr w:type="gramEnd"/>
            <w:r w:rsidRPr="00F312E2">
              <w:rPr>
                <w:rFonts w:ascii="Times New Roman" w:hAnsi="Times New Roman"/>
                <w:color w:val="000000"/>
                <w:sz w:val="16"/>
                <w:szCs w:val="16"/>
              </w:rPr>
              <w:t>-</w:t>
            </w:r>
            <w:proofErr w:type="spellStart"/>
            <w:r w:rsidRPr="00F312E2">
              <w:rPr>
                <w:rFonts w:ascii="Times New Roman" w:hAnsi="Times New Roman"/>
                <w:color w:val="000000"/>
                <w:sz w:val="16"/>
                <w:szCs w:val="16"/>
              </w:rPr>
              <w:t>пропановая</w:t>
            </w:r>
            <w:proofErr w:type="spellEnd"/>
            <w:r w:rsidRPr="00F312E2">
              <w:rPr>
                <w:rFonts w:ascii="Times New Roman" w:hAnsi="Times New Roman"/>
                <w:color w:val="000000"/>
                <w:sz w:val="16"/>
                <w:szCs w:val="16"/>
              </w:rPr>
              <w:t xml:space="preserve"> будка</w:t>
            </w:r>
          </w:p>
          <w:p w14:paraId="007C62B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).Административно</w:t>
            </w:r>
            <w:proofErr w:type="gramEnd"/>
            <w:r w:rsidRPr="00F312E2">
              <w:rPr>
                <w:rFonts w:ascii="Times New Roman" w:hAnsi="Times New Roman"/>
                <w:color w:val="000000"/>
                <w:sz w:val="16"/>
                <w:szCs w:val="16"/>
              </w:rPr>
              <w:t>-бытовой корпус</w:t>
            </w:r>
          </w:p>
          <w:p w14:paraId="3EE2E6A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w:t>
            </w:r>
            <w:proofErr w:type="spellStart"/>
            <w:r w:rsidRPr="00F312E2">
              <w:rPr>
                <w:rFonts w:ascii="Times New Roman" w:hAnsi="Times New Roman"/>
                <w:color w:val="000000"/>
                <w:sz w:val="16"/>
                <w:szCs w:val="16"/>
              </w:rPr>
              <w:t>Ампулохранилище</w:t>
            </w:r>
            <w:proofErr w:type="spellEnd"/>
            <w:proofErr w:type="gramEnd"/>
          </w:p>
          <w:p w14:paraId="21B7AA6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).Сторожевая</w:t>
            </w:r>
            <w:proofErr w:type="gramEnd"/>
            <w:r w:rsidRPr="00F312E2">
              <w:rPr>
                <w:rFonts w:ascii="Times New Roman" w:hAnsi="Times New Roman"/>
                <w:color w:val="000000"/>
                <w:sz w:val="16"/>
                <w:szCs w:val="16"/>
              </w:rPr>
              <w:t xml:space="preserve"> будка</w:t>
            </w:r>
          </w:p>
          <w:p w14:paraId="1E10070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7</w:t>
            </w:r>
            <w:proofErr w:type="gramStart"/>
            <w:r w:rsidRPr="00F312E2">
              <w:rPr>
                <w:rFonts w:ascii="Times New Roman" w:hAnsi="Times New Roman"/>
                <w:color w:val="000000"/>
                <w:sz w:val="16"/>
                <w:szCs w:val="16"/>
              </w:rPr>
              <w:t>).Земельный</w:t>
            </w:r>
            <w:proofErr w:type="gramEnd"/>
            <w:r w:rsidRPr="00F312E2">
              <w:rPr>
                <w:rFonts w:ascii="Times New Roman" w:hAnsi="Times New Roman"/>
                <w:color w:val="000000"/>
                <w:sz w:val="16"/>
                <w:szCs w:val="16"/>
              </w:rPr>
              <w:t xml:space="preserve"> участок</w:t>
            </w:r>
          </w:p>
          <w:p w14:paraId="67EA95C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816" w:type="dxa"/>
            <w:tcBorders>
              <w:top w:val="single" w:sz="6" w:space="0" w:color="auto"/>
              <w:left w:val="single" w:sz="6" w:space="0" w:color="auto"/>
              <w:bottom w:val="single" w:sz="6" w:space="0" w:color="auto"/>
              <w:right w:val="single" w:sz="6" w:space="0" w:color="auto"/>
            </w:tcBorders>
            <w:hideMark/>
          </w:tcPr>
          <w:p w14:paraId="2D818F6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).Б</w:t>
            </w:r>
            <w:proofErr w:type="gramEnd"/>
          </w:p>
          <w:p w14:paraId="5E67F3A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).В</w:t>
            </w:r>
            <w:proofErr w:type="gramEnd"/>
          </w:p>
          <w:p w14:paraId="54FC450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).Д</w:t>
            </w:r>
            <w:proofErr w:type="gramEnd"/>
          </w:p>
          <w:p w14:paraId="6CF22B0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).А</w:t>
            </w:r>
            <w:proofErr w:type="gramEnd"/>
          </w:p>
          <w:p w14:paraId="2169E94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5</w:t>
            </w:r>
            <w:proofErr w:type="gramStart"/>
            <w:r w:rsidRPr="00F312E2">
              <w:rPr>
                <w:rFonts w:ascii="Times New Roman" w:hAnsi="Times New Roman"/>
                <w:color w:val="000000"/>
                <w:sz w:val="16"/>
                <w:szCs w:val="16"/>
              </w:rPr>
              <w:t>).Е</w:t>
            </w:r>
            <w:proofErr w:type="gramEnd"/>
          </w:p>
          <w:p w14:paraId="772685E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6</w:t>
            </w:r>
            <w:proofErr w:type="gramStart"/>
            <w:r w:rsidRPr="00F312E2">
              <w:rPr>
                <w:rFonts w:ascii="Times New Roman" w:hAnsi="Times New Roman"/>
                <w:color w:val="000000"/>
                <w:sz w:val="16"/>
                <w:szCs w:val="16"/>
              </w:rPr>
              <w:t>).Ж</w:t>
            </w:r>
            <w:proofErr w:type="gramEnd"/>
          </w:p>
        </w:tc>
        <w:tc>
          <w:tcPr>
            <w:tcW w:w="2431" w:type="dxa"/>
            <w:tcBorders>
              <w:top w:val="single" w:sz="6" w:space="0" w:color="auto"/>
              <w:left w:val="single" w:sz="6" w:space="0" w:color="auto"/>
              <w:bottom w:val="single" w:sz="6" w:space="0" w:color="auto"/>
              <w:right w:val="single" w:sz="6" w:space="0" w:color="auto"/>
            </w:tcBorders>
            <w:hideMark/>
          </w:tcPr>
          <w:p w14:paraId="1BEB011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1).02:68:010101:398 2).02:68:010101:399 3).02:68:010101:400 4).02:68:011405:187 5).02:68:011405:188 6).02:68:011405:189 7).02:68:011405:133</w:t>
            </w:r>
          </w:p>
        </w:tc>
      </w:tr>
      <w:tr w:rsidR="009D6392" w14:paraId="51515E88" w14:textId="77777777" w:rsidTr="009D6392">
        <w:trPr>
          <w:trHeight w:val="1416"/>
        </w:trPr>
        <w:tc>
          <w:tcPr>
            <w:tcW w:w="1677" w:type="dxa"/>
            <w:tcBorders>
              <w:top w:val="single" w:sz="6" w:space="0" w:color="auto"/>
              <w:left w:val="single" w:sz="6" w:space="0" w:color="auto"/>
              <w:bottom w:val="single" w:sz="6" w:space="0" w:color="auto"/>
              <w:right w:val="single" w:sz="6" w:space="0" w:color="auto"/>
            </w:tcBorders>
            <w:hideMark/>
          </w:tcPr>
          <w:p w14:paraId="6CEBD051"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18</w:t>
            </w:r>
          </w:p>
        </w:tc>
        <w:tc>
          <w:tcPr>
            <w:tcW w:w="1949" w:type="dxa"/>
            <w:tcBorders>
              <w:top w:val="single" w:sz="6" w:space="0" w:color="auto"/>
              <w:left w:val="single" w:sz="6" w:space="0" w:color="auto"/>
              <w:bottom w:val="single" w:sz="6" w:space="0" w:color="auto"/>
              <w:right w:val="single" w:sz="6" w:space="0" w:color="auto"/>
            </w:tcBorders>
            <w:hideMark/>
          </w:tcPr>
          <w:p w14:paraId="2DA39EC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Почтовый адрес ориентира:</w:t>
            </w:r>
          </w:p>
          <w:p w14:paraId="790FDD2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Уфа, Советский, ул. Заводская, д.</w:t>
            </w:r>
          </w:p>
          <w:p w14:paraId="70A5558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13/2.</w:t>
            </w:r>
          </w:p>
        </w:tc>
        <w:tc>
          <w:tcPr>
            <w:tcW w:w="1311" w:type="dxa"/>
            <w:tcBorders>
              <w:top w:val="single" w:sz="6" w:space="0" w:color="auto"/>
              <w:left w:val="single" w:sz="6" w:space="0" w:color="auto"/>
              <w:bottom w:val="single" w:sz="6" w:space="0" w:color="auto"/>
              <w:right w:val="single" w:sz="6" w:space="0" w:color="auto"/>
            </w:tcBorders>
            <w:hideMark/>
          </w:tcPr>
          <w:p w14:paraId="11CFD74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 Земельный участок</w:t>
            </w:r>
          </w:p>
          <w:p w14:paraId="6D822BD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 Нежилое помещение</w:t>
            </w:r>
          </w:p>
        </w:tc>
        <w:tc>
          <w:tcPr>
            <w:tcW w:w="3088" w:type="dxa"/>
            <w:gridSpan w:val="2"/>
            <w:tcBorders>
              <w:top w:val="single" w:sz="6" w:space="0" w:color="auto"/>
              <w:left w:val="single" w:sz="6" w:space="0" w:color="auto"/>
              <w:bottom w:val="single" w:sz="6" w:space="0" w:color="auto"/>
              <w:right w:val="single" w:sz="6" w:space="0" w:color="auto"/>
            </w:tcBorders>
            <w:hideMark/>
          </w:tcPr>
          <w:p w14:paraId="35D88C4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Производственная деятельность, Склады, Гостиничное</w:t>
            </w:r>
          </w:p>
          <w:p w14:paraId="4F8B64F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обслуживание</w:t>
            </w:r>
          </w:p>
        </w:tc>
        <w:tc>
          <w:tcPr>
            <w:tcW w:w="2431" w:type="dxa"/>
            <w:tcBorders>
              <w:top w:val="single" w:sz="6" w:space="0" w:color="auto"/>
              <w:left w:val="single" w:sz="6" w:space="0" w:color="auto"/>
              <w:bottom w:val="single" w:sz="6" w:space="0" w:color="auto"/>
              <w:right w:val="single" w:sz="6" w:space="0" w:color="auto"/>
            </w:tcBorders>
          </w:tcPr>
          <w:p w14:paraId="31ADA01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1).02:55:010620:7</w:t>
            </w:r>
          </w:p>
          <w:p w14:paraId="6CE360F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2).02:55:010620:401</w:t>
            </w:r>
          </w:p>
          <w:p w14:paraId="6A0B5F3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r>
      <w:tr w:rsidR="009D6392" w14:paraId="0D21D193" w14:textId="77777777" w:rsidTr="009D6392">
        <w:trPr>
          <w:trHeight w:val="1718"/>
        </w:trPr>
        <w:tc>
          <w:tcPr>
            <w:tcW w:w="1677" w:type="dxa"/>
            <w:tcBorders>
              <w:top w:val="single" w:sz="6" w:space="0" w:color="auto"/>
              <w:left w:val="single" w:sz="6" w:space="0" w:color="auto"/>
              <w:bottom w:val="single" w:sz="6" w:space="0" w:color="auto"/>
              <w:right w:val="single" w:sz="6" w:space="0" w:color="auto"/>
            </w:tcBorders>
            <w:hideMark/>
          </w:tcPr>
          <w:p w14:paraId="39A46A2A"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19</w:t>
            </w:r>
          </w:p>
        </w:tc>
        <w:tc>
          <w:tcPr>
            <w:tcW w:w="1949" w:type="dxa"/>
            <w:tcBorders>
              <w:top w:val="single" w:sz="6" w:space="0" w:color="auto"/>
              <w:left w:val="single" w:sz="6" w:space="0" w:color="auto"/>
              <w:bottom w:val="single" w:sz="6" w:space="0" w:color="auto"/>
              <w:right w:val="single" w:sz="6" w:space="0" w:color="auto"/>
            </w:tcBorders>
            <w:hideMark/>
          </w:tcPr>
          <w:p w14:paraId="7389902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 xml:space="preserve">1). Республика Башкортостан, г. Уфа, р-н Кировский, ул. </w:t>
            </w:r>
            <w:proofErr w:type="spellStart"/>
            <w:r w:rsidRPr="00F312E2">
              <w:rPr>
                <w:rFonts w:ascii="Times New Roman" w:hAnsi="Times New Roman"/>
                <w:color w:val="000000"/>
                <w:sz w:val="16"/>
                <w:szCs w:val="16"/>
              </w:rPr>
              <w:t>Муксинова</w:t>
            </w:r>
            <w:proofErr w:type="spellEnd"/>
            <w:r w:rsidRPr="00F312E2">
              <w:rPr>
                <w:rFonts w:ascii="Times New Roman" w:hAnsi="Times New Roman"/>
                <w:color w:val="000000"/>
                <w:sz w:val="16"/>
                <w:szCs w:val="16"/>
              </w:rPr>
              <w:t>, д. 7, № на п/</w:t>
            </w:r>
            <w:proofErr w:type="spellStart"/>
            <w:r w:rsidRPr="00F312E2">
              <w:rPr>
                <w:rFonts w:ascii="Times New Roman" w:hAnsi="Times New Roman"/>
                <w:color w:val="000000"/>
                <w:sz w:val="16"/>
                <w:szCs w:val="16"/>
              </w:rPr>
              <w:t>пл</w:t>
            </w:r>
            <w:proofErr w:type="spellEnd"/>
            <w:r w:rsidRPr="00F312E2">
              <w:rPr>
                <w:rFonts w:ascii="Times New Roman" w:hAnsi="Times New Roman"/>
                <w:color w:val="000000"/>
                <w:sz w:val="16"/>
                <w:szCs w:val="16"/>
              </w:rPr>
              <w:t xml:space="preserve"> 1, 9</w:t>
            </w:r>
          </w:p>
          <w:p w14:paraId="7F6CA35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 xml:space="preserve">2). Республика Башкортостан, г. Уфа, р-н Кировский, ул. </w:t>
            </w:r>
            <w:proofErr w:type="spellStart"/>
            <w:r w:rsidRPr="00F312E2">
              <w:rPr>
                <w:rFonts w:ascii="Times New Roman" w:hAnsi="Times New Roman"/>
                <w:color w:val="000000"/>
                <w:sz w:val="16"/>
                <w:szCs w:val="16"/>
              </w:rPr>
              <w:t>Муксинова</w:t>
            </w:r>
            <w:proofErr w:type="spellEnd"/>
            <w:r w:rsidRPr="00F312E2">
              <w:rPr>
                <w:rFonts w:ascii="Times New Roman" w:hAnsi="Times New Roman"/>
                <w:color w:val="000000"/>
                <w:sz w:val="16"/>
                <w:szCs w:val="16"/>
              </w:rPr>
              <w:t>, д. 7, № на п/</w:t>
            </w:r>
            <w:proofErr w:type="spellStart"/>
            <w:r w:rsidRPr="00F312E2">
              <w:rPr>
                <w:rFonts w:ascii="Times New Roman" w:hAnsi="Times New Roman"/>
                <w:color w:val="000000"/>
                <w:sz w:val="16"/>
                <w:szCs w:val="16"/>
              </w:rPr>
              <w:t>пл</w:t>
            </w:r>
            <w:proofErr w:type="spellEnd"/>
            <w:r w:rsidRPr="00F312E2">
              <w:rPr>
                <w:rFonts w:ascii="Times New Roman" w:hAnsi="Times New Roman"/>
                <w:color w:val="000000"/>
                <w:sz w:val="16"/>
                <w:szCs w:val="16"/>
              </w:rPr>
              <w:t xml:space="preserve"> 11, 12, 13, 15, 16</w:t>
            </w:r>
          </w:p>
          <w:p w14:paraId="05C2A1F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).Республика</w:t>
            </w:r>
            <w:proofErr w:type="gramEnd"/>
            <w:r w:rsidRPr="00F312E2">
              <w:rPr>
                <w:rFonts w:ascii="Times New Roman" w:hAnsi="Times New Roman"/>
                <w:color w:val="000000"/>
                <w:sz w:val="16"/>
                <w:szCs w:val="16"/>
              </w:rPr>
              <w:t xml:space="preserve"> Башкортостан, г. Уфа, р-н Кировский, ул. </w:t>
            </w:r>
            <w:proofErr w:type="spellStart"/>
            <w:r w:rsidRPr="00F312E2">
              <w:rPr>
                <w:rFonts w:ascii="Times New Roman" w:hAnsi="Times New Roman"/>
                <w:color w:val="000000"/>
                <w:sz w:val="16"/>
                <w:szCs w:val="16"/>
              </w:rPr>
              <w:t>Муксинова</w:t>
            </w:r>
            <w:proofErr w:type="spellEnd"/>
            <w:r w:rsidRPr="00F312E2">
              <w:rPr>
                <w:rFonts w:ascii="Times New Roman" w:hAnsi="Times New Roman"/>
                <w:color w:val="000000"/>
                <w:sz w:val="16"/>
                <w:szCs w:val="16"/>
              </w:rPr>
              <w:t>, д. 7, № на п/</w:t>
            </w:r>
            <w:proofErr w:type="spellStart"/>
            <w:r w:rsidRPr="00F312E2">
              <w:rPr>
                <w:rFonts w:ascii="Times New Roman" w:hAnsi="Times New Roman"/>
                <w:color w:val="000000"/>
                <w:sz w:val="16"/>
                <w:szCs w:val="16"/>
              </w:rPr>
              <w:t>пл</w:t>
            </w:r>
            <w:proofErr w:type="spellEnd"/>
            <w:r w:rsidRPr="00F312E2">
              <w:rPr>
                <w:rFonts w:ascii="Times New Roman" w:hAnsi="Times New Roman"/>
                <w:color w:val="000000"/>
                <w:sz w:val="16"/>
                <w:szCs w:val="16"/>
              </w:rPr>
              <w:t xml:space="preserve"> 3, 4</w:t>
            </w:r>
          </w:p>
          <w:p w14:paraId="16CC291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).Республика</w:t>
            </w:r>
            <w:proofErr w:type="gramEnd"/>
            <w:r w:rsidRPr="00F312E2">
              <w:rPr>
                <w:rFonts w:ascii="Times New Roman" w:hAnsi="Times New Roman"/>
                <w:color w:val="000000"/>
                <w:sz w:val="16"/>
                <w:szCs w:val="16"/>
              </w:rPr>
              <w:t xml:space="preserve"> Башкортостан, г. Уфа, р-н Кировский, ул. </w:t>
            </w:r>
            <w:proofErr w:type="spellStart"/>
            <w:r w:rsidRPr="00F312E2">
              <w:rPr>
                <w:rFonts w:ascii="Times New Roman" w:hAnsi="Times New Roman"/>
                <w:color w:val="000000"/>
                <w:sz w:val="16"/>
                <w:szCs w:val="16"/>
              </w:rPr>
              <w:t>Муксинова</w:t>
            </w:r>
            <w:proofErr w:type="spellEnd"/>
            <w:r w:rsidRPr="00F312E2">
              <w:rPr>
                <w:rFonts w:ascii="Times New Roman" w:hAnsi="Times New Roman"/>
                <w:color w:val="000000"/>
                <w:sz w:val="16"/>
                <w:szCs w:val="16"/>
              </w:rPr>
              <w:t>, д. 7, № на п/</w:t>
            </w:r>
            <w:proofErr w:type="spellStart"/>
            <w:r w:rsidRPr="00F312E2">
              <w:rPr>
                <w:rFonts w:ascii="Times New Roman" w:hAnsi="Times New Roman"/>
                <w:color w:val="000000"/>
                <w:sz w:val="16"/>
                <w:szCs w:val="16"/>
              </w:rPr>
              <w:t>пл</w:t>
            </w:r>
            <w:proofErr w:type="spellEnd"/>
            <w:r w:rsidRPr="00F312E2">
              <w:rPr>
                <w:rFonts w:ascii="Times New Roman" w:hAnsi="Times New Roman"/>
                <w:color w:val="000000"/>
                <w:sz w:val="16"/>
                <w:szCs w:val="16"/>
              </w:rPr>
              <w:t xml:space="preserve"> 8</w:t>
            </w:r>
          </w:p>
        </w:tc>
        <w:tc>
          <w:tcPr>
            <w:tcW w:w="1311" w:type="dxa"/>
            <w:tcBorders>
              <w:top w:val="single" w:sz="6" w:space="0" w:color="auto"/>
              <w:left w:val="single" w:sz="6" w:space="0" w:color="auto"/>
              <w:bottom w:val="single" w:sz="6" w:space="0" w:color="auto"/>
              <w:right w:val="single" w:sz="6" w:space="0" w:color="auto"/>
            </w:tcBorders>
            <w:hideMark/>
          </w:tcPr>
          <w:p w14:paraId="31523A1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).Нежилые</w:t>
            </w:r>
            <w:proofErr w:type="gramEnd"/>
            <w:r w:rsidRPr="00F312E2">
              <w:rPr>
                <w:rFonts w:ascii="Times New Roman" w:hAnsi="Times New Roman"/>
                <w:color w:val="000000"/>
                <w:sz w:val="16"/>
                <w:szCs w:val="16"/>
              </w:rPr>
              <w:t xml:space="preserve"> помещения</w:t>
            </w:r>
          </w:p>
          <w:p w14:paraId="3A8A73A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).Нежилые</w:t>
            </w:r>
            <w:proofErr w:type="gramEnd"/>
            <w:r w:rsidRPr="00F312E2">
              <w:rPr>
                <w:rFonts w:ascii="Times New Roman" w:hAnsi="Times New Roman"/>
                <w:color w:val="000000"/>
                <w:sz w:val="16"/>
                <w:szCs w:val="16"/>
              </w:rPr>
              <w:t xml:space="preserve"> помещения</w:t>
            </w:r>
          </w:p>
          <w:p w14:paraId="6C844AA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).Нежилые</w:t>
            </w:r>
            <w:proofErr w:type="gramEnd"/>
            <w:r w:rsidRPr="00F312E2">
              <w:rPr>
                <w:rFonts w:ascii="Times New Roman" w:hAnsi="Times New Roman"/>
                <w:color w:val="000000"/>
                <w:sz w:val="16"/>
                <w:szCs w:val="16"/>
              </w:rPr>
              <w:t xml:space="preserve"> помещения</w:t>
            </w:r>
          </w:p>
          <w:p w14:paraId="2A2FBE5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).Нежилые</w:t>
            </w:r>
            <w:proofErr w:type="gramEnd"/>
            <w:r w:rsidRPr="00F312E2">
              <w:rPr>
                <w:rFonts w:ascii="Times New Roman" w:hAnsi="Times New Roman"/>
                <w:color w:val="000000"/>
                <w:sz w:val="16"/>
                <w:szCs w:val="16"/>
              </w:rPr>
              <w:t xml:space="preserve"> помещения</w:t>
            </w:r>
          </w:p>
        </w:tc>
        <w:tc>
          <w:tcPr>
            <w:tcW w:w="3088" w:type="dxa"/>
            <w:gridSpan w:val="2"/>
            <w:tcBorders>
              <w:top w:val="single" w:sz="6" w:space="0" w:color="auto"/>
              <w:left w:val="single" w:sz="6" w:space="0" w:color="auto"/>
              <w:bottom w:val="single" w:sz="6" w:space="0" w:color="auto"/>
              <w:right w:val="single" w:sz="6" w:space="0" w:color="auto"/>
            </w:tcBorders>
            <w:hideMark/>
          </w:tcPr>
          <w:p w14:paraId="04A687F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w:t>
            </w:r>
            <w:proofErr w:type="gramStart"/>
            <w:r w:rsidRPr="00F312E2">
              <w:rPr>
                <w:rFonts w:ascii="Times New Roman" w:hAnsi="Times New Roman"/>
                <w:color w:val="000000"/>
                <w:sz w:val="16"/>
                <w:szCs w:val="16"/>
              </w:rPr>
              <w:t>).Подвал</w:t>
            </w:r>
            <w:proofErr w:type="gramEnd"/>
          </w:p>
          <w:p w14:paraId="03BBFA7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2</w:t>
            </w:r>
            <w:proofErr w:type="gramStart"/>
            <w:r w:rsidRPr="00F312E2">
              <w:rPr>
                <w:rFonts w:ascii="Times New Roman" w:hAnsi="Times New Roman"/>
                <w:color w:val="000000"/>
                <w:sz w:val="16"/>
                <w:szCs w:val="16"/>
              </w:rPr>
              <w:t>).Подвал</w:t>
            </w:r>
            <w:proofErr w:type="gramEnd"/>
          </w:p>
          <w:p w14:paraId="5D83420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3</w:t>
            </w:r>
            <w:proofErr w:type="gramStart"/>
            <w:r w:rsidRPr="00F312E2">
              <w:rPr>
                <w:rFonts w:ascii="Times New Roman" w:hAnsi="Times New Roman"/>
                <w:color w:val="000000"/>
                <w:sz w:val="16"/>
                <w:szCs w:val="16"/>
              </w:rPr>
              <w:t>).Подвал</w:t>
            </w:r>
            <w:proofErr w:type="gramEnd"/>
          </w:p>
          <w:p w14:paraId="0F88C7E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4</w:t>
            </w:r>
            <w:proofErr w:type="gramStart"/>
            <w:r w:rsidRPr="00F312E2">
              <w:rPr>
                <w:rFonts w:ascii="Times New Roman" w:hAnsi="Times New Roman"/>
                <w:color w:val="000000"/>
                <w:sz w:val="16"/>
                <w:szCs w:val="16"/>
              </w:rPr>
              <w:t>).Подвал</w:t>
            </w:r>
            <w:proofErr w:type="gramEnd"/>
          </w:p>
        </w:tc>
        <w:tc>
          <w:tcPr>
            <w:tcW w:w="2431" w:type="dxa"/>
            <w:tcBorders>
              <w:top w:val="single" w:sz="6" w:space="0" w:color="auto"/>
              <w:left w:val="single" w:sz="6" w:space="0" w:color="auto"/>
              <w:bottom w:val="single" w:sz="6" w:space="0" w:color="auto"/>
              <w:right w:val="single" w:sz="6" w:space="0" w:color="auto"/>
            </w:tcBorders>
            <w:hideMark/>
          </w:tcPr>
          <w:p w14:paraId="0D68EB9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1).02:55:011032:146 2).02:55:011032:147 3).02:55:011032:148 4).02:55:011032:149</w:t>
            </w:r>
          </w:p>
        </w:tc>
      </w:tr>
      <w:tr w:rsidR="009D6392" w14:paraId="7B21E511" w14:textId="77777777" w:rsidTr="009D6392">
        <w:trPr>
          <w:trHeight w:val="480"/>
        </w:trPr>
        <w:tc>
          <w:tcPr>
            <w:tcW w:w="1677" w:type="dxa"/>
            <w:tcBorders>
              <w:top w:val="single" w:sz="6" w:space="0" w:color="auto"/>
              <w:left w:val="single" w:sz="6" w:space="0" w:color="auto"/>
              <w:bottom w:val="single" w:sz="6" w:space="0" w:color="auto"/>
              <w:right w:val="single" w:sz="6" w:space="0" w:color="auto"/>
            </w:tcBorders>
            <w:hideMark/>
          </w:tcPr>
          <w:p w14:paraId="6571BB35"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20</w:t>
            </w:r>
          </w:p>
        </w:tc>
        <w:tc>
          <w:tcPr>
            <w:tcW w:w="1949" w:type="dxa"/>
            <w:tcBorders>
              <w:top w:val="single" w:sz="6" w:space="0" w:color="auto"/>
              <w:left w:val="single" w:sz="6" w:space="0" w:color="auto"/>
              <w:bottom w:val="single" w:sz="6" w:space="0" w:color="auto"/>
              <w:right w:val="single" w:sz="6" w:space="0" w:color="auto"/>
            </w:tcBorders>
            <w:hideMark/>
          </w:tcPr>
          <w:p w14:paraId="5727D30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Уфа, Октябрьский, ул. Российская, д. 149, кв. 5</w:t>
            </w:r>
          </w:p>
        </w:tc>
        <w:tc>
          <w:tcPr>
            <w:tcW w:w="1311" w:type="dxa"/>
            <w:tcBorders>
              <w:top w:val="single" w:sz="6" w:space="0" w:color="auto"/>
              <w:left w:val="single" w:sz="6" w:space="0" w:color="auto"/>
              <w:bottom w:val="single" w:sz="6" w:space="0" w:color="auto"/>
              <w:right w:val="single" w:sz="6" w:space="0" w:color="auto"/>
            </w:tcBorders>
            <w:hideMark/>
          </w:tcPr>
          <w:p w14:paraId="2DD8315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Жилое помещение</w:t>
            </w:r>
          </w:p>
        </w:tc>
        <w:tc>
          <w:tcPr>
            <w:tcW w:w="2272" w:type="dxa"/>
            <w:tcBorders>
              <w:top w:val="single" w:sz="6" w:space="0" w:color="auto"/>
              <w:left w:val="single" w:sz="6" w:space="0" w:color="auto"/>
              <w:bottom w:val="single" w:sz="6" w:space="0" w:color="auto"/>
              <w:right w:val="single" w:sz="6" w:space="0" w:color="auto"/>
            </w:tcBorders>
            <w:hideMark/>
          </w:tcPr>
          <w:p w14:paraId="59E91F4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Квартира</w:t>
            </w:r>
          </w:p>
        </w:tc>
        <w:tc>
          <w:tcPr>
            <w:tcW w:w="816" w:type="dxa"/>
            <w:tcBorders>
              <w:top w:val="single" w:sz="6" w:space="0" w:color="auto"/>
              <w:left w:val="single" w:sz="6" w:space="0" w:color="auto"/>
              <w:bottom w:val="single" w:sz="6" w:space="0" w:color="auto"/>
              <w:right w:val="single" w:sz="6" w:space="0" w:color="auto"/>
            </w:tcBorders>
          </w:tcPr>
          <w:p w14:paraId="5F62F19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71DB0A2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02:55:020620:315</w:t>
            </w:r>
          </w:p>
        </w:tc>
      </w:tr>
      <w:tr w:rsidR="009D6392" w14:paraId="67E5D7A6" w14:textId="77777777" w:rsidTr="009D6392">
        <w:trPr>
          <w:trHeight w:val="2822"/>
        </w:trPr>
        <w:tc>
          <w:tcPr>
            <w:tcW w:w="1677" w:type="dxa"/>
            <w:tcBorders>
              <w:top w:val="single" w:sz="6" w:space="0" w:color="auto"/>
              <w:left w:val="single" w:sz="6" w:space="0" w:color="auto"/>
              <w:bottom w:val="single" w:sz="6" w:space="0" w:color="auto"/>
              <w:right w:val="single" w:sz="6" w:space="0" w:color="auto"/>
            </w:tcBorders>
            <w:hideMark/>
          </w:tcPr>
          <w:p w14:paraId="5E5DA819"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21</w:t>
            </w:r>
          </w:p>
        </w:tc>
        <w:tc>
          <w:tcPr>
            <w:tcW w:w="1949" w:type="dxa"/>
            <w:tcBorders>
              <w:top w:val="single" w:sz="6" w:space="0" w:color="auto"/>
              <w:left w:val="single" w:sz="6" w:space="0" w:color="auto"/>
              <w:bottom w:val="single" w:sz="6" w:space="0" w:color="auto"/>
              <w:right w:val="single" w:sz="6" w:space="0" w:color="auto"/>
            </w:tcBorders>
            <w:hideMark/>
          </w:tcPr>
          <w:p w14:paraId="4A06A8B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Уфа, Октябрьский, ул. Российская, д. 149, кв. 6</w:t>
            </w:r>
          </w:p>
        </w:tc>
        <w:tc>
          <w:tcPr>
            <w:tcW w:w="1311" w:type="dxa"/>
            <w:tcBorders>
              <w:top w:val="single" w:sz="6" w:space="0" w:color="auto"/>
              <w:left w:val="single" w:sz="6" w:space="0" w:color="auto"/>
              <w:bottom w:val="single" w:sz="6" w:space="0" w:color="auto"/>
              <w:right w:val="single" w:sz="6" w:space="0" w:color="auto"/>
            </w:tcBorders>
            <w:hideMark/>
          </w:tcPr>
          <w:p w14:paraId="7C8341F4"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Жилое помещение</w:t>
            </w:r>
          </w:p>
        </w:tc>
        <w:tc>
          <w:tcPr>
            <w:tcW w:w="2272" w:type="dxa"/>
            <w:tcBorders>
              <w:top w:val="single" w:sz="6" w:space="0" w:color="auto"/>
              <w:left w:val="single" w:sz="6" w:space="0" w:color="auto"/>
              <w:bottom w:val="single" w:sz="6" w:space="0" w:color="auto"/>
              <w:right w:val="single" w:sz="6" w:space="0" w:color="auto"/>
            </w:tcBorders>
            <w:hideMark/>
          </w:tcPr>
          <w:p w14:paraId="528626C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Квартира</w:t>
            </w:r>
          </w:p>
        </w:tc>
        <w:tc>
          <w:tcPr>
            <w:tcW w:w="816" w:type="dxa"/>
            <w:tcBorders>
              <w:top w:val="single" w:sz="6" w:space="0" w:color="auto"/>
              <w:left w:val="single" w:sz="6" w:space="0" w:color="auto"/>
              <w:bottom w:val="single" w:sz="6" w:space="0" w:color="auto"/>
              <w:right w:val="single" w:sz="6" w:space="0" w:color="auto"/>
            </w:tcBorders>
          </w:tcPr>
          <w:p w14:paraId="7F8B555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1F57019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02:55:020620:316</w:t>
            </w:r>
          </w:p>
        </w:tc>
      </w:tr>
      <w:tr w:rsidR="009D6392" w14:paraId="7914F591" w14:textId="77777777" w:rsidTr="009D6392">
        <w:trPr>
          <w:trHeight w:val="480"/>
        </w:trPr>
        <w:tc>
          <w:tcPr>
            <w:tcW w:w="1677" w:type="dxa"/>
            <w:tcBorders>
              <w:top w:val="single" w:sz="6" w:space="0" w:color="auto"/>
              <w:left w:val="single" w:sz="6" w:space="0" w:color="auto"/>
              <w:bottom w:val="single" w:sz="6" w:space="0" w:color="auto"/>
              <w:right w:val="single" w:sz="6" w:space="0" w:color="auto"/>
            </w:tcBorders>
            <w:hideMark/>
          </w:tcPr>
          <w:p w14:paraId="778EDF8E"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22</w:t>
            </w:r>
          </w:p>
        </w:tc>
        <w:tc>
          <w:tcPr>
            <w:tcW w:w="1949" w:type="dxa"/>
            <w:tcBorders>
              <w:top w:val="single" w:sz="6" w:space="0" w:color="auto"/>
              <w:left w:val="single" w:sz="6" w:space="0" w:color="auto"/>
              <w:bottom w:val="single" w:sz="6" w:space="0" w:color="auto"/>
              <w:right w:val="single" w:sz="6" w:space="0" w:color="auto"/>
            </w:tcBorders>
            <w:hideMark/>
          </w:tcPr>
          <w:p w14:paraId="3F234C23"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Уфа, Октябрьский, ул. Российская, д. 149, кв. 7</w:t>
            </w:r>
          </w:p>
        </w:tc>
        <w:tc>
          <w:tcPr>
            <w:tcW w:w="1311" w:type="dxa"/>
            <w:tcBorders>
              <w:top w:val="single" w:sz="6" w:space="0" w:color="auto"/>
              <w:left w:val="single" w:sz="6" w:space="0" w:color="auto"/>
              <w:bottom w:val="single" w:sz="6" w:space="0" w:color="auto"/>
              <w:right w:val="single" w:sz="6" w:space="0" w:color="auto"/>
            </w:tcBorders>
            <w:hideMark/>
          </w:tcPr>
          <w:p w14:paraId="482CB6C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Жилое помещение</w:t>
            </w:r>
          </w:p>
        </w:tc>
        <w:tc>
          <w:tcPr>
            <w:tcW w:w="2272" w:type="dxa"/>
            <w:tcBorders>
              <w:top w:val="single" w:sz="6" w:space="0" w:color="auto"/>
              <w:left w:val="single" w:sz="6" w:space="0" w:color="auto"/>
              <w:bottom w:val="single" w:sz="6" w:space="0" w:color="auto"/>
              <w:right w:val="single" w:sz="6" w:space="0" w:color="auto"/>
            </w:tcBorders>
            <w:hideMark/>
          </w:tcPr>
          <w:p w14:paraId="766DB96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Квартира</w:t>
            </w:r>
          </w:p>
        </w:tc>
        <w:tc>
          <w:tcPr>
            <w:tcW w:w="816" w:type="dxa"/>
            <w:tcBorders>
              <w:top w:val="single" w:sz="6" w:space="0" w:color="auto"/>
              <w:left w:val="single" w:sz="6" w:space="0" w:color="auto"/>
              <w:bottom w:val="single" w:sz="6" w:space="0" w:color="auto"/>
              <w:right w:val="single" w:sz="6" w:space="0" w:color="auto"/>
            </w:tcBorders>
          </w:tcPr>
          <w:p w14:paraId="6A6D8F15"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0817188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02:55:020620:317</w:t>
            </w:r>
          </w:p>
        </w:tc>
      </w:tr>
      <w:tr w:rsidR="009D6392" w14:paraId="5584C62C" w14:textId="77777777" w:rsidTr="009D6392">
        <w:trPr>
          <w:trHeight w:val="480"/>
        </w:trPr>
        <w:tc>
          <w:tcPr>
            <w:tcW w:w="1677" w:type="dxa"/>
            <w:tcBorders>
              <w:top w:val="single" w:sz="6" w:space="0" w:color="auto"/>
              <w:left w:val="single" w:sz="6" w:space="0" w:color="auto"/>
              <w:bottom w:val="single" w:sz="6" w:space="0" w:color="auto"/>
              <w:right w:val="single" w:sz="6" w:space="0" w:color="auto"/>
            </w:tcBorders>
            <w:hideMark/>
          </w:tcPr>
          <w:p w14:paraId="341DA58D"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23</w:t>
            </w:r>
          </w:p>
        </w:tc>
        <w:tc>
          <w:tcPr>
            <w:tcW w:w="1949" w:type="dxa"/>
            <w:tcBorders>
              <w:top w:val="single" w:sz="6" w:space="0" w:color="auto"/>
              <w:left w:val="single" w:sz="6" w:space="0" w:color="auto"/>
              <w:bottom w:val="single" w:sz="6" w:space="0" w:color="auto"/>
              <w:right w:val="single" w:sz="6" w:space="0" w:color="auto"/>
            </w:tcBorders>
            <w:hideMark/>
          </w:tcPr>
          <w:p w14:paraId="7064DF06"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Уфа, Октябрьский, ул. Российская, д. 149, кв. 9</w:t>
            </w:r>
          </w:p>
        </w:tc>
        <w:tc>
          <w:tcPr>
            <w:tcW w:w="1311" w:type="dxa"/>
            <w:tcBorders>
              <w:top w:val="single" w:sz="6" w:space="0" w:color="auto"/>
              <w:left w:val="single" w:sz="6" w:space="0" w:color="auto"/>
              <w:bottom w:val="single" w:sz="6" w:space="0" w:color="auto"/>
              <w:right w:val="single" w:sz="6" w:space="0" w:color="auto"/>
            </w:tcBorders>
            <w:hideMark/>
          </w:tcPr>
          <w:p w14:paraId="68CCC9F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Жилое помещение</w:t>
            </w:r>
          </w:p>
        </w:tc>
        <w:tc>
          <w:tcPr>
            <w:tcW w:w="2272" w:type="dxa"/>
            <w:tcBorders>
              <w:top w:val="single" w:sz="6" w:space="0" w:color="auto"/>
              <w:left w:val="single" w:sz="6" w:space="0" w:color="auto"/>
              <w:bottom w:val="single" w:sz="6" w:space="0" w:color="auto"/>
              <w:right w:val="single" w:sz="6" w:space="0" w:color="auto"/>
            </w:tcBorders>
            <w:hideMark/>
          </w:tcPr>
          <w:p w14:paraId="136DBC7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Квартира</w:t>
            </w:r>
          </w:p>
        </w:tc>
        <w:tc>
          <w:tcPr>
            <w:tcW w:w="816" w:type="dxa"/>
            <w:tcBorders>
              <w:top w:val="single" w:sz="6" w:space="0" w:color="auto"/>
              <w:left w:val="single" w:sz="6" w:space="0" w:color="auto"/>
              <w:bottom w:val="single" w:sz="6" w:space="0" w:color="auto"/>
              <w:right w:val="single" w:sz="6" w:space="0" w:color="auto"/>
            </w:tcBorders>
          </w:tcPr>
          <w:p w14:paraId="73E3D4A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0661158F"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02:55:020620:319</w:t>
            </w:r>
          </w:p>
        </w:tc>
      </w:tr>
      <w:tr w:rsidR="009D6392" w14:paraId="2A638994" w14:textId="77777777" w:rsidTr="009D6392">
        <w:trPr>
          <w:trHeight w:val="480"/>
        </w:trPr>
        <w:tc>
          <w:tcPr>
            <w:tcW w:w="1677" w:type="dxa"/>
            <w:tcBorders>
              <w:top w:val="single" w:sz="6" w:space="0" w:color="auto"/>
              <w:left w:val="single" w:sz="6" w:space="0" w:color="auto"/>
              <w:bottom w:val="single" w:sz="6" w:space="0" w:color="auto"/>
              <w:right w:val="single" w:sz="6" w:space="0" w:color="auto"/>
            </w:tcBorders>
            <w:hideMark/>
          </w:tcPr>
          <w:p w14:paraId="61B35ACD"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24</w:t>
            </w:r>
          </w:p>
        </w:tc>
        <w:tc>
          <w:tcPr>
            <w:tcW w:w="1949" w:type="dxa"/>
            <w:tcBorders>
              <w:top w:val="single" w:sz="6" w:space="0" w:color="auto"/>
              <w:left w:val="single" w:sz="6" w:space="0" w:color="auto"/>
              <w:bottom w:val="single" w:sz="6" w:space="0" w:color="auto"/>
              <w:right w:val="single" w:sz="6" w:space="0" w:color="auto"/>
            </w:tcBorders>
            <w:hideMark/>
          </w:tcPr>
          <w:p w14:paraId="38AF5BF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Уфа, Октябрьский, ул. Российская, д. 149, кв. 3</w:t>
            </w:r>
          </w:p>
        </w:tc>
        <w:tc>
          <w:tcPr>
            <w:tcW w:w="1311" w:type="dxa"/>
            <w:tcBorders>
              <w:top w:val="single" w:sz="6" w:space="0" w:color="auto"/>
              <w:left w:val="single" w:sz="6" w:space="0" w:color="auto"/>
              <w:bottom w:val="single" w:sz="6" w:space="0" w:color="auto"/>
              <w:right w:val="single" w:sz="6" w:space="0" w:color="auto"/>
            </w:tcBorders>
            <w:hideMark/>
          </w:tcPr>
          <w:p w14:paraId="3A68D9DE"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Жилое помещение</w:t>
            </w:r>
          </w:p>
        </w:tc>
        <w:tc>
          <w:tcPr>
            <w:tcW w:w="2272" w:type="dxa"/>
            <w:tcBorders>
              <w:top w:val="single" w:sz="6" w:space="0" w:color="auto"/>
              <w:left w:val="single" w:sz="6" w:space="0" w:color="auto"/>
              <w:bottom w:val="single" w:sz="6" w:space="0" w:color="auto"/>
              <w:right w:val="single" w:sz="6" w:space="0" w:color="auto"/>
            </w:tcBorders>
            <w:hideMark/>
          </w:tcPr>
          <w:p w14:paraId="637AF52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Квартира</w:t>
            </w:r>
          </w:p>
        </w:tc>
        <w:tc>
          <w:tcPr>
            <w:tcW w:w="816" w:type="dxa"/>
            <w:tcBorders>
              <w:top w:val="single" w:sz="6" w:space="0" w:color="auto"/>
              <w:left w:val="single" w:sz="6" w:space="0" w:color="auto"/>
              <w:bottom w:val="single" w:sz="6" w:space="0" w:color="auto"/>
              <w:right w:val="single" w:sz="6" w:space="0" w:color="auto"/>
            </w:tcBorders>
          </w:tcPr>
          <w:p w14:paraId="7F1B113C"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4C711C9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02:55:020620:801</w:t>
            </w:r>
          </w:p>
        </w:tc>
      </w:tr>
      <w:tr w:rsidR="009D6392" w14:paraId="64288D0E" w14:textId="77777777" w:rsidTr="009D6392">
        <w:trPr>
          <w:trHeight w:val="319"/>
        </w:trPr>
        <w:tc>
          <w:tcPr>
            <w:tcW w:w="1677" w:type="dxa"/>
            <w:tcBorders>
              <w:top w:val="single" w:sz="6" w:space="0" w:color="auto"/>
              <w:left w:val="single" w:sz="6" w:space="0" w:color="auto"/>
              <w:bottom w:val="single" w:sz="6" w:space="0" w:color="auto"/>
              <w:right w:val="single" w:sz="6" w:space="0" w:color="auto"/>
            </w:tcBorders>
            <w:hideMark/>
          </w:tcPr>
          <w:p w14:paraId="47A1C4BD"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25</w:t>
            </w:r>
          </w:p>
        </w:tc>
        <w:tc>
          <w:tcPr>
            <w:tcW w:w="1949" w:type="dxa"/>
            <w:tcBorders>
              <w:top w:val="single" w:sz="6" w:space="0" w:color="auto"/>
              <w:left w:val="single" w:sz="6" w:space="0" w:color="auto"/>
              <w:bottom w:val="single" w:sz="6" w:space="0" w:color="auto"/>
              <w:right w:val="single" w:sz="6" w:space="0" w:color="auto"/>
            </w:tcBorders>
            <w:hideMark/>
          </w:tcPr>
          <w:p w14:paraId="2405559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Салават, ул. Чапаева, д. 32, кв. 17</w:t>
            </w:r>
          </w:p>
        </w:tc>
        <w:tc>
          <w:tcPr>
            <w:tcW w:w="1311" w:type="dxa"/>
            <w:tcBorders>
              <w:top w:val="single" w:sz="6" w:space="0" w:color="auto"/>
              <w:left w:val="single" w:sz="6" w:space="0" w:color="auto"/>
              <w:bottom w:val="single" w:sz="6" w:space="0" w:color="auto"/>
              <w:right w:val="single" w:sz="6" w:space="0" w:color="auto"/>
            </w:tcBorders>
            <w:hideMark/>
          </w:tcPr>
          <w:p w14:paraId="7BB0330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Жилое помещение</w:t>
            </w:r>
          </w:p>
        </w:tc>
        <w:tc>
          <w:tcPr>
            <w:tcW w:w="2272" w:type="dxa"/>
            <w:tcBorders>
              <w:top w:val="single" w:sz="6" w:space="0" w:color="auto"/>
              <w:left w:val="single" w:sz="6" w:space="0" w:color="auto"/>
              <w:bottom w:val="single" w:sz="6" w:space="0" w:color="auto"/>
              <w:right w:val="single" w:sz="6" w:space="0" w:color="auto"/>
            </w:tcBorders>
            <w:hideMark/>
          </w:tcPr>
          <w:p w14:paraId="31A36D5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Квартира</w:t>
            </w:r>
          </w:p>
        </w:tc>
        <w:tc>
          <w:tcPr>
            <w:tcW w:w="816" w:type="dxa"/>
            <w:tcBorders>
              <w:top w:val="single" w:sz="6" w:space="0" w:color="auto"/>
              <w:left w:val="single" w:sz="6" w:space="0" w:color="auto"/>
              <w:bottom w:val="single" w:sz="6" w:space="0" w:color="auto"/>
              <w:right w:val="single" w:sz="6" w:space="0" w:color="auto"/>
            </w:tcBorders>
          </w:tcPr>
          <w:p w14:paraId="65A6609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3AD3A332"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02:59:030304:814</w:t>
            </w:r>
          </w:p>
        </w:tc>
      </w:tr>
      <w:tr w:rsidR="009D6392" w14:paraId="171E3CF2" w14:textId="77777777" w:rsidTr="009D6392">
        <w:trPr>
          <w:trHeight w:val="480"/>
        </w:trPr>
        <w:tc>
          <w:tcPr>
            <w:tcW w:w="1677" w:type="dxa"/>
            <w:tcBorders>
              <w:top w:val="single" w:sz="6" w:space="0" w:color="auto"/>
              <w:left w:val="single" w:sz="6" w:space="0" w:color="auto"/>
              <w:bottom w:val="single" w:sz="6" w:space="0" w:color="auto"/>
              <w:right w:val="single" w:sz="6" w:space="0" w:color="auto"/>
            </w:tcBorders>
            <w:hideMark/>
          </w:tcPr>
          <w:p w14:paraId="02B82E67"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26</w:t>
            </w:r>
          </w:p>
        </w:tc>
        <w:tc>
          <w:tcPr>
            <w:tcW w:w="1949" w:type="dxa"/>
            <w:tcBorders>
              <w:top w:val="single" w:sz="6" w:space="0" w:color="auto"/>
              <w:left w:val="single" w:sz="6" w:space="0" w:color="auto"/>
              <w:bottom w:val="single" w:sz="6" w:space="0" w:color="auto"/>
              <w:right w:val="single" w:sz="6" w:space="0" w:color="auto"/>
            </w:tcBorders>
            <w:hideMark/>
          </w:tcPr>
          <w:p w14:paraId="6ED8D080"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Салават, ул. Октябрьская, д. 14, кв. 80</w:t>
            </w:r>
          </w:p>
        </w:tc>
        <w:tc>
          <w:tcPr>
            <w:tcW w:w="1311" w:type="dxa"/>
            <w:tcBorders>
              <w:top w:val="single" w:sz="6" w:space="0" w:color="auto"/>
              <w:left w:val="single" w:sz="6" w:space="0" w:color="auto"/>
              <w:bottom w:val="single" w:sz="6" w:space="0" w:color="auto"/>
              <w:right w:val="single" w:sz="6" w:space="0" w:color="auto"/>
            </w:tcBorders>
            <w:hideMark/>
          </w:tcPr>
          <w:p w14:paraId="0EC3A95A"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Жилое помещение</w:t>
            </w:r>
          </w:p>
        </w:tc>
        <w:tc>
          <w:tcPr>
            <w:tcW w:w="2272" w:type="dxa"/>
            <w:tcBorders>
              <w:top w:val="single" w:sz="6" w:space="0" w:color="auto"/>
              <w:left w:val="single" w:sz="6" w:space="0" w:color="auto"/>
              <w:bottom w:val="single" w:sz="6" w:space="0" w:color="auto"/>
              <w:right w:val="single" w:sz="6" w:space="0" w:color="auto"/>
            </w:tcBorders>
            <w:hideMark/>
          </w:tcPr>
          <w:p w14:paraId="0344AD01"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Квартира</w:t>
            </w:r>
          </w:p>
        </w:tc>
        <w:tc>
          <w:tcPr>
            <w:tcW w:w="816" w:type="dxa"/>
            <w:tcBorders>
              <w:top w:val="single" w:sz="6" w:space="0" w:color="auto"/>
              <w:left w:val="single" w:sz="6" w:space="0" w:color="auto"/>
              <w:bottom w:val="single" w:sz="6" w:space="0" w:color="auto"/>
              <w:right w:val="single" w:sz="6" w:space="0" w:color="auto"/>
            </w:tcBorders>
          </w:tcPr>
          <w:p w14:paraId="7CADA187"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2C1AB1A8"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02:59:070301:940</w:t>
            </w:r>
          </w:p>
        </w:tc>
      </w:tr>
      <w:tr w:rsidR="009D6392" w14:paraId="12FF54CE" w14:textId="77777777" w:rsidTr="009D6392">
        <w:trPr>
          <w:trHeight w:val="480"/>
        </w:trPr>
        <w:tc>
          <w:tcPr>
            <w:tcW w:w="1677" w:type="dxa"/>
            <w:tcBorders>
              <w:top w:val="single" w:sz="6" w:space="0" w:color="auto"/>
              <w:left w:val="single" w:sz="6" w:space="0" w:color="auto"/>
              <w:bottom w:val="single" w:sz="6" w:space="0" w:color="auto"/>
              <w:right w:val="single" w:sz="6" w:space="0" w:color="auto"/>
            </w:tcBorders>
            <w:hideMark/>
          </w:tcPr>
          <w:p w14:paraId="7E14CB41" w14:textId="77777777" w:rsidR="009D6392" w:rsidRPr="00F312E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F312E2">
              <w:rPr>
                <w:rFonts w:ascii="Times New Roman" w:hAnsi="Times New Roman"/>
                <w:b/>
                <w:color w:val="000000"/>
                <w:sz w:val="16"/>
                <w:szCs w:val="16"/>
              </w:rPr>
              <w:t>27</w:t>
            </w:r>
          </w:p>
        </w:tc>
        <w:tc>
          <w:tcPr>
            <w:tcW w:w="1949" w:type="dxa"/>
            <w:tcBorders>
              <w:top w:val="single" w:sz="6" w:space="0" w:color="auto"/>
              <w:left w:val="single" w:sz="6" w:space="0" w:color="auto"/>
              <w:bottom w:val="single" w:sz="6" w:space="0" w:color="auto"/>
              <w:right w:val="single" w:sz="6" w:space="0" w:color="auto"/>
            </w:tcBorders>
            <w:hideMark/>
          </w:tcPr>
          <w:p w14:paraId="7EC6776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Республика Башкортостан, г. Салават, ул. Бочкарева, д. 10А, кв. 96</w:t>
            </w:r>
          </w:p>
        </w:tc>
        <w:tc>
          <w:tcPr>
            <w:tcW w:w="1311" w:type="dxa"/>
            <w:tcBorders>
              <w:top w:val="single" w:sz="6" w:space="0" w:color="auto"/>
              <w:left w:val="single" w:sz="6" w:space="0" w:color="auto"/>
              <w:bottom w:val="single" w:sz="6" w:space="0" w:color="auto"/>
              <w:right w:val="single" w:sz="6" w:space="0" w:color="auto"/>
            </w:tcBorders>
            <w:hideMark/>
          </w:tcPr>
          <w:p w14:paraId="1EE038FD"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Жилое помещение</w:t>
            </w:r>
          </w:p>
        </w:tc>
        <w:tc>
          <w:tcPr>
            <w:tcW w:w="2272" w:type="dxa"/>
            <w:tcBorders>
              <w:top w:val="single" w:sz="6" w:space="0" w:color="auto"/>
              <w:left w:val="single" w:sz="6" w:space="0" w:color="auto"/>
              <w:bottom w:val="single" w:sz="6" w:space="0" w:color="auto"/>
              <w:right w:val="single" w:sz="6" w:space="0" w:color="auto"/>
            </w:tcBorders>
            <w:hideMark/>
          </w:tcPr>
          <w:p w14:paraId="1AF6F1C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Квартира</w:t>
            </w:r>
          </w:p>
        </w:tc>
        <w:tc>
          <w:tcPr>
            <w:tcW w:w="816" w:type="dxa"/>
            <w:tcBorders>
              <w:top w:val="single" w:sz="6" w:space="0" w:color="auto"/>
              <w:left w:val="single" w:sz="6" w:space="0" w:color="auto"/>
              <w:bottom w:val="single" w:sz="6" w:space="0" w:color="auto"/>
              <w:right w:val="single" w:sz="6" w:space="0" w:color="auto"/>
            </w:tcBorders>
          </w:tcPr>
          <w:p w14:paraId="0EA6AED9"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2B8E73DB" w14:textId="77777777" w:rsidR="009D6392" w:rsidRPr="00F312E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F312E2">
              <w:rPr>
                <w:rFonts w:ascii="Times New Roman" w:hAnsi="Times New Roman"/>
                <w:color w:val="000000"/>
                <w:sz w:val="16"/>
                <w:szCs w:val="16"/>
              </w:rPr>
              <w:t>02:59:070311:4185</w:t>
            </w:r>
            <w:bookmarkStart w:id="0" w:name="_GoBack"/>
            <w:bookmarkEnd w:id="0"/>
          </w:p>
        </w:tc>
      </w:tr>
      <w:tr w:rsidR="009D6392" w14:paraId="7502394B" w14:textId="77777777" w:rsidTr="009D6392">
        <w:trPr>
          <w:trHeight w:val="638"/>
        </w:trPr>
        <w:tc>
          <w:tcPr>
            <w:tcW w:w="1677" w:type="dxa"/>
            <w:tcBorders>
              <w:top w:val="single" w:sz="6" w:space="0" w:color="auto"/>
              <w:left w:val="single" w:sz="6" w:space="0" w:color="auto"/>
              <w:bottom w:val="single" w:sz="6" w:space="0" w:color="auto"/>
              <w:right w:val="single" w:sz="6" w:space="0" w:color="auto"/>
            </w:tcBorders>
            <w:hideMark/>
          </w:tcPr>
          <w:p w14:paraId="686517CF"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9D6392">
              <w:rPr>
                <w:rFonts w:ascii="Times New Roman" w:hAnsi="Times New Roman"/>
                <w:b/>
                <w:color w:val="000000"/>
                <w:sz w:val="16"/>
                <w:szCs w:val="16"/>
              </w:rPr>
              <w:t>28</w:t>
            </w:r>
          </w:p>
        </w:tc>
        <w:tc>
          <w:tcPr>
            <w:tcW w:w="1949" w:type="dxa"/>
            <w:tcBorders>
              <w:top w:val="single" w:sz="6" w:space="0" w:color="auto"/>
              <w:left w:val="single" w:sz="6" w:space="0" w:color="auto"/>
              <w:bottom w:val="single" w:sz="6" w:space="0" w:color="auto"/>
              <w:right w:val="single" w:sz="6" w:space="0" w:color="auto"/>
            </w:tcBorders>
            <w:hideMark/>
          </w:tcPr>
          <w:p w14:paraId="094F4A27"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 xml:space="preserve">Республика Башкортостан, г Уфа, р-н Октябрьский, </w:t>
            </w:r>
            <w:proofErr w:type="spellStart"/>
            <w:r w:rsidRPr="009D6392">
              <w:rPr>
                <w:rFonts w:ascii="Times New Roman" w:hAnsi="Times New Roman"/>
                <w:color w:val="000000"/>
                <w:sz w:val="16"/>
                <w:szCs w:val="16"/>
              </w:rPr>
              <w:t>ул.Российская</w:t>
            </w:r>
            <w:proofErr w:type="spellEnd"/>
            <w:r w:rsidRPr="009D6392">
              <w:rPr>
                <w:rFonts w:ascii="Times New Roman" w:hAnsi="Times New Roman"/>
                <w:color w:val="000000"/>
                <w:sz w:val="16"/>
                <w:szCs w:val="16"/>
              </w:rPr>
              <w:t xml:space="preserve"> д.45/5, ГТ "Луч", гаражный бокс N42</w:t>
            </w:r>
          </w:p>
        </w:tc>
        <w:tc>
          <w:tcPr>
            <w:tcW w:w="1311" w:type="dxa"/>
            <w:tcBorders>
              <w:top w:val="single" w:sz="6" w:space="0" w:color="auto"/>
              <w:left w:val="single" w:sz="6" w:space="0" w:color="auto"/>
              <w:bottom w:val="single" w:sz="6" w:space="0" w:color="auto"/>
              <w:right w:val="single" w:sz="6" w:space="0" w:color="auto"/>
            </w:tcBorders>
            <w:hideMark/>
          </w:tcPr>
          <w:p w14:paraId="41DC6780"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Помещение</w:t>
            </w:r>
          </w:p>
        </w:tc>
        <w:tc>
          <w:tcPr>
            <w:tcW w:w="2272" w:type="dxa"/>
            <w:tcBorders>
              <w:top w:val="single" w:sz="6" w:space="0" w:color="auto"/>
              <w:left w:val="single" w:sz="6" w:space="0" w:color="auto"/>
              <w:bottom w:val="single" w:sz="6" w:space="0" w:color="auto"/>
              <w:right w:val="single" w:sz="6" w:space="0" w:color="auto"/>
            </w:tcBorders>
            <w:hideMark/>
          </w:tcPr>
          <w:p w14:paraId="3F7B6F38"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Нежилое</w:t>
            </w:r>
          </w:p>
        </w:tc>
        <w:tc>
          <w:tcPr>
            <w:tcW w:w="816" w:type="dxa"/>
            <w:tcBorders>
              <w:top w:val="single" w:sz="6" w:space="0" w:color="auto"/>
              <w:left w:val="single" w:sz="6" w:space="0" w:color="auto"/>
              <w:bottom w:val="single" w:sz="6" w:space="0" w:color="auto"/>
              <w:right w:val="single" w:sz="6" w:space="0" w:color="auto"/>
            </w:tcBorders>
          </w:tcPr>
          <w:p w14:paraId="7D668963"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61B19732"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02:55:020620:161</w:t>
            </w:r>
          </w:p>
        </w:tc>
      </w:tr>
      <w:tr w:rsidR="009D6392" w14:paraId="065FE293" w14:textId="77777777" w:rsidTr="009D6392">
        <w:trPr>
          <w:trHeight w:val="480"/>
        </w:trPr>
        <w:tc>
          <w:tcPr>
            <w:tcW w:w="1677" w:type="dxa"/>
            <w:tcBorders>
              <w:top w:val="single" w:sz="6" w:space="0" w:color="auto"/>
              <w:left w:val="single" w:sz="6" w:space="0" w:color="auto"/>
              <w:bottom w:val="single" w:sz="6" w:space="0" w:color="auto"/>
              <w:right w:val="single" w:sz="6" w:space="0" w:color="auto"/>
            </w:tcBorders>
            <w:hideMark/>
          </w:tcPr>
          <w:p w14:paraId="715CF42B"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9D6392">
              <w:rPr>
                <w:rFonts w:ascii="Times New Roman" w:hAnsi="Times New Roman"/>
                <w:b/>
                <w:color w:val="000000"/>
                <w:sz w:val="16"/>
                <w:szCs w:val="16"/>
              </w:rPr>
              <w:t>29</w:t>
            </w:r>
          </w:p>
        </w:tc>
        <w:tc>
          <w:tcPr>
            <w:tcW w:w="1949" w:type="dxa"/>
            <w:tcBorders>
              <w:top w:val="single" w:sz="6" w:space="0" w:color="auto"/>
              <w:left w:val="single" w:sz="6" w:space="0" w:color="auto"/>
              <w:bottom w:val="single" w:sz="6" w:space="0" w:color="auto"/>
              <w:right w:val="single" w:sz="6" w:space="0" w:color="auto"/>
            </w:tcBorders>
            <w:hideMark/>
          </w:tcPr>
          <w:p w14:paraId="161014A1"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 xml:space="preserve">Республика Башкортостан, </w:t>
            </w:r>
            <w:proofErr w:type="spellStart"/>
            <w:r w:rsidRPr="009D6392">
              <w:rPr>
                <w:rFonts w:ascii="Times New Roman" w:hAnsi="Times New Roman"/>
                <w:color w:val="000000"/>
                <w:sz w:val="16"/>
                <w:szCs w:val="16"/>
              </w:rPr>
              <w:t>г.Уфа</w:t>
            </w:r>
            <w:proofErr w:type="spellEnd"/>
            <w:r w:rsidRPr="009D6392">
              <w:rPr>
                <w:rFonts w:ascii="Times New Roman" w:hAnsi="Times New Roman"/>
                <w:color w:val="000000"/>
                <w:sz w:val="16"/>
                <w:szCs w:val="16"/>
              </w:rPr>
              <w:t xml:space="preserve">, Октябрьский р-н, </w:t>
            </w:r>
            <w:proofErr w:type="spellStart"/>
            <w:r w:rsidRPr="009D6392">
              <w:rPr>
                <w:rFonts w:ascii="Times New Roman" w:hAnsi="Times New Roman"/>
                <w:color w:val="000000"/>
                <w:sz w:val="16"/>
                <w:szCs w:val="16"/>
              </w:rPr>
              <w:t>ул.Российская</w:t>
            </w:r>
            <w:proofErr w:type="spellEnd"/>
            <w:r w:rsidRPr="009D6392">
              <w:rPr>
                <w:rFonts w:ascii="Times New Roman" w:hAnsi="Times New Roman"/>
                <w:color w:val="000000"/>
                <w:sz w:val="16"/>
                <w:szCs w:val="16"/>
              </w:rPr>
              <w:t>, д.149</w:t>
            </w:r>
          </w:p>
        </w:tc>
        <w:tc>
          <w:tcPr>
            <w:tcW w:w="1311" w:type="dxa"/>
            <w:tcBorders>
              <w:top w:val="single" w:sz="6" w:space="0" w:color="auto"/>
              <w:left w:val="single" w:sz="6" w:space="0" w:color="auto"/>
              <w:bottom w:val="single" w:sz="6" w:space="0" w:color="auto"/>
              <w:right w:val="single" w:sz="6" w:space="0" w:color="auto"/>
            </w:tcBorders>
            <w:hideMark/>
          </w:tcPr>
          <w:p w14:paraId="01F41379"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Помещение - кладовая</w:t>
            </w:r>
          </w:p>
        </w:tc>
        <w:tc>
          <w:tcPr>
            <w:tcW w:w="2272" w:type="dxa"/>
            <w:tcBorders>
              <w:top w:val="single" w:sz="6" w:space="0" w:color="auto"/>
              <w:left w:val="single" w:sz="6" w:space="0" w:color="auto"/>
              <w:bottom w:val="single" w:sz="6" w:space="0" w:color="auto"/>
              <w:right w:val="single" w:sz="6" w:space="0" w:color="auto"/>
            </w:tcBorders>
            <w:hideMark/>
          </w:tcPr>
          <w:p w14:paraId="0B9BB82A"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Нежилое</w:t>
            </w:r>
          </w:p>
        </w:tc>
        <w:tc>
          <w:tcPr>
            <w:tcW w:w="816" w:type="dxa"/>
            <w:tcBorders>
              <w:top w:val="single" w:sz="6" w:space="0" w:color="auto"/>
              <w:left w:val="single" w:sz="6" w:space="0" w:color="auto"/>
              <w:bottom w:val="single" w:sz="6" w:space="0" w:color="auto"/>
              <w:right w:val="single" w:sz="6" w:space="0" w:color="auto"/>
            </w:tcBorders>
          </w:tcPr>
          <w:p w14:paraId="6FF4E75E"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215CF641"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02:55:020620:670</w:t>
            </w:r>
          </w:p>
        </w:tc>
      </w:tr>
      <w:tr w:rsidR="009D6392" w14:paraId="55664D30" w14:textId="77777777" w:rsidTr="009D6392">
        <w:trPr>
          <w:trHeight w:val="638"/>
        </w:trPr>
        <w:tc>
          <w:tcPr>
            <w:tcW w:w="1677" w:type="dxa"/>
            <w:tcBorders>
              <w:top w:val="single" w:sz="6" w:space="0" w:color="auto"/>
              <w:left w:val="single" w:sz="6" w:space="0" w:color="auto"/>
              <w:bottom w:val="single" w:sz="6" w:space="0" w:color="auto"/>
              <w:right w:val="single" w:sz="6" w:space="0" w:color="auto"/>
            </w:tcBorders>
            <w:hideMark/>
          </w:tcPr>
          <w:p w14:paraId="2783D568"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9D6392">
              <w:rPr>
                <w:rFonts w:ascii="Times New Roman" w:hAnsi="Times New Roman"/>
                <w:b/>
                <w:color w:val="000000"/>
                <w:sz w:val="16"/>
                <w:szCs w:val="16"/>
              </w:rPr>
              <w:t>30</w:t>
            </w:r>
          </w:p>
        </w:tc>
        <w:tc>
          <w:tcPr>
            <w:tcW w:w="1949" w:type="dxa"/>
            <w:tcBorders>
              <w:top w:val="single" w:sz="6" w:space="0" w:color="auto"/>
              <w:left w:val="single" w:sz="6" w:space="0" w:color="auto"/>
              <w:bottom w:val="single" w:sz="6" w:space="0" w:color="auto"/>
              <w:right w:val="single" w:sz="6" w:space="0" w:color="auto"/>
            </w:tcBorders>
            <w:hideMark/>
          </w:tcPr>
          <w:p w14:paraId="079EAC82"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 xml:space="preserve">Республика Башкортостан, </w:t>
            </w:r>
            <w:proofErr w:type="spellStart"/>
            <w:r w:rsidRPr="009D6392">
              <w:rPr>
                <w:rFonts w:ascii="Times New Roman" w:hAnsi="Times New Roman"/>
                <w:color w:val="000000"/>
                <w:sz w:val="16"/>
                <w:szCs w:val="16"/>
              </w:rPr>
              <w:t>г.Уфа</w:t>
            </w:r>
            <w:proofErr w:type="spellEnd"/>
            <w:r w:rsidRPr="009D6392">
              <w:rPr>
                <w:rFonts w:ascii="Times New Roman" w:hAnsi="Times New Roman"/>
                <w:color w:val="000000"/>
                <w:sz w:val="16"/>
                <w:szCs w:val="16"/>
              </w:rPr>
              <w:t xml:space="preserve">, Орджоникидзевский р-н, </w:t>
            </w:r>
            <w:proofErr w:type="spellStart"/>
            <w:r w:rsidRPr="009D6392">
              <w:rPr>
                <w:rFonts w:ascii="Times New Roman" w:hAnsi="Times New Roman"/>
                <w:color w:val="000000"/>
                <w:sz w:val="16"/>
                <w:szCs w:val="16"/>
              </w:rPr>
              <w:t>ул.Нежинская</w:t>
            </w:r>
            <w:proofErr w:type="spellEnd"/>
            <w:r w:rsidRPr="009D6392">
              <w:rPr>
                <w:rFonts w:ascii="Times New Roman" w:hAnsi="Times New Roman"/>
                <w:color w:val="000000"/>
                <w:sz w:val="16"/>
                <w:szCs w:val="16"/>
              </w:rPr>
              <w:t xml:space="preserve">, </w:t>
            </w:r>
            <w:proofErr w:type="spellStart"/>
            <w:r w:rsidRPr="009D6392">
              <w:rPr>
                <w:rFonts w:ascii="Times New Roman" w:hAnsi="Times New Roman"/>
                <w:color w:val="000000"/>
                <w:sz w:val="16"/>
                <w:szCs w:val="16"/>
              </w:rPr>
              <w:t>АГК"Монтажник</w:t>
            </w:r>
            <w:proofErr w:type="spellEnd"/>
            <w:r w:rsidRPr="009D6392">
              <w:rPr>
                <w:rFonts w:ascii="Times New Roman" w:hAnsi="Times New Roman"/>
                <w:color w:val="000000"/>
                <w:sz w:val="16"/>
                <w:szCs w:val="16"/>
              </w:rPr>
              <w:t>", во дворе д.11/1, бокс №10</w:t>
            </w:r>
          </w:p>
        </w:tc>
        <w:tc>
          <w:tcPr>
            <w:tcW w:w="1311" w:type="dxa"/>
            <w:tcBorders>
              <w:top w:val="single" w:sz="6" w:space="0" w:color="auto"/>
              <w:left w:val="single" w:sz="6" w:space="0" w:color="auto"/>
              <w:bottom w:val="single" w:sz="6" w:space="0" w:color="auto"/>
              <w:right w:val="single" w:sz="6" w:space="0" w:color="auto"/>
            </w:tcBorders>
            <w:hideMark/>
          </w:tcPr>
          <w:p w14:paraId="6D4CB3C4"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Помещение</w:t>
            </w:r>
          </w:p>
        </w:tc>
        <w:tc>
          <w:tcPr>
            <w:tcW w:w="2272" w:type="dxa"/>
            <w:tcBorders>
              <w:top w:val="single" w:sz="6" w:space="0" w:color="auto"/>
              <w:left w:val="single" w:sz="6" w:space="0" w:color="auto"/>
              <w:bottom w:val="single" w:sz="6" w:space="0" w:color="auto"/>
              <w:right w:val="single" w:sz="6" w:space="0" w:color="auto"/>
            </w:tcBorders>
            <w:hideMark/>
          </w:tcPr>
          <w:p w14:paraId="32995D6A"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Нежилое</w:t>
            </w:r>
          </w:p>
        </w:tc>
        <w:tc>
          <w:tcPr>
            <w:tcW w:w="816" w:type="dxa"/>
            <w:tcBorders>
              <w:top w:val="single" w:sz="6" w:space="0" w:color="auto"/>
              <w:left w:val="single" w:sz="6" w:space="0" w:color="auto"/>
              <w:bottom w:val="single" w:sz="6" w:space="0" w:color="auto"/>
              <w:right w:val="single" w:sz="6" w:space="0" w:color="auto"/>
            </w:tcBorders>
          </w:tcPr>
          <w:p w14:paraId="40A1850C"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0F79F986"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02:55:030160:326</w:t>
            </w:r>
          </w:p>
        </w:tc>
      </w:tr>
      <w:tr w:rsidR="009D6392" w14:paraId="29EB7761" w14:textId="77777777" w:rsidTr="009D6392">
        <w:trPr>
          <w:trHeight w:val="960"/>
        </w:trPr>
        <w:tc>
          <w:tcPr>
            <w:tcW w:w="1677" w:type="dxa"/>
            <w:tcBorders>
              <w:top w:val="single" w:sz="6" w:space="0" w:color="auto"/>
              <w:left w:val="single" w:sz="6" w:space="0" w:color="auto"/>
              <w:bottom w:val="single" w:sz="6" w:space="0" w:color="auto"/>
              <w:right w:val="single" w:sz="6" w:space="0" w:color="auto"/>
            </w:tcBorders>
            <w:hideMark/>
          </w:tcPr>
          <w:p w14:paraId="50AC1D87"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9D6392">
              <w:rPr>
                <w:rFonts w:ascii="Times New Roman" w:hAnsi="Times New Roman"/>
                <w:b/>
                <w:color w:val="000000"/>
                <w:sz w:val="16"/>
                <w:szCs w:val="16"/>
              </w:rPr>
              <w:t>31</w:t>
            </w:r>
          </w:p>
        </w:tc>
        <w:tc>
          <w:tcPr>
            <w:tcW w:w="1949" w:type="dxa"/>
            <w:tcBorders>
              <w:top w:val="single" w:sz="6" w:space="0" w:color="auto"/>
              <w:left w:val="single" w:sz="6" w:space="0" w:color="auto"/>
              <w:bottom w:val="single" w:sz="6" w:space="0" w:color="auto"/>
              <w:right w:val="single" w:sz="6" w:space="0" w:color="auto"/>
            </w:tcBorders>
            <w:hideMark/>
          </w:tcPr>
          <w:p w14:paraId="75F59DE1"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 xml:space="preserve">Республика Башкортостан, </w:t>
            </w:r>
            <w:proofErr w:type="spellStart"/>
            <w:r w:rsidRPr="009D6392">
              <w:rPr>
                <w:rFonts w:ascii="Times New Roman" w:hAnsi="Times New Roman"/>
                <w:color w:val="000000"/>
                <w:sz w:val="16"/>
                <w:szCs w:val="16"/>
              </w:rPr>
              <w:t>г.Уфа</w:t>
            </w:r>
            <w:proofErr w:type="spellEnd"/>
            <w:r w:rsidRPr="009D6392">
              <w:rPr>
                <w:rFonts w:ascii="Times New Roman" w:hAnsi="Times New Roman"/>
                <w:color w:val="000000"/>
                <w:sz w:val="16"/>
                <w:szCs w:val="16"/>
              </w:rPr>
              <w:t xml:space="preserve">, Орджоникидзевский р-н, </w:t>
            </w:r>
            <w:proofErr w:type="spellStart"/>
            <w:r w:rsidRPr="009D6392">
              <w:rPr>
                <w:rFonts w:ascii="Times New Roman" w:hAnsi="Times New Roman"/>
                <w:color w:val="000000"/>
                <w:sz w:val="16"/>
                <w:szCs w:val="16"/>
              </w:rPr>
              <w:t>ул.Нежинская</w:t>
            </w:r>
            <w:proofErr w:type="spellEnd"/>
            <w:r w:rsidRPr="009D6392">
              <w:rPr>
                <w:rFonts w:ascii="Times New Roman" w:hAnsi="Times New Roman"/>
                <w:color w:val="000000"/>
                <w:sz w:val="16"/>
                <w:szCs w:val="16"/>
              </w:rPr>
              <w:t>, Гаражное товарищество "</w:t>
            </w:r>
            <w:proofErr w:type="spellStart"/>
            <w:r w:rsidRPr="009D6392">
              <w:rPr>
                <w:rFonts w:ascii="Times New Roman" w:hAnsi="Times New Roman"/>
                <w:color w:val="000000"/>
                <w:sz w:val="16"/>
                <w:szCs w:val="16"/>
              </w:rPr>
              <w:t>Автогаражный</w:t>
            </w:r>
            <w:proofErr w:type="spellEnd"/>
            <w:r w:rsidRPr="009D6392">
              <w:rPr>
                <w:rFonts w:ascii="Times New Roman" w:hAnsi="Times New Roman"/>
                <w:color w:val="000000"/>
                <w:sz w:val="16"/>
                <w:szCs w:val="16"/>
              </w:rPr>
              <w:t xml:space="preserve"> </w:t>
            </w:r>
            <w:proofErr w:type="spellStart"/>
            <w:r w:rsidRPr="009D6392">
              <w:rPr>
                <w:rFonts w:ascii="Times New Roman" w:hAnsi="Times New Roman"/>
                <w:color w:val="000000"/>
                <w:sz w:val="16"/>
                <w:szCs w:val="16"/>
              </w:rPr>
              <w:t>кооператив"Монтажник</w:t>
            </w:r>
            <w:proofErr w:type="spellEnd"/>
            <w:r w:rsidRPr="009D6392">
              <w:rPr>
                <w:rFonts w:ascii="Times New Roman" w:hAnsi="Times New Roman"/>
                <w:color w:val="000000"/>
                <w:sz w:val="16"/>
                <w:szCs w:val="16"/>
              </w:rPr>
              <w:t>", во дворе д.11/</w:t>
            </w:r>
            <w:proofErr w:type="gramStart"/>
            <w:r w:rsidRPr="009D6392">
              <w:rPr>
                <w:rFonts w:ascii="Times New Roman" w:hAnsi="Times New Roman"/>
                <w:color w:val="000000"/>
                <w:sz w:val="16"/>
                <w:szCs w:val="16"/>
              </w:rPr>
              <w:t>1,бокс</w:t>
            </w:r>
            <w:proofErr w:type="gramEnd"/>
            <w:r w:rsidRPr="009D6392">
              <w:rPr>
                <w:rFonts w:ascii="Times New Roman" w:hAnsi="Times New Roman"/>
                <w:color w:val="000000"/>
                <w:sz w:val="16"/>
                <w:szCs w:val="16"/>
              </w:rPr>
              <w:t xml:space="preserve"> 11</w:t>
            </w:r>
          </w:p>
        </w:tc>
        <w:tc>
          <w:tcPr>
            <w:tcW w:w="1311" w:type="dxa"/>
            <w:tcBorders>
              <w:top w:val="single" w:sz="6" w:space="0" w:color="auto"/>
              <w:left w:val="single" w:sz="6" w:space="0" w:color="auto"/>
              <w:bottom w:val="single" w:sz="6" w:space="0" w:color="auto"/>
              <w:right w:val="single" w:sz="6" w:space="0" w:color="auto"/>
            </w:tcBorders>
            <w:hideMark/>
          </w:tcPr>
          <w:p w14:paraId="6AB6B8C5"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Помещение</w:t>
            </w:r>
          </w:p>
        </w:tc>
        <w:tc>
          <w:tcPr>
            <w:tcW w:w="2272" w:type="dxa"/>
            <w:tcBorders>
              <w:top w:val="single" w:sz="6" w:space="0" w:color="auto"/>
              <w:left w:val="single" w:sz="6" w:space="0" w:color="auto"/>
              <w:bottom w:val="single" w:sz="6" w:space="0" w:color="auto"/>
              <w:right w:val="single" w:sz="6" w:space="0" w:color="auto"/>
            </w:tcBorders>
            <w:hideMark/>
          </w:tcPr>
          <w:p w14:paraId="7EDB5D77"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Нежилое</w:t>
            </w:r>
          </w:p>
        </w:tc>
        <w:tc>
          <w:tcPr>
            <w:tcW w:w="816" w:type="dxa"/>
            <w:tcBorders>
              <w:top w:val="single" w:sz="6" w:space="0" w:color="auto"/>
              <w:left w:val="single" w:sz="6" w:space="0" w:color="auto"/>
              <w:bottom w:val="single" w:sz="6" w:space="0" w:color="auto"/>
              <w:right w:val="single" w:sz="6" w:space="0" w:color="auto"/>
            </w:tcBorders>
          </w:tcPr>
          <w:p w14:paraId="409DA0C1"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7A2CF622"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02:55:030160:348</w:t>
            </w:r>
          </w:p>
        </w:tc>
      </w:tr>
      <w:tr w:rsidR="009D6392" w14:paraId="28ACA785" w14:textId="77777777" w:rsidTr="009D6392">
        <w:trPr>
          <w:trHeight w:val="638"/>
        </w:trPr>
        <w:tc>
          <w:tcPr>
            <w:tcW w:w="1677" w:type="dxa"/>
            <w:tcBorders>
              <w:top w:val="single" w:sz="6" w:space="0" w:color="auto"/>
              <w:left w:val="single" w:sz="6" w:space="0" w:color="auto"/>
              <w:bottom w:val="single" w:sz="6" w:space="0" w:color="auto"/>
              <w:right w:val="single" w:sz="6" w:space="0" w:color="auto"/>
            </w:tcBorders>
            <w:hideMark/>
          </w:tcPr>
          <w:p w14:paraId="494F95FC"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9D6392">
              <w:rPr>
                <w:rFonts w:ascii="Times New Roman" w:hAnsi="Times New Roman"/>
                <w:b/>
                <w:color w:val="000000"/>
                <w:sz w:val="16"/>
                <w:szCs w:val="16"/>
              </w:rPr>
              <w:t>32</w:t>
            </w:r>
          </w:p>
        </w:tc>
        <w:tc>
          <w:tcPr>
            <w:tcW w:w="1949" w:type="dxa"/>
            <w:tcBorders>
              <w:top w:val="single" w:sz="6" w:space="0" w:color="auto"/>
              <w:left w:val="single" w:sz="6" w:space="0" w:color="auto"/>
              <w:bottom w:val="single" w:sz="6" w:space="0" w:color="auto"/>
              <w:right w:val="single" w:sz="6" w:space="0" w:color="auto"/>
            </w:tcBorders>
            <w:hideMark/>
          </w:tcPr>
          <w:p w14:paraId="0D39C4E8"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 xml:space="preserve">Республика Башкортостан, </w:t>
            </w:r>
            <w:proofErr w:type="spellStart"/>
            <w:r w:rsidRPr="009D6392">
              <w:rPr>
                <w:rFonts w:ascii="Times New Roman" w:hAnsi="Times New Roman"/>
                <w:color w:val="000000"/>
                <w:sz w:val="16"/>
                <w:szCs w:val="16"/>
              </w:rPr>
              <w:t>г.Уфа</w:t>
            </w:r>
            <w:proofErr w:type="spellEnd"/>
            <w:r w:rsidRPr="009D6392">
              <w:rPr>
                <w:rFonts w:ascii="Times New Roman" w:hAnsi="Times New Roman"/>
                <w:color w:val="000000"/>
                <w:sz w:val="16"/>
                <w:szCs w:val="16"/>
              </w:rPr>
              <w:t xml:space="preserve">, Орджоникидзевский р-н, </w:t>
            </w:r>
            <w:proofErr w:type="spellStart"/>
            <w:r w:rsidRPr="009D6392">
              <w:rPr>
                <w:rFonts w:ascii="Times New Roman" w:hAnsi="Times New Roman"/>
                <w:color w:val="000000"/>
                <w:sz w:val="16"/>
                <w:szCs w:val="16"/>
              </w:rPr>
              <w:t>ул.Нежинская</w:t>
            </w:r>
            <w:proofErr w:type="spellEnd"/>
            <w:r w:rsidRPr="009D6392">
              <w:rPr>
                <w:rFonts w:ascii="Times New Roman" w:hAnsi="Times New Roman"/>
                <w:color w:val="000000"/>
                <w:sz w:val="16"/>
                <w:szCs w:val="16"/>
              </w:rPr>
              <w:t xml:space="preserve">, </w:t>
            </w:r>
            <w:proofErr w:type="spellStart"/>
            <w:r w:rsidRPr="009D6392">
              <w:rPr>
                <w:rFonts w:ascii="Times New Roman" w:hAnsi="Times New Roman"/>
                <w:color w:val="000000"/>
                <w:sz w:val="16"/>
                <w:szCs w:val="16"/>
              </w:rPr>
              <w:t>АГК"Монтажник</w:t>
            </w:r>
            <w:proofErr w:type="spellEnd"/>
            <w:r w:rsidRPr="009D6392">
              <w:rPr>
                <w:rFonts w:ascii="Times New Roman" w:hAnsi="Times New Roman"/>
                <w:color w:val="000000"/>
                <w:sz w:val="16"/>
                <w:szCs w:val="16"/>
              </w:rPr>
              <w:t>", во дворе д.11/1, бокс 48</w:t>
            </w:r>
          </w:p>
        </w:tc>
        <w:tc>
          <w:tcPr>
            <w:tcW w:w="1311" w:type="dxa"/>
            <w:tcBorders>
              <w:top w:val="single" w:sz="6" w:space="0" w:color="auto"/>
              <w:left w:val="single" w:sz="6" w:space="0" w:color="auto"/>
              <w:bottom w:val="single" w:sz="6" w:space="0" w:color="auto"/>
              <w:right w:val="single" w:sz="6" w:space="0" w:color="auto"/>
            </w:tcBorders>
            <w:hideMark/>
          </w:tcPr>
          <w:p w14:paraId="7C43C262"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Помещение</w:t>
            </w:r>
          </w:p>
        </w:tc>
        <w:tc>
          <w:tcPr>
            <w:tcW w:w="2272" w:type="dxa"/>
            <w:tcBorders>
              <w:top w:val="single" w:sz="6" w:space="0" w:color="auto"/>
              <w:left w:val="single" w:sz="6" w:space="0" w:color="auto"/>
              <w:bottom w:val="single" w:sz="6" w:space="0" w:color="auto"/>
              <w:right w:val="single" w:sz="6" w:space="0" w:color="auto"/>
            </w:tcBorders>
            <w:hideMark/>
          </w:tcPr>
          <w:p w14:paraId="4E851C17"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Нежилое</w:t>
            </w:r>
          </w:p>
        </w:tc>
        <w:tc>
          <w:tcPr>
            <w:tcW w:w="816" w:type="dxa"/>
            <w:tcBorders>
              <w:top w:val="single" w:sz="6" w:space="0" w:color="auto"/>
              <w:left w:val="single" w:sz="6" w:space="0" w:color="auto"/>
              <w:bottom w:val="single" w:sz="6" w:space="0" w:color="auto"/>
              <w:right w:val="single" w:sz="6" w:space="0" w:color="auto"/>
            </w:tcBorders>
          </w:tcPr>
          <w:p w14:paraId="63938D2C"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2E9BC3A0"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02:55:030160:362</w:t>
            </w:r>
          </w:p>
        </w:tc>
      </w:tr>
      <w:tr w:rsidR="009D6392" w14:paraId="7B0F8873" w14:textId="77777777" w:rsidTr="009D6392">
        <w:trPr>
          <w:trHeight w:val="319"/>
        </w:trPr>
        <w:tc>
          <w:tcPr>
            <w:tcW w:w="1677" w:type="dxa"/>
            <w:tcBorders>
              <w:top w:val="single" w:sz="6" w:space="0" w:color="auto"/>
              <w:left w:val="single" w:sz="6" w:space="0" w:color="auto"/>
              <w:bottom w:val="single" w:sz="6" w:space="0" w:color="auto"/>
              <w:right w:val="single" w:sz="6" w:space="0" w:color="auto"/>
            </w:tcBorders>
            <w:hideMark/>
          </w:tcPr>
          <w:p w14:paraId="02A35D5B"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r w:rsidRPr="009D6392">
              <w:rPr>
                <w:rFonts w:ascii="Times New Roman" w:hAnsi="Times New Roman"/>
                <w:b/>
                <w:color w:val="000000"/>
                <w:sz w:val="16"/>
                <w:szCs w:val="16"/>
              </w:rPr>
              <w:t>33</w:t>
            </w:r>
          </w:p>
        </w:tc>
        <w:tc>
          <w:tcPr>
            <w:tcW w:w="1949" w:type="dxa"/>
            <w:tcBorders>
              <w:top w:val="single" w:sz="6" w:space="0" w:color="auto"/>
              <w:left w:val="single" w:sz="6" w:space="0" w:color="auto"/>
              <w:bottom w:val="single" w:sz="6" w:space="0" w:color="auto"/>
              <w:right w:val="single" w:sz="6" w:space="0" w:color="auto"/>
            </w:tcBorders>
            <w:hideMark/>
          </w:tcPr>
          <w:p w14:paraId="50411CD6"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Республика Башкортостан, г. Стерлитамак, ул. Строителей, д. 26</w:t>
            </w:r>
          </w:p>
        </w:tc>
        <w:tc>
          <w:tcPr>
            <w:tcW w:w="1311" w:type="dxa"/>
            <w:tcBorders>
              <w:top w:val="single" w:sz="6" w:space="0" w:color="auto"/>
              <w:left w:val="single" w:sz="6" w:space="0" w:color="auto"/>
              <w:bottom w:val="single" w:sz="6" w:space="0" w:color="auto"/>
              <w:right w:val="single" w:sz="6" w:space="0" w:color="auto"/>
            </w:tcBorders>
            <w:hideMark/>
          </w:tcPr>
          <w:p w14:paraId="6CFC2119"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Помещение</w:t>
            </w:r>
          </w:p>
        </w:tc>
        <w:tc>
          <w:tcPr>
            <w:tcW w:w="2272" w:type="dxa"/>
            <w:tcBorders>
              <w:top w:val="single" w:sz="6" w:space="0" w:color="auto"/>
              <w:left w:val="single" w:sz="6" w:space="0" w:color="auto"/>
              <w:bottom w:val="single" w:sz="6" w:space="0" w:color="auto"/>
              <w:right w:val="single" w:sz="6" w:space="0" w:color="auto"/>
            </w:tcBorders>
            <w:hideMark/>
          </w:tcPr>
          <w:p w14:paraId="1F8EA762"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Нежилое</w:t>
            </w:r>
          </w:p>
        </w:tc>
        <w:tc>
          <w:tcPr>
            <w:tcW w:w="816" w:type="dxa"/>
            <w:tcBorders>
              <w:top w:val="single" w:sz="6" w:space="0" w:color="auto"/>
              <w:left w:val="single" w:sz="6" w:space="0" w:color="auto"/>
              <w:bottom w:val="single" w:sz="6" w:space="0" w:color="auto"/>
              <w:right w:val="single" w:sz="6" w:space="0" w:color="auto"/>
            </w:tcBorders>
          </w:tcPr>
          <w:p w14:paraId="3EB81246"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36A1DFB2"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02:56:050108:1850</w:t>
            </w:r>
          </w:p>
        </w:tc>
      </w:tr>
      <w:tr w:rsidR="009D6392" w14:paraId="4ABACBA6" w14:textId="77777777" w:rsidTr="009D6392">
        <w:trPr>
          <w:trHeight w:val="480"/>
        </w:trPr>
        <w:tc>
          <w:tcPr>
            <w:tcW w:w="1677" w:type="dxa"/>
            <w:tcBorders>
              <w:top w:val="single" w:sz="6" w:space="0" w:color="auto"/>
              <w:left w:val="single" w:sz="6" w:space="0" w:color="auto"/>
              <w:bottom w:val="nil"/>
              <w:right w:val="single" w:sz="6" w:space="0" w:color="auto"/>
            </w:tcBorders>
            <w:hideMark/>
          </w:tcPr>
          <w:p w14:paraId="1DF2AD59" w14:textId="58D9603C" w:rsidR="009D6392" w:rsidRPr="009D6392" w:rsidRDefault="000F5086" w:rsidP="009D6392">
            <w:pPr>
              <w:autoSpaceDE w:val="0"/>
              <w:autoSpaceDN w:val="0"/>
              <w:adjustRightInd w:val="0"/>
              <w:spacing w:after="0" w:line="240" w:lineRule="auto"/>
              <w:jc w:val="center"/>
              <w:rPr>
                <w:rFonts w:ascii="Times New Roman" w:hAnsi="Times New Roman"/>
                <w:b/>
                <w:color w:val="000000"/>
                <w:sz w:val="16"/>
                <w:szCs w:val="16"/>
              </w:rPr>
            </w:pPr>
            <w:r>
              <w:rPr>
                <w:rFonts w:ascii="Times New Roman" w:hAnsi="Times New Roman"/>
                <w:b/>
                <w:color w:val="000000"/>
                <w:sz w:val="16"/>
                <w:szCs w:val="16"/>
              </w:rPr>
              <w:t>34</w:t>
            </w:r>
          </w:p>
        </w:tc>
        <w:tc>
          <w:tcPr>
            <w:tcW w:w="1949" w:type="dxa"/>
            <w:tcBorders>
              <w:top w:val="single" w:sz="6" w:space="0" w:color="auto"/>
              <w:left w:val="single" w:sz="6" w:space="0" w:color="auto"/>
              <w:bottom w:val="single" w:sz="6" w:space="0" w:color="auto"/>
              <w:right w:val="single" w:sz="6" w:space="0" w:color="auto"/>
            </w:tcBorders>
            <w:hideMark/>
          </w:tcPr>
          <w:p w14:paraId="01F0F5B2"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 xml:space="preserve">Республика Башкортостан, г. Стерлитамак, </w:t>
            </w:r>
            <w:proofErr w:type="spellStart"/>
            <w:r w:rsidRPr="009D6392">
              <w:rPr>
                <w:rFonts w:ascii="Times New Roman" w:hAnsi="Times New Roman"/>
                <w:color w:val="000000"/>
                <w:sz w:val="16"/>
                <w:szCs w:val="16"/>
              </w:rPr>
              <w:t>пр-кт</w:t>
            </w:r>
            <w:proofErr w:type="spellEnd"/>
            <w:r w:rsidRPr="009D6392">
              <w:rPr>
                <w:rFonts w:ascii="Times New Roman" w:hAnsi="Times New Roman"/>
                <w:color w:val="000000"/>
                <w:sz w:val="16"/>
                <w:szCs w:val="16"/>
              </w:rPr>
              <w:t>. Октября, д. 48, пом. 231</w:t>
            </w:r>
          </w:p>
        </w:tc>
        <w:tc>
          <w:tcPr>
            <w:tcW w:w="1311" w:type="dxa"/>
            <w:tcBorders>
              <w:top w:val="single" w:sz="6" w:space="0" w:color="auto"/>
              <w:left w:val="single" w:sz="6" w:space="0" w:color="auto"/>
              <w:bottom w:val="single" w:sz="6" w:space="0" w:color="auto"/>
              <w:right w:val="single" w:sz="6" w:space="0" w:color="auto"/>
            </w:tcBorders>
            <w:hideMark/>
          </w:tcPr>
          <w:p w14:paraId="140E5049"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Помещение</w:t>
            </w:r>
          </w:p>
        </w:tc>
        <w:tc>
          <w:tcPr>
            <w:tcW w:w="2272" w:type="dxa"/>
            <w:tcBorders>
              <w:top w:val="single" w:sz="6" w:space="0" w:color="auto"/>
              <w:left w:val="single" w:sz="6" w:space="0" w:color="auto"/>
              <w:bottom w:val="single" w:sz="6" w:space="0" w:color="auto"/>
              <w:right w:val="single" w:sz="6" w:space="0" w:color="auto"/>
            </w:tcBorders>
            <w:hideMark/>
          </w:tcPr>
          <w:p w14:paraId="042AB0DB"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Нежилое</w:t>
            </w:r>
          </w:p>
        </w:tc>
        <w:tc>
          <w:tcPr>
            <w:tcW w:w="816" w:type="dxa"/>
            <w:tcBorders>
              <w:top w:val="single" w:sz="6" w:space="0" w:color="auto"/>
              <w:left w:val="single" w:sz="6" w:space="0" w:color="auto"/>
              <w:bottom w:val="single" w:sz="6" w:space="0" w:color="auto"/>
              <w:right w:val="single" w:sz="6" w:space="0" w:color="auto"/>
            </w:tcBorders>
          </w:tcPr>
          <w:p w14:paraId="74CF6BBE"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54653BFA"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02:56:050109:2197</w:t>
            </w:r>
          </w:p>
        </w:tc>
      </w:tr>
      <w:tr w:rsidR="009D6392" w14:paraId="7253F855" w14:textId="77777777" w:rsidTr="009D6392">
        <w:trPr>
          <w:trHeight w:val="480"/>
        </w:trPr>
        <w:tc>
          <w:tcPr>
            <w:tcW w:w="1677" w:type="dxa"/>
            <w:tcBorders>
              <w:top w:val="nil"/>
              <w:left w:val="single" w:sz="6" w:space="0" w:color="auto"/>
              <w:bottom w:val="nil"/>
              <w:right w:val="single" w:sz="6" w:space="0" w:color="auto"/>
            </w:tcBorders>
          </w:tcPr>
          <w:p w14:paraId="7B23735F"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p>
        </w:tc>
        <w:tc>
          <w:tcPr>
            <w:tcW w:w="1949" w:type="dxa"/>
            <w:tcBorders>
              <w:top w:val="single" w:sz="6" w:space="0" w:color="auto"/>
              <w:left w:val="single" w:sz="6" w:space="0" w:color="auto"/>
              <w:bottom w:val="single" w:sz="6" w:space="0" w:color="auto"/>
              <w:right w:val="single" w:sz="6" w:space="0" w:color="auto"/>
            </w:tcBorders>
            <w:hideMark/>
          </w:tcPr>
          <w:p w14:paraId="1A0DFC13"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 xml:space="preserve">Республика Башкортостан, г. Стерлитамак, </w:t>
            </w:r>
            <w:proofErr w:type="spellStart"/>
            <w:r w:rsidRPr="009D6392">
              <w:rPr>
                <w:rFonts w:ascii="Times New Roman" w:hAnsi="Times New Roman"/>
                <w:color w:val="000000"/>
                <w:sz w:val="16"/>
                <w:szCs w:val="16"/>
              </w:rPr>
              <w:t>пр-кт</w:t>
            </w:r>
            <w:proofErr w:type="spellEnd"/>
            <w:r w:rsidRPr="009D6392">
              <w:rPr>
                <w:rFonts w:ascii="Times New Roman" w:hAnsi="Times New Roman"/>
                <w:color w:val="000000"/>
                <w:sz w:val="16"/>
                <w:szCs w:val="16"/>
              </w:rPr>
              <w:t>. Октября, д. 48, пом. 232</w:t>
            </w:r>
          </w:p>
        </w:tc>
        <w:tc>
          <w:tcPr>
            <w:tcW w:w="1311" w:type="dxa"/>
            <w:tcBorders>
              <w:top w:val="single" w:sz="6" w:space="0" w:color="auto"/>
              <w:left w:val="single" w:sz="6" w:space="0" w:color="auto"/>
              <w:bottom w:val="single" w:sz="6" w:space="0" w:color="auto"/>
              <w:right w:val="single" w:sz="6" w:space="0" w:color="auto"/>
            </w:tcBorders>
            <w:hideMark/>
          </w:tcPr>
          <w:p w14:paraId="258C226C"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Помещение</w:t>
            </w:r>
          </w:p>
        </w:tc>
        <w:tc>
          <w:tcPr>
            <w:tcW w:w="2272" w:type="dxa"/>
            <w:tcBorders>
              <w:top w:val="single" w:sz="6" w:space="0" w:color="auto"/>
              <w:left w:val="single" w:sz="6" w:space="0" w:color="auto"/>
              <w:bottom w:val="single" w:sz="6" w:space="0" w:color="auto"/>
              <w:right w:val="single" w:sz="6" w:space="0" w:color="auto"/>
            </w:tcBorders>
            <w:hideMark/>
          </w:tcPr>
          <w:p w14:paraId="0C114195"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Нежилое</w:t>
            </w:r>
          </w:p>
        </w:tc>
        <w:tc>
          <w:tcPr>
            <w:tcW w:w="816" w:type="dxa"/>
            <w:tcBorders>
              <w:top w:val="single" w:sz="6" w:space="0" w:color="auto"/>
              <w:left w:val="single" w:sz="6" w:space="0" w:color="auto"/>
              <w:bottom w:val="single" w:sz="6" w:space="0" w:color="auto"/>
              <w:right w:val="single" w:sz="6" w:space="0" w:color="auto"/>
            </w:tcBorders>
          </w:tcPr>
          <w:p w14:paraId="0D0DBB63"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62DA78AA"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02:56:050109:2198</w:t>
            </w:r>
          </w:p>
        </w:tc>
      </w:tr>
      <w:tr w:rsidR="009D6392" w14:paraId="466F8CE2" w14:textId="77777777" w:rsidTr="009D6392">
        <w:trPr>
          <w:trHeight w:val="480"/>
        </w:trPr>
        <w:tc>
          <w:tcPr>
            <w:tcW w:w="1677" w:type="dxa"/>
            <w:tcBorders>
              <w:top w:val="nil"/>
              <w:left w:val="single" w:sz="6" w:space="0" w:color="auto"/>
              <w:bottom w:val="nil"/>
              <w:right w:val="single" w:sz="6" w:space="0" w:color="auto"/>
            </w:tcBorders>
          </w:tcPr>
          <w:p w14:paraId="1A6AC845"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p>
        </w:tc>
        <w:tc>
          <w:tcPr>
            <w:tcW w:w="1949" w:type="dxa"/>
            <w:tcBorders>
              <w:top w:val="single" w:sz="6" w:space="0" w:color="auto"/>
              <w:left w:val="single" w:sz="6" w:space="0" w:color="auto"/>
              <w:bottom w:val="single" w:sz="6" w:space="0" w:color="auto"/>
              <w:right w:val="single" w:sz="6" w:space="0" w:color="auto"/>
            </w:tcBorders>
            <w:hideMark/>
          </w:tcPr>
          <w:p w14:paraId="0D91CE6B"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 xml:space="preserve">Республика Башкортостан, г. Стерлитамак, </w:t>
            </w:r>
            <w:proofErr w:type="spellStart"/>
            <w:r w:rsidRPr="009D6392">
              <w:rPr>
                <w:rFonts w:ascii="Times New Roman" w:hAnsi="Times New Roman"/>
                <w:color w:val="000000"/>
                <w:sz w:val="16"/>
                <w:szCs w:val="16"/>
              </w:rPr>
              <w:t>пр-кт</w:t>
            </w:r>
            <w:proofErr w:type="spellEnd"/>
            <w:r w:rsidRPr="009D6392">
              <w:rPr>
                <w:rFonts w:ascii="Times New Roman" w:hAnsi="Times New Roman"/>
                <w:color w:val="000000"/>
                <w:sz w:val="16"/>
                <w:szCs w:val="16"/>
              </w:rPr>
              <w:t>. Октября, д. 48, пом. 241</w:t>
            </w:r>
          </w:p>
        </w:tc>
        <w:tc>
          <w:tcPr>
            <w:tcW w:w="1311" w:type="dxa"/>
            <w:tcBorders>
              <w:top w:val="single" w:sz="6" w:space="0" w:color="auto"/>
              <w:left w:val="single" w:sz="6" w:space="0" w:color="auto"/>
              <w:bottom w:val="single" w:sz="6" w:space="0" w:color="auto"/>
              <w:right w:val="single" w:sz="6" w:space="0" w:color="auto"/>
            </w:tcBorders>
            <w:hideMark/>
          </w:tcPr>
          <w:p w14:paraId="2DA8A00F"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Помещение</w:t>
            </w:r>
          </w:p>
        </w:tc>
        <w:tc>
          <w:tcPr>
            <w:tcW w:w="2272" w:type="dxa"/>
            <w:tcBorders>
              <w:top w:val="single" w:sz="6" w:space="0" w:color="auto"/>
              <w:left w:val="single" w:sz="6" w:space="0" w:color="auto"/>
              <w:bottom w:val="single" w:sz="6" w:space="0" w:color="auto"/>
              <w:right w:val="single" w:sz="6" w:space="0" w:color="auto"/>
            </w:tcBorders>
            <w:hideMark/>
          </w:tcPr>
          <w:p w14:paraId="39113A57"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Нежилое</w:t>
            </w:r>
          </w:p>
        </w:tc>
        <w:tc>
          <w:tcPr>
            <w:tcW w:w="816" w:type="dxa"/>
            <w:tcBorders>
              <w:top w:val="single" w:sz="6" w:space="0" w:color="auto"/>
              <w:left w:val="single" w:sz="6" w:space="0" w:color="auto"/>
              <w:bottom w:val="single" w:sz="6" w:space="0" w:color="auto"/>
              <w:right w:val="single" w:sz="6" w:space="0" w:color="auto"/>
            </w:tcBorders>
          </w:tcPr>
          <w:p w14:paraId="64F7DBBE"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13B5F473"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02:56:050109:2207</w:t>
            </w:r>
          </w:p>
        </w:tc>
      </w:tr>
      <w:tr w:rsidR="009D6392" w14:paraId="2CD6C625" w14:textId="77777777" w:rsidTr="009D6392">
        <w:trPr>
          <w:trHeight w:val="319"/>
        </w:trPr>
        <w:tc>
          <w:tcPr>
            <w:tcW w:w="1677" w:type="dxa"/>
            <w:tcBorders>
              <w:top w:val="nil"/>
              <w:left w:val="single" w:sz="6" w:space="0" w:color="auto"/>
              <w:bottom w:val="single" w:sz="6" w:space="0" w:color="auto"/>
              <w:right w:val="single" w:sz="6" w:space="0" w:color="auto"/>
            </w:tcBorders>
          </w:tcPr>
          <w:p w14:paraId="407CA147"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p>
        </w:tc>
        <w:tc>
          <w:tcPr>
            <w:tcW w:w="1949" w:type="dxa"/>
            <w:tcBorders>
              <w:top w:val="single" w:sz="6" w:space="0" w:color="auto"/>
              <w:left w:val="single" w:sz="6" w:space="0" w:color="auto"/>
              <w:bottom w:val="single" w:sz="6" w:space="0" w:color="auto"/>
              <w:right w:val="single" w:sz="6" w:space="0" w:color="auto"/>
            </w:tcBorders>
            <w:hideMark/>
          </w:tcPr>
          <w:p w14:paraId="0843FF35"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 xml:space="preserve">Республика Башкортостан, г. Стерлитамак, </w:t>
            </w:r>
            <w:proofErr w:type="spellStart"/>
            <w:r w:rsidRPr="009D6392">
              <w:rPr>
                <w:rFonts w:ascii="Times New Roman" w:hAnsi="Times New Roman"/>
                <w:color w:val="000000"/>
                <w:sz w:val="16"/>
                <w:szCs w:val="16"/>
              </w:rPr>
              <w:t>пр-кт</w:t>
            </w:r>
            <w:proofErr w:type="spellEnd"/>
            <w:r w:rsidRPr="009D6392">
              <w:rPr>
                <w:rFonts w:ascii="Times New Roman" w:hAnsi="Times New Roman"/>
                <w:color w:val="000000"/>
                <w:sz w:val="16"/>
                <w:szCs w:val="16"/>
              </w:rPr>
              <w:t>. Октября, д. 48</w:t>
            </w:r>
          </w:p>
        </w:tc>
        <w:tc>
          <w:tcPr>
            <w:tcW w:w="1311" w:type="dxa"/>
            <w:tcBorders>
              <w:top w:val="single" w:sz="6" w:space="0" w:color="auto"/>
              <w:left w:val="single" w:sz="6" w:space="0" w:color="auto"/>
              <w:bottom w:val="single" w:sz="6" w:space="0" w:color="auto"/>
              <w:right w:val="single" w:sz="6" w:space="0" w:color="auto"/>
            </w:tcBorders>
            <w:hideMark/>
          </w:tcPr>
          <w:p w14:paraId="33A242A3"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Помещение</w:t>
            </w:r>
          </w:p>
        </w:tc>
        <w:tc>
          <w:tcPr>
            <w:tcW w:w="2272" w:type="dxa"/>
            <w:tcBorders>
              <w:top w:val="single" w:sz="6" w:space="0" w:color="auto"/>
              <w:left w:val="single" w:sz="6" w:space="0" w:color="auto"/>
              <w:bottom w:val="single" w:sz="6" w:space="0" w:color="auto"/>
              <w:right w:val="single" w:sz="6" w:space="0" w:color="auto"/>
            </w:tcBorders>
            <w:hideMark/>
          </w:tcPr>
          <w:p w14:paraId="72E32B66"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Нежилое</w:t>
            </w:r>
          </w:p>
        </w:tc>
        <w:tc>
          <w:tcPr>
            <w:tcW w:w="816" w:type="dxa"/>
            <w:tcBorders>
              <w:top w:val="single" w:sz="6" w:space="0" w:color="auto"/>
              <w:left w:val="single" w:sz="6" w:space="0" w:color="auto"/>
              <w:bottom w:val="single" w:sz="6" w:space="0" w:color="auto"/>
              <w:right w:val="single" w:sz="6" w:space="0" w:color="auto"/>
            </w:tcBorders>
          </w:tcPr>
          <w:p w14:paraId="1004CD23"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233E6C8B"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02:56:050109:3727</w:t>
            </w:r>
          </w:p>
        </w:tc>
      </w:tr>
      <w:tr w:rsidR="009D6392" w14:paraId="39BD400B" w14:textId="77777777" w:rsidTr="009D6392">
        <w:trPr>
          <w:trHeight w:val="319"/>
        </w:trPr>
        <w:tc>
          <w:tcPr>
            <w:tcW w:w="1677" w:type="dxa"/>
            <w:tcBorders>
              <w:top w:val="single" w:sz="6" w:space="0" w:color="auto"/>
              <w:left w:val="single" w:sz="6" w:space="0" w:color="auto"/>
              <w:bottom w:val="nil"/>
              <w:right w:val="single" w:sz="6" w:space="0" w:color="auto"/>
            </w:tcBorders>
            <w:hideMark/>
          </w:tcPr>
          <w:p w14:paraId="467C5561" w14:textId="10E65EBB" w:rsidR="009D6392" w:rsidRPr="009D6392" w:rsidRDefault="000F5086" w:rsidP="009D6392">
            <w:pPr>
              <w:autoSpaceDE w:val="0"/>
              <w:autoSpaceDN w:val="0"/>
              <w:adjustRightInd w:val="0"/>
              <w:spacing w:after="0" w:line="240" w:lineRule="auto"/>
              <w:jc w:val="center"/>
              <w:rPr>
                <w:rFonts w:ascii="Times New Roman" w:hAnsi="Times New Roman"/>
                <w:b/>
                <w:color w:val="000000"/>
                <w:sz w:val="16"/>
                <w:szCs w:val="16"/>
              </w:rPr>
            </w:pPr>
            <w:r>
              <w:rPr>
                <w:rFonts w:ascii="Times New Roman" w:hAnsi="Times New Roman"/>
                <w:b/>
                <w:color w:val="000000"/>
                <w:sz w:val="16"/>
                <w:szCs w:val="16"/>
              </w:rPr>
              <w:t>35</w:t>
            </w:r>
          </w:p>
        </w:tc>
        <w:tc>
          <w:tcPr>
            <w:tcW w:w="1949" w:type="dxa"/>
            <w:tcBorders>
              <w:top w:val="single" w:sz="6" w:space="0" w:color="auto"/>
              <w:left w:val="single" w:sz="6" w:space="0" w:color="auto"/>
              <w:bottom w:val="single" w:sz="6" w:space="0" w:color="auto"/>
              <w:right w:val="single" w:sz="6" w:space="0" w:color="auto"/>
            </w:tcBorders>
            <w:hideMark/>
          </w:tcPr>
          <w:p w14:paraId="2AE43F35"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РБ, г. Стерлитамак, ул. Строителей, д. 26</w:t>
            </w:r>
          </w:p>
        </w:tc>
        <w:tc>
          <w:tcPr>
            <w:tcW w:w="1311" w:type="dxa"/>
            <w:tcBorders>
              <w:top w:val="single" w:sz="6" w:space="0" w:color="auto"/>
              <w:left w:val="single" w:sz="6" w:space="0" w:color="auto"/>
              <w:bottom w:val="single" w:sz="6" w:space="0" w:color="auto"/>
              <w:right w:val="single" w:sz="6" w:space="0" w:color="auto"/>
            </w:tcBorders>
            <w:hideMark/>
          </w:tcPr>
          <w:p w14:paraId="1159AD59"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Сооружение</w:t>
            </w:r>
          </w:p>
        </w:tc>
        <w:tc>
          <w:tcPr>
            <w:tcW w:w="3088" w:type="dxa"/>
            <w:gridSpan w:val="2"/>
            <w:tcBorders>
              <w:top w:val="single" w:sz="6" w:space="0" w:color="auto"/>
              <w:left w:val="single" w:sz="6" w:space="0" w:color="auto"/>
              <w:bottom w:val="single" w:sz="6" w:space="0" w:color="auto"/>
              <w:right w:val="single" w:sz="6" w:space="0" w:color="auto"/>
            </w:tcBorders>
            <w:hideMark/>
          </w:tcPr>
          <w:p w14:paraId="385BE1AF"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Иное сооружение (электроснабжение)</w:t>
            </w:r>
          </w:p>
        </w:tc>
        <w:tc>
          <w:tcPr>
            <w:tcW w:w="2431" w:type="dxa"/>
            <w:tcBorders>
              <w:top w:val="single" w:sz="6" w:space="0" w:color="auto"/>
              <w:left w:val="single" w:sz="6" w:space="0" w:color="auto"/>
              <w:bottom w:val="single" w:sz="6" w:space="0" w:color="auto"/>
              <w:right w:val="single" w:sz="6" w:space="0" w:color="auto"/>
            </w:tcBorders>
            <w:hideMark/>
          </w:tcPr>
          <w:p w14:paraId="37EDD2D0"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02:56:000000:4050</w:t>
            </w:r>
          </w:p>
        </w:tc>
      </w:tr>
      <w:tr w:rsidR="009D6392" w14:paraId="64BE5961" w14:textId="77777777" w:rsidTr="009D6392">
        <w:trPr>
          <w:trHeight w:val="319"/>
        </w:trPr>
        <w:tc>
          <w:tcPr>
            <w:tcW w:w="1677" w:type="dxa"/>
            <w:tcBorders>
              <w:top w:val="nil"/>
              <w:left w:val="single" w:sz="6" w:space="0" w:color="auto"/>
              <w:bottom w:val="nil"/>
              <w:right w:val="single" w:sz="6" w:space="0" w:color="auto"/>
            </w:tcBorders>
          </w:tcPr>
          <w:p w14:paraId="2C4EAE9A"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p>
        </w:tc>
        <w:tc>
          <w:tcPr>
            <w:tcW w:w="1949" w:type="dxa"/>
            <w:tcBorders>
              <w:top w:val="single" w:sz="6" w:space="0" w:color="auto"/>
              <w:left w:val="single" w:sz="6" w:space="0" w:color="auto"/>
              <w:bottom w:val="single" w:sz="6" w:space="0" w:color="auto"/>
              <w:right w:val="single" w:sz="6" w:space="0" w:color="auto"/>
            </w:tcBorders>
            <w:hideMark/>
          </w:tcPr>
          <w:p w14:paraId="618D2428"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Республика Башкортостан, г. Стерлитамак, ул. Строителей, д. 26</w:t>
            </w:r>
          </w:p>
        </w:tc>
        <w:tc>
          <w:tcPr>
            <w:tcW w:w="1311" w:type="dxa"/>
            <w:tcBorders>
              <w:top w:val="single" w:sz="6" w:space="0" w:color="auto"/>
              <w:left w:val="single" w:sz="6" w:space="0" w:color="auto"/>
              <w:bottom w:val="single" w:sz="6" w:space="0" w:color="auto"/>
              <w:right w:val="single" w:sz="6" w:space="0" w:color="auto"/>
            </w:tcBorders>
            <w:hideMark/>
          </w:tcPr>
          <w:p w14:paraId="7EB1070B"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Сооружение</w:t>
            </w:r>
          </w:p>
        </w:tc>
        <w:tc>
          <w:tcPr>
            <w:tcW w:w="3088" w:type="dxa"/>
            <w:gridSpan w:val="2"/>
            <w:tcBorders>
              <w:top w:val="single" w:sz="6" w:space="0" w:color="auto"/>
              <w:left w:val="single" w:sz="6" w:space="0" w:color="auto"/>
              <w:bottom w:val="single" w:sz="6" w:space="0" w:color="auto"/>
              <w:right w:val="single" w:sz="6" w:space="0" w:color="auto"/>
            </w:tcBorders>
            <w:hideMark/>
          </w:tcPr>
          <w:p w14:paraId="68681C24"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18 Иное сооружение (сооружения водоснабжения)</w:t>
            </w:r>
          </w:p>
        </w:tc>
        <w:tc>
          <w:tcPr>
            <w:tcW w:w="2431" w:type="dxa"/>
            <w:tcBorders>
              <w:top w:val="single" w:sz="6" w:space="0" w:color="auto"/>
              <w:left w:val="single" w:sz="6" w:space="0" w:color="auto"/>
              <w:bottom w:val="single" w:sz="6" w:space="0" w:color="auto"/>
              <w:right w:val="single" w:sz="6" w:space="0" w:color="auto"/>
            </w:tcBorders>
            <w:hideMark/>
          </w:tcPr>
          <w:p w14:paraId="7D0C87B0"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02:56:050108:2905</w:t>
            </w:r>
          </w:p>
        </w:tc>
      </w:tr>
      <w:tr w:rsidR="009D6392" w14:paraId="3C872BA2" w14:textId="77777777" w:rsidTr="009D6392">
        <w:trPr>
          <w:trHeight w:val="319"/>
        </w:trPr>
        <w:tc>
          <w:tcPr>
            <w:tcW w:w="1677" w:type="dxa"/>
            <w:tcBorders>
              <w:top w:val="nil"/>
              <w:left w:val="single" w:sz="6" w:space="0" w:color="auto"/>
              <w:bottom w:val="nil"/>
              <w:right w:val="single" w:sz="6" w:space="0" w:color="auto"/>
            </w:tcBorders>
          </w:tcPr>
          <w:p w14:paraId="7577D48C"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p>
        </w:tc>
        <w:tc>
          <w:tcPr>
            <w:tcW w:w="1949" w:type="dxa"/>
            <w:tcBorders>
              <w:top w:val="single" w:sz="6" w:space="0" w:color="auto"/>
              <w:left w:val="single" w:sz="6" w:space="0" w:color="auto"/>
              <w:bottom w:val="single" w:sz="6" w:space="0" w:color="auto"/>
              <w:right w:val="single" w:sz="6" w:space="0" w:color="auto"/>
            </w:tcBorders>
            <w:hideMark/>
          </w:tcPr>
          <w:p w14:paraId="1121F7CC"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Республика Башкортостан, г. Стерлитамак, ул. Строителей, д. 26</w:t>
            </w:r>
          </w:p>
        </w:tc>
        <w:tc>
          <w:tcPr>
            <w:tcW w:w="1311" w:type="dxa"/>
            <w:tcBorders>
              <w:top w:val="single" w:sz="6" w:space="0" w:color="auto"/>
              <w:left w:val="single" w:sz="6" w:space="0" w:color="auto"/>
              <w:bottom w:val="single" w:sz="6" w:space="0" w:color="auto"/>
              <w:right w:val="single" w:sz="6" w:space="0" w:color="auto"/>
            </w:tcBorders>
            <w:hideMark/>
          </w:tcPr>
          <w:p w14:paraId="5F2C072D"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Сооружение</w:t>
            </w:r>
          </w:p>
        </w:tc>
        <w:tc>
          <w:tcPr>
            <w:tcW w:w="2272" w:type="dxa"/>
            <w:tcBorders>
              <w:top w:val="single" w:sz="6" w:space="0" w:color="auto"/>
              <w:left w:val="single" w:sz="6" w:space="0" w:color="auto"/>
              <w:bottom w:val="single" w:sz="6" w:space="0" w:color="auto"/>
              <w:right w:val="single" w:sz="6" w:space="0" w:color="auto"/>
            </w:tcBorders>
            <w:hideMark/>
          </w:tcPr>
          <w:p w14:paraId="371C40C9"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10.3 Сооружения канализации</w:t>
            </w:r>
          </w:p>
        </w:tc>
        <w:tc>
          <w:tcPr>
            <w:tcW w:w="816" w:type="dxa"/>
            <w:tcBorders>
              <w:top w:val="single" w:sz="6" w:space="0" w:color="auto"/>
              <w:left w:val="single" w:sz="6" w:space="0" w:color="auto"/>
              <w:bottom w:val="single" w:sz="6" w:space="0" w:color="auto"/>
              <w:right w:val="single" w:sz="6" w:space="0" w:color="auto"/>
            </w:tcBorders>
          </w:tcPr>
          <w:p w14:paraId="51EE2706"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385C0060"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02:56:050108:2906</w:t>
            </w:r>
          </w:p>
        </w:tc>
      </w:tr>
      <w:tr w:rsidR="009D6392" w14:paraId="36F482E7" w14:textId="77777777" w:rsidTr="009D6392">
        <w:trPr>
          <w:trHeight w:val="319"/>
        </w:trPr>
        <w:tc>
          <w:tcPr>
            <w:tcW w:w="1677" w:type="dxa"/>
            <w:tcBorders>
              <w:top w:val="nil"/>
              <w:left w:val="single" w:sz="6" w:space="0" w:color="auto"/>
              <w:bottom w:val="nil"/>
              <w:right w:val="single" w:sz="6" w:space="0" w:color="auto"/>
            </w:tcBorders>
          </w:tcPr>
          <w:p w14:paraId="28A1A7A4"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p>
        </w:tc>
        <w:tc>
          <w:tcPr>
            <w:tcW w:w="1949" w:type="dxa"/>
            <w:tcBorders>
              <w:top w:val="single" w:sz="6" w:space="0" w:color="auto"/>
              <w:left w:val="single" w:sz="6" w:space="0" w:color="auto"/>
              <w:bottom w:val="single" w:sz="6" w:space="0" w:color="auto"/>
              <w:right w:val="single" w:sz="6" w:space="0" w:color="auto"/>
            </w:tcBorders>
            <w:hideMark/>
          </w:tcPr>
          <w:p w14:paraId="5CA9047C"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Республика Башкортостан, г. Стерлитамак, ул. Строителей, д. 26</w:t>
            </w:r>
          </w:p>
        </w:tc>
        <w:tc>
          <w:tcPr>
            <w:tcW w:w="1311" w:type="dxa"/>
            <w:tcBorders>
              <w:top w:val="single" w:sz="6" w:space="0" w:color="auto"/>
              <w:left w:val="single" w:sz="6" w:space="0" w:color="auto"/>
              <w:bottom w:val="single" w:sz="6" w:space="0" w:color="auto"/>
              <w:right w:val="single" w:sz="6" w:space="0" w:color="auto"/>
            </w:tcBorders>
            <w:hideMark/>
          </w:tcPr>
          <w:p w14:paraId="5B1DF4F1"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Сооружение</w:t>
            </w:r>
          </w:p>
        </w:tc>
        <w:tc>
          <w:tcPr>
            <w:tcW w:w="3088" w:type="dxa"/>
            <w:gridSpan w:val="2"/>
            <w:tcBorders>
              <w:top w:val="single" w:sz="6" w:space="0" w:color="auto"/>
              <w:left w:val="single" w:sz="6" w:space="0" w:color="auto"/>
              <w:bottom w:val="single" w:sz="6" w:space="0" w:color="auto"/>
              <w:right w:val="single" w:sz="6" w:space="0" w:color="auto"/>
            </w:tcBorders>
            <w:hideMark/>
          </w:tcPr>
          <w:p w14:paraId="274AB0F9"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18 Иное сооружение (сооружение теплоснабжения)</w:t>
            </w:r>
          </w:p>
        </w:tc>
        <w:tc>
          <w:tcPr>
            <w:tcW w:w="2431" w:type="dxa"/>
            <w:tcBorders>
              <w:top w:val="single" w:sz="6" w:space="0" w:color="auto"/>
              <w:left w:val="single" w:sz="6" w:space="0" w:color="auto"/>
              <w:bottom w:val="single" w:sz="6" w:space="0" w:color="auto"/>
              <w:right w:val="single" w:sz="6" w:space="0" w:color="auto"/>
            </w:tcBorders>
            <w:hideMark/>
          </w:tcPr>
          <w:p w14:paraId="7773F7C0"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02:56:050108:2907</w:t>
            </w:r>
          </w:p>
        </w:tc>
      </w:tr>
      <w:tr w:rsidR="009D6392" w14:paraId="5503315B" w14:textId="77777777" w:rsidTr="009D6392">
        <w:trPr>
          <w:trHeight w:val="319"/>
        </w:trPr>
        <w:tc>
          <w:tcPr>
            <w:tcW w:w="1677" w:type="dxa"/>
            <w:tcBorders>
              <w:top w:val="nil"/>
              <w:left w:val="single" w:sz="6" w:space="0" w:color="auto"/>
              <w:bottom w:val="nil"/>
              <w:right w:val="single" w:sz="6" w:space="0" w:color="auto"/>
            </w:tcBorders>
          </w:tcPr>
          <w:p w14:paraId="5D4E9F06"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p>
        </w:tc>
        <w:tc>
          <w:tcPr>
            <w:tcW w:w="1949" w:type="dxa"/>
            <w:tcBorders>
              <w:top w:val="single" w:sz="6" w:space="0" w:color="auto"/>
              <w:left w:val="single" w:sz="6" w:space="0" w:color="auto"/>
              <w:bottom w:val="single" w:sz="6" w:space="0" w:color="auto"/>
              <w:right w:val="single" w:sz="6" w:space="0" w:color="auto"/>
            </w:tcBorders>
            <w:hideMark/>
          </w:tcPr>
          <w:p w14:paraId="2C37917B"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РБ, г. Стерлитамак, ул. Строителей, д. 26</w:t>
            </w:r>
          </w:p>
        </w:tc>
        <w:tc>
          <w:tcPr>
            <w:tcW w:w="1311" w:type="dxa"/>
            <w:tcBorders>
              <w:top w:val="single" w:sz="6" w:space="0" w:color="auto"/>
              <w:left w:val="single" w:sz="6" w:space="0" w:color="auto"/>
              <w:bottom w:val="single" w:sz="6" w:space="0" w:color="auto"/>
              <w:right w:val="single" w:sz="6" w:space="0" w:color="auto"/>
            </w:tcBorders>
            <w:hideMark/>
          </w:tcPr>
          <w:p w14:paraId="6AD4EF87"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Сооружение</w:t>
            </w:r>
          </w:p>
        </w:tc>
        <w:tc>
          <w:tcPr>
            <w:tcW w:w="2272" w:type="dxa"/>
            <w:tcBorders>
              <w:top w:val="single" w:sz="6" w:space="0" w:color="auto"/>
              <w:left w:val="single" w:sz="6" w:space="0" w:color="auto"/>
              <w:bottom w:val="single" w:sz="6" w:space="0" w:color="auto"/>
              <w:right w:val="single" w:sz="6" w:space="0" w:color="auto"/>
            </w:tcBorders>
            <w:hideMark/>
          </w:tcPr>
          <w:p w14:paraId="05F5F1B4"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нежилое, общественное</w:t>
            </w:r>
          </w:p>
        </w:tc>
        <w:tc>
          <w:tcPr>
            <w:tcW w:w="816" w:type="dxa"/>
            <w:tcBorders>
              <w:top w:val="single" w:sz="6" w:space="0" w:color="auto"/>
              <w:left w:val="single" w:sz="6" w:space="0" w:color="auto"/>
              <w:bottom w:val="single" w:sz="6" w:space="0" w:color="auto"/>
              <w:right w:val="single" w:sz="6" w:space="0" w:color="auto"/>
            </w:tcBorders>
          </w:tcPr>
          <w:p w14:paraId="474629FB"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69C566BC"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02:56:050108:2927</w:t>
            </w:r>
          </w:p>
        </w:tc>
      </w:tr>
      <w:tr w:rsidR="009D6392" w14:paraId="5369E8A8" w14:textId="77777777" w:rsidTr="009D6392">
        <w:trPr>
          <w:trHeight w:val="319"/>
        </w:trPr>
        <w:tc>
          <w:tcPr>
            <w:tcW w:w="1677" w:type="dxa"/>
            <w:tcBorders>
              <w:top w:val="nil"/>
              <w:left w:val="single" w:sz="6" w:space="0" w:color="auto"/>
              <w:bottom w:val="nil"/>
              <w:right w:val="single" w:sz="6" w:space="0" w:color="auto"/>
            </w:tcBorders>
          </w:tcPr>
          <w:p w14:paraId="768961F2"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p>
        </w:tc>
        <w:tc>
          <w:tcPr>
            <w:tcW w:w="1949" w:type="dxa"/>
            <w:tcBorders>
              <w:top w:val="single" w:sz="6" w:space="0" w:color="auto"/>
              <w:left w:val="single" w:sz="6" w:space="0" w:color="auto"/>
              <w:bottom w:val="single" w:sz="6" w:space="0" w:color="auto"/>
              <w:right w:val="single" w:sz="6" w:space="0" w:color="auto"/>
            </w:tcBorders>
            <w:hideMark/>
          </w:tcPr>
          <w:p w14:paraId="0F7F84B7"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РБ, г. Стерлитамак, ул. Строителей, д. 63</w:t>
            </w:r>
          </w:p>
        </w:tc>
        <w:tc>
          <w:tcPr>
            <w:tcW w:w="1311" w:type="dxa"/>
            <w:tcBorders>
              <w:top w:val="single" w:sz="6" w:space="0" w:color="auto"/>
              <w:left w:val="single" w:sz="6" w:space="0" w:color="auto"/>
              <w:bottom w:val="single" w:sz="6" w:space="0" w:color="auto"/>
              <w:right w:val="single" w:sz="6" w:space="0" w:color="auto"/>
            </w:tcBorders>
            <w:hideMark/>
          </w:tcPr>
          <w:p w14:paraId="2A132770"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Сооружение</w:t>
            </w:r>
          </w:p>
        </w:tc>
        <w:tc>
          <w:tcPr>
            <w:tcW w:w="2272" w:type="dxa"/>
            <w:tcBorders>
              <w:top w:val="single" w:sz="6" w:space="0" w:color="auto"/>
              <w:left w:val="single" w:sz="6" w:space="0" w:color="auto"/>
              <w:bottom w:val="single" w:sz="6" w:space="0" w:color="auto"/>
              <w:right w:val="single" w:sz="6" w:space="0" w:color="auto"/>
            </w:tcBorders>
            <w:hideMark/>
          </w:tcPr>
          <w:p w14:paraId="3BDCCE0D"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10.3 Сооружения канализации</w:t>
            </w:r>
          </w:p>
        </w:tc>
        <w:tc>
          <w:tcPr>
            <w:tcW w:w="816" w:type="dxa"/>
            <w:tcBorders>
              <w:top w:val="single" w:sz="6" w:space="0" w:color="auto"/>
              <w:left w:val="single" w:sz="6" w:space="0" w:color="auto"/>
              <w:bottom w:val="single" w:sz="6" w:space="0" w:color="auto"/>
              <w:right w:val="single" w:sz="6" w:space="0" w:color="auto"/>
            </w:tcBorders>
          </w:tcPr>
          <w:p w14:paraId="20D9A4D0"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p>
        </w:tc>
        <w:tc>
          <w:tcPr>
            <w:tcW w:w="2431" w:type="dxa"/>
            <w:tcBorders>
              <w:top w:val="single" w:sz="6" w:space="0" w:color="auto"/>
              <w:left w:val="single" w:sz="6" w:space="0" w:color="auto"/>
              <w:bottom w:val="single" w:sz="6" w:space="0" w:color="auto"/>
              <w:right w:val="single" w:sz="6" w:space="0" w:color="auto"/>
            </w:tcBorders>
            <w:hideMark/>
          </w:tcPr>
          <w:p w14:paraId="58947C1A"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02:56:050109:1095</w:t>
            </w:r>
          </w:p>
        </w:tc>
      </w:tr>
      <w:tr w:rsidR="009D6392" w14:paraId="07066EED" w14:textId="77777777" w:rsidTr="009D6392">
        <w:trPr>
          <w:trHeight w:val="319"/>
        </w:trPr>
        <w:tc>
          <w:tcPr>
            <w:tcW w:w="1677" w:type="dxa"/>
            <w:tcBorders>
              <w:top w:val="nil"/>
              <w:left w:val="single" w:sz="6" w:space="0" w:color="auto"/>
              <w:bottom w:val="nil"/>
              <w:right w:val="single" w:sz="6" w:space="0" w:color="auto"/>
            </w:tcBorders>
          </w:tcPr>
          <w:p w14:paraId="210F4E7F"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p>
        </w:tc>
        <w:tc>
          <w:tcPr>
            <w:tcW w:w="1949" w:type="dxa"/>
            <w:tcBorders>
              <w:top w:val="single" w:sz="6" w:space="0" w:color="auto"/>
              <w:left w:val="single" w:sz="6" w:space="0" w:color="auto"/>
              <w:bottom w:val="single" w:sz="6" w:space="0" w:color="auto"/>
              <w:right w:val="single" w:sz="6" w:space="0" w:color="auto"/>
            </w:tcBorders>
            <w:hideMark/>
          </w:tcPr>
          <w:p w14:paraId="63433354"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Республика Башкортостан, г. Стерлитамак, ул. Строителей, д. 63</w:t>
            </w:r>
          </w:p>
        </w:tc>
        <w:tc>
          <w:tcPr>
            <w:tcW w:w="1311" w:type="dxa"/>
            <w:tcBorders>
              <w:top w:val="single" w:sz="6" w:space="0" w:color="auto"/>
              <w:left w:val="single" w:sz="6" w:space="0" w:color="auto"/>
              <w:bottom w:val="single" w:sz="6" w:space="0" w:color="auto"/>
              <w:right w:val="single" w:sz="6" w:space="0" w:color="auto"/>
            </w:tcBorders>
            <w:hideMark/>
          </w:tcPr>
          <w:p w14:paraId="24150B83"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Сооружение</w:t>
            </w:r>
          </w:p>
        </w:tc>
        <w:tc>
          <w:tcPr>
            <w:tcW w:w="3088" w:type="dxa"/>
            <w:gridSpan w:val="2"/>
            <w:tcBorders>
              <w:top w:val="single" w:sz="6" w:space="0" w:color="auto"/>
              <w:left w:val="single" w:sz="6" w:space="0" w:color="auto"/>
              <w:bottom w:val="single" w:sz="6" w:space="0" w:color="auto"/>
              <w:right w:val="single" w:sz="6" w:space="0" w:color="auto"/>
            </w:tcBorders>
            <w:hideMark/>
          </w:tcPr>
          <w:p w14:paraId="56676CF1"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18 Иное сооружение (сооружения водоснабжения)</w:t>
            </w:r>
          </w:p>
        </w:tc>
        <w:tc>
          <w:tcPr>
            <w:tcW w:w="2431" w:type="dxa"/>
            <w:tcBorders>
              <w:top w:val="single" w:sz="6" w:space="0" w:color="auto"/>
              <w:left w:val="single" w:sz="6" w:space="0" w:color="auto"/>
              <w:bottom w:val="single" w:sz="6" w:space="0" w:color="auto"/>
              <w:right w:val="single" w:sz="6" w:space="0" w:color="auto"/>
            </w:tcBorders>
            <w:hideMark/>
          </w:tcPr>
          <w:p w14:paraId="58CB36E9"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02:56:050109:1099</w:t>
            </w:r>
          </w:p>
        </w:tc>
      </w:tr>
      <w:tr w:rsidR="009D6392" w14:paraId="31E4D3C7" w14:textId="77777777" w:rsidTr="009D6392">
        <w:trPr>
          <w:trHeight w:val="319"/>
        </w:trPr>
        <w:tc>
          <w:tcPr>
            <w:tcW w:w="1677" w:type="dxa"/>
            <w:tcBorders>
              <w:top w:val="nil"/>
              <w:left w:val="single" w:sz="6" w:space="0" w:color="auto"/>
              <w:bottom w:val="single" w:sz="6" w:space="0" w:color="auto"/>
              <w:right w:val="single" w:sz="6" w:space="0" w:color="auto"/>
            </w:tcBorders>
          </w:tcPr>
          <w:p w14:paraId="1CDA2B41"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p>
        </w:tc>
        <w:tc>
          <w:tcPr>
            <w:tcW w:w="1949" w:type="dxa"/>
            <w:tcBorders>
              <w:top w:val="single" w:sz="6" w:space="0" w:color="auto"/>
              <w:left w:val="single" w:sz="6" w:space="0" w:color="auto"/>
              <w:bottom w:val="single" w:sz="6" w:space="0" w:color="auto"/>
              <w:right w:val="single" w:sz="6" w:space="0" w:color="auto"/>
            </w:tcBorders>
            <w:hideMark/>
          </w:tcPr>
          <w:p w14:paraId="78BA1615"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Республика Башкортостан, г. Стерлитамак, ул. Строителей, д. 63</w:t>
            </w:r>
          </w:p>
        </w:tc>
        <w:tc>
          <w:tcPr>
            <w:tcW w:w="1311" w:type="dxa"/>
            <w:tcBorders>
              <w:top w:val="single" w:sz="6" w:space="0" w:color="auto"/>
              <w:left w:val="single" w:sz="6" w:space="0" w:color="auto"/>
              <w:bottom w:val="single" w:sz="6" w:space="0" w:color="auto"/>
              <w:right w:val="single" w:sz="6" w:space="0" w:color="auto"/>
            </w:tcBorders>
            <w:hideMark/>
          </w:tcPr>
          <w:p w14:paraId="15EE09AF"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Сооружение</w:t>
            </w:r>
          </w:p>
        </w:tc>
        <w:tc>
          <w:tcPr>
            <w:tcW w:w="3088" w:type="dxa"/>
            <w:gridSpan w:val="2"/>
            <w:tcBorders>
              <w:top w:val="single" w:sz="6" w:space="0" w:color="auto"/>
              <w:left w:val="single" w:sz="6" w:space="0" w:color="auto"/>
              <w:bottom w:val="single" w:sz="6" w:space="0" w:color="auto"/>
              <w:right w:val="single" w:sz="6" w:space="0" w:color="auto"/>
            </w:tcBorders>
            <w:hideMark/>
          </w:tcPr>
          <w:p w14:paraId="67F64155"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Иное сооружение (электроснабжение)</w:t>
            </w:r>
          </w:p>
        </w:tc>
        <w:tc>
          <w:tcPr>
            <w:tcW w:w="2431" w:type="dxa"/>
            <w:tcBorders>
              <w:top w:val="single" w:sz="6" w:space="0" w:color="auto"/>
              <w:left w:val="single" w:sz="6" w:space="0" w:color="auto"/>
              <w:bottom w:val="single" w:sz="6" w:space="0" w:color="auto"/>
              <w:right w:val="single" w:sz="6" w:space="0" w:color="auto"/>
            </w:tcBorders>
            <w:hideMark/>
          </w:tcPr>
          <w:p w14:paraId="6D355402"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02:56:050109:1118</w:t>
            </w:r>
          </w:p>
        </w:tc>
      </w:tr>
      <w:tr w:rsidR="009D6392" w14:paraId="360D9844" w14:textId="77777777" w:rsidTr="009D6392">
        <w:trPr>
          <w:trHeight w:val="319"/>
        </w:trPr>
        <w:tc>
          <w:tcPr>
            <w:tcW w:w="1677" w:type="dxa"/>
            <w:tcBorders>
              <w:top w:val="single" w:sz="6" w:space="0" w:color="auto"/>
              <w:left w:val="single" w:sz="6" w:space="0" w:color="auto"/>
              <w:bottom w:val="nil"/>
              <w:right w:val="single" w:sz="6" w:space="0" w:color="auto"/>
            </w:tcBorders>
            <w:hideMark/>
          </w:tcPr>
          <w:p w14:paraId="329D474B" w14:textId="011BF45E" w:rsidR="009D6392" w:rsidRPr="009D6392" w:rsidRDefault="000F5086" w:rsidP="009D6392">
            <w:pPr>
              <w:autoSpaceDE w:val="0"/>
              <w:autoSpaceDN w:val="0"/>
              <w:adjustRightInd w:val="0"/>
              <w:spacing w:after="0" w:line="240" w:lineRule="auto"/>
              <w:jc w:val="center"/>
              <w:rPr>
                <w:rFonts w:ascii="Times New Roman" w:hAnsi="Times New Roman"/>
                <w:b/>
                <w:color w:val="000000"/>
                <w:sz w:val="16"/>
                <w:szCs w:val="16"/>
              </w:rPr>
            </w:pPr>
            <w:r>
              <w:rPr>
                <w:rFonts w:ascii="Times New Roman" w:hAnsi="Times New Roman"/>
                <w:b/>
                <w:color w:val="000000"/>
                <w:sz w:val="16"/>
                <w:szCs w:val="16"/>
              </w:rPr>
              <w:t>36</w:t>
            </w:r>
          </w:p>
        </w:tc>
        <w:tc>
          <w:tcPr>
            <w:tcW w:w="1949" w:type="dxa"/>
            <w:tcBorders>
              <w:top w:val="single" w:sz="6" w:space="0" w:color="auto"/>
              <w:left w:val="single" w:sz="6" w:space="0" w:color="auto"/>
              <w:bottom w:val="single" w:sz="6" w:space="0" w:color="auto"/>
              <w:right w:val="single" w:sz="6" w:space="0" w:color="auto"/>
            </w:tcBorders>
            <w:hideMark/>
          </w:tcPr>
          <w:p w14:paraId="56C4E575"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 xml:space="preserve">Республика Башкортостан, г. Стерлитамак, </w:t>
            </w:r>
            <w:proofErr w:type="spellStart"/>
            <w:r w:rsidRPr="009D6392">
              <w:rPr>
                <w:rFonts w:ascii="Times New Roman" w:hAnsi="Times New Roman"/>
                <w:color w:val="000000"/>
                <w:sz w:val="16"/>
                <w:szCs w:val="16"/>
              </w:rPr>
              <w:t>пр-кт</w:t>
            </w:r>
            <w:proofErr w:type="spellEnd"/>
            <w:r w:rsidRPr="009D6392">
              <w:rPr>
                <w:rFonts w:ascii="Times New Roman" w:hAnsi="Times New Roman"/>
                <w:color w:val="000000"/>
                <w:sz w:val="16"/>
                <w:szCs w:val="16"/>
              </w:rPr>
              <w:t>. Октября, д. 48</w:t>
            </w:r>
          </w:p>
        </w:tc>
        <w:tc>
          <w:tcPr>
            <w:tcW w:w="1311" w:type="dxa"/>
            <w:tcBorders>
              <w:top w:val="single" w:sz="6" w:space="0" w:color="auto"/>
              <w:left w:val="single" w:sz="6" w:space="0" w:color="auto"/>
              <w:bottom w:val="single" w:sz="6" w:space="0" w:color="auto"/>
              <w:right w:val="single" w:sz="6" w:space="0" w:color="auto"/>
            </w:tcBorders>
            <w:hideMark/>
          </w:tcPr>
          <w:p w14:paraId="5AA391D8"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Сооружение</w:t>
            </w:r>
          </w:p>
        </w:tc>
        <w:tc>
          <w:tcPr>
            <w:tcW w:w="3088" w:type="dxa"/>
            <w:gridSpan w:val="2"/>
            <w:tcBorders>
              <w:top w:val="single" w:sz="6" w:space="0" w:color="auto"/>
              <w:left w:val="single" w:sz="6" w:space="0" w:color="auto"/>
              <w:bottom w:val="single" w:sz="6" w:space="0" w:color="auto"/>
              <w:right w:val="single" w:sz="6" w:space="0" w:color="auto"/>
            </w:tcBorders>
            <w:hideMark/>
          </w:tcPr>
          <w:p w14:paraId="501EEB3A"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иное сооружение (водоснабжение)</w:t>
            </w:r>
          </w:p>
        </w:tc>
        <w:tc>
          <w:tcPr>
            <w:tcW w:w="2431" w:type="dxa"/>
            <w:tcBorders>
              <w:top w:val="single" w:sz="6" w:space="0" w:color="auto"/>
              <w:left w:val="single" w:sz="6" w:space="0" w:color="auto"/>
              <w:bottom w:val="single" w:sz="6" w:space="0" w:color="auto"/>
              <w:right w:val="single" w:sz="6" w:space="0" w:color="auto"/>
            </w:tcBorders>
            <w:hideMark/>
          </w:tcPr>
          <w:p w14:paraId="4D32EF27"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02:56:050109:2674</w:t>
            </w:r>
          </w:p>
        </w:tc>
      </w:tr>
      <w:tr w:rsidR="009D6392" w14:paraId="31158D23" w14:textId="77777777" w:rsidTr="009D6392">
        <w:trPr>
          <w:trHeight w:val="319"/>
        </w:trPr>
        <w:tc>
          <w:tcPr>
            <w:tcW w:w="1677" w:type="dxa"/>
            <w:tcBorders>
              <w:top w:val="nil"/>
              <w:left w:val="single" w:sz="6" w:space="0" w:color="auto"/>
              <w:bottom w:val="single" w:sz="6" w:space="0" w:color="auto"/>
              <w:right w:val="single" w:sz="6" w:space="0" w:color="auto"/>
            </w:tcBorders>
          </w:tcPr>
          <w:p w14:paraId="42972E29" w14:textId="77777777" w:rsidR="009D6392" w:rsidRPr="009D6392" w:rsidRDefault="009D6392" w:rsidP="009D6392">
            <w:pPr>
              <w:autoSpaceDE w:val="0"/>
              <w:autoSpaceDN w:val="0"/>
              <w:adjustRightInd w:val="0"/>
              <w:spacing w:after="0" w:line="240" w:lineRule="auto"/>
              <w:jc w:val="center"/>
              <w:rPr>
                <w:rFonts w:ascii="Times New Roman" w:hAnsi="Times New Roman"/>
                <w:b/>
                <w:color w:val="000000"/>
                <w:sz w:val="16"/>
                <w:szCs w:val="16"/>
              </w:rPr>
            </w:pPr>
          </w:p>
        </w:tc>
        <w:tc>
          <w:tcPr>
            <w:tcW w:w="1949" w:type="dxa"/>
            <w:tcBorders>
              <w:top w:val="single" w:sz="6" w:space="0" w:color="auto"/>
              <w:left w:val="single" w:sz="6" w:space="0" w:color="auto"/>
              <w:bottom w:val="single" w:sz="6" w:space="0" w:color="auto"/>
              <w:right w:val="single" w:sz="6" w:space="0" w:color="auto"/>
            </w:tcBorders>
            <w:hideMark/>
          </w:tcPr>
          <w:p w14:paraId="3CD2C358"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 xml:space="preserve">Республика Башкортостан, г. Стерлитамак, </w:t>
            </w:r>
            <w:proofErr w:type="spellStart"/>
            <w:r w:rsidRPr="009D6392">
              <w:rPr>
                <w:rFonts w:ascii="Times New Roman" w:hAnsi="Times New Roman"/>
                <w:color w:val="000000"/>
                <w:sz w:val="16"/>
                <w:szCs w:val="16"/>
              </w:rPr>
              <w:t>пр-кт</w:t>
            </w:r>
            <w:proofErr w:type="spellEnd"/>
            <w:r w:rsidRPr="009D6392">
              <w:rPr>
                <w:rFonts w:ascii="Times New Roman" w:hAnsi="Times New Roman"/>
                <w:color w:val="000000"/>
                <w:sz w:val="16"/>
                <w:szCs w:val="16"/>
              </w:rPr>
              <w:t>. Октября, д. 48</w:t>
            </w:r>
          </w:p>
        </w:tc>
        <w:tc>
          <w:tcPr>
            <w:tcW w:w="1311" w:type="dxa"/>
            <w:tcBorders>
              <w:top w:val="single" w:sz="6" w:space="0" w:color="auto"/>
              <w:left w:val="single" w:sz="6" w:space="0" w:color="auto"/>
              <w:bottom w:val="single" w:sz="6" w:space="0" w:color="auto"/>
              <w:right w:val="single" w:sz="6" w:space="0" w:color="auto"/>
            </w:tcBorders>
            <w:hideMark/>
          </w:tcPr>
          <w:p w14:paraId="7C9CE8BF"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Сооружение</w:t>
            </w:r>
          </w:p>
        </w:tc>
        <w:tc>
          <w:tcPr>
            <w:tcW w:w="3088" w:type="dxa"/>
            <w:gridSpan w:val="2"/>
            <w:tcBorders>
              <w:top w:val="single" w:sz="6" w:space="0" w:color="auto"/>
              <w:left w:val="single" w:sz="6" w:space="0" w:color="auto"/>
              <w:bottom w:val="single" w:sz="6" w:space="0" w:color="auto"/>
              <w:right w:val="single" w:sz="6" w:space="0" w:color="auto"/>
            </w:tcBorders>
            <w:hideMark/>
          </w:tcPr>
          <w:p w14:paraId="2A99E92A"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нежилое, производственное (промышленное)</w:t>
            </w:r>
          </w:p>
        </w:tc>
        <w:tc>
          <w:tcPr>
            <w:tcW w:w="2431" w:type="dxa"/>
            <w:tcBorders>
              <w:top w:val="single" w:sz="6" w:space="0" w:color="auto"/>
              <w:left w:val="single" w:sz="6" w:space="0" w:color="auto"/>
              <w:bottom w:val="single" w:sz="6" w:space="0" w:color="auto"/>
              <w:right w:val="single" w:sz="6" w:space="0" w:color="auto"/>
            </w:tcBorders>
            <w:hideMark/>
          </w:tcPr>
          <w:p w14:paraId="6D92BACF"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02:56:050109:2676</w:t>
            </w:r>
          </w:p>
        </w:tc>
      </w:tr>
      <w:tr w:rsidR="009D6392" w14:paraId="7557A84D" w14:textId="77777777" w:rsidTr="009D6392">
        <w:trPr>
          <w:trHeight w:val="638"/>
        </w:trPr>
        <w:tc>
          <w:tcPr>
            <w:tcW w:w="1677" w:type="dxa"/>
            <w:tcBorders>
              <w:top w:val="single" w:sz="6" w:space="0" w:color="auto"/>
              <w:left w:val="single" w:sz="6" w:space="0" w:color="auto"/>
              <w:bottom w:val="single" w:sz="6" w:space="0" w:color="auto"/>
              <w:right w:val="single" w:sz="6" w:space="0" w:color="auto"/>
            </w:tcBorders>
            <w:hideMark/>
          </w:tcPr>
          <w:p w14:paraId="22D44DF6" w14:textId="7DDD4D00" w:rsidR="009D6392" w:rsidRPr="009D6392" w:rsidRDefault="000F5086" w:rsidP="009D6392">
            <w:pPr>
              <w:autoSpaceDE w:val="0"/>
              <w:autoSpaceDN w:val="0"/>
              <w:adjustRightInd w:val="0"/>
              <w:spacing w:after="0" w:line="240" w:lineRule="auto"/>
              <w:jc w:val="center"/>
              <w:rPr>
                <w:rFonts w:ascii="Times New Roman" w:hAnsi="Times New Roman"/>
                <w:b/>
                <w:color w:val="000000"/>
                <w:sz w:val="16"/>
                <w:szCs w:val="16"/>
              </w:rPr>
            </w:pPr>
            <w:r>
              <w:rPr>
                <w:rFonts w:ascii="Times New Roman" w:hAnsi="Times New Roman"/>
                <w:b/>
                <w:color w:val="000000"/>
                <w:sz w:val="16"/>
                <w:szCs w:val="16"/>
              </w:rPr>
              <w:t>37</w:t>
            </w:r>
          </w:p>
        </w:tc>
        <w:tc>
          <w:tcPr>
            <w:tcW w:w="1949" w:type="dxa"/>
            <w:tcBorders>
              <w:top w:val="single" w:sz="6" w:space="0" w:color="auto"/>
              <w:left w:val="single" w:sz="6" w:space="0" w:color="auto"/>
              <w:bottom w:val="single" w:sz="6" w:space="0" w:color="auto"/>
              <w:right w:val="single" w:sz="6" w:space="0" w:color="auto"/>
            </w:tcBorders>
            <w:hideMark/>
          </w:tcPr>
          <w:p w14:paraId="45BF8C77"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 xml:space="preserve">Республика Башкортостан, р-н. </w:t>
            </w:r>
            <w:proofErr w:type="spellStart"/>
            <w:r w:rsidRPr="009D6392">
              <w:rPr>
                <w:rFonts w:ascii="Times New Roman" w:hAnsi="Times New Roman"/>
                <w:color w:val="000000"/>
                <w:sz w:val="16"/>
                <w:szCs w:val="16"/>
              </w:rPr>
              <w:t>Стерлитамакский</w:t>
            </w:r>
            <w:proofErr w:type="spellEnd"/>
            <w:r w:rsidRPr="009D6392">
              <w:rPr>
                <w:rFonts w:ascii="Times New Roman" w:hAnsi="Times New Roman"/>
                <w:color w:val="000000"/>
                <w:sz w:val="16"/>
                <w:szCs w:val="16"/>
              </w:rPr>
              <w:t>, с/с.</w:t>
            </w:r>
          </w:p>
          <w:p w14:paraId="607C909D"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proofErr w:type="spellStart"/>
            <w:r w:rsidRPr="009D6392">
              <w:rPr>
                <w:rFonts w:ascii="Times New Roman" w:hAnsi="Times New Roman"/>
                <w:color w:val="000000"/>
                <w:sz w:val="16"/>
                <w:szCs w:val="16"/>
              </w:rPr>
              <w:t>Отрадовский</w:t>
            </w:r>
            <w:proofErr w:type="spellEnd"/>
            <w:r w:rsidRPr="009D6392">
              <w:rPr>
                <w:rFonts w:ascii="Times New Roman" w:hAnsi="Times New Roman"/>
                <w:color w:val="000000"/>
                <w:sz w:val="16"/>
                <w:szCs w:val="16"/>
              </w:rPr>
              <w:t>, с. Загородный, ул. Дорожная, д. 6.</w:t>
            </w:r>
          </w:p>
        </w:tc>
        <w:tc>
          <w:tcPr>
            <w:tcW w:w="1311" w:type="dxa"/>
            <w:tcBorders>
              <w:top w:val="single" w:sz="6" w:space="0" w:color="auto"/>
              <w:left w:val="single" w:sz="6" w:space="0" w:color="auto"/>
              <w:bottom w:val="single" w:sz="6" w:space="0" w:color="auto"/>
              <w:right w:val="single" w:sz="6" w:space="0" w:color="auto"/>
            </w:tcBorders>
            <w:hideMark/>
          </w:tcPr>
          <w:p w14:paraId="25C4B9A5"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1</w:t>
            </w:r>
            <w:proofErr w:type="gramStart"/>
            <w:r w:rsidRPr="009D6392">
              <w:rPr>
                <w:rFonts w:ascii="Times New Roman" w:hAnsi="Times New Roman"/>
                <w:color w:val="000000"/>
                <w:sz w:val="16"/>
                <w:szCs w:val="16"/>
              </w:rPr>
              <w:t>).Земельный</w:t>
            </w:r>
            <w:proofErr w:type="gramEnd"/>
            <w:r w:rsidRPr="009D6392">
              <w:rPr>
                <w:rFonts w:ascii="Times New Roman" w:hAnsi="Times New Roman"/>
                <w:color w:val="000000"/>
                <w:sz w:val="16"/>
                <w:szCs w:val="16"/>
              </w:rPr>
              <w:t xml:space="preserve"> участок</w:t>
            </w:r>
          </w:p>
          <w:p w14:paraId="0712A3EB"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2</w:t>
            </w:r>
            <w:proofErr w:type="gramStart"/>
            <w:r w:rsidRPr="009D6392">
              <w:rPr>
                <w:rFonts w:ascii="Times New Roman" w:hAnsi="Times New Roman"/>
                <w:color w:val="000000"/>
                <w:sz w:val="16"/>
                <w:szCs w:val="16"/>
              </w:rPr>
              <w:t>).Здание</w:t>
            </w:r>
            <w:proofErr w:type="gramEnd"/>
          </w:p>
        </w:tc>
        <w:tc>
          <w:tcPr>
            <w:tcW w:w="3088" w:type="dxa"/>
            <w:gridSpan w:val="2"/>
            <w:tcBorders>
              <w:top w:val="single" w:sz="6" w:space="0" w:color="auto"/>
              <w:left w:val="single" w:sz="6" w:space="0" w:color="auto"/>
              <w:bottom w:val="single" w:sz="6" w:space="0" w:color="auto"/>
              <w:right w:val="single" w:sz="6" w:space="0" w:color="auto"/>
            </w:tcBorders>
            <w:hideMark/>
          </w:tcPr>
          <w:p w14:paraId="712731F4"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1</w:t>
            </w:r>
            <w:proofErr w:type="gramStart"/>
            <w:r w:rsidRPr="009D6392">
              <w:rPr>
                <w:rFonts w:ascii="Times New Roman" w:hAnsi="Times New Roman"/>
                <w:color w:val="000000"/>
                <w:sz w:val="16"/>
                <w:szCs w:val="16"/>
              </w:rPr>
              <w:t>).Индивидуальное</w:t>
            </w:r>
            <w:proofErr w:type="gramEnd"/>
            <w:r w:rsidRPr="009D6392">
              <w:rPr>
                <w:rFonts w:ascii="Times New Roman" w:hAnsi="Times New Roman"/>
                <w:color w:val="000000"/>
                <w:sz w:val="16"/>
                <w:szCs w:val="16"/>
              </w:rPr>
              <w:t xml:space="preserve"> жилищное строительство</w:t>
            </w:r>
          </w:p>
          <w:p w14:paraId="07B457B4"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2</w:t>
            </w:r>
            <w:proofErr w:type="gramStart"/>
            <w:r w:rsidRPr="009D6392">
              <w:rPr>
                <w:rFonts w:ascii="Times New Roman" w:hAnsi="Times New Roman"/>
                <w:color w:val="000000"/>
                <w:sz w:val="16"/>
                <w:szCs w:val="16"/>
              </w:rPr>
              <w:t>).Жилой</w:t>
            </w:r>
            <w:proofErr w:type="gramEnd"/>
            <w:r w:rsidRPr="009D6392">
              <w:rPr>
                <w:rFonts w:ascii="Times New Roman" w:hAnsi="Times New Roman"/>
                <w:color w:val="000000"/>
                <w:sz w:val="16"/>
                <w:szCs w:val="16"/>
              </w:rPr>
              <w:t xml:space="preserve"> дом</w:t>
            </w:r>
          </w:p>
        </w:tc>
        <w:tc>
          <w:tcPr>
            <w:tcW w:w="2431" w:type="dxa"/>
            <w:tcBorders>
              <w:top w:val="single" w:sz="6" w:space="0" w:color="auto"/>
              <w:left w:val="single" w:sz="6" w:space="0" w:color="auto"/>
              <w:bottom w:val="single" w:sz="6" w:space="0" w:color="auto"/>
              <w:right w:val="single" w:sz="6" w:space="0" w:color="auto"/>
            </w:tcBorders>
            <w:hideMark/>
          </w:tcPr>
          <w:p w14:paraId="2C9543D2"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1).02:44:210405:190 2).02:44:210405:406</w:t>
            </w:r>
          </w:p>
        </w:tc>
      </w:tr>
      <w:tr w:rsidR="009D6392" w14:paraId="5C81D621" w14:textId="77777777" w:rsidTr="009D6392">
        <w:trPr>
          <w:trHeight w:val="765"/>
        </w:trPr>
        <w:tc>
          <w:tcPr>
            <w:tcW w:w="1677" w:type="dxa"/>
            <w:tcBorders>
              <w:top w:val="single" w:sz="6" w:space="0" w:color="auto"/>
              <w:left w:val="single" w:sz="6" w:space="0" w:color="auto"/>
              <w:bottom w:val="single" w:sz="4" w:space="0" w:color="auto"/>
              <w:right w:val="single" w:sz="6" w:space="0" w:color="auto"/>
            </w:tcBorders>
            <w:hideMark/>
          </w:tcPr>
          <w:p w14:paraId="3EE08A15" w14:textId="01A9414D" w:rsidR="009D6392" w:rsidRPr="009D6392" w:rsidRDefault="000F5086" w:rsidP="009D6392">
            <w:pPr>
              <w:autoSpaceDE w:val="0"/>
              <w:autoSpaceDN w:val="0"/>
              <w:adjustRightInd w:val="0"/>
              <w:spacing w:after="0" w:line="240" w:lineRule="auto"/>
              <w:jc w:val="center"/>
              <w:rPr>
                <w:rFonts w:ascii="Times New Roman" w:hAnsi="Times New Roman"/>
                <w:b/>
                <w:color w:val="000000"/>
                <w:sz w:val="16"/>
                <w:szCs w:val="16"/>
              </w:rPr>
            </w:pPr>
            <w:r>
              <w:rPr>
                <w:rFonts w:ascii="Times New Roman" w:hAnsi="Times New Roman"/>
                <w:b/>
                <w:color w:val="000000"/>
                <w:sz w:val="16"/>
                <w:szCs w:val="16"/>
              </w:rPr>
              <w:t>38</w:t>
            </w:r>
          </w:p>
        </w:tc>
        <w:tc>
          <w:tcPr>
            <w:tcW w:w="1949" w:type="dxa"/>
            <w:tcBorders>
              <w:top w:val="single" w:sz="6" w:space="0" w:color="auto"/>
              <w:left w:val="single" w:sz="6" w:space="0" w:color="auto"/>
              <w:bottom w:val="single" w:sz="4" w:space="0" w:color="auto"/>
              <w:right w:val="single" w:sz="6" w:space="0" w:color="auto"/>
            </w:tcBorders>
            <w:hideMark/>
          </w:tcPr>
          <w:p w14:paraId="471E2810"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Республика Башкортостан, г. Уфа, р-н Кировский, ул. Октябрьской Революции, д. 67</w:t>
            </w:r>
          </w:p>
        </w:tc>
        <w:tc>
          <w:tcPr>
            <w:tcW w:w="1311" w:type="dxa"/>
            <w:tcBorders>
              <w:top w:val="single" w:sz="6" w:space="0" w:color="auto"/>
              <w:left w:val="single" w:sz="6" w:space="0" w:color="auto"/>
              <w:bottom w:val="single" w:sz="4" w:space="0" w:color="auto"/>
              <w:right w:val="single" w:sz="6" w:space="0" w:color="auto"/>
            </w:tcBorders>
            <w:hideMark/>
          </w:tcPr>
          <w:p w14:paraId="6AF3BEE2"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1). Земельный участок</w:t>
            </w:r>
          </w:p>
          <w:p w14:paraId="23EED279"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2). Нежилые здания, помещения</w:t>
            </w:r>
          </w:p>
        </w:tc>
        <w:tc>
          <w:tcPr>
            <w:tcW w:w="2272" w:type="dxa"/>
            <w:tcBorders>
              <w:top w:val="single" w:sz="6" w:space="0" w:color="auto"/>
              <w:left w:val="single" w:sz="6" w:space="0" w:color="auto"/>
              <w:bottom w:val="single" w:sz="4" w:space="0" w:color="auto"/>
              <w:right w:val="single" w:sz="6" w:space="0" w:color="auto"/>
            </w:tcBorders>
            <w:hideMark/>
          </w:tcPr>
          <w:p w14:paraId="1C0D34DD"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1</w:t>
            </w:r>
            <w:proofErr w:type="gramStart"/>
            <w:r w:rsidRPr="009D6392">
              <w:rPr>
                <w:rFonts w:ascii="Times New Roman" w:hAnsi="Times New Roman"/>
                <w:color w:val="000000"/>
                <w:sz w:val="16"/>
                <w:szCs w:val="16"/>
              </w:rPr>
              <w:t>).Многоквартирные</w:t>
            </w:r>
            <w:proofErr w:type="gramEnd"/>
            <w:r w:rsidRPr="009D6392">
              <w:rPr>
                <w:rFonts w:ascii="Times New Roman" w:hAnsi="Times New Roman"/>
                <w:color w:val="000000"/>
                <w:sz w:val="16"/>
                <w:szCs w:val="16"/>
              </w:rPr>
              <w:t xml:space="preserve"> средней этажности жилые дома</w:t>
            </w:r>
          </w:p>
          <w:p w14:paraId="41B1D202"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2</w:t>
            </w:r>
            <w:proofErr w:type="gramStart"/>
            <w:r w:rsidRPr="009D6392">
              <w:rPr>
                <w:rFonts w:ascii="Times New Roman" w:hAnsi="Times New Roman"/>
                <w:color w:val="000000"/>
                <w:sz w:val="16"/>
                <w:szCs w:val="16"/>
              </w:rPr>
              <w:t>).Производственный</w:t>
            </w:r>
            <w:proofErr w:type="gramEnd"/>
            <w:r w:rsidRPr="009D6392">
              <w:rPr>
                <w:rFonts w:ascii="Times New Roman" w:hAnsi="Times New Roman"/>
                <w:color w:val="000000"/>
                <w:sz w:val="16"/>
                <w:szCs w:val="16"/>
              </w:rPr>
              <w:t xml:space="preserve"> комплекс</w:t>
            </w:r>
          </w:p>
        </w:tc>
        <w:tc>
          <w:tcPr>
            <w:tcW w:w="816" w:type="dxa"/>
            <w:tcBorders>
              <w:top w:val="single" w:sz="6" w:space="0" w:color="auto"/>
              <w:left w:val="single" w:sz="6" w:space="0" w:color="auto"/>
              <w:bottom w:val="single" w:sz="4" w:space="0" w:color="auto"/>
              <w:right w:val="single" w:sz="6" w:space="0" w:color="auto"/>
            </w:tcBorders>
            <w:hideMark/>
          </w:tcPr>
          <w:p w14:paraId="5DD27AC1"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1).</w:t>
            </w:r>
          </w:p>
          <w:p w14:paraId="6EBC2AC2"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2</w:t>
            </w:r>
            <w:proofErr w:type="gramStart"/>
            <w:r w:rsidRPr="009D6392">
              <w:rPr>
                <w:rFonts w:ascii="Times New Roman" w:hAnsi="Times New Roman"/>
                <w:color w:val="000000"/>
                <w:sz w:val="16"/>
                <w:szCs w:val="16"/>
              </w:rPr>
              <w:t>).А</w:t>
            </w:r>
            <w:proofErr w:type="gramEnd"/>
            <w:r w:rsidRPr="009D6392">
              <w:rPr>
                <w:rFonts w:ascii="Times New Roman" w:hAnsi="Times New Roman"/>
                <w:color w:val="000000"/>
                <w:sz w:val="16"/>
                <w:szCs w:val="16"/>
              </w:rPr>
              <w:t>,А1,А2,А3,А4,А5,А6,А7,Б,Б1,В,Д,Д1,Е,Е1,Ж</w:t>
            </w:r>
          </w:p>
        </w:tc>
        <w:tc>
          <w:tcPr>
            <w:tcW w:w="2431" w:type="dxa"/>
            <w:tcBorders>
              <w:top w:val="single" w:sz="6" w:space="0" w:color="auto"/>
              <w:left w:val="single" w:sz="6" w:space="0" w:color="auto"/>
              <w:bottom w:val="single" w:sz="4" w:space="0" w:color="auto"/>
              <w:right w:val="single" w:sz="6" w:space="0" w:color="auto"/>
            </w:tcBorders>
            <w:hideMark/>
          </w:tcPr>
          <w:p w14:paraId="43C13CDA"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1).02:55:010902:44</w:t>
            </w:r>
          </w:p>
          <w:p w14:paraId="67485215" w14:textId="77777777" w:rsidR="009D6392" w:rsidRPr="009D6392" w:rsidRDefault="009D6392" w:rsidP="009D6392">
            <w:pPr>
              <w:autoSpaceDE w:val="0"/>
              <w:autoSpaceDN w:val="0"/>
              <w:adjustRightInd w:val="0"/>
              <w:spacing w:after="0" w:line="240" w:lineRule="auto"/>
              <w:jc w:val="center"/>
              <w:rPr>
                <w:rFonts w:ascii="Times New Roman" w:hAnsi="Times New Roman"/>
                <w:color w:val="000000"/>
                <w:sz w:val="16"/>
                <w:szCs w:val="16"/>
              </w:rPr>
            </w:pPr>
            <w:r w:rsidRPr="009D6392">
              <w:rPr>
                <w:rFonts w:ascii="Times New Roman" w:hAnsi="Times New Roman"/>
                <w:color w:val="000000"/>
                <w:sz w:val="16"/>
                <w:szCs w:val="16"/>
              </w:rPr>
              <w:t>2).02:55:010902:457</w:t>
            </w:r>
          </w:p>
        </w:tc>
      </w:tr>
    </w:tbl>
    <w:p w14:paraId="7C009C68" w14:textId="77777777" w:rsidR="009D6392" w:rsidRDefault="009D6392" w:rsidP="00833F93">
      <w:pPr>
        <w:spacing w:after="120" w:line="240" w:lineRule="auto"/>
        <w:jc w:val="both"/>
        <w:rPr>
          <w:rFonts w:ascii="Times New Roman" w:hAnsi="Times New Roman"/>
          <w:sz w:val="24"/>
          <w:szCs w:val="24"/>
          <w:lang w:eastAsia="ru-RU"/>
        </w:rPr>
      </w:pPr>
    </w:p>
    <w:p w14:paraId="3E7D3B9D" w14:textId="77777777" w:rsidR="009D6392" w:rsidRPr="009D6392" w:rsidRDefault="009D6392" w:rsidP="00833F93">
      <w:pPr>
        <w:spacing w:after="120" w:line="240" w:lineRule="auto"/>
        <w:jc w:val="both"/>
        <w:rPr>
          <w:rFonts w:ascii="Times New Roman" w:hAnsi="Times New Roman"/>
          <w:b/>
          <w:sz w:val="24"/>
          <w:szCs w:val="24"/>
          <w:lang w:eastAsia="ru-RU"/>
        </w:rPr>
      </w:pPr>
      <w:r w:rsidRPr="00121FA1">
        <w:rPr>
          <w:rFonts w:ascii="Times New Roman" w:hAnsi="Times New Roman"/>
          <w:b/>
          <w:sz w:val="24"/>
          <w:szCs w:val="24"/>
          <w:lang w:eastAsia="ru-RU"/>
        </w:rPr>
        <w:t>Полный перечень с описанием лотов обозначен в файле – Описание Лотов.</w:t>
      </w:r>
      <w:proofErr w:type="spellStart"/>
      <w:r w:rsidRPr="00121FA1">
        <w:rPr>
          <w:rFonts w:ascii="Times New Roman" w:hAnsi="Times New Roman"/>
          <w:b/>
          <w:sz w:val="24"/>
          <w:szCs w:val="24"/>
          <w:lang w:val="en-US" w:eastAsia="ru-RU"/>
        </w:rPr>
        <w:t>xls</w:t>
      </w:r>
      <w:proofErr w:type="spellEnd"/>
      <w:r w:rsidRPr="00121FA1">
        <w:rPr>
          <w:rFonts w:ascii="Times New Roman" w:hAnsi="Times New Roman"/>
          <w:b/>
          <w:sz w:val="24"/>
          <w:szCs w:val="24"/>
          <w:lang w:eastAsia="ru-RU"/>
        </w:rPr>
        <w:t xml:space="preserve">, который прикреплен к настоящей процедуре Запрос предложений на ЭТП АО «НИС». </w:t>
      </w:r>
    </w:p>
    <w:p w14:paraId="6564DD5C" w14:textId="77777777" w:rsidR="002F2AF6" w:rsidRDefault="00833F93" w:rsidP="00833F93">
      <w:pPr>
        <w:spacing w:after="120" w:line="240" w:lineRule="auto"/>
        <w:jc w:val="both"/>
        <w:rPr>
          <w:rFonts w:ascii="Times New Roman" w:hAnsi="Times New Roman"/>
          <w:b/>
          <w:sz w:val="24"/>
          <w:szCs w:val="24"/>
        </w:rPr>
      </w:pPr>
      <w:r w:rsidRPr="000D70AC">
        <w:rPr>
          <w:rFonts w:ascii="Times New Roman" w:hAnsi="Times New Roman"/>
          <w:b/>
          <w:sz w:val="24"/>
          <w:szCs w:val="24"/>
        </w:rPr>
        <w:t xml:space="preserve">Настоящее приглашение к участию в запросе предложений носит информационный характер и не является официальной офертой. </w:t>
      </w:r>
    </w:p>
    <w:p w14:paraId="698CFEC4" w14:textId="0B22D214" w:rsidR="009D6392" w:rsidRPr="00DE29F5" w:rsidRDefault="00833F93" w:rsidP="00DE29F5">
      <w:pPr>
        <w:spacing w:after="120" w:line="240" w:lineRule="auto"/>
        <w:jc w:val="both"/>
        <w:rPr>
          <w:rFonts w:ascii="Times New Roman" w:hAnsi="Times New Roman"/>
          <w:b/>
          <w:sz w:val="24"/>
          <w:szCs w:val="24"/>
        </w:rPr>
      </w:pPr>
      <w:r w:rsidRPr="000D70AC">
        <w:rPr>
          <w:rFonts w:ascii="Times New Roman" w:hAnsi="Times New Roman"/>
          <w:b/>
          <w:sz w:val="24"/>
          <w:szCs w:val="24"/>
        </w:rPr>
        <w:t>Организатор запроса не несет никаких обязательств перед участниками по заключению каких-либо договоров с претендентами, приславшими свои предложения. Соответственно, статьи 437, 447 - 449 Гражданского кодекса Российской Федерации</w:t>
      </w:r>
      <w:r w:rsidR="00892347">
        <w:rPr>
          <w:rFonts w:ascii="Times New Roman" w:hAnsi="Times New Roman"/>
          <w:b/>
          <w:sz w:val="24"/>
          <w:szCs w:val="24"/>
        </w:rPr>
        <w:t>, а также 223-ФЗ и 44-ФЗ</w:t>
      </w:r>
      <w:r w:rsidRPr="000D70AC">
        <w:rPr>
          <w:rFonts w:ascii="Times New Roman" w:hAnsi="Times New Roman"/>
          <w:b/>
          <w:sz w:val="24"/>
          <w:szCs w:val="24"/>
        </w:rPr>
        <w:t xml:space="preserve"> к проводимому запр</w:t>
      </w:r>
      <w:r w:rsidR="00DE29F5">
        <w:rPr>
          <w:rFonts w:ascii="Times New Roman" w:hAnsi="Times New Roman"/>
          <w:b/>
          <w:sz w:val="24"/>
          <w:szCs w:val="24"/>
        </w:rPr>
        <w:t>осу предложений не применяются.</w:t>
      </w:r>
    </w:p>
    <w:p w14:paraId="61169811" w14:textId="77777777" w:rsidR="00C82EF9" w:rsidRPr="00567C6B" w:rsidRDefault="00644F83" w:rsidP="009558D4">
      <w:pPr>
        <w:spacing w:after="0" w:line="240" w:lineRule="auto"/>
        <w:jc w:val="both"/>
        <w:rPr>
          <w:rFonts w:ascii="Times New Roman" w:hAnsi="Times New Roman"/>
          <w:sz w:val="24"/>
          <w:szCs w:val="24"/>
        </w:rPr>
      </w:pPr>
      <w:r w:rsidRPr="00567C6B">
        <w:rPr>
          <w:rFonts w:ascii="Times New Roman" w:eastAsia="Times New Roman" w:hAnsi="Times New Roman"/>
          <w:sz w:val="24"/>
          <w:szCs w:val="24"/>
          <w:lang w:eastAsia="ru-RU"/>
        </w:rPr>
        <w:t xml:space="preserve">К участию в </w:t>
      </w:r>
      <w:r w:rsidR="00BC21F1" w:rsidRPr="00567C6B">
        <w:rPr>
          <w:rFonts w:ascii="Times New Roman" w:eastAsia="Times New Roman" w:hAnsi="Times New Roman"/>
          <w:sz w:val="24"/>
          <w:szCs w:val="24"/>
          <w:lang w:eastAsia="ru-RU"/>
        </w:rPr>
        <w:t>запросе предложений</w:t>
      </w:r>
      <w:r w:rsidRPr="00567C6B">
        <w:rPr>
          <w:rFonts w:ascii="Times New Roman" w:eastAsia="Times New Roman" w:hAnsi="Times New Roman"/>
          <w:sz w:val="24"/>
          <w:szCs w:val="24"/>
          <w:lang w:eastAsia="ru-RU"/>
        </w:rPr>
        <w:t>, проводим</w:t>
      </w:r>
      <w:r w:rsidR="0032207D" w:rsidRPr="00567C6B">
        <w:rPr>
          <w:rFonts w:ascii="Times New Roman" w:eastAsia="Times New Roman" w:hAnsi="Times New Roman"/>
          <w:sz w:val="24"/>
          <w:szCs w:val="24"/>
          <w:lang w:eastAsia="ru-RU"/>
        </w:rPr>
        <w:t>ых</w:t>
      </w:r>
      <w:r w:rsidRPr="00567C6B">
        <w:rPr>
          <w:rFonts w:ascii="Times New Roman" w:eastAsia="Times New Roman" w:hAnsi="Times New Roman"/>
          <w:sz w:val="24"/>
          <w:szCs w:val="24"/>
          <w:lang w:eastAsia="ru-RU"/>
        </w:rPr>
        <w:t xml:space="preserve"> в электронной форме, допускаются физические</w:t>
      </w:r>
      <w:r w:rsidR="00C83AEF" w:rsidRPr="00567C6B">
        <w:rPr>
          <w:rFonts w:ascii="Times New Roman" w:eastAsia="Times New Roman" w:hAnsi="Times New Roman"/>
          <w:sz w:val="24"/>
          <w:szCs w:val="24"/>
          <w:lang w:eastAsia="ru-RU"/>
        </w:rPr>
        <w:t xml:space="preserve"> лица, </w:t>
      </w:r>
      <w:r w:rsidR="008412B2">
        <w:rPr>
          <w:rFonts w:ascii="Times New Roman" w:eastAsia="Times New Roman" w:hAnsi="Times New Roman"/>
          <w:sz w:val="24"/>
          <w:szCs w:val="24"/>
          <w:lang w:eastAsia="ru-RU"/>
        </w:rPr>
        <w:t>и</w:t>
      </w:r>
      <w:r w:rsidR="00C83AEF" w:rsidRPr="00567C6B">
        <w:rPr>
          <w:rFonts w:ascii="Times New Roman" w:eastAsia="Times New Roman" w:hAnsi="Times New Roman"/>
          <w:sz w:val="24"/>
          <w:szCs w:val="24"/>
          <w:lang w:eastAsia="ru-RU"/>
        </w:rPr>
        <w:t>ндивидуальные предприниматели</w:t>
      </w:r>
      <w:r w:rsidRPr="00567C6B">
        <w:rPr>
          <w:rFonts w:ascii="Times New Roman" w:eastAsia="Times New Roman" w:hAnsi="Times New Roman"/>
          <w:sz w:val="24"/>
          <w:szCs w:val="24"/>
          <w:lang w:eastAsia="ru-RU"/>
        </w:rPr>
        <w:t xml:space="preserve"> и юридические лица,</w:t>
      </w:r>
      <w:r w:rsidR="003B182C" w:rsidRPr="00567C6B">
        <w:rPr>
          <w:rFonts w:ascii="Times New Roman" w:eastAsia="Times New Roman" w:hAnsi="Times New Roman"/>
          <w:sz w:val="24"/>
          <w:szCs w:val="24"/>
          <w:lang w:eastAsia="ru-RU"/>
        </w:rPr>
        <w:t xml:space="preserve"> </w:t>
      </w:r>
      <w:r w:rsidRPr="00567C6B">
        <w:rPr>
          <w:rFonts w:ascii="Times New Roman" w:hAnsi="Times New Roman"/>
          <w:sz w:val="24"/>
          <w:szCs w:val="24"/>
        </w:rPr>
        <w:t xml:space="preserve">ознакомившиеся с документацией, </w:t>
      </w:r>
      <w:r w:rsidR="002B6CBA" w:rsidRPr="00567C6B">
        <w:rPr>
          <w:rFonts w:ascii="Times New Roman" w:eastAsia="Times New Roman" w:hAnsi="Times New Roman"/>
          <w:sz w:val="24"/>
          <w:szCs w:val="24"/>
          <w:lang w:eastAsia="ru-RU"/>
        </w:rPr>
        <w:t>с</w:t>
      </w:r>
      <w:r w:rsidR="00AF7A6B" w:rsidRPr="00567C6B">
        <w:rPr>
          <w:rFonts w:ascii="Times New Roman" w:eastAsia="Times New Roman" w:hAnsi="Times New Roman"/>
          <w:sz w:val="24"/>
          <w:szCs w:val="24"/>
          <w:lang w:eastAsia="ru-RU"/>
        </w:rPr>
        <w:t>воевременно под</w:t>
      </w:r>
      <w:r w:rsidR="00BC21F1" w:rsidRPr="00567C6B">
        <w:rPr>
          <w:rFonts w:ascii="Times New Roman" w:eastAsia="Times New Roman" w:hAnsi="Times New Roman"/>
          <w:sz w:val="24"/>
          <w:szCs w:val="24"/>
          <w:lang w:eastAsia="ru-RU"/>
        </w:rPr>
        <w:t xml:space="preserve">авшие заявку на участие в </w:t>
      </w:r>
      <w:r w:rsidR="00BC21F1" w:rsidRPr="00567C6B">
        <w:rPr>
          <w:rFonts w:ascii="Times New Roman" w:hAnsi="Times New Roman"/>
        </w:rPr>
        <w:t>запросе предложений</w:t>
      </w:r>
      <w:r w:rsidR="00AF7A6B" w:rsidRPr="00567C6B">
        <w:rPr>
          <w:rFonts w:ascii="Times New Roman" w:eastAsia="Times New Roman" w:hAnsi="Times New Roman"/>
          <w:sz w:val="24"/>
          <w:szCs w:val="24"/>
          <w:lang w:eastAsia="ru-RU"/>
        </w:rPr>
        <w:t xml:space="preserve"> и представившие документы в соответствии с перечнем, </w:t>
      </w:r>
      <w:r w:rsidR="006E6A84" w:rsidRPr="00567C6B">
        <w:rPr>
          <w:rFonts w:ascii="Times New Roman" w:eastAsia="Times New Roman" w:hAnsi="Times New Roman"/>
          <w:sz w:val="24"/>
          <w:szCs w:val="24"/>
          <w:lang w:eastAsia="ru-RU"/>
        </w:rPr>
        <w:t>установленном</w:t>
      </w:r>
      <w:r w:rsidR="00BC21F1" w:rsidRPr="00567C6B">
        <w:rPr>
          <w:rFonts w:ascii="Times New Roman" w:eastAsia="Times New Roman" w:hAnsi="Times New Roman"/>
          <w:sz w:val="24"/>
          <w:szCs w:val="24"/>
          <w:lang w:eastAsia="ru-RU"/>
        </w:rPr>
        <w:t xml:space="preserve"> в извещении.</w:t>
      </w:r>
    </w:p>
    <w:p w14:paraId="3AD4AF79" w14:textId="77777777" w:rsidR="009D6392" w:rsidRDefault="00B77E3E" w:rsidP="00A75B2F">
      <w:pPr>
        <w:spacing w:before="120" w:after="0" w:line="240" w:lineRule="auto"/>
        <w:jc w:val="both"/>
        <w:rPr>
          <w:rFonts w:ascii="Times New Roman" w:hAnsi="Times New Roman"/>
          <w:sz w:val="24"/>
          <w:szCs w:val="24"/>
        </w:rPr>
      </w:pPr>
      <w:r w:rsidRPr="00567C6B">
        <w:rPr>
          <w:rFonts w:ascii="Times New Roman" w:hAnsi="Times New Roman"/>
          <w:bCs/>
          <w:sz w:val="24"/>
          <w:szCs w:val="24"/>
        </w:rPr>
        <w:t xml:space="preserve">Ознакомиться с документацией, а также иными сведениями </w:t>
      </w:r>
      <w:r w:rsidR="00F90545" w:rsidRPr="00567C6B">
        <w:rPr>
          <w:rFonts w:ascii="Times New Roman" w:hAnsi="Times New Roman"/>
          <w:bCs/>
          <w:sz w:val="24"/>
          <w:szCs w:val="24"/>
        </w:rPr>
        <w:t xml:space="preserve">о </w:t>
      </w:r>
      <w:r w:rsidRPr="00567C6B">
        <w:rPr>
          <w:rFonts w:ascii="Times New Roman" w:hAnsi="Times New Roman"/>
          <w:bCs/>
          <w:sz w:val="24"/>
          <w:szCs w:val="24"/>
        </w:rPr>
        <w:t xml:space="preserve">Предмете </w:t>
      </w:r>
      <w:r w:rsidR="00BC21F1" w:rsidRPr="00567C6B">
        <w:rPr>
          <w:rFonts w:ascii="Times New Roman" w:hAnsi="Times New Roman"/>
          <w:bCs/>
          <w:sz w:val="24"/>
          <w:szCs w:val="24"/>
        </w:rPr>
        <w:t>запроса предложений</w:t>
      </w:r>
      <w:r w:rsidRPr="00567C6B">
        <w:rPr>
          <w:rFonts w:ascii="Times New Roman" w:hAnsi="Times New Roman"/>
          <w:bCs/>
          <w:sz w:val="24"/>
          <w:szCs w:val="24"/>
        </w:rPr>
        <w:t>, можно по предварит</w:t>
      </w:r>
      <w:r w:rsidR="00BA6505" w:rsidRPr="00567C6B">
        <w:rPr>
          <w:rFonts w:ascii="Times New Roman" w:hAnsi="Times New Roman"/>
          <w:bCs/>
          <w:sz w:val="24"/>
          <w:szCs w:val="24"/>
        </w:rPr>
        <w:t xml:space="preserve">ельному запросу у Организатора </w:t>
      </w:r>
      <w:r w:rsidR="00BC21F1" w:rsidRPr="00567C6B">
        <w:rPr>
          <w:rFonts w:ascii="Times New Roman" w:hAnsi="Times New Roman"/>
          <w:bCs/>
          <w:sz w:val="24"/>
          <w:szCs w:val="24"/>
        </w:rPr>
        <w:t>запроса предложений</w:t>
      </w:r>
      <w:r w:rsidRPr="00567C6B">
        <w:rPr>
          <w:rFonts w:ascii="Times New Roman" w:hAnsi="Times New Roman"/>
          <w:bCs/>
          <w:sz w:val="24"/>
          <w:szCs w:val="24"/>
        </w:rPr>
        <w:t xml:space="preserve"> с момента начала приема заявок </w:t>
      </w:r>
      <w:r w:rsidRPr="00567C6B">
        <w:rPr>
          <w:rStyle w:val="rvts48220"/>
          <w:rFonts w:ascii="Times New Roman" w:hAnsi="Times New Roman"/>
          <w:bCs/>
          <w:color w:val="auto"/>
          <w:sz w:val="24"/>
          <w:szCs w:val="24"/>
        </w:rPr>
        <w:t>по телефону</w:t>
      </w:r>
      <w:r w:rsidR="000D70AC">
        <w:rPr>
          <w:rFonts w:ascii="Times New Roman" w:hAnsi="Times New Roman"/>
          <w:sz w:val="24"/>
          <w:szCs w:val="24"/>
        </w:rPr>
        <w:t xml:space="preserve"> </w:t>
      </w:r>
      <w:r w:rsidR="00DE29F5" w:rsidRPr="00DE29F5">
        <w:rPr>
          <w:rFonts w:ascii="Times New Roman" w:hAnsi="Times New Roman"/>
          <w:sz w:val="24"/>
          <w:szCs w:val="24"/>
        </w:rPr>
        <w:t xml:space="preserve">тел.: </w:t>
      </w:r>
      <w:r w:rsidR="009D6392" w:rsidRPr="009D6392">
        <w:rPr>
          <w:rFonts w:ascii="Times New Roman" w:hAnsi="Times New Roman"/>
          <w:sz w:val="24"/>
          <w:szCs w:val="24"/>
        </w:rPr>
        <w:t>тел.: +7 (915) 278-23-14, e-</w:t>
      </w:r>
      <w:proofErr w:type="spellStart"/>
      <w:r w:rsidR="009D6392" w:rsidRPr="009D6392">
        <w:rPr>
          <w:rFonts w:ascii="Times New Roman" w:hAnsi="Times New Roman"/>
          <w:sz w:val="24"/>
          <w:szCs w:val="24"/>
        </w:rPr>
        <w:t>mail</w:t>
      </w:r>
      <w:proofErr w:type="spellEnd"/>
      <w:r w:rsidR="009D6392" w:rsidRPr="009D6392">
        <w:rPr>
          <w:rFonts w:ascii="Times New Roman" w:hAnsi="Times New Roman"/>
          <w:sz w:val="24"/>
          <w:szCs w:val="24"/>
        </w:rPr>
        <w:t xml:space="preserve">: </w:t>
      </w:r>
      <w:hyperlink r:id="rId10" w:history="1">
        <w:r w:rsidR="009D6392" w:rsidRPr="001D047C">
          <w:rPr>
            <w:rStyle w:val="afe"/>
            <w:rFonts w:ascii="Times New Roman" w:hAnsi="Times New Roman"/>
            <w:sz w:val="24"/>
            <w:szCs w:val="24"/>
          </w:rPr>
          <w:t>vnzm.ky@mail.ru</w:t>
        </w:r>
      </w:hyperlink>
      <w:r w:rsidR="009D6392">
        <w:rPr>
          <w:rFonts w:ascii="Times New Roman" w:hAnsi="Times New Roman"/>
          <w:sz w:val="24"/>
          <w:szCs w:val="24"/>
        </w:rPr>
        <w:t xml:space="preserve"> Контактное лицо: Ковалев Игорь Владимирович. </w:t>
      </w:r>
    </w:p>
    <w:p w14:paraId="0C5C92FF" w14:textId="77777777" w:rsidR="000D70AC" w:rsidRPr="00567C6B" w:rsidRDefault="009D6392" w:rsidP="00A75B2F">
      <w:pPr>
        <w:spacing w:before="120" w:after="0" w:line="240" w:lineRule="auto"/>
        <w:jc w:val="both"/>
        <w:rPr>
          <w:rFonts w:ascii="Times New Roman" w:hAnsi="Times New Roman"/>
          <w:sz w:val="24"/>
          <w:szCs w:val="24"/>
        </w:rPr>
      </w:pPr>
      <w:r w:rsidRPr="009D6392">
        <w:rPr>
          <w:rFonts w:ascii="Times New Roman" w:hAnsi="Times New Roman"/>
          <w:sz w:val="24"/>
          <w:szCs w:val="24"/>
        </w:rPr>
        <w:t xml:space="preserve">  </w:t>
      </w:r>
      <w:r>
        <w:rPr>
          <w:rFonts w:ascii="Times New Roman" w:hAnsi="Times New Roman"/>
          <w:sz w:val="24"/>
          <w:szCs w:val="24"/>
        </w:rPr>
        <w:t xml:space="preserve"> </w:t>
      </w:r>
    </w:p>
    <w:p w14:paraId="567FF28A" w14:textId="77777777" w:rsidR="0038104E" w:rsidRPr="00567C6B" w:rsidRDefault="0038104E" w:rsidP="000D70AC">
      <w:pPr>
        <w:autoSpaceDE w:val="0"/>
        <w:autoSpaceDN w:val="0"/>
        <w:spacing w:after="0" w:line="240" w:lineRule="auto"/>
        <w:jc w:val="center"/>
        <w:rPr>
          <w:rFonts w:ascii="Times New Roman" w:eastAsia="Times New Roman" w:hAnsi="Times New Roman"/>
          <w:sz w:val="24"/>
          <w:szCs w:val="24"/>
          <w:lang w:eastAsia="ru-RU"/>
        </w:rPr>
      </w:pPr>
      <w:r w:rsidRPr="00567C6B">
        <w:rPr>
          <w:rFonts w:ascii="Times New Roman" w:hAnsi="Times New Roman"/>
          <w:b/>
          <w:bCs/>
          <w:sz w:val="24"/>
          <w:szCs w:val="24"/>
        </w:rPr>
        <w:t xml:space="preserve">Заявка на участие в </w:t>
      </w:r>
      <w:r w:rsidR="00BC21F1" w:rsidRPr="00567C6B">
        <w:rPr>
          <w:rFonts w:ascii="Times New Roman" w:hAnsi="Times New Roman"/>
          <w:b/>
          <w:bCs/>
          <w:sz w:val="24"/>
          <w:szCs w:val="24"/>
        </w:rPr>
        <w:t>запросе предложений</w:t>
      </w:r>
      <w:r w:rsidRPr="00567C6B">
        <w:rPr>
          <w:rFonts w:ascii="Times New Roman" w:hAnsi="Times New Roman"/>
          <w:b/>
          <w:bCs/>
          <w:sz w:val="24"/>
          <w:szCs w:val="24"/>
        </w:rPr>
        <w:t>:</w:t>
      </w:r>
    </w:p>
    <w:p w14:paraId="058870ED" w14:textId="77777777" w:rsidR="00F77D97" w:rsidRPr="00567C6B" w:rsidRDefault="00F77D97" w:rsidP="00F77D97">
      <w:pPr>
        <w:pStyle w:val="afb"/>
        <w:tabs>
          <w:tab w:val="left" w:pos="0"/>
          <w:tab w:val="left" w:pos="993"/>
        </w:tabs>
        <w:spacing w:before="0" w:beforeAutospacing="0" w:after="0" w:afterAutospacing="0"/>
        <w:jc w:val="both"/>
      </w:pPr>
    </w:p>
    <w:p w14:paraId="5E60F0F0" w14:textId="022B6B15" w:rsidR="000A6CC7" w:rsidRPr="00567C6B" w:rsidRDefault="0038104E" w:rsidP="00F77D97">
      <w:pPr>
        <w:pStyle w:val="afb"/>
        <w:tabs>
          <w:tab w:val="left" w:pos="0"/>
          <w:tab w:val="left" w:pos="993"/>
        </w:tabs>
        <w:spacing w:before="0" w:beforeAutospacing="0" w:after="0" w:afterAutospacing="0"/>
        <w:jc w:val="both"/>
      </w:pPr>
      <w:r w:rsidRPr="00567C6B">
        <w:t>Форма заявки</w:t>
      </w:r>
      <w:r w:rsidR="009D0AF3" w:rsidRPr="00567C6B">
        <w:t xml:space="preserve"> и порядок ее подачи</w:t>
      </w:r>
      <w:r w:rsidR="00201665" w:rsidRPr="00567C6B">
        <w:t>: в соответствии</w:t>
      </w:r>
      <w:r w:rsidR="00BC21F1" w:rsidRPr="00567C6B">
        <w:t xml:space="preserve"> с </w:t>
      </w:r>
      <w:r w:rsidR="00201665" w:rsidRPr="00567C6B">
        <w:t>И</w:t>
      </w:r>
      <w:r w:rsidR="00BC21F1" w:rsidRPr="00567C6B">
        <w:t>звещением</w:t>
      </w:r>
      <w:r w:rsidR="009D0AF3" w:rsidRPr="00567C6B">
        <w:t xml:space="preserve"> </w:t>
      </w:r>
      <w:r w:rsidR="00D74977" w:rsidRPr="00567C6B">
        <w:t xml:space="preserve">о </w:t>
      </w:r>
      <w:r w:rsidR="00BC21F1" w:rsidRPr="00567C6B">
        <w:t>запросе предложений</w:t>
      </w:r>
      <w:r w:rsidR="00CC231B" w:rsidRPr="00567C6B">
        <w:t xml:space="preserve"> в электронной форме и Р</w:t>
      </w:r>
      <w:r w:rsidR="009D0AF3" w:rsidRPr="00567C6B">
        <w:t xml:space="preserve">егламентом </w:t>
      </w:r>
      <w:r w:rsidR="005C6A2E" w:rsidRPr="00567C6B">
        <w:t>ЭТП АО «НИС»</w:t>
      </w:r>
      <w:r w:rsidR="009D0AF3" w:rsidRPr="00567C6B">
        <w:t xml:space="preserve"> </w:t>
      </w:r>
      <w:hyperlink r:id="rId11" w:history="1">
        <w:r w:rsidR="003864A6" w:rsidRPr="00567C6B">
          <w:rPr>
            <w:rStyle w:val="afe"/>
          </w:rPr>
          <w:t>http</w:t>
        </w:r>
        <w:r w:rsidR="00AE2BD6">
          <w:rPr>
            <w:rStyle w:val="afe"/>
            <w:lang w:val="en-US"/>
          </w:rPr>
          <w:t>s</w:t>
        </w:r>
        <w:r w:rsidR="003864A6" w:rsidRPr="00567C6B">
          <w:rPr>
            <w:rStyle w:val="afe"/>
          </w:rPr>
          <w:t>://trade.nistp.ru/</w:t>
        </w:r>
      </w:hyperlink>
      <w:r w:rsidR="003864A6" w:rsidRPr="00567C6B">
        <w:t xml:space="preserve"> </w:t>
      </w:r>
    </w:p>
    <w:p w14:paraId="480813E9" w14:textId="77777777" w:rsidR="00AB3247" w:rsidRPr="00567C6B" w:rsidRDefault="00AB3247" w:rsidP="00267AAB">
      <w:pPr>
        <w:spacing w:after="0" w:line="240" w:lineRule="auto"/>
        <w:jc w:val="both"/>
        <w:outlineLvl w:val="0"/>
        <w:rPr>
          <w:rFonts w:ascii="Times New Roman" w:hAnsi="Times New Roman"/>
          <w:b/>
          <w:sz w:val="24"/>
          <w:szCs w:val="24"/>
        </w:rPr>
      </w:pPr>
    </w:p>
    <w:p w14:paraId="78F09A9F" w14:textId="77777777" w:rsidR="000D70AC" w:rsidRDefault="000D70AC" w:rsidP="000D70AC">
      <w:pPr>
        <w:spacing w:after="120" w:line="240" w:lineRule="auto"/>
        <w:jc w:val="both"/>
        <w:rPr>
          <w:rFonts w:ascii="Times New Roman" w:hAnsi="Times New Roman"/>
          <w:sz w:val="24"/>
          <w:szCs w:val="24"/>
        </w:rPr>
      </w:pPr>
      <w:r w:rsidRPr="00B11A21">
        <w:rPr>
          <w:rFonts w:ascii="Times New Roman" w:hAnsi="Times New Roman"/>
          <w:sz w:val="24"/>
          <w:szCs w:val="24"/>
        </w:rPr>
        <w:t>К участию в запросе предложений, проводимом в электронной форме, допускаются юридические лица, ознакомившиеся с документацией, своевременно подавшие заявку на участие в запросе предложений и представившие документы в соответствии с перечнем, установленном в извещении.</w:t>
      </w:r>
    </w:p>
    <w:p w14:paraId="4168C2D1" w14:textId="77777777" w:rsidR="000D70AC" w:rsidRDefault="000D70AC" w:rsidP="000D70AC">
      <w:pPr>
        <w:spacing w:after="120" w:line="240" w:lineRule="auto"/>
        <w:jc w:val="both"/>
        <w:rPr>
          <w:rFonts w:ascii="Times New Roman" w:hAnsi="Times New Roman"/>
          <w:sz w:val="24"/>
          <w:szCs w:val="24"/>
        </w:rPr>
      </w:pPr>
      <w:r w:rsidRPr="00B11A21">
        <w:rPr>
          <w:rFonts w:ascii="Times New Roman" w:hAnsi="Times New Roman"/>
          <w:sz w:val="24"/>
          <w:szCs w:val="24"/>
        </w:rPr>
        <w:t>В установленный извещением срок предоставить: - необходимую информацию о претенденте на ЭТП АО «НИС»,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номер ОГРН (для юр</w:t>
      </w:r>
      <w:r w:rsidR="00DE29F5">
        <w:rPr>
          <w:rFonts w:ascii="Times New Roman" w:hAnsi="Times New Roman"/>
          <w:sz w:val="24"/>
          <w:szCs w:val="24"/>
        </w:rPr>
        <w:t>идического лица).</w:t>
      </w:r>
    </w:p>
    <w:p w14:paraId="6B06ABE8" w14:textId="77777777" w:rsidR="000D70AC" w:rsidRPr="00DE29F5" w:rsidRDefault="000D70AC" w:rsidP="000D70AC">
      <w:pPr>
        <w:spacing w:after="120" w:line="240" w:lineRule="auto"/>
        <w:jc w:val="both"/>
        <w:rPr>
          <w:rFonts w:ascii="Times New Roman" w:hAnsi="Times New Roman"/>
          <w:b/>
          <w:sz w:val="24"/>
          <w:szCs w:val="24"/>
        </w:rPr>
      </w:pPr>
      <w:r w:rsidRPr="00DE29F5">
        <w:rPr>
          <w:rFonts w:ascii="Times New Roman" w:hAnsi="Times New Roman"/>
          <w:b/>
          <w:sz w:val="24"/>
          <w:szCs w:val="24"/>
        </w:rPr>
        <w:t>Приложить следующие документы:</w:t>
      </w:r>
    </w:p>
    <w:p w14:paraId="79FDD744" w14:textId="77777777" w:rsidR="000D70AC" w:rsidRPr="00DE29F5" w:rsidRDefault="000D70AC" w:rsidP="000D70AC">
      <w:pPr>
        <w:pStyle w:val="aff9"/>
        <w:numPr>
          <w:ilvl w:val="0"/>
          <w:numId w:val="36"/>
        </w:numPr>
        <w:spacing w:after="120"/>
        <w:ind w:left="426" w:hanging="426"/>
        <w:contextualSpacing w:val="0"/>
        <w:jc w:val="both"/>
        <w:rPr>
          <w:b/>
        </w:rPr>
      </w:pPr>
      <w:r w:rsidRPr="00DE29F5">
        <w:t xml:space="preserve">выписка из Единого государственного реестра юридических лиц (оформленная не более чем за 30 дней до даты ее предоставления Организатору </w:t>
      </w:r>
      <w:r w:rsidRPr="00DE29F5">
        <w:rPr>
          <w:lang w:val="ru-RU"/>
        </w:rPr>
        <w:t>запроса предложений)</w:t>
      </w:r>
      <w:r w:rsidR="00DE29F5" w:rsidRPr="00DE29F5">
        <w:rPr>
          <w:lang w:val="ru-RU"/>
        </w:rPr>
        <w:t xml:space="preserve"> – </w:t>
      </w:r>
      <w:r w:rsidR="00DE29F5" w:rsidRPr="00DE29F5">
        <w:rPr>
          <w:b/>
          <w:lang w:val="ru-RU"/>
        </w:rPr>
        <w:t>для юридических лиц</w:t>
      </w:r>
      <w:r w:rsidRPr="00DE29F5">
        <w:rPr>
          <w:b/>
        </w:rPr>
        <w:t>;</w:t>
      </w:r>
    </w:p>
    <w:p w14:paraId="1A3852CD" w14:textId="77777777" w:rsidR="00DE29F5" w:rsidRPr="00DE29F5" w:rsidRDefault="000D70AC" w:rsidP="000D70AC">
      <w:pPr>
        <w:pStyle w:val="aff9"/>
        <w:numPr>
          <w:ilvl w:val="0"/>
          <w:numId w:val="36"/>
        </w:numPr>
        <w:spacing w:after="120"/>
        <w:ind w:left="426" w:hanging="426"/>
        <w:contextualSpacing w:val="0"/>
        <w:jc w:val="both"/>
        <w:rPr>
          <w:b/>
        </w:rPr>
      </w:pPr>
      <w:r w:rsidRPr="00DE29F5">
        <w:t>копия решения полномочного органа организации об избрании (назначении) руководителя и копия п</w:t>
      </w:r>
      <w:r w:rsidR="00DE29F5" w:rsidRPr="00DE29F5">
        <w:t>риказа о вступлении в должность</w:t>
      </w:r>
      <w:r w:rsidR="00DE29F5" w:rsidRPr="00DE29F5">
        <w:rPr>
          <w:lang w:val="ru-RU"/>
        </w:rPr>
        <w:t xml:space="preserve"> – </w:t>
      </w:r>
      <w:r w:rsidR="00DE29F5" w:rsidRPr="00DE29F5">
        <w:rPr>
          <w:b/>
          <w:lang w:val="ru-RU"/>
        </w:rPr>
        <w:t>для юридических лиц</w:t>
      </w:r>
      <w:r w:rsidR="00DE29F5" w:rsidRPr="00DE29F5">
        <w:rPr>
          <w:b/>
        </w:rPr>
        <w:t>;</w:t>
      </w:r>
    </w:p>
    <w:p w14:paraId="7DCD4920" w14:textId="77777777" w:rsidR="00DE29F5" w:rsidRPr="00DE29F5" w:rsidRDefault="00DE29F5" w:rsidP="000D70AC">
      <w:pPr>
        <w:pStyle w:val="aff9"/>
        <w:numPr>
          <w:ilvl w:val="0"/>
          <w:numId w:val="36"/>
        </w:numPr>
        <w:spacing w:after="120"/>
        <w:ind w:left="426" w:hanging="426"/>
        <w:contextualSpacing w:val="0"/>
        <w:jc w:val="both"/>
      </w:pPr>
      <w:r w:rsidRPr="00DE29F5">
        <w:rPr>
          <w:lang w:val="ru-RU"/>
        </w:rPr>
        <w:t xml:space="preserve">Копия Паспорта гражданина </w:t>
      </w:r>
      <w:r>
        <w:rPr>
          <w:lang w:val="ru-RU"/>
        </w:rPr>
        <w:t xml:space="preserve">РФ - </w:t>
      </w:r>
      <w:r w:rsidRPr="00DE29F5">
        <w:rPr>
          <w:b/>
          <w:lang w:val="ru-RU"/>
        </w:rPr>
        <w:t>для физических лиц и Индивидуальных предпринимателей</w:t>
      </w:r>
      <w:r w:rsidRPr="00DE29F5">
        <w:rPr>
          <w:lang w:val="ru-RU"/>
        </w:rPr>
        <w:t>;</w:t>
      </w:r>
    </w:p>
    <w:p w14:paraId="477B5BD7" w14:textId="77777777" w:rsidR="00DE29F5" w:rsidRPr="00DE29F5" w:rsidRDefault="00DE29F5" w:rsidP="000D70AC">
      <w:pPr>
        <w:pStyle w:val="aff9"/>
        <w:numPr>
          <w:ilvl w:val="0"/>
          <w:numId w:val="36"/>
        </w:numPr>
        <w:spacing w:after="120"/>
        <w:ind w:left="426" w:hanging="426"/>
        <w:contextualSpacing w:val="0"/>
        <w:jc w:val="both"/>
      </w:pPr>
      <w:r w:rsidRPr="00DE29F5">
        <w:t xml:space="preserve">выписка из </w:t>
      </w:r>
      <w:r w:rsidRPr="00DE29F5">
        <w:rPr>
          <w:lang w:val="ru-RU"/>
        </w:rPr>
        <w:t>ЕГРИП</w:t>
      </w:r>
      <w:r>
        <w:t xml:space="preserve"> </w:t>
      </w:r>
      <w:r>
        <w:rPr>
          <w:lang w:val="ru-RU"/>
        </w:rPr>
        <w:t>(</w:t>
      </w:r>
      <w:r w:rsidRPr="00DE29F5">
        <w:t xml:space="preserve">оформленная не более чем за 30 дней до даты ее предоставления Организатору </w:t>
      </w:r>
      <w:r w:rsidRPr="00DE29F5">
        <w:rPr>
          <w:lang w:val="ru-RU"/>
        </w:rPr>
        <w:t xml:space="preserve">запроса предложений) – </w:t>
      </w:r>
      <w:r w:rsidRPr="00DE29F5">
        <w:rPr>
          <w:b/>
          <w:lang w:val="ru-RU"/>
        </w:rPr>
        <w:t>для Индивидуальных предпринимателей</w:t>
      </w:r>
      <w:r w:rsidRPr="00DE29F5">
        <w:rPr>
          <w:lang w:val="ru-RU"/>
        </w:rPr>
        <w:t>.</w:t>
      </w:r>
    </w:p>
    <w:p w14:paraId="627F33D3" w14:textId="77777777" w:rsidR="000D70AC" w:rsidRPr="00DE29F5" w:rsidRDefault="000D70AC" w:rsidP="00DE29F5">
      <w:pPr>
        <w:pStyle w:val="aff9"/>
        <w:spacing w:after="120"/>
        <w:ind w:left="426"/>
        <w:contextualSpacing w:val="0"/>
        <w:jc w:val="both"/>
        <w:rPr>
          <w:b/>
        </w:rPr>
      </w:pPr>
      <w:r w:rsidRPr="00DE29F5">
        <w:rPr>
          <w:b/>
        </w:rPr>
        <w:t>Кроме того, претенденты предоставляют:</w:t>
      </w:r>
    </w:p>
    <w:p w14:paraId="44F414FF" w14:textId="77777777" w:rsidR="000D70AC" w:rsidRPr="00DE29F5" w:rsidRDefault="000D70AC" w:rsidP="000D70AC">
      <w:pPr>
        <w:pStyle w:val="aff9"/>
        <w:numPr>
          <w:ilvl w:val="0"/>
          <w:numId w:val="36"/>
        </w:numPr>
        <w:spacing w:after="120"/>
        <w:ind w:left="426" w:hanging="426"/>
        <w:contextualSpacing w:val="0"/>
        <w:jc w:val="both"/>
      </w:pPr>
      <w:r w:rsidRPr="00DE29F5">
        <w:t>заявка в произвольной форме;</w:t>
      </w:r>
    </w:p>
    <w:p w14:paraId="62D65154" w14:textId="77777777" w:rsidR="000D70AC" w:rsidRPr="00DE29F5" w:rsidRDefault="000D70AC" w:rsidP="000D70AC">
      <w:pPr>
        <w:pStyle w:val="aff9"/>
        <w:numPr>
          <w:ilvl w:val="0"/>
          <w:numId w:val="36"/>
        </w:numPr>
        <w:spacing w:after="120"/>
        <w:ind w:left="426" w:hanging="426"/>
        <w:contextualSpacing w:val="0"/>
        <w:jc w:val="both"/>
      </w:pPr>
      <w:r w:rsidRPr="00DE29F5">
        <w:t>копия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14:paraId="52FAE36C" w14:textId="77777777" w:rsidR="000D70AC" w:rsidRPr="00DE29F5" w:rsidRDefault="000D70AC" w:rsidP="000D70AC">
      <w:pPr>
        <w:pStyle w:val="aff9"/>
        <w:numPr>
          <w:ilvl w:val="0"/>
          <w:numId w:val="36"/>
        </w:numPr>
        <w:spacing w:after="120"/>
        <w:ind w:left="426" w:hanging="426"/>
        <w:contextualSpacing w:val="0"/>
        <w:jc w:val="both"/>
      </w:pPr>
      <w:r w:rsidRPr="00DE29F5">
        <w:t xml:space="preserve">подписанную претендентом опись представленных документов (в двух экземплярах). </w:t>
      </w:r>
    </w:p>
    <w:p w14:paraId="7DF39340" w14:textId="77777777" w:rsidR="00DE29F5" w:rsidRPr="00DE29F5" w:rsidRDefault="00DE29F5" w:rsidP="000D70AC">
      <w:pPr>
        <w:pStyle w:val="aff9"/>
        <w:numPr>
          <w:ilvl w:val="0"/>
          <w:numId w:val="36"/>
        </w:numPr>
        <w:spacing w:after="120"/>
        <w:ind w:left="426" w:hanging="426"/>
        <w:contextualSpacing w:val="0"/>
        <w:jc w:val="both"/>
      </w:pPr>
    </w:p>
    <w:p w14:paraId="04650979" w14:textId="77777777" w:rsidR="009D6392" w:rsidRDefault="009D6392" w:rsidP="000D70AC">
      <w:pPr>
        <w:spacing w:after="120" w:line="240" w:lineRule="auto"/>
        <w:jc w:val="both"/>
        <w:rPr>
          <w:rFonts w:ascii="Times New Roman" w:hAnsi="Times New Roman"/>
          <w:b/>
          <w:sz w:val="24"/>
          <w:szCs w:val="24"/>
        </w:rPr>
      </w:pPr>
    </w:p>
    <w:p w14:paraId="332906F4" w14:textId="77777777" w:rsidR="000D70AC" w:rsidRPr="00DE29F5" w:rsidRDefault="000D70AC" w:rsidP="000D70AC">
      <w:pPr>
        <w:spacing w:after="120" w:line="240" w:lineRule="auto"/>
        <w:jc w:val="both"/>
        <w:rPr>
          <w:rFonts w:ascii="Times New Roman" w:hAnsi="Times New Roman"/>
          <w:b/>
          <w:sz w:val="24"/>
          <w:szCs w:val="24"/>
        </w:rPr>
      </w:pPr>
      <w:r w:rsidRPr="00DE29F5">
        <w:rPr>
          <w:rFonts w:ascii="Times New Roman" w:hAnsi="Times New Roman"/>
          <w:b/>
          <w:sz w:val="24"/>
          <w:szCs w:val="24"/>
        </w:rPr>
        <w:t>Обязательные требования к претенденту:</w:t>
      </w:r>
    </w:p>
    <w:p w14:paraId="47FC879F" w14:textId="77777777" w:rsidR="00DE29F5" w:rsidRPr="00DE29F5" w:rsidRDefault="000D70AC" w:rsidP="009D6392">
      <w:pPr>
        <w:pStyle w:val="aff9"/>
        <w:numPr>
          <w:ilvl w:val="0"/>
          <w:numId w:val="37"/>
        </w:numPr>
        <w:spacing w:after="120"/>
        <w:ind w:left="426" w:hanging="426"/>
        <w:contextualSpacing w:val="0"/>
        <w:jc w:val="both"/>
      </w:pPr>
      <w:r w:rsidRPr="00DE29F5">
        <w:t>претен</w:t>
      </w:r>
      <w:r w:rsidR="00DE29F5" w:rsidRPr="00DE29F5">
        <w:t>дент является юридическим лицом</w:t>
      </w:r>
      <w:r w:rsidR="00DE29F5" w:rsidRPr="00DE29F5">
        <w:rPr>
          <w:lang w:val="ru-RU"/>
        </w:rPr>
        <w:t>, физическим лицом или ИП -</w:t>
      </w:r>
      <w:r w:rsidR="00DE29F5">
        <w:t xml:space="preserve"> резидентом РФ.</w:t>
      </w:r>
    </w:p>
    <w:p w14:paraId="3DEBB574" w14:textId="77777777" w:rsidR="00F31181" w:rsidRPr="00F93A98" w:rsidRDefault="009D0AF3" w:rsidP="000D70AC">
      <w:pPr>
        <w:pStyle w:val="Default"/>
        <w:tabs>
          <w:tab w:val="left" w:pos="1134"/>
        </w:tabs>
        <w:jc w:val="both"/>
        <w:rPr>
          <w:b/>
          <w:color w:val="auto"/>
        </w:rPr>
      </w:pPr>
      <w:r w:rsidRPr="00F93A98">
        <w:rPr>
          <w:b/>
          <w:color w:val="auto"/>
        </w:rPr>
        <w:t>Непредставление вышеперечисленных документов может служить основан</w:t>
      </w:r>
      <w:r w:rsidR="001A3460" w:rsidRPr="00F93A98">
        <w:rPr>
          <w:b/>
          <w:color w:val="auto"/>
        </w:rPr>
        <w:t>ием для не</w:t>
      </w:r>
      <w:r w:rsidR="00C10095">
        <w:rPr>
          <w:b/>
          <w:color w:val="auto"/>
        </w:rPr>
        <w:t xml:space="preserve"> </w:t>
      </w:r>
      <w:r w:rsidR="001A3460" w:rsidRPr="00F93A98">
        <w:rPr>
          <w:b/>
          <w:color w:val="auto"/>
        </w:rPr>
        <w:t xml:space="preserve">допуска к участию в </w:t>
      </w:r>
      <w:r w:rsidR="001A3460" w:rsidRPr="00F93A98">
        <w:rPr>
          <w:b/>
        </w:rPr>
        <w:t>запросе предложений</w:t>
      </w:r>
      <w:r w:rsidRPr="00F93A98">
        <w:rPr>
          <w:b/>
          <w:color w:val="auto"/>
        </w:rPr>
        <w:t>.</w:t>
      </w:r>
    </w:p>
    <w:p w14:paraId="169D030D" w14:textId="77777777" w:rsidR="00DE29F5" w:rsidRPr="00567C6B" w:rsidRDefault="00DE29F5" w:rsidP="009D6392">
      <w:pPr>
        <w:pStyle w:val="Default"/>
        <w:tabs>
          <w:tab w:val="left" w:pos="1134"/>
        </w:tabs>
        <w:rPr>
          <w:color w:val="auto"/>
        </w:rPr>
      </w:pPr>
    </w:p>
    <w:p w14:paraId="208AD062" w14:textId="77777777" w:rsidR="00BC7805" w:rsidRDefault="0068724F" w:rsidP="001A6A5F">
      <w:pPr>
        <w:pStyle w:val="aff7"/>
        <w:tabs>
          <w:tab w:val="left" w:pos="1134"/>
        </w:tabs>
        <w:spacing w:before="120" w:after="120"/>
        <w:ind w:left="709"/>
        <w:jc w:val="center"/>
        <w:rPr>
          <w:rFonts w:ascii="Times New Roman" w:hAnsi="Times New Roman"/>
          <w:b/>
          <w:bCs/>
          <w:lang w:val="ru-RU"/>
        </w:rPr>
      </w:pPr>
      <w:r w:rsidRPr="00567C6B">
        <w:rPr>
          <w:rFonts w:ascii="Times New Roman" w:hAnsi="Times New Roman"/>
          <w:b/>
          <w:bCs/>
          <w:lang w:val="ru-RU"/>
        </w:rPr>
        <w:t xml:space="preserve">Этапы проведения </w:t>
      </w:r>
      <w:r w:rsidR="001A3460" w:rsidRPr="00567C6B">
        <w:rPr>
          <w:rFonts w:ascii="Times New Roman" w:hAnsi="Times New Roman"/>
          <w:b/>
          <w:bCs/>
          <w:lang w:val="ru-RU"/>
        </w:rPr>
        <w:t>запроса предложений</w:t>
      </w:r>
      <w:r w:rsidR="001A6A5F">
        <w:rPr>
          <w:rFonts w:ascii="Times New Roman" w:hAnsi="Times New Roman"/>
          <w:b/>
          <w:bCs/>
          <w:lang w:val="ru-RU"/>
        </w:rPr>
        <w:t>.</w:t>
      </w:r>
    </w:p>
    <w:p w14:paraId="0868FE18" w14:textId="77777777" w:rsidR="00C85B17" w:rsidRPr="00567C6B" w:rsidRDefault="00C85B17" w:rsidP="008F1427">
      <w:pPr>
        <w:pStyle w:val="aff7"/>
        <w:tabs>
          <w:tab w:val="left" w:pos="1134"/>
        </w:tabs>
        <w:spacing w:before="0" w:after="0"/>
        <w:ind w:left="709"/>
        <w:jc w:val="both"/>
        <w:rPr>
          <w:rFonts w:ascii="Times New Roman" w:hAnsi="Times New Roman"/>
          <w:b/>
          <w:bCs/>
        </w:rPr>
      </w:pPr>
    </w:p>
    <w:p w14:paraId="3EE8A4ED" w14:textId="77777777" w:rsidR="006E0F5B" w:rsidRPr="00567C6B" w:rsidRDefault="006E0F5B" w:rsidP="008F1427">
      <w:pPr>
        <w:pStyle w:val="aff7"/>
        <w:tabs>
          <w:tab w:val="left" w:pos="1134"/>
        </w:tabs>
        <w:spacing w:before="0" w:after="0"/>
        <w:ind w:firstLine="709"/>
        <w:jc w:val="both"/>
        <w:rPr>
          <w:rFonts w:ascii="Times New Roman" w:hAnsi="Times New Roman"/>
        </w:rPr>
      </w:pPr>
      <w:r w:rsidRPr="00567C6B">
        <w:rPr>
          <w:rFonts w:ascii="Times New Roman" w:hAnsi="Times New Roman"/>
        </w:rPr>
        <w:t xml:space="preserve">ЭТП обеспечивает для участников </w:t>
      </w:r>
      <w:r w:rsidR="001A3460" w:rsidRPr="00567C6B">
        <w:rPr>
          <w:rFonts w:ascii="Times New Roman" w:hAnsi="Times New Roman"/>
        </w:rPr>
        <w:t>запроса предложений</w:t>
      </w:r>
      <w:r w:rsidRPr="00567C6B">
        <w:rPr>
          <w:rFonts w:ascii="Times New Roman" w:hAnsi="Times New Roman"/>
        </w:rPr>
        <w:t xml:space="preserve"> функционал подачи заявок на участие в </w:t>
      </w:r>
      <w:r w:rsidR="001A3460" w:rsidRPr="00567C6B">
        <w:rPr>
          <w:rFonts w:ascii="Times New Roman" w:hAnsi="Times New Roman"/>
          <w:lang w:val="ru-RU"/>
        </w:rPr>
        <w:t>запросе предложений</w:t>
      </w:r>
      <w:r w:rsidRPr="00567C6B">
        <w:rPr>
          <w:rFonts w:ascii="Times New Roman" w:hAnsi="Times New Roman"/>
        </w:rPr>
        <w:t>.</w:t>
      </w:r>
    </w:p>
    <w:p w14:paraId="7E0BF980" w14:textId="77777777" w:rsidR="006E0F5B" w:rsidRPr="00567C6B" w:rsidRDefault="006E0F5B" w:rsidP="008F1427">
      <w:pPr>
        <w:pStyle w:val="aff7"/>
        <w:tabs>
          <w:tab w:val="left" w:pos="1134"/>
        </w:tabs>
        <w:spacing w:before="0" w:after="0"/>
        <w:ind w:firstLine="709"/>
        <w:jc w:val="both"/>
        <w:rPr>
          <w:rFonts w:ascii="Times New Roman" w:hAnsi="Times New Roman"/>
        </w:rPr>
      </w:pPr>
      <w:r w:rsidRPr="00567C6B">
        <w:rPr>
          <w:rFonts w:ascii="Times New Roman" w:hAnsi="Times New Roman"/>
        </w:rPr>
        <w:t xml:space="preserve">Формирование и направление заявки на участие в процедуре производится </w:t>
      </w:r>
      <w:r w:rsidR="00F723D9" w:rsidRPr="00567C6B">
        <w:rPr>
          <w:rFonts w:ascii="Times New Roman" w:hAnsi="Times New Roman"/>
          <w:lang w:val="ru-RU"/>
        </w:rPr>
        <w:t>Заявителем (Претендентом)</w:t>
      </w:r>
      <w:r w:rsidR="001A3460" w:rsidRPr="00567C6B">
        <w:rPr>
          <w:rFonts w:ascii="Times New Roman" w:hAnsi="Times New Roman"/>
          <w:lang w:val="ru-RU"/>
        </w:rPr>
        <w:t xml:space="preserve"> </w:t>
      </w:r>
      <w:r w:rsidR="00F723D9" w:rsidRPr="00567C6B">
        <w:rPr>
          <w:rFonts w:ascii="Times New Roman" w:hAnsi="Times New Roman"/>
          <w:lang w:val="ru-RU"/>
        </w:rPr>
        <w:t xml:space="preserve">на участие в </w:t>
      </w:r>
      <w:r w:rsidR="001A3460" w:rsidRPr="00567C6B">
        <w:rPr>
          <w:rFonts w:ascii="Times New Roman" w:hAnsi="Times New Roman"/>
          <w:lang w:val="ru-RU"/>
        </w:rPr>
        <w:t>запросе предложений</w:t>
      </w:r>
      <w:r w:rsidR="00F723D9" w:rsidRPr="00567C6B">
        <w:rPr>
          <w:rFonts w:ascii="Times New Roman" w:hAnsi="Times New Roman"/>
          <w:lang w:val="ru-RU"/>
        </w:rPr>
        <w:t xml:space="preserve"> </w:t>
      </w:r>
      <w:r w:rsidRPr="00567C6B">
        <w:rPr>
          <w:rFonts w:ascii="Times New Roman" w:hAnsi="Times New Roman"/>
        </w:rPr>
        <w:t xml:space="preserve">в соответствии с </w:t>
      </w:r>
      <w:r w:rsidR="00CC231B" w:rsidRPr="00567C6B">
        <w:rPr>
          <w:rFonts w:ascii="Times New Roman" w:hAnsi="Times New Roman"/>
          <w:lang w:val="ru-RU"/>
        </w:rPr>
        <w:t>Регламентом</w:t>
      </w:r>
      <w:r w:rsidRPr="00567C6B">
        <w:rPr>
          <w:rFonts w:ascii="Times New Roman" w:hAnsi="Times New Roman"/>
        </w:rPr>
        <w:t xml:space="preserve"> ЭТП, которое размещается в открытой части ЭТП.</w:t>
      </w:r>
    </w:p>
    <w:p w14:paraId="2C6FA8CD" w14:textId="77777777" w:rsidR="006E0F5B" w:rsidRPr="00567C6B" w:rsidRDefault="006E0F5B" w:rsidP="008F1427">
      <w:pPr>
        <w:pStyle w:val="aff7"/>
        <w:tabs>
          <w:tab w:val="left" w:pos="1134"/>
        </w:tabs>
        <w:spacing w:before="0" w:after="0"/>
        <w:ind w:firstLine="709"/>
        <w:jc w:val="both"/>
        <w:rPr>
          <w:rFonts w:ascii="Times New Roman" w:hAnsi="Times New Roman"/>
        </w:rPr>
      </w:pPr>
      <w:r w:rsidRPr="00567C6B">
        <w:rPr>
          <w:rFonts w:ascii="Times New Roman" w:hAnsi="Times New Roman"/>
        </w:rPr>
        <w:t xml:space="preserve">Срок представления (приема) заявок на участие в </w:t>
      </w:r>
      <w:r w:rsidR="001A3460" w:rsidRPr="00567C6B">
        <w:rPr>
          <w:rFonts w:ascii="Times New Roman" w:hAnsi="Times New Roman"/>
          <w:lang w:val="ru-RU"/>
        </w:rPr>
        <w:t>запросе предложений</w:t>
      </w:r>
      <w:r w:rsidRPr="00567C6B">
        <w:rPr>
          <w:rFonts w:ascii="Times New Roman" w:hAnsi="Times New Roman"/>
        </w:rPr>
        <w:t xml:space="preserve"> определяется </w:t>
      </w:r>
      <w:r w:rsidRPr="00567C6B">
        <w:rPr>
          <w:rFonts w:ascii="Times New Roman" w:hAnsi="Times New Roman"/>
          <w:lang w:val="ru-RU"/>
        </w:rPr>
        <w:t xml:space="preserve">Организатором </w:t>
      </w:r>
      <w:r w:rsidR="001A3460" w:rsidRPr="00567C6B">
        <w:rPr>
          <w:rFonts w:ascii="Times New Roman" w:hAnsi="Times New Roman"/>
          <w:lang w:val="ru-RU"/>
        </w:rPr>
        <w:t>запроса предложений</w:t>
      </w:r>
      <w:r w:rsidRPr="00567C6B">
        <w:rPr>
          <w:rFonts w:ascii="Times New Roman" w:hAnsi="Times New Roman"/>
          <w:lang w:val="ru-RU"/>
        </w:rPr>
        <w:t xml:space="preserve"> </w:t>
      </w:r>
      <w:r w:rsidRPr="00567C6B">
        <w:rPr>
          <w:rFonts w:ascii="Times New Roman" w:hAnsi="Times New Roman"/>
        </w:rPr>
        <w:t xml:space="preserve">в соответствии с данным </w:t>
      </w:r>
      <w:r w:rsidR="001A3460" w:rsidRPr="00567C6B">
        <w:rPr>
          <w:rFonts w:ascii="Times New Roman" w:hAnsi="Times New Roman"/>
          <w:lang w:val="ru-RU"/>
        </w:rPr>
        <w:t>Извещением</w:t>
      </w:r>
      <w:r w:rsidRPr="00567C6B">
        <w:rPr>
          <w:rFonts w:ascii="Times New Roman" w:hAnsi="Times New Roman"/>
        </w:rPr>
        <w:t>.</w:t>
      </w:r>
    </w:p>
    <w:p w14:paraId="52AB7958" w14:textId="77777777" w:rsidR="006E0F5B" w:rsidRPr="00567C6B" w:rsidRDefault="00F723D9" w:rsidP="008F1427">
      <w:pPr>
        <w:pStyle w:val="aff7"/>
        <w:tabs>
          <w:tab w:val="left" w:pos="1134"/>
        </w:tabs>
        <w:spacing w:before="0" w:after="0"/>
        <w:ind w:firstLine="709"/>
        <w:jc w:val="both"/>
        <w:rPr>
          <w:rFonts w:ascii="Times New Roman" w:hAnsi="Times New Roman"/>
        </w:rPr>
      </w:pPr>
      <w:r w:rsidRPr="00567C6B">
        <w:rPr>
          <w:rFonts w:ascii="Times New Roman" w:hAnsi="Times New Roman"/>
          <w:lang w:val="ru-RU"/>
        </w:rPr>
        <w:t>Претендент</w:t>
      </w:r>
      <w:r w:rsidR="006E0F5B" w:rsidRPr="00567C6B">
        <w:rPr>
          <w:rFonts w:ascii="Times New Roman" w:hAnsi="Times New Roman"/>
        </w:rPr>
        <w:t xml:space="preserve"> </w:t>
      </w:r>
      <w:r w:rsidR="001A3460" w:rsidRPr="00567C6B">
        <w:rPr>
          <w:rFonts w:ascii="Times New Roman" w:hAnsi="Times New Roman"/>
        </w:rPr>
        <w:t xml:space="preserve">вправе подать заявку на участие </w:t>
      </w:r>
      <w:r w:rsidR="006E0F5B" w:rsidRPr="00567C6B">
        <w:rPr>
          <w:rFonts w:ascii="Times New Roman" w:hAnsi="Times New Roman"/>
        </w:rPr>
        <w:t xml:space="preserve">в процедуре в любой момент, начиная с момента размещения на сайте площадки </w:t>
      </w:r>
      <w:r w:rsidR="00201665" w:rsidRPr="00567C6B">
        <w:rPr>
          <w:rFonts w:ascii="Times New Roman" w:hAnsi="Times New Roman"/>
          <w:lang w:val="ru-RU"/>
        </w:rPr>
        <w:t>Извещения</w:t>
      </w:r>
      <w:r w:rsidR="006E0F5B" w:rsidRPr="00567C6B">
        <w:rPr>
          <w:rFonts w:ascii="Times New Roman" w:hAnsi="Times New Roman"/>
        </w:rPr>
        <w:t xml:space="preserve"> о проведении процедуры, и до предусмотренных </w:t>
      </w:r>
      <w:r w:rsidR="00201665" w:rsidRPr="00567C6B">
        <w:rPr>
          <w:rFonts w:ascii="Times New Roman" w:hAnsi="Times New Roman"/>
          <w:lang w:val="ru-RU"/>
        </w:rPr>
        <w:t>Извещением</w:t>
      </w:r>
      <w:r w:rsidR="006E0F5B" w:rsidRPr="00567C6B">
        <w:rPr>
          <w:rFonts w:ascii="Times New Roman" w:hAnsi="Times New Roman"/>
        </w:rPr>
        <w:t xml:space="preserve"> о процедуре даты и времени окончания срока подачи заявок. Заявки направляются </w:t>
      </w:r>
      <w:r w:rsidRPr="00567C6B">
        <w:rPr>
          <w:rFonts w:ascii="Times New Roman" w:hAnsi="Times New Roman"/>
          <w:lang w:val="ru-RU"/>
        </w:rPr>
        <w:t>Претендентом</w:t>
      </w:r>
      <w:r w:rsidR="00DD798A" w:rsidRPr="00567C6B">
        <w:rPr>
          <w:rFonts w:ascii="Times New Roman" w:hAnsi="Times New Roman"/>
        </w:rPr>
        <w:t xml:space="preserve"> на ЭТП в форме электронных </w:t>
      </w:r>
      <w:r w:rsidR="006E0F5B" w:rsidRPr="00567C6B">
        <w:rPr>
          <w:rFonts w:ascii="Times New Roman" w:hAnsi="Times New Roman"/>
        </w:rPr>
        <w:t>документов, подписанных с помощью ЭП.</w:t>
      </w:r>
    </w:p>
    <w:p w14:paraId="175AF9A4" w14:textId="77777777" w:rsidR="006E0F5B" w:rsidRPr="00567C6B" w:rsidRDefault="00F723D9" w:rsidP="008F1427">
      <w:pPr>
        <w:pStyle w:val="aff7"/>
        <w:tabs>
          <w:tab w:val="left" w:pos="1134"/>
        </w:tabs>
        <w:spacing w:before="0" w:after="0"/>
        <w:ind w:firstLine="709"/>
        <w:jc w:val="both"/>
        <w:rPr>
          <w:rFonts w:ascii="Times New Roman" w:hAnsi="Times New Roman"/>
        </w:rPr>
      </w:pPr>
      <w:r w:rsidRPr="00567C6B">
        <w:rPr>
          <w:rFonts w:ascii="Times New Roman" w:hAnsi="Times New Roman"/>
          <w:lang w:val="ru-RU"/>
        </w:rPr>
        <w:t>Заявитель</w:t>
      </w:r>
      <w:r w:rsidR="006E0F5B" w:rsidRPr="00567C6B">
        <w:rPr>
          <w:rFonts w:ascii="Times New Roman" w:hAnsi="Times New Roman"/>
        </w:rPr>
        <w:t xml:space="preserve"> вправе отозвать заявку на участие в процедуре не позднее окончания срока подачи заявок в соответствии с </w:t>
      </w:r>
      <w:r w:rsidR="007557CB" w:rsidRPr="00567C6B">
        <w:rPr>
          <w:rFonts w:ascii="Times New Roman" w:hAnsi="Times New Roman"/>
          <w:lang w:val="ru-RU"/>
        </w:rPr>
        <w:t xml:space="preserve">Извещением и </w:t>
      </w:r>
      <w:r w:rsidR="00CC231B" w:rsidRPr="00567C6B">
        <w:rPr>
          <w:rFonts w:ascii="Times New Roman" w:hAnsi="Times New Roman"/>
          <w:lang w:val="ru-RU"/>
        </w:rPr>
        <w:t>Регламентом</w:t>
      </w:r>
      <w:r w:rsidR="006E0F5B" w:rsidRPr="00567C6B">
        <w:rPr>
          <w:rFonts w:ascii="Times New Roman" w:hAnsi="Times New Roman"/>
        </w:rPr>
        <w:t xml:space="preserve"> ЭТП, котор</w:t>
      </w:r>
      <w:r w:rsidR="007557CB" w:rsidRPr="00567C6B">
        <w:rPr>
          <w:rFonts w:ascii="Times New Roman" w:hAnsi="Times New Roman"/>
          <w:lang w:val="ru-RU"/>
        </w:rPr>
        <w:t>ые</w:t>
      </w:r>
      <w:r w:rsidR="007557CB" w:rsidRPr="00567C6B">
        <w:rPr>
          <w:rFonts w:ascii="Times New Roman" w:hAnsi="Times New Roman"/>
        </w:rPr>
        <w:t xml:space="preserve"> размещаю</w:t>
      </w:r>
      <w:r w:rsidR="006E0F5B" w:rsidRPr="00567C6B">
        <w:rPr>
          <w:rFonts w:ascii="Times New Roman" w:hAnsi="Times New Roman"/>
        </w:rPr>
        <w:t xml:space="preserve">тся в открытой части ЭТП. </w:t>
      </w:r>
    </w:p>
    <w:p w14:paraId="1827C5CC" w14:textId="77777777" w:rsidR="006E0F5B" w:rsidRPr="00567C6B" w:rsidRDefault="006E0F5B" w:rsidP="008F1427">
      <w:pPr>
        <w:pStyle w:val="Default"/>
        <w:tabs>
          <w:tab w:val="left" w:pos="1134"/>
        </w:tabs>
        <w:ind w:firstLine="709"/>
        <w:jc w:val="both"/>
        <w:rPr>
          <w:b/>
          <w:bCs/>
        </w:rPr>
      </w:pPr>
    </w:p>
    <w:p w14:paraId="48DBE5F2" w14:textId="77777777" w:rsidR="006E0F5B" w:rsidRPr="00567C6B" w:rsidRDefault="006E0F5B" w:rsidP="00DE29F5">
      <w:pPr>
        <w:pStyle w:val="Default"/>
        <w:tabs>
          <w:tab w:val="left" w:pos="1134"/>
        </w:tabs>
        <w:ind w:firstLine="709"/>
        <w:jc w:val="center"/>
        <w:rPr>
          <w:b/>
          <w:bCs/>
        </w:rPr>
      </w:pPr>
      <w:r w:rsidRPr="00567C6B">
        <w:rPr>
          <w:b/>
          <w:bCs/>
        </w:rPr>
        <w:t xml:space="preserve">Рассмотрение заявок и допуск к участию в </w:t>
      </w:r>
      <w:r w:rsidR="001A3460" w:rsidRPr="00567C6B">
        <w:rPr>
          <w:b/>
          <w:bCs/>
        </w:rPr>
        <w:t>запросе предложений</w:t>
      </w:r>
      <w:r w:rsidRPr="00567C6B">
        <w:rPr>
          <w:b/>
          <w:bCs/>
        </w:rPr>
        <w:t>:</w:t>
      </w:r>
    </w:p>
    <w:p w14:paraId="37114FA7" w14:textId="77777777" w:rsidR="00533004" w:rsidRPr="00567C6B" w:rsidRDefault="00533004" w:rsidP="0063462F">
      <w:pPr>
        <w:pStyle w:val="Default"/>
        <w:tabs>
          <w:tab w:val="left" w:pos="1134"/>
        </w:tabs>
        <w:ind w:firstLine="709"/>
        <w:jc w:val="both"/>
        <w:rPr>
          <w:b/>
          <w:bCs/>
        </w:rPr>
      </w:pPr>
    </w:p>
    <w:p w14:paraId="2E29923C" w14:textId="77777777" w:rsidR="006E0F5B" w:rsidRPr="00567C6B" w:rsidRDefault="006E0F5B" w:rsidP="0063462F">
      <w:pPr>
        <w:pStyle w:val="Default"/>
        <w:tabs>
          <w:tab w:val="left" w:pos="1134"/>
        </w:tabs>
        <w:ind w:firstLine="709"/>
        <w:jc w:val="both"/>
      </w:pPr>
      <w:r w:rsidRPr="00567C6B">
        <w:t xml:space="preserve">ЭТП обеспечивает для пользователей Организатора </w:t>
      </w:r>
      <w:r w:rsidR="001A3460" w:rsidRPr="00567C6B">
        <w:t>запроса предложений</w:t>
      </w:r>
      <w:r w:rsidRPr="00567C6B">
        <w:t xml:space="preserve">, функционал по рассмотрению заявок на участие в процедурах в соответствии с </w:t>
      </w:r>
      <w:r w:rsidR="00CC231B" w:rsidRPr="00567C6B">
        <w:t>Регламентом</w:t>
      </w:r>
      <w:r w:rsidRPr="00567C6B">
        <w:t xml:space="preserve"> ЭТП, котор</w:t>
      </w:r>
      <w:r w:rsidR="007557CB" w:rsidRPr="00567C6B">
        <w:t>ый</w:t>
      </w:r>
      <w:r w:rsidRPr="00567C6B">
        <w:t xml:space="preserve"> размещается в открытой части ЭТП.</w:t>
      </w:r>
    </w:p>
    <w:p w14:paraId="0BDBD61A" w14:textId="77777777" w:rsidR="006E0F5B" w:rsidRPr="00567C6B" w:rsidRDefault="006E0F5B" w:rsidP="0063462F">
      <w:pPr>
        <w:pStyle w:val="Default"/>
        <w:tabs>
          <w:tab w:val="left" w:pos="1134"/>
        </w:tabs>
        <w:ind w:firstLine="709"/>
        <w:jc w:val="both"/>
      </w:pPr>
      <w:r w:rsidRPr="00567C6B">
        <w:t xml:space="preserve">Сроки рассмотрения заявок устанавливаются Организатором </w:t>
      </w:r>
      <w:r w:rsidR="001A3460" w:rsidRPr="00567C6B">
        <w:t>запроса предложений</w:t>
      </w:r>
      <w:r w:rsidRPr="00567C6B">
        <w:t xml:space="preserve"> в ходе публикации извещения о проведении процедуры и определяются собственными потребностями или внутренними регламентами (при их наличии) Организатора </w:t>
      </w:r>
      <w:r w:rsidR="001A3460" w:rsidRPr="00567C6B">
        <w:t>запроса предложений</w:t>
      </w:r>
      <w:r w:rsidRPr="00567C6B">
        <w:t>.</w:t>
      </w:r>
    </w:p>
    <w:p w14:paraId="0BB14FCE" w14:textId="77777777" w:rsidR="006E0F5B" w:rsidRPr="00567C6B" w:rsidRDefault="006E0F5B" w:rsidP="00BA6505">
      <w:pPr>
        <w:pStyle w:val="Default"/>
        <w:tabs>
          <w:tab w:val="left" w:pos="1134"/>
        </w:tabs>
        <w:ind w:firstLine="709"/>
        <w:jc w:val="both"/>
      </w:pPr>
      <w:r w:rsidRPr="00567C6B">
        <w:t xml:space="preserve">На ЭТП ведется учет принятых, возвращенных и отозванных заявок на участие в процедурах. </w:t>
      </w:r>
      <w:r w:rsidR="00E36AAA" w:rsidRPr="00567C6B">
        <w:t>П</w:t>
      </w:r>
      <w:r w:rsidRPr="00567C6B">
        <w:t xml:space="preserve">осле окончания срока подачи заявок, установленного Организатором </w:t>
      </w:r>
      <w:r w:rsidR="001A3460" w:rsidRPr="00567C6B">
        <w:t>запроса предложений</w:t>
      </w:r>
      <w:r w:rsidRPr="00567C6B">
        <w:t>, заявки становятся доступны для рассмотрения.</w:t>
      </w:r>
    </w:p>
    <w:p w14:paraId="2C4F59B2" w14:textId="77777777" w:rsidR="006E0F5B" w:rsidRPr="00567C6B" w:rsidRDefault="006E0F5B" w:rsidP="0063462F">
      <w:pPr>
        <w:pStyle w:val="Default"/>
        <w:tabs>
          <w:tab w:val="left" w:pos="1134"/>
        </w:tabs>
        <w:ind w:firstLine="709"/>
        <w:jc w:val="both"/>
      </w:pPr>
      <w:r w:rsidRPr="00567C6B">
        <w:t xml:space="preserve">По итогам рассмотрения заявок Организатор </w:t>
      </w:r>
      <w:r w:rsidR="001A3460" w:rsidRPr="00567C6B">
        <w:t>запроса предложений</w:t>
      </w:r>
      <w:r w:rsidRPr="00567C6B">
        <w:t xml:space="preserve"> принимает решение о</w:t>
      </w:r>
      <w:r w:rsidR="00F723D9" w:rsidRPr="00567C6B">
        <w:t xml:space="preserve"> допуске (об отказе в допуске) Претендентов</w:t>
      </w:r>
      <w:r w:rsidRPr="00567C6B">
        <w:t xml:space="preserve"> к участию в </w:t>
      </w:r>
      <w:r w:rsidR="001A3460" w:rsidRPr="00567C6B">
        <w:t>запросе предложений</w:t>
      </w:r>
      <w:r w:rsidRPr="00567C6B">
        <w:t xml:space="preserve"> и формирует протокол рассмотрения заявок. </w:t>
      </w:r>
    </w:p>
    <w:p w14:paraId="7B30BC8E" w14:textId="77777777" w:rsidR="00CB43B6" w:rsidRPr="00567C6B" w:rsidRDefault="00F723D9" w:rsidP="00CB43B6">
      <w:pPr>
        <w:pStyle w:val="Default"/>
        <w:tabs>
          <w:tab w:val="left" w:pos="1134"/>
        </w:tabs>
        <w:ind w:firstLine="709"/>
        <w:jc w:val="both"/>
      </w:pPr>
      <w:r w:rsidRPr="00567C6B">
        <w:t>Претендент</w:t>
      </w:r>
      <w:r w:rsidR="00CB43B6" w:rsidRPr="00567C6B">
        <w:t xml:space="preserve"> не допускается к участию в </w:t>
      </w:r>
      <w:r w:rsidR="001A3460" w:rsidRPr="00567C6B">
        <w:t>запросе предложений</w:t>
      </w:r>
      <w:r w:rsidR="00CB43B6" w:rsidRPr="00567C6B">
        <w:t xml:space="preserve"> в следующих случаях: </w:t>
      </w:r>
    </w:p>
    <w:p w14:paraId="17BE8AF3" w14:textId="77777777" w:rsidR="00CB43B6" w:rsidRPr="00567C6B" w:rsidRDefault="007845BE" w:rsidP="00CB43B6">
      <w:pPr>
        <w:pStyle w:val="Default"/>
        <w:tabs>
          <w:tab w:val="left" w:pos="1134"/>
        </w:tabs>
        <w:ind w:firstLine="709"/>
        <w:jc w:val="both"/>
      </w:pPr>
      <w:r>
        <w:t>- </w:t>
      </w:r>
      <w:r w:rsidR="00CB43B6" w:rsidRPr="00567C6B">
        <w:t xml:space="preserve">заявка подана лицом, не уполномоченным </w:t>
      </w:r>
      <w:r w:rsidR="00F723D9" w:rsidRPr="00567C6B">
        <w:t>Претендентом</w:t>
      </w:r>
      <w:r w:rsidR="00CB43B6" w:rsidRPr="00567C6B">
        <w:t xml:space="preserve"> на осуществление таких действий; </w:t>
      </w:r>
    </w:p>
    <w:p w14:paraId="03E54D65" w14:textId="77777777" w:rsidR="00CB43B6" w:rsidRPr="00567C6B" w:rsidRDefault="00BE2FC8" w:rsidP="00CB43B6">
      <w:pPr>
        <w:pStyle w:val="Default"/>
        <w:tabs>
          <w:tab w:val="left" w:pos="1134"/>
        </w:tabs>
        <w:ind w:firstLine="709"/>
        <w:jc w:val="both"/>
      </w:pPr>
      <w:r w:rsidRPr="00567C6B">
        <w:t>- </w:t>
      </w:r>
      <w:r w:rsidR="00CB43B6" w:rsidRPr="00567C6B">
        <w:t xml:space="preserve">предоставлены не все документы по перечню, опубликованному в </w:t>
      </w:r>
      <w:r w:rsidR="001A3460" w:rsidRPr="00567C6B">
        <w:t xml:space="preserve">Извещении </w:t>
      </w:r>
      <w:r w:rsidR="00CB43B6" w:rsidRPr="00567C6B">
        <w:t xml:space="preserve">о проведении </w:t>
      </w:r>
      <w:r w:rsidR="001A3460" w:rsidRPr="00567C6B">
        <w:t>запроса предложений</w:t>
      </w:r>
      <w:r w:rsidR="00CB43B6" w:rsidRPr="00567C6B">
        <w:t xml:space="preserve">; </w:t>
      </w:r>
    </w:p>
    <w:p w14:paraId="0ED6C940" w14:textId="77777777" w:rsidR="00CB43B6" w:rsidRPr="00567C6B" w:rsidRDefault="00CB43B6" w:rsidP="00CB43B6">
      <w:pPr>
        <w:pStyle w:val="Default"/>
        <w:tabs>
          <w:tab w:val="left" w:pos="1134"/>
        </w:tabs>
        <w:ind w:firstLine="709"/>
        <w:jc w:val="both"/>
      </w:pPr>
      <w:r w:rsidRPr="00567C6B">
        <w:t xml:space="preserve">- </w:t>
      </w:r>
      <w:r w:rsidR="007845BE">
        <w:t>п</w:t>
      </w:r>
      <w:r w:rsidR="00F723D9" w:rsidRPr="00567C6B">
        <w:t>ретендентом</w:t>
      </w:r>
      <w:r w:rsidRPr="00567C6B">
        <w:t xml:space="preserve"> предоставлены недостоверные сведения;</w:t>
      </w:r>
    </w:p>
    <w:p w14:paraId="60F36082" w14:textId="77777777" w:rsidR="00CB43B6" w:rsidRPr="00567C6B" w:rsidRDefault="00BE2FC8" w:rsidP="00CB43B6">
      <w:pPr>
        <w:pStyle w:val="Default"/>
        <w:tabs>
          <w:tab w:val="left" w:pos="1134"/>
        </w:tabs>
        <w:ind w:firstLine="709"/>
        <w:jc w:val="both"/>
      </w:pPr>
      <w:r w:rsidRPr="00567C6B">
        <w:t>- </w:t>
      </w:r>
      <w:r w:rsidR="00CB43B6" w:rsidRPr="00567C6B">
        <w:t xml:space="preserve">не соблюдены все требования к участнику, указанные в данном </w:t>
      </w:r>
      <w:r w:rsidR="001A3460" w:rsidRPr="00567C6B">
        <w:t>Извещении</w:t>
      </w:r>
      <w:r w:rsidR="00CB43B6" w:rsidRPr="00567C6B">
        <w:t>.</w:t>
      </w:r>
    </w:p>
    <w:p w14:paraId="73CA4745" w14:textId="77777777" w:rsidR="002C4FDD" w:rsidRPr="00567C6B" w:rsidRDefault="008450BC" w:rsidP="00C777D0">
      <w:pPr>
        <w:pStyle w:val="Default"/>
        <w:tabs>
          <w:tab w:val="left" w:pos="1134"/>
        </w:tabs>
        <w:ind w:firstLine="709"/>
        <w:jc w:val="both"/>
      </w:pPr>
      <w:r>
        <w:t>Организатор</w:t>
      </w:r>
      <w:r w:rsidR="002C4FDD" w:rsidRPr="00567C6B">
        <w:t xml:space="preserve"> вправе отказаться от проведения за</w:t>
      </w:r>
      <w:r w:rsidR="001A6A5F">
        <w:t>проса предложений в любое время</w:t>
      </w:r>
      <w:r w:rsidR="00C777D0">
        <w:t>.</w:t>
      </w:r>
    </w:p>
    <w:p w14:paraId="321D1F6C" w14:textId="77777777" w:rsidR="00CB43B6" w:rsidRPr="00567C6B" w:rsidRDefault="00CB43B6" w:rsidP="00CB43B6">
      <w:pPr>
        <w:widowControl w:val="0"/>
        <w:tabs>
          <w:tab w:val="right" w:leader="dot" w:pos="4762"/>
        </w:tabs>
        <w:autoSpaceDE w:val="0"/>
        <w:autoSpaceDN w:val="0"/>
        <w:adjustRightInd w:val="0"/>
        <w:spacing w:after="0" w:line="240" w:lineRule="auto"/>
        <w:ind w:right="-2" w:firstLine="709"/>
        <w:jc w:val="both"/>
        <w:rPr>
          <w:rFonts w:ascii="Times New Roman" w:eastAsia="Times New Roman" w:hAnsi="Times New Roman"/>
          <w:sz w:val="24"/>
          <w:szCs w:val="24"/>
          <w:lang w:eastAsia="ru-RU"/>
        </w:rPr>
      </w:pPr>
      <w:r w:rsidRPr="00567C6B">
        <w:rPr>
          <w:rFonts w:ascii="Times New Roman" w:eastAsia="Times New Roman" w:hAnsi="Times New Roman"/>
          <w:sz w:val="24"/>
          <w:szCs w:val="24"/>
          <w:lang w:eastAsia="ru-RU"/>
        </w:rPr>
        <w:t xml:space="preserve">Претендент приобретает статус участника </w:t>
      </w:r>
      <w:r w:rsidR="00C648E8" w:rsidRPr="00567C6B">
        <w:rPr>
          <w:rFonts w:ascii="Times New Roman" w:eastAsia="Times New Roman" w:hAnsi="Times New Roman"/>
          <w:sz w:val="24"/>
          <w:szCs w:val="24"/>
          <w:lang w:eastAsia="ru-RU"/>
        </w:rPr>
        <w:t>запроса предложений</w:t>
      </w:r>
      <w:r w:rsidRPr="00567C6B">
        <w:rPr>
          <w:rFonts w:ascii="Times New Roman" w:eastAsia="Times New Roman" w:hAnsi="Times New Roman"/>
          <w:sz w:val="24"/>
          <w:szCs w:val="24"/>
          <w:lang w:eastAsia="ru-RU"/>
        </w:rPr>
        <w:t xml:space="preserve"> с момента подписания протокола определения участников </w:t>
      </w:r>
      <w:r w:rsidR="00C648E8" w:rsidRPr="00567C6B">
        <w:rPr>
          <w:rFonts w:ascii="Times New Roman" w:eastAsia="Times New Roman" w:hAnsi="Times New Roman"/>
          <w:sz w:val="24"/>
          <w:szCs w:val="24"/>
          <w:lang w:eastAsia="ru-RU"/>
        </w:rPr>
        <w:t>запроса предложений</w:t>
      </w:r>
      <w:r w:rsidRPr="00567C6B">
        <w:rPr>
          <w:rFonts w:ascii="Times New Roman" w:eastAsia="Times New Roman" w:hAnsi="Times New Roman"/>
          <w:sz w:val="24"/>
          <w:szCs w:val="24"/>
          <w:lang w:eastAsia="ru-RU"/>
        </w:rPr>
        <w:t>.</w:t>
      </w:r>
    </w:p>
    <w:p w14:paraId="224B47BB" w14:textId="77777777" w:rsidR="00DD798A" w:rsidRPr="00567C6B" w:rsidRDefault="00DD798A" w:rsidP="0063462F">
      <w:pPr>
        <w:widowControl w:val="0"/>
        <w:tabs>
          <w:tab w:val="right" w:leader="dot" w:pos="4762"/>
        </w:tabs>
        <w:autoSpaceDE w:val="0"/>
        <w:autoSpaceDN w:val="0"/>
        <w:adjustRightInd w:val="0"/>
        <w:spacing w:after="0" w:line="240" w:lineRule="auto"/>
        <w:ind w:right="-2" w:firstLine="709"/>
        <w:jc w:val="both"/>
        <w:rPr>
          <w:rFonts w:ascii="Times New Roman" w:eastAsia="Times New Roman" w:hAnsi="Times New Roman"/>
          <w:sz w:val="24"/>
          <w:szCs w:val="24"/>
          <w:lang w:eastAsia="ru-RU"/>
        </w:rPr>
      </w:pPr>
      <w:r w:rsidRPr="00567C6B">
        <w:rPr>
          <w:rFonts w:ascii="Times New Roman" w:hAnsi="Times New Roman"/>
          <w:color w:val="000000"/>
          <w:sz w:val="24"/>
          <w:szCs w:val="24"/>
        </w:rPr>
        <w:t xml:space="preserve">ЭТП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w:t>
      </w:r>
      <w:r w:rsidR="00C648E8" w:rsidRPr="00567C6B">
        <w:rPr>
          <w:rFonts w:ascii="Times New Roman" w:hAnsi="Times New Roman"/>
          <w:color w:val="000000"/>
          <w:sz w:val="24"/>
          <w:szCs w:val="24"/>
        </w:rPr>
        <w:t>запроса предложений</w:t>
      </w:r>
      <w:r w:rsidRPr="00567C6B">
        <w:rPr>
          <w:rFonts w:ascii="Times New Roman" w:hAnsi="Times New Roman"/>
          <w:color w:val="000000"/>
          <w:sz w:val="24"/>
          <w:szCs w:val="24"/>
        </w:rPr>
        <w:t xml:space="preserve"> или об отказе в признании участниками </w:t>
      </w:r>
      <w:r w:rsidR="00C648E8" w:rsidRPr="00567C6B">
        <w:rPr>
          <w:rFonts w:ascii="Times New Roman" w:hAnsi="Times New Roman"/>
          <w:color w:val="000000"/>
          <w:sz w:val="24"/>
          <w:szCs w:val="24"/>
        </w:rPr>
        <w:t>запроса предложений</w:t>
      </w:r>
      <w:r w:rsidRPr="00567C6B">
        <w:rPr>
          <w:rFonts w:ascii="Times New Roman" w:hAnsi="Times New Roman"/>
          <w:color w:val="000000"/>
          <w:sz w:val="24"/>
          <w:szCs w:val="24"/>
        </w:rPr>
        <w:t xml:space="preserve"> с приложением копии протокола об определении участников </w:t>
      </w:r>
      <w:r w:rsidR="00C648E8" w:rsidRPr="00567C6B">
        <w:rPr>
          <w:rFonts w:ascii="Times New Roman" w:hAnsi="Times New Roman"/>
          <w:color w:val="000000"/>
          <w:sz w:val="24"/>
          <w:szCs w:val="24"/>
        </w:rPr>
        <w:t>запроса предложений</w:t>
      </w:r>
      <w:r w:rsidRPr="00567C6B">
        <w:rPr>
          <w:rFonts w:ascii="Times New Roman" w:hAnsi="Times New Roman"/>
          <w:color w:val="000000"/>
          <w:sz w:val="24"/>
          <w:szCs w:val="24"/>
        </w:rPr>
        <w:t>.</w:t>
      </w:r>
    </w:p>
    <w:p w14:paraId="3D0B8E13" w14:textId="77777777" w:rsidR="00B77E3E" w:rsidRPr="00567C6B" w:rsidRDefault="00B77E3E" w:rsidP="0063462F">
      <w:pPr>
        <w:widowControl w:val="0"/>
        <w:tabs>
          <w:tab w:val="right" w:leader="dot" w:pos="4762"/>
        </w:tabs>
        <w:autoSpaceDE w:val="0"/>
        <w:autoSpaceDN w:val="0"/>
        <w:adjustRightInd w:val="0"/>
        <w:spacing w:after="0" w:line="240" w:lineRule="auto"/>
        <w:ind w:right="-2" w:firstLine="709"/>
        <w:jc w:val="both"/>
        <w:rPr>
          <w:rFonts w:ascii="Times New Roman" w:eastAsia="Times New Roman" w:hAnsi="Times New Roman"/>
          <w:sz w:val="24"/>
          <w:szCs w:val="24"/>
          <w:lang w:eastAsia="ru-RU"/>
        </w:rPr>
      </w:pPr>
      <w:r w:rsidRPr="00567C6B">
        <w:rPr>
          <w:rFonts w:ascii="Times New Roman" w:eastAsia="Times New Roman" w:hAnsi="Times New Roman"/>
          <w:sz w:val="24"/>
          <w:szCs w:val="24"/>
          <w:lang w:eastAsia="ru-RU"/>
        </w:rPr>
        <w:t xml:space="preserve">Претенденты, признанные участниками </w:t>
      </w:r>
      <w:r w:rsidR="00C648E8" w:rsidRPr="00567C6B">
        <w:rPr>
          <w:rFonts w:ascii="Times New Roman" w:eastAsia="Times New Roman" w:hAnsi="Times New Roman"/>
          <w:sz w:val="24"/>
          <w:szCs w:val="24"/>
          <w:lang w:eastAsia="ru-RU"/>
        </w:rPr>
        <w:t>запроса предложений</w:t>
      </w:r>
      <w:r w:rsidRPr="00567C6B">
        <w:rPr>
          <w:rFonts w:ascii="Times New Roman" w:eastAsia="Times New Roman" w:hAnsi="Times New Roman"/>
          <w:sz w:val="24"/>
          <w:szCs w:val="24"/>
          <w:lang w:eastAsia="ru-RU"/>
        </w:rPr>
        <w:t xml:space="preserve">, а также претенденты, не допущенные к участию в </w:t>
      </w:r>
      <w:r w:rsidR="00C648E8" w:rsidRPr="00567C6B">
        <w:rPr>
          <w:rFonts w:ascii="Times New Roman" w:eastAsia="Times New Roman" w:hAnsi="Times New Roman"/>
          <w:sz w:val="24"/>
          <w:szCs w:val="24"/>
          <w:lang w:eastAsia="ru-RU"/>
        </w:rPr>
        <w:t>запросе предложений</w:t>
      </w:r>
      <w:r w:rsidRPr="00567C6B">
        <w:rPr>
          <w:rFonts w:ascii="Times New Roman" w:eastAsia="Times New Roman" w:hAnsi="Times New Roman"/>
          <w:sz w:val="24"/>
          <w:szCs w:val="24"/>
          <w:lang w:eastAsia="ru-RU"/>
        </w:rPr>
        <w:t xml:space="preserve">, уведомляются об этом путем отправки по электронной почте в срок не позднее следующего рабочего дня с момента подписания протокола определения участников </w:t>
      </w:r>
      <w:r w:rsidR="00C648E8" w:rsidRPr="00567C6B">
        <w:rPr>
          <w:rFonts w:ascii="Times New Roman" w:eastAsia="Times New Roman" w:hAnsi="Times New Roman"/>
          <w:sz w:val="24"/>
          <w:szCs w:val="24"/>
          <w:lang w:eastAsia="ru-RU"/>
        </w:rPr>
        <w:t>запроса предложений</w:t>
      </w:r>
      <w:r w:rsidRPr="00567C6B">
        <w:rPr>
          <w:rFonts w:ascii="Times New Roman" w:eastAsia="Times New Roman" w:hAnsi="Times New Roman"/>
          <w:sz w:val="24"/>
          <w:szCs w:val="24"/>
          <w:lang w:eastAsia="ru-RU"/>
        </w:rPr>
        <w:t>.</w:t>
      </w:r>
    </w:p>
    <w:p w14:paraId="7F565121" w14:textId="77777777" w:rsidR="00DE29F5" w:rsidRPr="00567C6B" w:rsidRDefault="00DE29F5" w:rsidP="008F1427">
      <w:pPr>
        <w:pStyle w:val="Default"/>
        <w:tabs>
          <w:tab w:val="left" w:pos="1134"/>
        </w:tabs>
        <w:jc w:val="both"/>
      </w:pPr>
    </w:p>
    <w:p w14:paraId="2D736436" w14:textId="77777777" w:rsidR="006E0F5B" w:rsidRPr="00567C6B" w:rsidRDefault="006E0F5B" w:rsidP="00DE29F5">
      <w:pPr>
        <w:pStyle w:val="Default"/>
        <w:tabs>
          <w:tab w:val="left" w:pos="1134"/>
        </w:tabs>
        <w:ind w:firstLine="709"/>
        <w:jc w:val="center"/>
        <w:rPr>
          <w:b/>
          <w:bCs/>
        </w:rPr>
      </w:pPr>
      <w:r w:rsidRPr="00567C6B">
        <w:rPr>
          <w:b/>
          <w:bCs/>
        </w:rPr>
        <w:t xml:space="preserve">Порядок проведения </w:t>
      </w:r>
      <w:r w:rsidR="00C648E8" w:rsidRPr="00567C6B">
        <w:rPr>
          <w:b/>
          <w:bCs/>
        </w:rPr>
        <w:t>запроса предложений</w:t>
      </w:r>
      <w:r w:rsidRPr="00567C6B">
        <w:rPr>
          <w:b/>
          <w:bCs/>
        </w:rPr>
        <w:t>:</w:t>
      </w:r>
    </w:p>
    <w:p w14:paraId="3ED843F5" w14:textId="77777777" w:rsidR="00533004" w:rsidRPr="00567C6B" w:rsidRDefault="00533004" w:rsidP="008F1427">
      <w:pPr>
        <w:pStyle w:val="Default"/>
        <w:tabs>
          <w:tab w:val="left" w:pos="1134"/>
        </w:tabs>
        <w:ind w:firstLine="709"/>
        <w:jc w:val="both"/>
        <w:rPr>
          <w:b/>
          <w:bCs/>
        </w:rPr>
      </w:pPr>
    </w:p>
    <w:p w14:paraId="09B3EDC4" w14:textId="77777777" w:rsidR="00C83AEF" w:rsidRPr="00567C6B" w:rsidRDefault="00C83AEF" w:rsidP="00C83AEF">
      <w:pPr>
        <w:pStyle w:val="aff7"/>
        <w:tabs>
          <w:tab w:val="left" w:pos="1134"/>
        </w:tabs>
        <w:spacing w:before="0" w:after="0"/>
        <w:ind w:firstLine="709"/>
        <w:jc w:val="both"/>
        <w:rPr>
          <w:rFonts w:ascii="Times New Roman" w:hAnsi="Times New Roman"/>
        </w:rPr>
      </w:pPr>
      <w:r w:rsidRPr="00567C6B">
        <w:rPr>
          <w:rFonts w:ascii="Times New Roman" w:hAnsi="Times New Roman"/>
        </w:rPr>
        <w:t xml:space="preserve">В </w:t>
      </w:r>
      <w:r w:rsidR="00C648E8" w:rsidRPr="00567C6B">
        <w:rPr>
          <w:rFonts w:ascii="Times New Roman" w:hAnsi="Times New Roman"/>
        </w:rPr>
        <w:t>запрос</w:t>
      </w:r>
      <w:r w:rsidR="00C648E8" w:rsidRPr="00567C6B">
        <w:rPr>
          <w:rFonts w:ascii="Times New Roman" w:hAnsi="Times New Roman"/>
          <w:lang w:val="ru-RU"/>
        </w:rPr>
        <w:t>е</w:t>
      </w:r>
      <w:r w:rsidR="00C648E8" w:rsidRPr="00567C6B">
        <w:rPr>
          <w:rFonts w:ascii="Times New Roman" w:hAnsi="Times New Roman"/>
        </w:rPr>
        <w:t xml:space="preserve"> предложений</w:t>
      </w:r>
      <w:r w:rsidRPr="00567C6B">
        <w:rPr>
          <w:rFonts w:ascii="Times New Roman" w:hAnsi="Times New Roman"/>
        </w:rPr>
        <w:t xml:space="preserve"> могут принимать участие тольк</w:t>
      </w:r>
      <w:r w:rsidR="00C648E8" w:rsidRPr="00567C6B">
        <w:rPr>
          <w:rFonts w:ascii="Times New Roman" w:hAnsi="Times New Roman"/>
        </w:rPr>
        <w:t>о лица, признанные участниками запроса предложений</w:t>
      </w:r>
      <w:r w:rsidRPr="00567C6B">
        <w:rPr>
          <w:rFonts w:ascii="Times New Roman" w:hAnsi="Times New Roman"/>
        </w:rPr>
        <w:t xml:space="preserve">. </w:t>
      </w:r>
      <w:r w:rsidR="001A6A5F">
        <w:rPr>
          <w:rFonts w:ascii="Times New Roman" w:hAnsi="Times New Roman"/>
          <w:lang w:val="ru-RU"/>
        </w:rPr>
        <w:t>Запрос предложений проводится</w:t>
      </w:r>
      <w:r w:rsidRPr="00567C6B">
        <w:rPr>
          <w:rFonts w:ascii="Times New Roman" w:hAnsi="Times New Roman"/>
        </w:rPr>
        <w:t xml:space="preserve"> на электронной площадке в день и время, указ</w:t>
      </w:r>
      <w:r w:rsidR="00C648E8" w:rsidRPr="00567C6B">
        <w:rPr>
          <w:rFonts w:ascii="Times New Roman" w:hAnsi="Times New Roman"/>
        </w:rPr>
        <w:t>анные в сообщении о проведении запроса предложений</w:t>
      </w:r>
      <w:r w:rsidRPr="00567C6B">
        <w:rPr>
          <w:rFonts w:ascii="Times New Roman" w:hAnsi="Times New Roman"/>
        </w:rPr>
        <w:t>.</w:t>
      </w:r>
    </w:p>
    <w:p w14:paraId="56B530EC" w14:textId="77777777" w:rsidR="00C83AEF" w:rsidRPr="00567C6B" w:rsidRDefault="00C83AEF" w:rsidP="00C83AEF">
      <w:pPr>
        <w:pStyle w:val="aff7"/>
        <w:tabs>
          <w:tab w:val="left" w:pos="1134"/>
        </w:tabs>
        <w:spacing w:before="0" w:after="0"/>
        <w:ind w:firstLine="709"/>
        <w:jc w:val="both"/>
        <w:rPr>
          <w:rFonts w:ascii="Times New Roman" w:hAnsi="Times New Roman"/>
        </w:rPr>
      </w:pPr>
      <w:r w:rsidRPr="00567C6B">
        <w:rPr>
          <w:rFonts w:ascii="Times New Roman" w:hAnsi="Times New Roman"/>
        </w:rPr>
        <w:t xml:space="preserve">Организатор </w:t>
      </w:r>
      <w:r w:rsidR="00C648E8" w:rsidRPr="00567C6B">
        <w:rPr>
          <w:rFonts w:ascii="Times New Roman" w:hAnsi="Times New Roman"/>
        </w:rPr>
        <w:t>запроса предложений</w:t>
      </w:r>
      <w:r w:rsidRPr="00567C6B">
        <w:rPr>
          <w:rFonts w:ascii="Times New Roman" w:hAnsi="Times New Roman"/>
        </w:rPr>
        <w:t xml:space="preserve"> проводит </w:t>
      </w:r>
      <w:r w:rsidR="001A6A5F">
        <w:rPr>
          <w:rFonts w:ascii="Times New Roman" w:hAnsi="Times New Roman"/>
          <w:lang w:val="ru-RU"/>
        </w:rPr>
        <w:t>запрос</w:t>
      </w:r>
      <w:r w:rsidR="00C648E8" w:rsidRPr="00567C6B">
        <w:rPr>
          <w:rFonts w:ascii="Times New Roman" w:hAnsi="Times New Roman"/>
          <w:lang w:val="ru-RU"/>
        </w:rPr>
        <w:t xml:space="preserve"> предложений</w:t>
      </w:r>
      <w:r w:rsidRPr="00567C6B">
        <w:rPr>
          <w:rFonts w:ascii="Times New Roman" w:hAnsi="Times New Roman"/>
        </w:rPr>
        <w:t xml:space="preserve">, в ходе которого предложения о цене заявляются участниками </w:t>
      </w:r>
      <w:r w:rsidR="00C648E8" w:rsidRPr="00567C6B">
        <w:rPr>
          <w:rFonts w:ascii="Times New Roman" w:hAnsi="Times New Roman"/>
        </w:rPr>
        <w:t>запроса предложений</w:t>
      </w:r>
      <w:r w:rsidRPr="00567C6B">
        <w:rPr>
          <w:rFonts w:ascii="Times New Roman" w:hAnsi="Times New Roman"/>
        </w:rPr>
        <w:t xml:space="preserve"> </w:t>
      </w:r>
      <w:r w:rsidR="007845BE">
        <w:rPr>
          <w:rFonts w:ascii="Times New Roman" w:hAnsi="Times New Roman"/>
          <w:lang w:val="ru-RU"/>
        </w:rPr>
        <w:t>закрыто</w:t>
      </w:r>
      <w:r w:rsidRPr="00567C6B">
        <w:rPr>
          <w:rFonts w:ascii="Times New Roman" w:hAnsi="Times New Roman"/>
        </w:rPr>
        <w:t xml:space="preserve"> в ходе </w:t>
      </w:r>
      <w:r w:rsidR="001A6A5F">
        <w:rPr>
          <w:rFonts w:ascii="Times New Roman" w:hAnsi="Times New Roman"/>
          <w:lang w:val="ru-RU"/>
        </w:rPr>
        <w:t>приема заявок</w:t>
      </w:r>
      <w:r w:rsidRPr="00567C6B">
        <w:rPr>
          <w:rFonts w:ascii="Times New Roman" w:hAnsi="Times New Roman"/>
        </w:rPr>
        <w:t>.</w:t>
      </w:r>
    </w:p>
    <w:p w14:paraId="0022BAD6" w14:textId="77777777" w:rsidR="00C83AEF" w:rsidRPr="00567C6B" w:rsidRDefault="00C83AEF" w:rsidP="00C83AEF">
      <w:pPr>
        <w:pStyle w:val="aff7"/>
        <w:tabs>
          <w:tab w:val="left" w:pos="1134"/>
        </w:tabs>
        <w:spacing w:before="0" w:after="0"/>
        <w:ind w:firstLine="709"/>
        <w:jc w:val="both"/>
        <w:rPr>
          <w:rFonts w:ascii="Times New Roman" w:hAnsi="Times New Roman"/>
        </w:rPr>
      </w:pPr>
      <w:r w:rsidRPr="00567C6B">
        <w:rPr>
          <w:rFonts w:ascii="Times New Roman" w:hAnsi="Times New Roman"/>
        </w:rPr>
        <w:t xml:space="preserve">В ходе проведения </w:t>
      </w:r>
      <w:r w:rsidR="00C648E8" w:rsidRPr="00567C6B">
        <w:rPr>
          <w:rFonts w:ascii="Times New Roman" w:hAnsi="Times New Roman"/>
        </w:rPr>
        <w:t>запроса предложений</w:t>
      </w:r>
      <w:r w:rsidRPr="00567C6B">
        <w:rPr>
          <w:rFonts w:ascii="Times New Roman" w:hAnsi="Times New Roman"/>
        </w:rPr>
        <w:t xml:space="preserve"> Участник обязан самостоятельно обеспечивать бесперебойный доступ к сети «Интернет», а также отслеживать обновление информации на странице с ходом </w:t>
      </w:r>
      <w:r w:rsidR="00C648E8" w:rsidRPr="00567C6B">
        <w:rPr>
          <w:rFonts w:ascii="Times New Roman" w:hAnsi="Times New Roman"/>
        </w:rPr>
        <w:t>запроса предложений</w:t>
      </w:r>
      <w:r w:rsidRPr="00567C6B">
        <w:rPr>
          <w:rFonts w:ascii="Times New Roman" w:hAnsi="Times New Roman"/>
        </w:rPr>
        <w:t xml:space="preserve"> посредством использования заложенной в браузере функции обновления страницы или использования клавиши F5 на клавиатуре.</w:t>
      </w:r>
    </w:p>
    <w:p w14:paraId="4F6642D6" w14:textId="77777777" w:rsidR="00034DAB" w:rsidRPr="00567C6B" w:rsidRDefault="002C4FDD" w:rsidP="00034DAB">
      <w:pPr>
        <w:pStyle w:val="aff7"/>
        <w:tabs>
          <w:tab w:val="left" w:pos="1134"/>
        </w:tabs>
        <w:spacing w:before="0" w:after="0"/>
        <w:ind w:firstLine="709"/>
        <w:jc w:val="both"/>
        <w:rPr>
          <w:rFonts w:ascii="Times New Roman" w:hAnsi="Times New Roman"/>
        </w:rPr>
      </w:pPr>
      <w:r w:rsidRPr="00567C6B">
        <w:rPr>
          <w:rFonts w:ascii="Times New Roman" w:hAnsi="Times New Roman"/>
        </w:rPr>
        <w:t xml:space="preserve">Победителем запроса предложений признается лицо, участник, сделавший предложение </w:t>
      </w:r>
      <w:r w:rsidR="001A6A5F">
        <w:rPr>
          <w:rFonts w:ascii="Times New Roman" w:hAnsi="Times New Roman"/>
        </w:rPr>
        <w:t>с наиболее высокой ценой</w:t>
      </w:r>
      <w:r w:rsidRPr="00567C6B">
        <w:rPr>
          <w:rFonts w:ascii="Times New Roman" w:hAnsi="Times New Roman"/>
        </w:rPr>
        <w:t>.</w:t>
      </w:r>
    </w:p>
    <w:p w14:paraId="211EF432" w14:textId="77777777" w:rsidR="00533004" w:rsidRPr="00567C6B" w:rsidRDefault="00533004" w:rsidP="00F93A98">
      <w:pPr>
        <w:pStyle w:val="aff7"/>
        <w:tabs>
          <w:tab w:val="left" w:pos="1134"/>
        </w:tabs>
        <w:spacing w:before="0" w:after="0"/>
        <w:jc w:val="both"/>
        <w:rPr>
          <w:rFonts w:ascii="Times New Roman" w:hAnsi="Times New Roman"/>
          <w:b/>
          <w:bCs/>
          <w:lang w:val="ru-RU"/>
        </w:rPr>
      </w:pPr>
    </w:p>
    <w:p w14:paraId="3B8AEBF8" w14:textId="77777777" w:rsidR="00034DAB" w:rsidRDefault="00034DAB" w:rsidP="00034DAB">
      <w:pPr>
        <w:pStyle w:val="aff7"/>
        <w:tabs>
          <w:tab w:val="left" w:pos="1134"/>
        </w:tabs>
        <w:spacing w:before="0" w:after="0"/>
        <w:ind w:firstLine="709"/>
        <w:jc w:val="both"/>
        <w:rPr>
          <w:rFonts w:ascii="Times New Roman" w:hAnsi="Times New Roman"/>
        </w:rPr>
      </w:pPr>
      <w:r w:rsidRPr="00567C6B">
        <w:rPr>
          <w:rFonts w:ascii="Times New Roman" w:hAnsi="Times New Roman"/>
        </w:rPr>
        <w:t xml:space="preserve">По результатам проведения </w:t>
      </w:r>
      <w:r w:rsidR="00C648E8" w:rsidRPr="00567C6B">
        <w:rPr>
          <w:rFonts w:ascii="Times New Roman" w:hAnsi="Times New Roman"/>
        </w:rPr>
        <w:t>запроса предложений</w:t>
      </w:r>
      <w:r w:rsidRPr="00567C6B">
        <w:rPr>
          <w:rFonts w:ascii="Times New Roman" w:hAnsi="Times New Roman"/>
        </w:rPr>
        <w:t xml:space="preserve"> </w:t>
      </w:r>
      <w:r w:rsidR="00FD3F08" w:rsidRPr="00567C6B">
        <w:rPr>
          <w:rFonts w:ascii="Times New Roman" w:hAnsi="Times New Roman"/>
          <w:lang w:val="ru-RU"/>
        </w:rPr>
        <w:t>Организатор</w:t>
      </w:r>
      <w:r w:rsidRPr="00567C6B">
        <w:rPr>
          <w:rFonts w:ascii="Times New Roman" w:hAnsi="Times New Roman"/>
        </w:rPr>
        <w:t xml:space="preserve"> </w:t>
      </w:r>
      <w:r w:rsidR="00C648E8" w:rsidRPr="00567C6B">
        <w:rPr>
          <w:rFonts w:ascii="Times New Roman" w:hAnsi="Times New Roman"/>
        </w:rPr>
        <w:t>запроса предложений</w:t>
      </w:r>
      <w:r w:rsidRPr="00567C6B">
        <w:rPr>
          <w:rFonts w:ascii="Times New Roman" w:hAnsi="Times New Roman"/>
        </w:rPr>
        <w:t xml:space="preserve"> после окончания </w:t>
      </w:r>
      <w:r w:rsidR="00C648E8" w:rsidRPr="00567C6B">
        <w:rPr>
          <w:rFonts w:ascii="Times New Roman" w:hAnsi="Times New Roman"/>
        </w:rPr>
        <w:t xml:space="preserve">запроса предложений </w:t>
      </w:r>
      <w:r w:rsidRPr="00567C6B">
        <w:rPr>
          <w:rFonts w:ascii="Times New Roman" w:hAnsi="Times New Roman"/>
        </w:rPr>
        <w:t xml:space="preserve">составляет, утверждает и направляет оператору электронной площадки протокол о результатах проведения </w:t>
      </w:r>
      <w:r w:rsidR="00C648E8" w:rsidRPr="00567C6B">
        <w:rPr>
          <w:rFonts w:ascii="Times New Roman" w:hAnsi="Times New Roman"/>
        </w:rPr>
        <w:t>запроса предложений</w:t>
      </w:r>
      <w:r w:rsidRPr="00567C6B">
        <w:rPr>
          <w:rFonts w:ascii="Times New Roman" w:hAnsi="Times New Roman"/>
        </w:rPr>
        <w:t>.</w:t>
      </w:r>
    </w:p>
    <w:p w14:paraId="5B8B5FB6" w14:textId="77777777" w:rsidR="000D70AC" w:rsidRDefault="000D70AC" w:rsidP="00034DAB">
      <w:pPr>
        <w:pStyle w:val="aff7"/>
        <w:tabs>
          <w:tab w:val="left" w:pos="1134"/>
        </w:tabs>
        <w:spacing w:before="0" w:after="0"/>
        <w:ind w:firstLine="709"/>
        <w:jc w:val="both"/>
        <w:rPr>
          <w:rFonts w:ascii="Times New Roman" w:hAnsi="Times New Roman"/>
        </w:rPr>
      </w:pPr>
    </w:p>
    <w:p w14:paraId="0CE3A20F" w14:textId="77777777" w:rsidR="007120D0" w:rsidRDefault="007120D0" w:rsidP="00892347">
      <w:pPr>
        <w:pStyle w:val="aff7"/>
        <w:tabs>
          <w:tab w:val="left" w:pos="1134"/>
        </w:tabs>
        <w:spacing w:before="0" w:after="0"/>
        <w:ind w:firstLine="709"/>
        <w:jc w:val="center"/>
        <w:rPr>
          <w:rFonts w:ascii="Times New Roman" w:hAnsi="Times New Roman"/>
        </w:rPr>
      </w:pPr>
    </w:p>
    <w:p w14:paraId="13CCE43B" w14:textId="77777777" w:rsidR="000D70AC" w:rsidRDefault="000D70AC" w:rsidP="00892347">
      <w:pPr>
        <w:spacing w:after="120" w:line="240" w:lineRule="auto"/>
        <w:ind w:firstLine="851"/>
        <w:jc w:val="center"/>
        <w:rPr>
          <w:rFonts w:ascii="Times New Roman" w:hAnsi="Times New Roman"/>
          <w:b/>
          <w:sz w:val="24"/>
          <w:szCs w:val="24"/>
        </w:rPr>
      </w:pPr>
      <w:r w:rsidRPr="003F5E55">
        <w:rPr>
          <w:rFonts w:ascii="Times New Roman" w:hAnsi="Times New Roman"/>
          <w:b/>
          <w:sz w:val="24"/>
          <w:szCs w:val="24"/>
        </w:rPr>
        <w:t>Существенные условия договора аренды:</w:t>
      </w:r>
    </w:p>
    <w:p w14:paraId="365C698D" w14:textId="77777777" w:rsidR="009D6392" w:rsidRDefault="009D6392" w:rsidP="000D70AC">
      <w:pPr>
        <w:spacing w:after="120" w:line="240" w:lineRule="auto"/>
        <w:ind w:firstLine="851"/>
        <w:jc w:val="both"/>
        <w:rPr>
          <w:rFonts w:ascii="Times New Roman" w:hAnsi="Times New Roman"/>
          <w:b/>
          <w:sz w:val="24"/>
          <w:szCs w:val="24"/>
        </w:rPr>
      </w:pPr>
    </w:p>
    <w:p w14:paraId="124A0FF5" w14:textId="77777777" w:rsidR="00DE29F5" w:rsidRDefault="00DE29F5" w:rsidP="00DE29F5">
      <w:pPr>
        <w:numPr>
          <w:ilvl w:val="0"/>
          <w:numId w:val="39"/>
        </w:numPr>
        <w:spacing w:after="0" w:line="240" w:lineRule="auto"/>
        <w:jc w:val="both"/>
        <w:rPr>
          <w:rFonts w:ascii="Times New Roman" w:hAnsi="Times New Roman"/>
          <w:b/>
          <w:sz w:val="24"/>
          <w:szCs w:val="24"/>
          <w:lang w:eastAsia="ru-RU"/>
        </w:rPr>
      </w:pPr>
      <w:r w:rsidRPr="001D449F">
        <w:rPr>
          <w:rFonts w:ascii="Times New Roman" w:hAnsi="Times New Roman"/>
          <w:b/>
          <w:sz w:val="24"/>
          <w:szCs w:val="24"/>
          <w:lang w:eastAsia="ru-RU"/>
        </w:rPr>
        <w:t xml:space="preserve">Претендент обеспечивает сохранность имущества </w:t>
      </w:r>
      <w:r w:rsidR="009D6392" w:rsidRPr="009D6392">
        <w:rPr>
          <w:rFonts w:ascii="Times New Roman" w:hAnsi="Times New Roman"/>
          <w:b/>
          <w:sz w:val="24"/>
          <w:szCs w:val="24"/>
          <w:lang w:eastAsia="ru-RU"/>
        </w:rPr>
        <w:t>ПАО «АК ВНЗМ»</w:t>
      </w:r>
      <w:r w:rsidRPr="001D449F">
        <w:rPr>
          <w:rFonts w:ascii="Times New Roman" w:hAnsi="Times New Roman"/>
          <w:b/>
          <w:sz w:val="24"/>
          <w:szCs w:val="24"/>
          <w:lang w:eastAsia="ru-RU"/>
        </w:rPr>
        <w:t>, не являющегося предметом аренды, но находящегося на территории арендуемого имущества.</w:t>
      </w:r>
    </w:p>
    <w:p w14:paraId="3E52D34A" w14:textId="77777777" w:rsidR="001D449F" w:rsidRPr="001D449F" w:rsidRDefault="001D449F" w:rsidP="001D449F">
      <w:pPr>
        <w:spacing w:after="0" w:line="240" w:lineRule="auto"/>
        <w:ind w:left="720"/>
        <w:jc w:val="both"/>
        <w:rPr>
          <w:rFonts w:ascii="Times New Roman" w:hAnsi="Times New Roman"/>
          <w:b/>
          <w:sz w:val="24"/>
          <w:szCs w:val="24"/>
          <w:lang w:eastAsia="ru-RU"/>
        </w:rPr>
      </w:pPr>
    </w:p>
    <w:p w14:paraId="7D128D43" w14:textId="372864E4" w:rsidR="00121FA1" w:rsidRPr="00121FA1" w:rsidRDefault="00DE29F5" w:rsidP="00121FA1">
      <w:pPr>
        <w:numPr>
          <w:ilvl w:val="0"/>
          <w:numId w:val="39"/>
        </w:numPr>
        <w:spacing w:after="0" w:line="240" w:lineRule="auto"/>
        <w:jc w:val="both"/>
        <w:rPr>
          <w:rFonts w:ascii="Times New Roman" w:hAnsi="Times New Roman"/>
          <w:b/>
          <w:sz w:val="24"/>
          <w:szCs w:val="24"/>
          <w:lang w:eastAsia="ru-RU"/>
        </w:rPr>
      </w:pPr>
      <w:r w:rsidRPr="00121FA1">
        <w:rPr>
          <w:rFonts w:ascii="Times New Roman" w:hAnsi="Times New Roman"/>
          <w:b/>
          <w:sz w:val="24"/>
          <w:szCs w:val="24"/>
          <w:lang w:eastAsia="ru-RU"/>
        </w:rPr>
        <w:t xml:space="preserve">Договор аренды заключается на срок 11 месяцев с момента подписания сторонами договора. </w:t>
      </w:r>
    </w:p>
    <w:p w14:paraId="5A07ECC1" w14:textId="77777777" w:rsidR="00121FA1" w:rsidRPr="001D449F" w:rsidRDefault="00121FA1" w:rsidP="00121FA1">
      <w:pPr>
        <w:spacing w:after="0" w:line="240" w:lineRule="auto"/>
        <w:ind w:left="720"/>
        <w:jc w:val="both"/>
        <w:rPr>
          <w:rFonts w:ascii="Times New Roman" w:hAnsi="Times New Roman"/>
          <w:b/>
          <w:sz w:val="24"/>
          <w:szCs w:val="24"/>
          <w:lang w:eastAsia="ru-RU"/>
        </w:rPr>
      </w:pPr>
    </w:p>
    <w:p w14:paraId="43A13309" w14:textId="77777777" w:rsidR="00892347" w:rsidRDefault="00DE29F5" w:rsidP="00DE29F5">
      <w:pPr>
        <w:numPr>
          <w:ilvl w:val="0"/>
          <w:numId w:val="39"/>
        </w:numPr>
        <w:spacing w:after="0" w:line="240" w:lineRule="auto"/>
        <w:jc w:val="both"/>
        <w:rPr>
          <w:rFonts w:ascii="Times New Roman" w:hAnsi="Times New Roman"/>
          <w:b/>
          <w:sz w:val="24"/>
          <w:szCs w:val="24"/>
          <w:lang w:eastAsia="ru-RU"/>
        </w:rPr>
      </w:pPr>
      <w:r w:rsidRPr="001D449F">
        <w:rPr>
          <w:rFonts w:ascii="Times New Roman" w:hAnsi="Times New Roman"/>
          <w:b/>
          <w:sz w:val="24"/>
          <w:szCs w:val="24"/>
          <w:lang w:eastAsia="ru-RU"/>
        </w:rPr>
        <w:t xml:space="preserve">Договор аренды может быть расторгнут по требованию арендодателя при условии предварительного уведомления арендатора о расторжении за </w:t>
      </w:r>
      <w:r w:rsidR="009D6392">
        <w:rPr>
          <w:rFonts w:ascii="Times New Roman" w:hAnsi="Times New Roman"/>
          <w:b/>
          <w:sz w:val="24"/>
          <w:szCs w:val="24"/>
          <w:lang w:eastAsia="ru-RU"/>
        </w:rPr>
        <w:t>30</w:t>
      </w:r>
      <w:r w:rsidRPr="001D449F">
        <w:rPr>
          <w:rFonts w:ascii="Times New Roman" w:hAnsi="Times New Roman"/>
          <w:b/>
          <w:sz w:val="24"/>
          <w:szCs w:val="24"/>
          <w:lang w:eastAsia="ru-RU"/>
        </w:rPr>
        <w:t xml:space="preserve"> (</w:t>
      </w:r>
      <w:r w:rsidR="009D6392">
        <w:rPr>
          <w:rFonts w:ascii="Times New Roman" w:hAnsi="Times New Roman"/>
          <w:b/>
          <w:sz w:val="24"/>
          <w:szCs w:val="24"/>
          <w:lang w:eastAsia="ru-RU"/>
        </w:rPr>
        <w:t>тридцать</w:t>
      </w:r>
      <w:r w:rsidRPr="001D449F">
        <w:rPr>
          <w:rFonts w:ascii="Times New Roman" w:hAnsi="Times New Roman"/>
          <w:b/>
          <w:sz w:val="24"/>
          <w:szCs w:val="24"/>
          <w:lang w:eastAsia="ru-RU"/>
        </w:rPr>
        <w:t>) календарных дней до предполагаемой даты расторжения.</w:t>
      </w:r>
    </w:p>
    <w:p w14:paraId="3306A13A" w14:textId="77777777" w:rsidR="00892347" w:rsidRPr="00892347" w:rsidRDefault="00892347" w:rsidP="00892347">
      <w:pPr>
        <w:pStyle w:val="aff9"/>
        <w:rPr>
          <w:b/>
        </w:rPr>
      </w:pPr>
    </w:p>
    <w:p w14:paraId="7CF5D23F" w14:textId="2063F27B" w:rsidR="00892347" w:rsidRPr="00892347" w:rsidRDefault="00892347" w:rsidP="00DE29F5">
      <w:pPr>
        <w:numPr>
          <w:ilvl w:val="0"/>
          <w:numId w:val="39"/>
        </w:numPr>
        <w:spacing w:after="0" w:line="240" w:lineRule="auto"/>
        <w:jc w:val="both"/>
        <w:rPr>
          <w:rFonts w:ascii="Times New Roman" w:hAnsi="Times New Roman"/>
          <w:b/>
          <w:sz w:val="24"/>
          <w:szCs w:val="24"/>
          <w:lang w:eastAsia="ru-RU"/>
        </w:rPr>
      </w:pPr>
      <w:r w:rsidRPr="00892347">
        <w:rPr>
          <w:rFonts w:ascii="Times New Roman" w:hAnsi="Times New Roman"/>
          <w:b/>
          <w:sz w:val="24"/>
          <w:szCs w:val="24"/>
        </w:rPr>
        <w:t xml:space="preserve">Прикрепленный Договор аренды к настоящей процедуре Запрос предложений на ЭТП АО «НИС» является проектом (формой) Договора, окончательные условия будут согласованы сторонами дополнительно по итогам Запроса предложений. </w:t>
      </w:r>
    </w:p>
    <w:p w14:paraId="38FFDF9B" w14:textId="77777777" w:rsidR="00DC251E" w:rsidRPr="00DE29F5" w:rsidRDefault="00DC251E" w:rsidP="00C777D0">
      <w:pPr>
        <w:spacing w:after="0" w:line="240" w:lineRule="auto"/>
        <w:jc w:val="both"/>
        <w:rPr>
          <w:rFonts w:ascii="Times New Roman" w:eastAsia="Times New Roman" w:hAnsi="Times New Roman"/>
          <w:color w:val="000000"/>
          <w:sz w:val="24"/>
          <w:szCs w:val="24"/>
          <w:lang w:eastAsia="ru-RU"/>
        </w:rPr>
      </w:pPr>
    </w:p>
    <w:sectPr w:rsidR="00DC251E" w:rsidRPr="00DE29F5" w:rsidSect="00695246">
      <w:headerReference w:type="even" r:id="rId12"/>
      <w:headerReference w:type="default" r:id="rId13"/>
      <w:footerReference w:type="default" r:id="rId14"/>
      <w:pgSz w:w="11906" w:h="16838"/>
      <w:pgMar w:top="567" w:right="567" w:bottom="567"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6AE0C" w16cex:dateUtc="2025-06-25T14:19:00Z"/>
  <w16cex:commentExtensible w16cex:durableId="2C06ADDE" w16cex:dateUtc="2025-06-25T14:18:00Z"/>
  <w16cex:commentExtensible w16cex:durableId="2C06ADF2" w16cex:dateUtc="2025-06-25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A7713D" w16cid:durableId="2C06AA83"/>
  <w16cid:commentId w16cid:paraId="72B00347" w16cid:durableId="2C06AA84"/>
  <w16cid:commentId w16cid:paraId="305ACA98" w16cid:durableId="2C06AA85"/>
  <w16cid:commentId w16cid:paraId="73C17916" w16cid:durableId="2C06AE0C"/>
  <w16cid:commentId w16cid:paraId="036ED2E4" w16cid:durableId="2C06ADDE"/>
  <w16cid:commentId w16cid:paraId="355A2C4E" w16cid:durableId="2C06AA86"/>
  <w16cid:commentId w16cid:paraId="012AD108" w16cid:durableId="2C06AD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A493A" w14:textId="77777777" w:rsidR="000F5086" w:rsidRDefault="000F5086">
      <w:pPr>
        <w:spacing w:after="0" w:line="240" w:lineRule="auto"/>
      </w:pPr>
      <w:r>
        <w:separator/>
      </w:r>
    </w:p>
  </w:endnote>
  <w:endnote w:type="continuationSeparator" w:id="0">
    <w:p w14:paraId="458E493D" w14:textId="77777777" w:rsidR="000F5086" w:rsidRDefault="000F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MS Sans Serif">
    <w:altName w:val="Arial"/>
    <w:panose1 w:val="020B05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A15EB" w14:textId="57F580AA" w:rsidR="000F5086" w:rsidRDefault="000F5086">
    <w:pPr>
      <w:pStyle w:val="a9"/>
    </w:pPr>
    <w:r>
      <w:rPr>
        <w:noProof/>
        <w:lang w:val="ru-RU" w:eastAsia="ru-RU"/>
      </w:rPr>
      <w:drawing>
        <wp:inline distT="0" distB="0" distL="0" distR="0" wp14:anchorId="23B4607A" wp14:editId="1095A55C">
          <wp:extent cx="6985" cy="6985"/>
          <wp:effectExtent l="0" t="0" r="0" b="0"/>
          <wp:docPr id="1" name="Рисунок 1" descr="http://1357E7F456ADF9FF5F03BC4C9CFAF40E.dms.sberbank.ru/1357E7F456ADF9FF5F03BC4C9CFAF40E-378E387B1EDFA59716152A5390301FB6-15A5E8AC86D4D5BD3635726BA32287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357E7F456ADF9FF5F03BC4C9CFAF40E.dms.sberbank.ru/1357E7F456ADF9FF5F03BC4C9CFAF40E-378E387B1EDFA59716152A5390301FB6-15A5E8AC86D4D5BD3635726BA3228769/1.pn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7E9DB" w14:textId="77777777" w:rsidR="000F5086" w:rsidRDefault="000F5086">
      <w:pPr>
        <w:spacing w:after="0" w:line="240" w:lineRule="auto"/>
      </w:pPr>
      <w:r>
        <w:separator/>
      </w:r>
    </w:p>
  </w:footnote>
  <w:footnote w:type="continuationSeparator" w:id="0">
    <w:p w14:paraId="70F6BBF7" w14:textId="77777777" w:rsidR="000F5086" w:rsidRDefault="000F5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BF27" w14:textId="77777777" w:rsidR="000F5086" w:rsidRDefault="000F5086" w:rsidP="00D61F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88E4E7" w14:textId="77777777" w:rsidR="000F5086" w:rsidRDefault="000F50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F7A3" w14:textId="77777777" w:rsidR="000F5086" w:rsidRDefault="000F5086" w:rsidP="00D61F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312E2">
      <w:rPr>
        <w:rStyle w:val="a5"/>
        <w:noProof/>
      </w:rPr>
      <w:t>6</w:t>
    </w:r>
    <w:r>
      <w:rPr>
        <w:rStyle w:val="a5"/>
      </w:rPr>
      <w:fldChar w:fldCharType="end"/>
    </w:r>
  </w:p>
  <w:p w14:paraId="03891278" w14:textId="77777777" w:rsidR="000F5086" w:rsidRDefault="000F50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5B663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4811"/>
    <w:multiLevelType w:val="hybridMultilevel"/>
    <w:tmpl w:val="4580C5C6"/>
    <w:lvl w:ilvl="0" w:tplc="58F62C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007375"/>
    <w:multiLevelType w:val="hybridMultilevel"/>
    <w:tmpl w:val="63A41FD0"/>
    <w:lvl w:ilvl="0" w:tplc="92C294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D0FDA"/>
    <w:multiLevelType w:val="multilevel"/>
    <w:tmpl w:val="B282D89E"/>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09925424"/>
    <w:multiLevelType w:val="multilevel"/>
    <w:tmpl w:val="E378FD5A"/>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34111E"/>
    <w:multiLevelType w:val="hybridMultilevel"/>
    <w:tmpl w:val="DCD68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C44B51"/>
    <w:multiLevelType w:val="multilevel"/>
    <w:tmpl w:val="3AAC2F0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 w15:restartNumberingAfterBreak="0">
    <w:nsid w:val="163104C1"/>
    <w:multiLevelType w:val="hybridMultilevel"/>
    <w:tmpl w:val="62CEE70E"/>
    <w:lvl w:ilvl="0" w:tplc="0419000F">
      <w:start w:val="2"/>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DF794A"/>
    <w:multiLevelType w:val="hybridMultilevel"/>
    <w:tmpl w:val="AEF69300"/>
    <w:lvl w:ilvl="0" w:tplc="92C294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561F70"/>
    <w:multiLevelType w:val="hybridMultilevel"/>
    <w:tmpl w:val="B6D23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32678D"/>
    <w:multiLevelType w:val="hybridMultilevel"/>
    <w:tmpl w:val="92DC70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33971C5"/>
    <w:multiLevelType w:val="hybridMultilevel"/>
    <w:tmpl w:val="B9CC735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2" w15:restartNumberingAfterBreak="0">
    <w:nsid w:val="27034D37"/>
    <w:multiLevelType w:val="hybridMultilevel"/>
    <w:tmpl w:val="0640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187E65"/>
    <w:multiLevelType w:val="hybridMultilevel"/>
    <w:tmpl w:val="E0EE8FC2"/>
    <w:lvl w:ilvl="0" w:tplc="8990D376">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cs="Times New Roman" w:hint="default"/>
        <w:b/>
        <w:i w:val="0"/>
        <w:sz w:val="24"/>
        <w:u w:val="none"/>
      </w:rPr>
    </w:lvl>
  </w:abstractNum>
  <w:abstractNum w:abstractNumId="15" w15:restartNumberingAfterBreak="0">
    <w:nsid w:val="2D734CAC"/>
    <w:multiLevelType w:val="hybridMultilevel"/>
    <w:tmpl w:val="4C8E4BF6"/>
    <w:lvl w:ilvl="0" w:tplc="92C294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AC689B"/>
    <w:multiLevelType w:val="hybridMultilevel"/>
    <w:tmpl w:val="7B3ACA02"/>
    <w:lvl w:ilvl="0" w:tplc="E57EA4F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5443269"/>
    <w:multiLevelType w:val="hybridMultilevel"/>
    <w:tmpl w:val="E8022F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8902CC"/>
    <w:multiLevelType w:val="hybridMultilevel"/>
    <w:tmpl w:val="42C85D12"/>
    <w:lvl w:ilvl="0" w:tplc="CE1A44A0">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3A153C"/>
    <w:multiLevelType w:val="multilevel"/>
    <w:tmpl w:val="82B602BE"/>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56374F22"/>
    <w:multiLevelType w:val="multilevel"/>
    <w:tmpl w:val="19461700"/>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B785B10"/>
    <w:multiLevelType w:val="hybridMultilevel"/>
    <w:tmpl w:val="C22A7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5A1C64"/>
    <w:multiLevelType w:val="hybridMultilevel"/>
    <w:tmpl w:val="B514410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62F4011D"/>
    <w:multiLevelType w:val="hybridMultilevel"/>
    <w:tmpl w:val="C7F0D2C2"/>
    <w:lvl w:ilvl="0" w:tplc="5E30CF8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66B59DF"/>
    <w:multiLevelType w:val="multilevel"/>
    <w:tmpl w:val="85A4641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66772EF7"/>
    <w:multiLevelType w:val="hybridMultilevel"/>
    <w:tmpl w:val="D0584D62"/>
    <w:lvl w:ilvl="0" w:tplc="BA1A0AA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806080C"/>
    <w:multiLevelType w:val="hybridMultilevel"/>
    <w:tmpl w:val="C7CEC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A190FF8"/>
    <w:multiLevelType w:val="hybridMultilevel"/>
    <w:tmpl w:val="8CAA0036"/>
    <w:lvl w:ilvl="0" w:tplc="6CC679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F13AA1"/>
    <w:multiLevelType w:val="multilevel"/>
    <w:tmpl w:val="5F0E1A9A"/>
    <w:lvl w:ilvl="0">
      <w:start w:val="1"/>
      <w:numFmt w:val="decimal"/>
      <w:lvlText w:val="%1."/>
      <w:lvlJc w:val="left"/>
      <w:pPr>
        <w:ind w:left="810" w:hanging="810"/>
      </w:pPr>
      <w:rPr>
        <w:rFonts w:hint="default"/>
      </w:rPr>
    </w:lvl>
    <w:lvl w:ilvl="1">
      <w:start w:val="1"/>
      <w:numFmt w:val="decimal"/>
      <w:isLgl/>
      <w:lvlText w:val="%1.%2"/>
      <w:lvlJc w:val="left"/>
      <w:pPr>
        <w:ind w:left="1527" w:hanging="960"/>
      </w:pPr>
      <w:rPr>
        <w:rFonts w:hint="default"/>
        <w:b w:val="0"/>
      </w:rPr>
    </w:lvl>
    <w:lvl w:ilvl="2">
      <w:start w:val="1"/>
      <w:numFmt w:val="decimal"/>
      <w:isLgl/>
      <w:lvlText w:val="%1.%2.%3"/>
      <w:lvlJc w:val="left"/>
      <w:pPr>
        <w:ind w:left="1527" w:hanging="960"/>
      </w:pPr>
      <w:rPr>
        <w:rFonts w:hint="default"/>
      </w:rPr>
    </w:lvl>
    <w:lvl w:ilvl="3">
      <w:start w:val="1"/>
      <w:numFmt w:val="decimal"/>
      <w:isLgl/>
      <w:lvlText w:val="%1.%2.%3.%4"/>
      <w:lvlJc w:val="left"/>
      <w:pPr>
        <w:ind w:left="1527" w:hanging="96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DC61D03"/>
    <w:multiLevelType w:val="hybridMultilevel"/>
    <w:tmpl w:val="CD06E76E"/>
    <w:lvl w:ilvl="0" w:tplc="867489A6">
      <w:numFmt w:val="bullet"/>
      <w:lvlText w:val="-"/>
      <w:lvlJc w:val="left"/>
      <w:pPr>
        <w:ind w:left="360" w:hanging="360"/>
      </w:pPr>
      <w:rPr>
        <w:rFonts w:ascii="Times New Roman" w:hAnsi="Times New Roman" w:hint="default"/>
      </w:rPr>
    </w:lvl>
    <w:lvl w:ilvl="1" w:tplc="888CEEE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DCA35B4"/>
    <w:multiLevelType w:val="hybridMultilevel"/>
    <w:tmpl w:val="BF467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2A68B6"/>
    <w:multiLevelType w:val="hybridMultilevel"/>
    <w:tmpl w:val="C4ACB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5933B1"/>
    <w:multiLevelType w:val="hybridMultilevel"/>
    <w:tmpl w:val="84A05926"/>
    <w:lvl w:ilvl="0" w:tplc="E57EA4F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CD245D"/>
    <w:multiLevelType w:val="hybridMultilevel"/>
    <w:tmpl w:val="BA5CDA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C5571F"/>
    <w:multiLevelType w:val="hybridMultilevel"/>
    <w:tmpl w:val="8F7CECD2"/>
    <w:lvl w:ilvl="0" w:tplc="7B584B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D50811"/>
    <w:multiLevelType w:val="hybridMultilevel"/>
    <w:tmpl w:val="51EAE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9A0895"/>
    <w:multiLevelType w:val="hybridMultilevel"/>
    <w:tmpl w:val="EEBE8D2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14"/>
  </w:num>
  <w:num w:numId="2">
    <w:abstractNumId w:val="27"/>
  </w:num>
  <w:num w:numId="3">
    <w:abstractNumId w:val="19"/>
  </w:num>
  <w:num w:numId="4">
    <w:abstractNumId w:val="30"/>
  </w:num>
  <w:num w:numId="5">
    <w:abstractNumId w:val="0"/>
  </w:num>
  <w:num w:numId="6">
    <w:abstractNumId w:val="10"/>
  </w:num>
  <w:num w:numId="7">
    <w:abstractNumId w:val="37"/>
  </w:num>
  <w:num w:numId="8">
    <w:abstractNumId w:val="24"/>
  </w:num>
  <w:num w:numId="9">
    <w:abstractNumId w:val="9"/>
  </w:num>
  <w:num w:numId="10">
    <w:abstractNumId w:val="22"/>
  </w:num>
  <w:num w:numId="11">
    <w:abstractNumId w:val="18"/>
  </w:num>
  <w:num w:numId="12">
    <w:abstractNumId w:val="4"/>
  </w:num>
  <w:num w:numId="13">
    <w:abstractNumId w:val="21"/>
  </w:num>
  <w:num w:numId="14">
    <w:abstractNumId w:val="3"/>
  </w:num>
  <w:num w:numId="15">
    <w:abstractNumId w:val="7"/>
  </w:num>
  <w:num w:numId="16">
    <w:abstractNumId w:val="34"/>
  </w:num>
  <w:num w:numId="17">
    <w:abstractNumId w:val="12"/>
  </w:num>
  <w:num w:numId="18">
    <w:abstractNumId w:val="1"/>
  </w:num>
  <w:num w:numId="19">
    <w:abstractNumId w:val="5"/>
  </w:num>
  <w:num w:numId="20">
    <w:abstractNumId w:val="17"/>
  </w:num>
  <w:num w:numId="21">
    <w:abstractNumId w:val="35"/>
  </w:num>
  <w:num w:numId="22">
    <w:abstractNumId w:val="36"/>
  </w:num>
  <w:num w:numId="23">
    <w:abstractNumId w:val="6"/>
  </w:num>
  <w:num w:numId="24">
    <w:abstractNumId w:val="29"/>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6"/>
  </w:num>
  <w:num w:numId="29">
    <w:abstractNumId w:val="26"/>
  </w:num>
  <w:num w:numId="30">
    <w:abstractNumId w:val="13"/>
  </w:num>
  <w:num w:numId="31">
    <w:abstractNumId w:val="25"/>
  </w:num>
  <w:num w:numId="32">
    <w:abstractNumId w:val="28"/>
  </w:num>
  <w:num w:numId="33">
    <w:abstractNumId w:val="11"/>
  </w:num>
  <w:num w:numId="34">
    <w:abstractNumId w:val="32"/>
  </w:num>
  <w:num w:numId="35">
    <w:abstractNumId w:val="20"/>
  </w:num>
  <w:num w:numId="36">
    <w:abstractNumId w:val="2"/>
  </w:num>
  <w:num w:numId="37">
    <w:abstractNumId w:val="8"/>
  </w:num>
  <w:num w:numId="38">
    <w:abstractNumId w:val="15"/>
  </w:num>
  <w:num w:numId="3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8D"/>
    <w:rsid w:val="00000A92"/>
    <w:rsid w:val="0000271F"/>
    <w:rsid w:val="00003E68"/>
    <w:rsid w:val="00021333"/>
    <w:rsid w:val="00021C9E"/>
    <w:rsid w:val="00021DF4"/>
    <w:rsid w:val="00026A44"/>
    <w:rsid w:val="00030D2C"/>
    <w:rsid w:val="00032841"/>
    <w:rsid w:val="00034DAB"/>
    <w:rsid w:val="00037323"/>
    <w:rsid w:val="00040676"/>
    <w:rsid w:val="00044B27"/>
    <w:rsid w:val="00045148"/>
    <w:rsid w:val="00045C29"/>
    <w:rsid w:val="00051814"/>
    <w:rsid w:val="000533B4"/>
    <w:rsid w:val="00053EAE"/>
    <w:rsid w:val="00054B79"/>
    <w:rsid w:val="00061848"/>
    <w:rsid w:val="000620E5"/>
    <w:rsid w:val="00062C9A"/>
    <w:rsid w:val="00063CBF"/>
    <w:rsid w:val="000641C6"/>
    <w:rsid w:val="000645FB"/>
    <w:rsid w:val="000646F5"/>
    <w:rsid w:val="00066E99"/>
    <w:rsid w:val="00071D95"/>
    <w:rsid w:val="00074FA1"/>
    <w:rsid w:val="0007793C"/>
    <w:rsid w:val="00087056"/>
    <w:rsid w:val="0008757A"/>
    <w:rsid w:val="00091211"/>
    <w:rsid w:val="00093995"/>
    <w:rsid w:val="00093EBC"/>
    <w:rsid w:val="0009427D"/>
    <w:rsid w:val="00095C8F"/>
    <w:rsid w:val="000A0AEB"/>
    <w:rsid w:val="000A1B17"/>
    <w:rsid w:val="000A43F1"/>
    <w:rsid w:val="000A4E99"/>
    <w:rsid w:val="000A5087"/>
    <w:rsid w:val="000A5A8A"/>
    <w:rsid w:val="000A5DD9"/>
    <w:rsid w:val="000A6AE7"/>
    <w:rsid w:val="000A6CC7"/>
    <w:rsid w:val="000A75DF"/>
    <w:rsid w:val="000B0AC4"/>
    <w:rsid w:val="000B50D9"/>
    <w:rsid w:val="000C0D0F"/>
    <w:rsid w:val="000C33BF"/>
    <w:rsid w:val="000C4F5E"/>
    <w:rsid w:val="000C528F"/>
    <w:rsid w:val="000D2515"/>
    <w:rsid w:val="000D60A5"/>
    <w:rsid w:val="000D6D9A"/>
    <w:rsid w:val="000D7016"/>
    <w:rsid w:val="000D70AC"/>
    <w:rsid w:val="000E205F"/>
    <w:rsid w:val="000E5F0E"/>
    <w:rsid w:val="000E7120"/>
    <w:rsid w:val="000F1201"/>
    <w:rsid w:val="000F5086"/>
    <w:rsid w:val="00101B7D"/>
    <w:rsid w:val="001041E3"/>
    <w:rsid w:val="001064DB"/>
    <w:rsid w:val="001110AA"/>
    <w:rsid w:val="00111778"/>
    <w:rsid w:val="001132AA"/>
    <w:rsid w:val="00114AD5"/>
    <w:rsid w:val="00115ECF"/>
    <w:rsid w:val="001200B7"/>
    <w:rsid w:val="001210DD"/>
    <w:rsid w:val="00121FA1"/>
    <w:rsid w:val="0012427D"/>
    <w:rsid w:val="0012496F"/>
    <w:rsid w:val="00131BB0"/>
    <w:rsid w:val="001341BF"/>
    <w:rsid w:val="001341E3"/>
    <w:rsid w:val="001342CF"/>
    <w:rsid w:val="00136295"/>
    <w:rsid w:val="00144A47"/>
    <w:rsid w:val="001508C5"/>
    <w:rsid w:val="00152B50"/>
    <w:rsid w:val="00162927"/>
    <w:rsid w:val="00163D99"/>
    <w:rsid w:val="0016772F"/>
    <w:rsid w:val="00183A3C"/>
    <w:rsid w:val="00185067"/>
    <w:rsid w:val="00190A1F"/>
    <w:rsid w:val="00190C18"/>
    <w:rsid w:val="00194E10"/>
    <w:rsid w:val="00196029"/>
    <w:rsid w:val="001A046E"/>
    <w:rsid w:val="001A14FA"/>
    <w:rsid w:val="001A1E94"/>
    <w:rsid w:val="001A23B4"/>
    <w:rsid w:val="001A3460"/>
    <w:rsid w:val="001A36AF"/>
    <w:rsid w:val="001A55CD"/>
    <w:rsid w:val="001A58BE"/>
    <w:rsid w:val="001A6A5F"/>
    <w:rsid w:val="001B1830"/>
    <w:rsid w:val="001B2DBD"/>
    <w:rsid w:val="001B4639"/>
    <w:rsid w:val="001B509A"/>
    <w:rsid w:val="001B7AE4"/>
    <w:rsid w:val="001C08C8"/>
    <w:rsid w:val="001C0B5F"/>
    <w:rsid w:val="001C1874"/>
    <w:rsid w:val="001C51D2"/>
    <w:rsid w:val="001C5FFB"/>
    <w:rsid w:val="001C7ED9"/>
    <w:rsid w:val="001D026C"/>
    <w:rsid w:val="001D18EC"/>
    <w:rsid w:val="001D31E8"/>
    <w:rsid w:val="001D449F"/>
    <w:rsid w:val="001D58AA"/>
    <w:rsid w:val="001D6505"/>
    <w:rsid w:val="001E14D2"/>
    <w:rsid w:val="001E2D49"/>
    <w:rsid w:val="001F4CD8"/>
    <w:rsid w:val="001F4FFD"/>
    <w:rsid w:val="001F7F1C"/>
    <w:rsid w:val="0020106F"/>
    <w:rsid w:val="00201665"/>
    <w:rsid w:val="002018D0"/>
    <w:rsid w:val="00201DB5"/>
    <w:rsid w:val="00205065"/>
    <w:rsid w:val="0020772E"/>
    <w:rsid w:val="002112BE"/>
    <w:rsid w:val="00211DC6"/>
    <w:rsid w:val="0021356F"/>
    <w:rsid w:val="0021473B"/>
    <w:rsid w:val="00216C5F"/>
    <w:rsid w:val="00221841"/>
    <w:rsid w:val="00223325"/>
    <w:rsid w:val="002252B5"/>
    <w:rsid w:val="002312AD"/>
    <w:rsid w:val="00232D56"/>
    <w:rsid w:val="00237580"/>
    <w:rsid w:val="00241905"/>
    <w:rsid w:val="00247A22"/>
    <w:rsid w:val="00253EF6"/>
    <w:rsid w:val="002641B8"/>
    <w:rsid w:val="002678A7"/>
    <w:rsid w:val="00267AAB"/>
    <w:rsid w:val="00267CA9"/>
    <w:rsid w:val="00272B3A"/>
    <w:rsid w:val="0027311C"/>
    <w:rsid w:val="00273DA5"/>
    <w:rsid w:val="00276E65"/>
    <w:rsid w:val="00276EC3"/>
    <w:rsid w:val="002772ED"/>
    <w:rsid w:val="00280476"/>
    <w:rsid w:val="00281885"/>
    <w:rsid w:val="00285686"/>
    <w:rsid w:val="00286DBD"/>
    <w:rsid w:val="00290F75"/>
    <w:rsid w:val="00293B3C"/>
    <w:rsid w:val="0029433C"/>
    <w:rsid w:val="00296794"/>
    <w:rsid w:val="002A0239"/>
    <w:rsid w:val="002A1E7F"/>
    <w:rsid w:val="002A3DDD"/>
    <w:rsid w:val="002A52D7"/>
    <w:rsid w:val="002A52FD"/>
    <w:rsid w:val="002A5BDB"/>
    <w:rsid w:val="002A68CA"/>
    <w:rsid w:val="002B4B15"/>
    <w:rsid w:val="002B5B85"/>
    <w:rsid w:val="002B6CBA"/>
    <w:rsid w:val="002C055D"/>
    <w:rsid w:val="002C0960"/>
    <w:rsid w:val="002C2CD3"/>
    <w:rsid w:val="002C4FDD"/>
    <w:rsid w:val="002C7225"/>
    <w:rsid w:val="002D1925"/>
    <w:rsid w:val="002D259A"/>
    <w:rsid w:val="002D76A6"/>
    <w:rsid w:val="002E1D02"/>
    <w:rsid w:val="002E240E"/>
    <w:rsid w:val="002E47B0"/>
    <w:rsid w:val="002E75C7"/>
    <w:rsid w:val="002F2AF6"/>
    <w:rsid w:val="002F75EF"/>
    <w:rsid w:val="00301324"/>
    <w:rsid w:val="00301340"/>
    <w:rsid w:val="00301E54"/>
    <w:rsid w:val="00302E6C"/>
    <w:rsid w:val="00303C7C"/>
    <w:rsid w:val="00307EF0"/>
    <w:rsid w:val="00310D05"/>
    <w:rsid w:val="00320EA0"/>
    <w:rsid w:val="0032207D"/>
    <w:rsid w:val="003226B0"/>
    <w:rsid w:val="00322D88"/>
    <w:rsid w:val="00322DE8"/>
    <w:rsid w:val="0032606B"/>
    <w:rsid w:val="00326410"/>
    <w:rsid w:val="003268E3"/>
    <w:rsid w:val="00326E24"/>
    <w:rsid w:val="00327B3C"/>
    <w:rsid w:val="00334455"/>
    <w:rsid w:val="00336319"/>
    <w:rsid w:val="00337E0A"/>
    <w:rsid w:val="00351E2D"/>
    <w:rsid w:val="00361352"/>
    <w:rsid w:val="00364282"/>
    <w:rsid w:val="003726E0"/>
    <w:rsid w:val="0037372F"/>
    <w:rsid w:val="0037759C"/>
    <w:rsid w:val="003776EA"/>
    <w:rsid w:val="00380FE0"/>
    <w:rsid w:val="0038104E"/>
    <w:rsid w:val="003853B9"/>
    <w:rsid w:val="003864A6"/>
    <w:rsid w:val="00386ACF"/>
    <w:rsid w:val="00392102"/>
    <w:rsid w:val="003978D0"/>
    <w:rsid w:val="003A060E"/>
    <w:rsid w:val="003A081F"/>
    <w:rsid w:val="003A0E9D"/>
    <w:rsid w:val="003A282F"/>
    <w:rsid w:val="003A68AE"/>
    <w:rsid w:val="003A7E2C"/>
    <w:rsid w:val="003B182C"/>
    <w:rsid w:val="003B3AE0"/>
    <w:rsid w:val="003B3E20"/>
    <w:rsid w:val="003B776E"/>
    <w:rsid w:val="003C186E"/>
    <w:rsid w:val="003C5DE4"/>
    <w:rsid w:val="003C6700"/>
    <w:rsid w:val="003D4DAC"/>
    <w:rsid w:val="003E40DE"/>
    <w:rsid w:val="003E4BE7"/>
    <w:rsid w:val="003E51D1"/>
    <w:rsid w:val="003E537A"/>
    <w:rsid w:val="003E77C3"/>
    <w:rsid w:val="003E7A01"/>
    <w:rsid w:val="003E7BC9"/>
    <w:rsid w:val="003F0434"/>
    <w:rsid w:val="003F1455"/>
    <w:rsid w:val="003F2284"/>
    <w:rsid w:val="003F273E"/>
    <w:rsid w:val="003F28AD"/>
    <w:rsid w:val="003F4413"/>
    <w:rsid w:val="003F7C19"/>
    <w:rsid w:val="004049B9"/>
    <w:rsid w:val="00417805"/>
    <w:rsid w:val="004200D2"/>
    <w:rsid w:val="004226E6"/>
    <w:rsid w:val="00424332"/>
    <w:rsid w:val="00425DA3"/>
    <w:rsid w:val="00431A73"/>
    <w:rsid w:val="004337AD"/>
    <w:rsid w:val="00433DC9"/>
    <w:rsid w:val="00440C3A"/>
    <w:rsid w:val="00441D0A"/>
    <w:rsid w:val="00443B19"/>
    <w:rsid w:val="004475EB"/>
    <w:rsid w:val="00450B96"/>
    <w:rsid w:val="0045456B"/>
    <w:rsid w:val="00460F79"/>
    <w:rsid w:val="00461529"/>
    <w:rsid w:val="00463243"/>
    <w:rsid w:val="004641D6"/>
    <w:rsid w:val="0046432A"/>
    <w:rsid w:val="00467196"/>
    <w:rsid w:val="00467C59"/>
    <w:rsid w:val="004706BC"/>
    <w:rsid w:val="00471870"/>
    <w:rsid w:val="004740ED"/>
    <w:rsid w:val="004773D5"/>
    <w:rsid w:val="0048564F"/>
    <w:rsid w:val="004861F8"/>
    <w:rsid w:val="00490F0F"/>
    <w:rsid w:val="00496E3D"/>
    <w:rsid w:val="004975B6"/>
    <w:rsid w:val="004A0BDA"/>
    <w:rsid w:val="004A17BB"/>
    <w:rsid w:val="004A2958"/>
    <w:rsid w:val="004A6852"/>
    <w:rsid w:val="004A7C25"/>
    <w:rsid w:val="004A7D22"/>
    <w:rsid w:val="004B2010"/>
    <w:rsid w:val="004B255D"/>
    <w:rsid w:val="004B26C4"/>
    <w:rsid w:val="004B2E3B"/>
    <w:rsid w:val="004B3341"/>
    <w:rsid w:val="004B52A2"/>
    <w:rsid w:val="004B5E76"/>
    <w:rsid w:val="004B713D"/>
    <w:rsid w:val="004C2AA6"/>
    <w:rsid w:val="004C3830"/>
    <w:rsid w:val="004C4D99"/>
    <w:rsid w:val="004C542C"/>
    <w:rsid w:val="004C72BA"/>
    <w:rsid w:val="004C7D65"/>
    <w:rsid w:val="004D599A"/>
    <w:rsid w:val="004D5CD7"/>
    <w:rsid w:val="004D5DAC"/>
    <w:rsid w:val="004E0932"/>
    <w:rsid w:val="004E3235"/>
    <w:rsid w:val="004E48B3"/>
    <w:rsid w:val="004E54FD"/>
    <w:rsid w:val="004E7004"/>
    <w:rsid w:val="004E739E"/>
    <w:rsid w:val="004F0517"/>
    <w:rsid w:val="004F072E"/>
    <w:rsid w:val="004F1F45"/>
    <w:rsid w:val="004F21F9"/>
    <w:rsid w:val="004F4157"/>
    <w:rsid w:val="004F5A43"/>
    <w:rsid w:val="004F6981"/>
    <w:rsid w:val="004F6C03"/>
    <w:rsid w:val="005040BB"/>
    <w:rsid w:val="0050448B"/>
    <w:rsid w:val="0050488E"/>
    <w:rsid w:val="0050517E"/>
    <w:rsid w:val="00510ED7"/>
    <w:rsid w:val="00514363"/>
    <w:rsid w:val="00515934"/>
    <w:rsid w:val="0051681A"/>
    <w:rsid w:val="00517715"/>
    <w:rsid w:val="0052217B"/>
    <w:rsid w:val="0052681D"/>
    <w:rsid w:val="00530E65"/>
    <w:rsid w:val="0053208D"/>
    <w:rsid w:val="00533004"/>
    <w:rsid w:val="00536546"/>
    <w:rsid w:val="005476D7"/>
    <w:rsid w:val="005508E1"/>
    <w:rsid w:val="00552AE5"/>
    <w:rsid w:val="00552C0D"/>
    <w:rsid w:val="00555DAB"/>
    <w:rsid w:val="005608CD"/>
    <w:rsid w:val="00561BAF"/>
    <w:rsid w:val="00567C6B"/>
    <w:rsid w:val="005735CD"/>
    <w:rsid w:val="00573930"/>
    <w:rsid w:val="005761CD"/>
    <w:rsid w:val="0057729E"/>
    <w:rsid w:val="00577A28"/>
    <w:rsid w:val="00590938"/>
    <w:rsid w:val="00593639"/>
    <w:rsid w:val="005A01F2"/>
    <w:rsid w:val="005A386C"/>
    <w:rsid w:val="005A6031"/>
    <w:rsid w:val="005A67C0"/>
    <w:rsid w:val="005B003A"/>
    <w:rsid w:val="005B0F70"/>
    <w:rsid w:val="005B2B4F"/>
    <w:rsid w:val="005B41BE"/>
    <w:rsid w:val="005B57A3"/>
    <w:rsid w:val="005B6C79"/>
    <w:rsid w:val="005C0461"/>
    <w:rsid w:val="005C308C"/>
    <w:rsid w:val="005C6A2E"/>
    <w:rsid w:val="005C7452"/>
    <w:rsid w:val="005D2DEE"/>
    <w:rsid w:val="005D5C52"/>
    <w:rsid w:val="005D62F6"/>
    <w:rsid w:val="005E1948"/>
    <w:rsid w:val="005E3E77"/>
    <w:rsid w:val="005E59A2"/>
    <w:rsid w:val="005F0550"/>
    <w:rsid w:val="005F6A60"/>
    <w:rsid w:val="005F72D0"/>
    <w:rsid w:val="005F79F7"/>
    <w:rsid w:val="00600797"/>
    <w:rsid w:val="00605DBD"/>
    <w:rsid w:val="0060739A"/>
    <w:rsid w:val="00610ACB"/>
    <w:rsid w:val="0061331E"/>
    <w:rsid w:val="006210E0"/>
    <w:rsid w:val="006212D0"/>
    <w:rsid w:val="006220D4"/>
    <w:rsid w:val="0062301A"/>
    <w:rsid w:val="00626700"/>
    <w:rsid w:val="0063013D"/>
    <w:rsid w:val="00631327"/>
    <w:rsid w:val="006316C5"/>
    <w:rsid w:val="00632EE6"/>
    <w:rsid w:val="0063462F"/>
    <w:rsid w:val="0063488F"/>
    <w:rsid w:val="006371FE"/>
    <w:rsid w:val="00640AFC"/>
    <w:rsid w:val="00644101"/>
    <w:rsid w:val="00644F83"/>
    <w:rsid w:val="00651C2F"/>
    <w:rsid w:val="00657418"/>
    <w:rsid w:val="00662CC1"/>
    <w:rsid w:val="00665DCE"/>
    <w:rsid w:val="00672B4A"/>
    <w:rsid w:val="00674886"/>
    <w:rsid w:val="00677386"/>
    <w:rsid w:val="00683481"/>
    <w:rsid w:val="006851D7"/>
    <w:rsid w:val="0068552F"/>
    <w:rsid w:val="00685606"/>
    <w:rsid w:val="006871BA"/>
    <w:rsid w:val="0068724F"/>
    <w:rsid w:val="006900FF"/>
    <w:rsid w:val="00690D61"/>
    <w:rsid w:val="0069186B"/>
    <w:rsid w:val="006920EC"/>
    <w:rsid w:val="00695246"/>
    <w:rsid w:val="00696761"/>
    <w:rsid w:val="006A03A6"/>
    <w:rsid w:val="006A1D9A"/>
    <w:rsid w:val="006A1F29"/>
    <w:rsid w:val="006A478D"/>
    <w:rsid w:val="006B26A3"/>
    <w:rsid w:val="006B38CC"/>
    <w:rsid w:val="006B7A0E"/>
    <w:rsid w:val="006C0F4D"/>
    <w:rsid w:val="006C60F4"/>
    <w:rsid w:val="006C7DFC"/>
    <w:rsid w:val="006D0FAC"/>
    <w:rsid w:val="006D199A"/>
    <w:rsid w:val="006D5F30"/>
    <w:rsid w:val="006E0F5B"/>
    <w:rsid w:val="006E1B46"/>
    <w:rsid w:val="006E6A84"/>
    <w:rsid w:val="006F0A21"/>
    <w:rsid w:val="006F3467"/>
    <w:rsid w:val="006F5C3B"/>
    <w:rsid w:val="006F61F2"/>
    <w:rsid w:val="006F65DF"/>
    <w:rsid w:val="006F7213"/>
    <w:rsid w:val="00702479"/>
    <w:rsid w:val="007043BA"/>
    <w:rsid w:val="00705828"/>
    <w:rsid w:val="00707C29"/>
    <w:rsid w:val="0071079C"/>
    <w:rsid w:val="007108AB"/>
    <w:rsid w:val="00711B35"/>
    <w:rsid w:val="00711E5E"/>
    <w:rsid w:val="007120D0"/>
    <w:rsid w:val="00722600"/>
    <w:rsid w:val="00723A92"/>
    <w:rsid w:val="00731096"/>
    <w:rsid w:val="007332A8"/>
    <w:rsid w:val="00736776"/>
    <w:rsid w:val="0073797F"/>
    <w:rsid w:val="0074366A"/>
    <w:rsid w:val="00745832"/>
    <w:rsid w:val="0075320D"/>
    <w:rsid w:val="00753B4D"/>
    <w:rsid w:val="007557CB"/>
    <w:rsid w:val="0075617C"/>
    <w:rsid w:val="00764E85"/>
    <w:rsid w:val="0077058A"/>
    <w:rsid w:val="007707F9"/>
    <w:rsid w:val="00771397"/>
    <w:rsid w:val="007805D5"/>
    <w:rsid w:val="0078245D"/>
    <w:rsid w:val="00782843"/>
    <w:rsid w:val="007845BE"/>
    <w:rsid w:val="00784AD9"/>
    <w:rsid w:val="007869DB"/>
    <w:rsid w:val="007915F9"/>
    <w:rsid w:val="007929B0"/>
    <w:rsid w:val="0079327F"/>
    <w:rsid w:val="00793939"/>
    <w:rsid w:val="007A1E1E"/>
    <w:rsid w:val="007A2C22"/>
    <w:rsid w:val="007A2E72"/>
    <w:rsid w:val="007A4FB0"/>
    <w:rsid w:val="007A5A3D"/>
    <w:rsid w:val="007B2073"/>
    <w:rsid w:val="007C04B9"/>
    <w:rsid w:val="007C155B"/>
    <w:rsid w:val="007C269D"/>
    <w:rsid w:val="007C4EBE"/>
    <w:rsid w:val="007C6BD2"/>
    <w:rsid w:val="007D03A0"/>
    <w:rsid w:val="007D3DFB"/>
    <w:rsid w:val="007D52ED"/>
    <w:rsid w:val="007E2E96"/>
    <w:rsid w:val="007E3B8B"/>
    <w:rsid w:val="007E5538"/>
    <w:rsid w:val="007E7A50"/>
    <w:rsid w:val="007E7B6E"/>
    <w:rsid w:val="007F1F4A"/>
    <w:rsid w:val="007F2983"/>
    <w:rsid w:val="007F6770"/>
    <w:rsid w:val="007F68A1"/>
    <w:rsid w:val="00801E7B"/>
    <w:rsid w:val="00802B5E"/>
    <w:rsid w:val="00811431"/>
    <w:rsid w:val="008135C7"/>
    <w:rsid w:val="00814626"/>
    <w:rsid w:val="00815B8F"/>
    <w:rsid w:val="008209CB"/>
    <w:rsid w:val="00821ED2"/>
    <w:rsid w:val="008303FD"/>
    <w:rsid w:val="00830DBF"/>
    <w:rsid w:val="0083154E"/>
    <w:rsid w:val="00832F64"/>
    <w:rsid w:val="00833F93"/>
    <w:rsid w:val="008348B5"/>
    <w:rsid w:val="00836C5F"/>
    <w:rsid w:val="0083738C"/>
    <w:rsid w:val="00840AC3"/>
    <w:rsid w:val="008412B2"/>
    <w:rsid w:val="008424E7"/>
    <w:rsid w:val="00842883"/>
    <w:rsid w:val="00842896"/>
    <w:rsid w:val="008450BC"/>
    <w:rsid w:val="00845A49"/>
    <w:rsid w:val="00847955"/>
    <w:rsid w:val="00851ABB"/>
    <w:rsid w:val="00851C5F"/>
    <w:rsid w:val="00853AA9"/>
    <w:rsid w:val="008541FF"/>
    <w:rsid w:val="0085496E"/>
    <w:rsid w:val="0085639B"/>
    <w:rsid w:val="008570DC"/>
    <w:rsid w:val="00864D2D"/>
    <w:rsid w:val="0087135D"/>
    <w:rsid w:val="008718F4"/>
    <w:rsid w:val="00880580"/>
    <w:rsid w:val="00880DF1"/>
    <w:rsid w:val="00885501"/>
    <w:rsid w:val="00886E75"/>
    <w:rsid w:val="0088735D"/>
    <w:rsid w:val="00890284"/>
    <w:rsid w:val="00890355"/>
    <w:rsid w:val="0089111C"/>
    <w:rsid w:val="008921DA"/>
    <w:rsid w:val="00892347"/>
    <w:rsid w:val="00894650"/>
    <w:rsid w:val="008946C4"/>
    <w:rsid w:val="00896959"/>
    <w:rsid w:val="00896A25"/>
    <w:rsid w:val="00896E9F"/>
    <w:rsid w:val="008A49F2"/>
    <w:rsid w:val="008A4DBB"/>
    <w:rsid w:val="008A56D5"/>
    <w:rsid w:val="008B0531"/>
    <w:rsid w:val="008B10D2"/>
    <w:rsid w:val="008B1C98"/>
    <w:rsid w:val="008B2B0C"/>
    <w:rsid w:val="008B6BE2"/>
    <w:rsid w:val="008C05F3"/>
    <w:rsid w:val="008C2493"/>
    <w:rsid w:val="008C2969"/>
    <w:rsid w:val="008C52FB"/>
    <w:rsid w:val="008D323C"/>
    <w:rsid w:val="008D45B8"/>
    <w:rsid w:val="008D4E3C"/>
    <w:rsid w:val="008D7D97"/>
    <w:rsid w:val="008E09DF"/>
    <w:rsid w:val="008E12AE"/>
    <w:rsid w:val="008F1427"/>
    <w:rsid w:val="008F2F33"/>
    <w:rsid w:val="008F53EE"/>
    <w:rsid w:val="0090330C"/>
    <w:rsid w:val="0090343A"/>
    <w:rsid w:val="00903877"/>
    <w:rsid w:val="009043F5"/>
    <w:rsid w:val="00904758"/>
    <w:rsid w:val="00910BA0"/>
    <w:rsid w:val="00913A23"/>
    <w:rsid w:val="00913AA0"/>
    <w:rsid w:val="00913CB4"/>
    <w:rsid w:val="00913E42"/>
    <w:rsid w:val="00915987"/>
    <w:rsid w:val="00921720"/>
    <w:rsid w:val="00930E98"/>
    <w:rsid w:val="0093416B"/>
    <w:rsid w:val="00936522"/>
    <w:rsid w:val="00936AB3"/>
    <w:rsid w:val="00940110"/>
    <w:rsid w:val="0094485B"/>
    <w:rsid w:val="0094745D"/>
    <w:rsid w:val="0095030C"/>
    <w:rsid w:val="00952640"/>
    <w:rsid w:val="00953FC0"/>
    <w:rsid w:val="009558D4"/>
    <w:rsid w:val="009576B1"/>
    <w:rsid w:val="00957F6D"/>
    <w:rsid w:val="009626F6"/>
    <w:rsid w:val="00964AE7"/>
    <w:rsid w:val="0096709A"/>
    <w:rsid w:val="00970CBA"/>
    <w:rsid w:val="009758C6"/>
    <w:rsid w:val="00986E8F"/>
    <w:rsid w:val="0098714D"/>
    <w:rsid w:val="00987E72"/>
    <w:rsid w:val="00992F41"/>
    <w:rsid w:val="00996832"/>
    <w:rsid w:val="009A0E93"/>
    <w:rsid w:val="009A6CAD"/>
    <w:rsid w:val="009B2064"/>
    <w:rsid w:val="009B5F1B"/>
    <w:rsid w:val="009B641E"/>
    <w:rsid w:val="009C0744"/>
    <w:rsid w:val="009C0CD8"/>
    <w:rsid w:val="009C145D"/>
    <w:rsid w:val="009C181F"/>
    <w:rsid w:val="009C1F6B"/>
    <w:rsid w:val="009C36DE"/>
    <w:rsid w:val="009C591D"/>
    <w:rsid w:val="009D04D8"/>
    <w:rsid w:val="009D0A1C"/>
    <w:rsid w:val="009D0AF3"/>
    <w:rsid w:val="009D4635"/>
    <w:rsid w:val="009D501F"/>
    <w:rsid w:val="009D556B"/>
    <w:rsid w:val="009D6392"/>
    <w:rsid w:val="009D7964"/>
    <w:rsid w:val="009E028D"/>
    <w:rsid w:val="009E37F2"/>
    <w:rsid w:val="009F3DE6"/>
    <w:rsid w:val="009F3F9C"/>
    <w:rsid w:val="009F4FE6"/>
    <w:rsid w:val="009F56C3"/>
    <w:rsid w:val="009F7258"/>
    <w:rsid w:val="00A04EE8"/>
    <w:rsid w:val="00A0682D"/>
    <w:rsid w:val="00A068B6"/>
    <w:rsid w:val="00A11BB0"/>
    <w:rsid w:val="00A1499F"/>
    <w:rsid w:val="00A165C7"/>
    <w:rsid w:val="00A16C09"/>
    <w:rsid w:val="00A179BF"/>
    <w:rsid w:val="00A21AEA"/>
    <w:rsid w:val="00A22CD0"/>
    <w:rsid w:val="00A230C9"/>
    <w:rsid w:val="00A23A3B"/>
    <w:rsid w:val="00A25379"/>
    <w:rsid w:val="00A3195C"/>
    <w:rsid w:val="00A32660"/>
    <w:rsid w:val="00A33AC8"/>
    <w:rsid w:val="00A34D1E"/>
    <w:rsid w:val="00A4262F"/>
    <w:rsid w:val="00A42987"/>
    <w:rsid w:val="00A47AD0"/>
    <w:rsid w:val="00A51332"/>
    <w:rsid w:val="00A51EDF"/>
    <w:rsid w:val="00A54BEF"/>
    <w:rsid w:val="00A55293"/>
    <w:rsid w:val="00A57245"/>
    <w:rsid w:val="00A57BCA"/>
    <w:rsid w:val="00A63065"/>
    <w:rsid w:val="00A63E4F"/>
    <w:rsid w:val="00A667AA"/>
    <w:rsid w:val="00A71C55"/>
    <w:rsid w:val="00A75AB4"/>
    <w:rsid w:val="00A75B2F"/>
    <w:rsid w:val="00A77ABF"/>
    <w:rsid w:val="00A81D28"/>
    <w:rsid w:val="00A877B5"/>
    <w:rsid w:val="00A90213"/>
    <w:rsid w:val="00A9184E"/>
    <w:rsid w:val="00A92B54"/>
    <w:rsid w:val="00A9310E"/>
    <w:rsid w:val="00A938E2"/>
    <w:rsid w:val="00A9469E"/>
    <w:rsid w:val="00AA329D"/>
    <w:rsid w:val="00AA6E91"/>
    <w:rsid w:val="00AA78B6"/>
    <w:rsid w:val="00AB2ED3"/>
    <w:rsid w:val="00AB3247"/>
    <w:rsid w:val="00AB40EF"/>
    <w:rsid w:val="00AB535A"/>
    <w:rsid w:val="00AB5656"/>
    <w:rsid w:val="00AC2DEB"/>
    <w:rsid w:val="00AC3EB9"/>
    <w:rsid w:val="00AD1E1C"/>
    <w:rsid w:val="00AD25A6"/>
    <w:rsid w:val="00AD789F"/>
    <w:rsid w:val="00AE0EA8"/>
    <w:rsid w:val="00AE1D2F"/>
    <w:rsid w:val="00AE2BD6"/>
    <w:rsid w:val="00AE44C2"/>
    <w:rsid w:val="00AE5487"/>
    <w:rsid w:val="00AE5E09"/>
    <w:rsid w:val="00AF263D"/>
    <w:rsid w:val="00AF35FC"/>
    <w:rsid w:val="00AF38E3"/>
    <w:rsid w:val="00AF4955"/>
    <w:rsid w:val="00AF4EA0"/>
    <w:rsid w:val="00AF5601"/>
    <w:rsid w:val="00AF5C5D"/>
    <w:rsid w:val="00AF66D9"/>
    <w:rsid w:val="00AF7A6B"/>
    <w:rsid w:val="00AF7DA2"/>
    <w:rsid w:val="00B00DC4"/>
    <w:rsid w:val="00B10FF7"/>
    <w:rsid w:val="00B12C58"/>
    <w:rsid w:val="00B1324E"/>
    <w:rsid w:val="00B147EA"/>
    <w:rsid w:val="00B14C95"/>
    <w:rsid w:val="00B31AA7"/>
    <w:rsid w:val="00B3289D"/>
    <w:rsid w:val="00B33E51"/>
    <w:rsid w:val="00B367A2"/>
    <w:rsid w:val="00B53266"/>
    <w:rsid w:val="00B541CF"/>
    <w:rsid w:val="00B5692D"/>
    <w:rsid w:val="00B569F4"/>
    <w:rsid w:val="00B65BAE"/>
    <w:rsid w:val="00B65DDD"/>
    <w:rsid w:val="00B71C30"/>
    <w:rsid w:val="00B77E3E"/>
    <w:rsid w:val="00B85478"/>
    <w:rsid w:val="00B86855"/>
    <w:rsid w:val="00B91E1F"/>
    <w:rsid w:val="00B92E37"/>
    <w:rsid w:val="00B949FC"/>
    <w:rsid w:val="00BA1116"/>
    <w:rsid w:val="00BA3738"/>
    <w:rsid w:val="00BA489E"/>
    <w:rsid w:val="00BA4A48"/>
    <w:rsid w:val="00BA6505"/>
    <w:rsid w:val="00BA6BB3"/>
    <w:rsid w:val="00BB25E4"/>
    <w:rsid w:val="00BB4146"/>
    <w:rsid w:val="00BC21F1"/>
    <w:rsid w:val="00BC29DE"/>
    <w:rsid w:val="00BC6DC6"/>
    <w:rsid w:val="00BC7805"/>
    <w:rsid w:val="00BD4957"/>
    <w:rsid w:val="00BD4B8D"/>
    <w:rsid w:val="00BD60FE"/>
    <w:rsid w:val="00BD6BB5"/>
    <w:rsid w:val="00BE06CC"/>
    <w:rsid w:val="00BE156C"/>
    <w:rsid w:val="00BE2FC8"/>
    <w:rsid w:val="00BE34DC"/>
    <w:rsid w:val="00BF05EE"/>
    <w:rsid w:val="00C01AB2"/>
    <w:rsid w:val="00C03066"/>
    <w:rsid w:val="00C04541"/>
    <w:rsid w:val="00C0520B"/>
    <w:rsid w:val="00C07C8A"/>
    <w:rsid w:val="00C10095"/>
    <w:rsid w:val="00C15808"/>
    <w:rsid w:val="00C16288"/>
    <w:rsid w:val="00C205B4"/>
    <w:rsid w:val="00C230AA"/>
    <w:rsid w:val="00C2431F"/>
    <w:rsid w:val="00C26ABE"/>
    <w:rsid w:val="00C27448"/>
    <w:rsid w:val="00C30212"/>
    <w:rsid w:val="00C356FC"/>
    <w:rsid w:val="00C35A17"/>
    <w:rsid w:val="00C40518"/>
    <w:rsid w:val="00C50F94"/>
    <w:rsid w:val="00C54E08"/>
    <w:rsid w:val="00C55F37"/>
    <w:rsid w:val="00C565FD"/>
    <w:rsid w:val="00C57023"/>
    <w:rsid w:val="00C63EB6"/>
    <w:rsid w:val="00C648E8"/>
    <w:rsid w:val="00C6563D"/>
    <w:rsid w:val="00C7335E"/>
    <w:rsid w:val="00C777D0"/>
    <w:rsid w:val="00C8195C"/>
    <w:rsid w:val="00C81D08"/>
    <w:rsid w:val="00C82EF9"/>
    <w:rsid w:val="00C83AEF"/>
    <w:rsid w:val="00C83F9F"/>
    <w:rsid w:val="00C85B17"/>
    <w:rsid w:val="00C86020"/>
    <w:rsid w:val="00C94154"/>
    <w:rsid w:val="00CA08C9"/>
    <w:rsid w:val="00CA0A2A"/>
    <w:rsid w:val="00CA1EDC"/>
    <w:rsid w:val="00CA45C6"/>
    <w:rsid w:val="00CB16C4"/>
    <w:rsid w:val="00CB1F70"/>
    <w:rsid w:val="00CB43B6"/>
    <w:rsid w:val="00CB4AFE"/>
    <w:rsid w:val="00CB57CF"/>
    <w:rsid w:val="00CB60F0"/>
    <w:rsid w:val="00CC231B"/>
    <w:rsid w:val="00CC2980"/>
    <w:rsid w:val="00CC2AA9"/>
    <w:rsid w:val="00CC4FA3"/>
    <w:rsid w:val="00CD0A48"/>
    <w:rsid w:val="00CD1799"/>
    <w:rsid w:val="00CD4C16"/>
    <w:rsid w:val="00CD5510"/>
    <w:rsid w:val="00CD617F"/>
    <w:rsid w:val="00CD6CD6"/>
    <w:rsid w:val="00CE2F7B"/>
    <w:rsid w:val="00CE6B15"/>
    <w:rsid w:val="00CF100C"/>
    <w:rsid w:val="00CF1208"/>
    <w:rsid w:val="00CF4B7D"/>
    <w:rsid w:val="00CF733D"/>
    <w:rsid w:val="00CF79D7"/>
    <w:rsid w:val="00D01990"/>
    <w:rsid w:val="00D03840"/>
    <w:rsid w:val="00D053FA"/>
    <w:rsid w:val="00D054BC"/>
    <w:rsid w:val="00D06262"/>
    <w:rsid w:val="00D10DEE"/>
    <w:rsid w:val="00D112BD"/>
    <w:rsid w:val="00D130A1"/>
    <w:rsid w:val="00D17CF4"/>
    <w:rsid w:val="00D20D02"/>
    <w:rsid w:val="00D23F41"/>
    <w:rsid w:val="00D25563"/>
    <w:rsid w:val="00D26403"/>
    <w:rsid w:val="00D26E7C"/>
    <w:rsid w:val="00D27DAB"/>
    <w:rsid w:val="00D3106F"/>
    <w:rsid w:val="00D3380C"/>
    <w:rsid w:val="00D3389B"/>
    <w:rsid w:val="00D34788"/>
    <w:rsid w:val="00D43502"/>
    <w:rsid w:val="00D44BE7"/>
    <w:rsid w:val="00D456F1"/>
    <w:rsid w:val="00D52C1C"/>
    <w:rsid w:val="00D52CA7"/>
    <w:rsid w:val="00D532BC"/>
    <w:rsid w:val="00D541E5"/>
    <w:rsid w:val="00D55375"/>
    <w:rsid w:val="00D57799"/>
    <w:rsid w:val="00D607CD"/>
    <w:rsid w:val="00D61F20"/>
    <w:rsid w:val="00D62A25"/>
    <w:rsid w:val="00D65BB6"/>
    <w:rsid w:val="00D67A62"/>
    <w:rsid w:val="00D67E4D"/>
    <w:rsid w:val="00D70356"/>
    <w:rsid w:val="00D73214"/>
    <w:rsid w:val="00D743B1"/>
    <w:rsid w:val="00D74977"/>
    <w:rsid w:val="00D75B97"/>
    <w:rsid w:val="00D81A81"/>
    <w:rsid w:val="00D82010"/>
    <w:rsid w:val="00D842C5"/>
    <w:rsid w:val="00D85379"/>
    <w:rsid w:val="00D8727F"/>
    <w:rsid w:val="00D8737A"/>
    <w:rsid w:val="00D910F2"/>
    <w:rsid w:val="00D91E72"/>
    <w:rsid w:val="00D91FC5"/>
    <w:rsid w:val="00D933BD"/>
    <w:rsid w:val="00D9348A"/>
    <w:rsid w:val="00D93F64"/>
    <w:rsid w:val="00D96472"/>
    <w:rsid w:val="00D96497"/>
    <w:rsid w:val="00DA08B3"/>
    <w:rsid w:val="00DA0A9C"/>
    <w:rsid w:val="00DA4EE2"/>
    <w:rsid w:val="00DB3822"/>
    <w:rsid w:val="00DB6F85"/>
    <w:rsid w:val="00DB7A1C"/>
    <w:rsid w:val="00DC14E7"/>
    <w:rsid w:val="00DC251E"/>
    <w:rsid w:val="00DC2BE7"/>
    <w:rsid w:val="00DC34A8"/>
    <w:rsid w:val="00DC4FCA"/>
    <w:rsid w:val="00DD05FA"/>
    <w:rsid w:val="00DD4884"/>
    <w:rsid w:val="00DD6F15"/>
    <w:rsid w:val="00DD798A"/>
    <w:rsid w:val="00DE0E99"/>
    <w:rsid w:val="00DE29F5"/>
    <w:rsid w:val="00DE2BD2"/>
    <w:rsid w:val="00DE2E2A"/>
    <w:rsid w:val="00DE3638"/>
    <w:rsid w:val="00DE4460"/>
    <w:rsid w:val="00DF5C94"/>
    <w:rsid w:val="00DF631C"/>
    <w:rsid w:val="00E00B58"/>
    <w:rsid w:val="00E033F2"/>
    <w:rsid w:val="00E10D97"/>
    <w:rsid w:val="00E13141"/>
    <w:rsid w:val="00E1418F"/>
    <w:rsid w:val="00E16625"/>
    <w:rsid w:val="00E1675F"/>
    <w:rsid w:val="00E16E89"/>
    <w:rsid w:val="00E209BE"/>
    <w:rsid w:val="00E21C18"/>
    <w:rsid w:val="00E23416"/>
    <w:rsid w:val="00E25AB4"/>
    <w:rsid w:val="00E31014"/>
    <w:rsid w:val="00E34963"/>
    <w:rsid w:val="00E34E6E"/>
    <w:rsid w:val="00E367B2"/>
    <w:rsid w:val="00E36AAA"/>
    <w:rsid w:val="00E427A0"/>
    <w:rsid w:val="00E43033"/>
    <w:rsid w:val="00E453C6"/>
    <w:rsid w:val="00E4586B"/>
    <w:rsid w:val="00E462B6"/>
    <w:rsid w:val="00E51D05"/>
    <w:rsid w:val="00E540D3"/>
    <w:rsid w:val="00E61D64"/>
    <w:rsid w:val="00E64126"/>
    <w:rsid w:val="00E67DDC"/>
    <w:rsid w:val="00E700B4"/>
    <w:rsid w:val="00E73E4D"/>
    <w:rsid w:val="00E73E98"/>
    <w:rsid w:val="00E74E10"/>
    <w:rsid w:val="00E76F2B"/>
    <w:rsid w:val="00E77BFC"/>
    <w:rsid w:val="00E8114D"/>
    <w:rsid w:val="00E818E8"/>
    <w:rsid w:val="00E850BA"/>
    <w:rsid w:val="00E85D9A"/>
    <w:rsid w:val="00E90134"/>
    <w:rsid w:val="00E92F1A"/>
    <w:rsid w:val="00E93FA5"/>
    <w:rsid w:val="00E9438B"/>
    <w:rsid w:val="00E95100"/>
    <w:rsid w:val="00E96AFF"/>
    <w:rsid w:val="00EA2214"/>
    <w:rsid w:val="00EA5488"/>
    <w:rsid w:val="00EA60CA"/>
    <w:rsid w:val="00EA7680"/>
    <w:rsid w:val="00EB09E4"/>
    <w:rsid w:val="00EB23D7"/>
    <w:rsid w:val="00EB37B6"/>
    <w:rsid w:val="00EC015F"/>
    <w:rsid w:val="00EC1762"/>
    <w:rsid w:val="00EC1D07"/>
    <w:rsid w:val="00EC7FC8"/>
    <w:rsid w:val="00ED218C"/>
    <w:rsid w:val="00ED49B8"/>
    <w:rsid w:val="00EE1EA8"/>
    <w:rsid w:val="00EE3F95"/>
    <w:rsid w:val="00EE4151"/>
    <w:rsid w:val="00EF0769"/>
    <w:rsid w:val="00EF2427"/>
    <w:rsid w:val="00EF28F7"/>
    <w:rsid w:val="00EF3CEA"/>
    <w:rsid w:val="00EF40C6"/>
    <w:rsid w:val="00EF5C71"/>
    <w:rsid w:val="00EF6B83"/>
    <w:rsid w:val="00EF6D22"/>
    <w:rsid w:val="00F011AD"/>
    <w:rsid w:val="00F02BE6"/>
    <w:rsid w:val="00F0319C"/>
    <w:rsid w:val="00F04636"/>
    <w:rsid w:val="00F1139E"/>
    <w:rsid w:val="00F15241"/>
    <w:rsid w:val="00F1540D"/>
    <w:rsid w:val="00F237C8"/>
    <w:rsid w:val="00F24913"/>
    <w:rsid w:val="00F26C89"/>
    <w:rsid w:val="00F31181"/>
    <w:rsid w:val="00F312E2"/>
    <w:rsid w:val="00F425D5"/>
    <w:rsid w:val="00F46999"/>
    <w:rsid w:val="00F51E03"/>
    <w:rsid w:val="00F557E0"/>
    <w:rsid w:val="00F56C33"/>
    <w:rsid w:val="00F57BBE"/>
    <w:rsid w:val="00F62FC9"/>
    <w:rsid w:val="00F6761B"/>
    <w:rsid w:val="00F70E38"/>
    <w:rsid w:val="00F713F6"/>
    <w:rsid w:val="00F715A3"/>
    <w:rsid w:val="00F723D9"/>
    <w:rsid w:val="00F73690"/>
    <w:rsid w:val="00F7458C"/>
    <w:rsid w:val="00F74C52"/>
    <w:rsid w:val="00F77D97"/>
    <w:rsid w:val="00F83CB2"/>
    <w:rsid w:val="00F869F5"/>
    <w:rsid w:val="00F90545"/>
    <w:rsid w:val="00F91486"/>
    <w:rsid w:val="00F93A98"/>
    <w:rsid w:val="00F94168"/>
    <w:rsid w:val="00F97652"/>
    <w:rsid w:val="00FA07CF"/>
    <w:rsid w:val="00FA11A7"/>
    <w:rsid w:val="00FA1B2F"/>
    <w:rsid w:val="00FA2701"/>
    <w:rsid w:val="00FA293E"/>
    <w:rsid w:val="00FA4F83"/>
    <w:rsid w:val="00FA60A9"/>
    <w:rsid w:val="00FA7D5C"/>
    <w:rsid w:val="00FB07FC"/>
    <w:rsid w:val="00FB0CEC"/>
    <w:rsid w:val="00FB5B77"/>
    <w:rsid w:val="00FC19B7"/>
    <w:rsid w:val="00FC1B4F"/>
    <w:rsid w:val="00FC1B8B"/>
    <w:rsid w:val="00FC49CC"/>
    <w:rsid w:val="00FD082B"/>
    <w:rsid w:val="00FD3F08"/>
    <w:rsid w:val="00FD4AEF"/>
    <w:rsid w:val="00FE25A7"/>
    <w:rsid w:val="00FE44D4"/>
    <w:rsid w:val="00FF2FB2"/>
    <w:rsid w:val="00FF4389"/>
    <w:rsid w:val="00FF4F9F"/>
    <w:rsid w:val="00FF53BF"/>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73898B6"/>
  <w15:chartTrackingRefBased/>
  <w15:docId w15:val="{10878320-CAE2-4858-A508-D9E4E16D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8E8"/>
    <w:pPr>
      <w:spacing w:after="200" w:line="276" w:lineRule="auto"/>
    </w:pPr>
    <w:rPr>
      <w:sz w:val="22"/>
      <w:szCs w:val="22"/>
      <w:lang w:eastAsia="en-US"/>
    </w:rPr>
  </w:style>
  <w:style w:type="paragraph" w:styleId="1">
    <w:name w:val="heading 1"/>
    <w:aliases w:val="section:1"/>
    <w:basedOn w:val="a"/>
    <w:next w:val="a"/>
    <w:link w:val="10"/>
    <w:uiPriority w:val="99"/>
    <w:qFormat/>
    <w:locked/>
    <w:rsid w:val="00D73214"/>
    <w:pPr>
      <w:keepNext/>
      <w:autoSpaceDE w:val="0"/>
      <w:autoSpaceDN w:val="0"/>
      <w:spacing w:after="0" w:line="280" w:lineRule="exact"/>
      <w:ind w:firstLine="708"/>
      <w:jc w:val="both"/>
      <w:outlineLvl w:val="0"/>
    </w:pPr>
    <w:rPr>
      <w:rFonts w:ascii="Times New Roman" w:eastAsia="Times New Roman" w:hAnsi="Times New Roman"/>
      <w:sz w:val="24"/>
      <w:szCs w:val="24"/>
      <w:lang w:val="x-none" w:eastAsia="x-none"/>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locked/>
    <w:rsid w:val="00D73214"/>
    <w:pPr>
      <w:keepNext/>
      <w:autoSpaceDE w:val="0"/>
      <w:autoSpaceDN w:val="0"/>
      <w:spacing w:after="0" w:line="240" w:lineRule="auto"/>
      <w:ind w:left="567" w:right="567" w:firstLine="720"/>
      <w:jc w:val="both"/>
      <w:outlineLvl w:val="1"/>
    </w:pPr>
    <w:rPr>
      <w:rFonts w:ascii="Times New Roman" w:eastAsia="Times New Roman" w:hAnsi="Times New Roman"/>
      <w:b/>
      <w:bCs/>
      <w:sz w:val="24"/>
      <w:szCs w:val="24"/>
      <w:lang w:val="x-none" w:eastAsia="x-none"/>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uiPriority w:val="99"/>
    <w:qFormat/>
    <w:locked/>
    <w:rsid w:val="00D73214"/>
    <w:pPr>
      <w:keepNext/>
      <w:autoSpaceDE w:val="0"/>
      <w:autoSpaceDN w:val="0"/>
      <w:spacing w:after="0" w:line="240" w:lineRule="auto"/>
      <w:jc w:val="center"/>
      <w:outlineLvl w:val="2"/>
    </w:pPr>
    <w:rPr>
      <w:rFonts w:ascii="Times New Roman CYR" w:eastAsia="Times New Roman" w:hAnsi="Times New Roman CYR"/>
      <w:b/>
      <w:bCs/>
      <w:sz w:val="20"/>
      <w:szCs w:val="20"/>
      <w:lang w:val="x-none" w:eastAsia="x-none"/>
    </w:rPr>
  </w:style>
  <w:style w:type="paragraph" w:styleId="4">
    <w:name w:val="heading 4"/>
    <w:basedOn w:val="a"/>
    <w:next w:val="a"/>
    <w:link w:val="40"/>
    <w:uiPriority w:val="99"/>
    <w:qFormat/>
    <w:locked/>
    <w:rsid w:val="00D73214"/>
    <w:pPr>
      <w:keepNext/>
      <w:autoSpaceDE w:val="0"/>
      <w:autoSpaceDN w:val="0"/>
      <w:spacing w:after="0" w:line="240" w:lineRule="auto"/>
      <w:jc w:val="center"/>
      <w:outlineLvl w:val="3"/>
    </w:pPr>
    <w:rPr>
      <w:rFonts w:ascii="Times New Roman" w:eastAsia="Times New Roman" w:hAnsi="Times New Roman"/>
      <w:b/>
      <w:bCs/>
      <w:sz w:val="18"/>
      <w:szCs w:val="18"/>
      <w:lang w:val="x-none" w:eastAsia="x-none"/>
    </w:rPr>
  </w:style>
  <w:style w:type="paragraph" w:styleId="5">
    <w:name w:val="heading 5"/>
    <w:basedOn w:val="a"/>
    <w:next w:val="a"/>
    <w:link w:val="50"/>
    <w:uiPriority w:val="99"/>
    <w:qFormat/>
    <w:locked/>
    <w:rsid w:val="00D73214"/>
    <w:pPr>
      <w:keepNext/>
      <w:autoSpaceDE w:val="0"/>
      <w:autoSpaceDN w:val="0"/>
      <w:spacing w:after="0" w:line="240" w:lineRule="auto"/>
      <w:ind w:right="509"/>
      <w:jc w:val="both"/>
      <w:outlineLvl w:val="4"/>
    </w:pPr>
    <w:rPr>
      <w:rFonts w:ascii="Times New Roman" w:eastAsia="Times New Roman" w:hAnsi="Times New Roman"/>
      <w:b/>
      <w:bCs/>
      <w:sz w:val="24"/>
      <w:szCs w:val="24"/>
      <w:lang w:val="x-none" w:eastAsia="x-none"/>
    </w:rPr>
  </w:style>
  <w:style w:type="paragraph" w:styleId="6">
    <w:name w:val="heading 6"/>
    <w:basedOn w:val="a"/>
    <w:next w:val="a"/>
    <w:link w:val="60"/>
    <w:uiPriority w:val="99"/>
    <w:qFormat/>
    <w:locked/>
    <w:rsid w:val="00D73214"/>
    <w:pPr>
      <w:keepNext/>
      <w:autoSpaceDE w:val="0"/>
      <w:autoSpaceDN w:val="0"/>
      <w:spacing w:after="0" w:line="240" w:lineRule="auto"/>
      <w:ind w:right="509" w:firstLine="720"/>
      <w:jc w:val="both"/>
      <w:outlineLvl w:val="5"/>
    </w:pPr>
    <w:rPr>
      <w:rFonts w:ascii="Times New Roman" w:eastAsia="Times New Roman" w:hAnsi="Times New Roman"/>
      <w:b/>
      <w:bCs/>
      <w:sz w:val="24"/>
      <w:szCs w:val="24"/>
      <w:lang w:val="x-none" w:eastAsia="x-none"/>
    </w:rPr>
  </w:style>
  <w:style w:type="paragraph" w:styleId="7">
    <w:name w:val="heading 7"/>
    <w:basedOn w:val="a"/>
    <w:next w:val="a"/>
    <w:link w:val="70"/>
    <w:uiPriority w:val="99"/>
    <w:qFormat/>
    <w:locked/>
    <w:rsid w:val="00D73214"/>
    <w:pPr>
      <w:keepNext/>
      <w:tabs>
        <w:tab w:val="left" w:pos="0"/>
      </w:tabs>
      <w:autoSpaceDE w:val="0"/>
      <w:autoSpaceDN w:val="0"/>
      <w:spacing w:after="0" w:line="240" w:lineRule="auto"/>
      <w:ind w:right="509" w:firstLine="720"/>
      <w:jc w:val="center"/>
      <w:outlineLvl w:val="6"/>
    </w:pPr>
    <w:rPr>
      <w:rFonts w:ascii="Times New Roman" w:eastAsia="Times New Roman" w:hAnsi="Times New Roman"/>
      <w:b/>
      <w:bCs/>
      <w:sz w:val="28"/>
      <w:szCs w:val="28"/>
      <w:lang w:val="x-none" w:eastAsia="x-none"/>
    </w:rPr>
  </w:style>
  <w:style w:type="paragraph" w:styleId="8">
    <w:name w:val="heading 8"/>
    <w:basedOn w:val="a"/>
    <w:next w:val="a"/>
    <w:link w:val="80"/>
    <w:uiPriority w:val="99"/>
    <w:qFormat/>
    <w:locked/>
    <w:rsid w:val="00D73214"/>
    <w:pPr>
      <w:keepNext/>
      <w:autoSpaceDE w:val="0"/>
      <w:autoSpaceDN w:val="0"/>
      <w:spacing w:after="0" w:line="240" w:lineRule="auto"/>
      <w:ind w:firstLine="708"/>
      <w:outlineLvl w:val="7"/>
    </w:pPr>
    <w:rPr>
      <w:rFonts w:ascii="Times New Roman CYR" w:eastAsia="Times New Roman" w:hAnsi="Times New Roman CYR"/>
      <w:b/>
      <w:bCs/>
      <w:sz w:val="24"/>
      <w:szCs w:val="24"/>
      <w:lang w:val="x-none" w:eastAsia="x-none"/>
    </w:rPr>
  </w:style>
  <w:style w:type="paragraph" w:styleId="9">
    <w:name w:val="heading 9"/>
    <w:basedOn w:val="a"/>
    <w:next w:val="a"/>
    <w:link w:val="90"/>
    <w:uiPriority w:val="99"/>
    <w:qFormat/>
    <w:locked/>
    <w:rsid w:val="00D73214"/>
    <w:pPr>
      <w:keepNext/>
      <w:autoSpaceDE w:val="0"/>
      <w:autoSpaceDN w:val="0"/>
      <w:spacing w:after="0" w:line="240" w:lineRule="auto"/>
      <w:jc w:val="both"/>
      <w:outlineLvl w:val="8"/>
    </w:pPr>
    <w:rPr>
      <w:rFonts w:ascii="Times New Roman CYR" w:eastAsia="Times New Roman" w:hAnsi="Times New Roman CYR"/>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208D"/>
    <w:pPr>
      <w:tabs>
        <w:tab w:val="center" w:pos="4677"/>
        <w:tab w:val="right" w:pos="9355"/>
      </w:tabs>
      <w:spacing w:after="0" w:line="240" w:lineRule="auto"/>
    </w:pPr>
    <w:rPr>
      <w:rFonts w:ascii="Times New Roman" w:hAnsi="Times New Roman"/>
      <w:sz w:val="24"/>
      <w:szCs w:val="24"/>
      <w:lang w:val="x-none" w:eastAsia="ru-RU"/>
    </w:rPr>
  </w:style>
  <w:style w:type="character" w:customStyle="1" w:styleId="a4">
    <w:name w:val="Верхний колонтитул Знак"/>
    <w:link w:val="a3"/>
    <w:uiPriority w:val="99"/>
    <w:locked/>
    <w:rsid w:val="0053208D"/>
    <w:rPr>
      <w:rFonts w:ascii="Times New Roman" w:hAnsi="Times New Roman" w:cs="Times New Roman"/>
      <w:sz w:val="24"/>
      <w:szCs w:val="24"/>
      <w:lang w:eastAsia="ru-RU"/>
    </w:rPr>
  </w:style>
  <w:style w:type="character" w:styleId="a5">
    <w:name w:val="page number"/>
    <w:uiPriority w:val="99"/>
    <w:rsid w:val="0053208D"/>
    <w:rPr>
      <w:rFonts w:cs="Times New Roman"/>
    </w:rPr>
  </w:style>
  <w:style w:type="paragraph" w:customStyle="1" w:styleId="1-21">
    <w:name w:val="Средняя сетка 1 - Акцент 21"/>
    <w:basedOn w:val="a"/>
    <w:uiPriority w:val="99"/>
    <w:qFormat/>
    <w:rsid w:val="00CA08C9"/>
    <w:pPr>
      <w:ind w:left="720"/>
      <w:contextualSpacing/>
    </w:pPr>
  </w:style>
  <w:style w:type="paragraph" w:customStyle="1" w:styleId="a6">
    <w:name w:val="абзац"/>
    <w:basedOn w:val="a"/>
    <w:uiPriority w:val="99"/>
    <w:rsid w:val="00074FA1"/>
    <w:pPr>
      <w:autoSpaceDE w:val="0"/>
      <w:autoSpaceDN w:val="0"/>
      <w:adjustRightInd w:val="0"/>
      <w:spacing w:after="0" w:line="210" w:lineRule="atLeast"/>
      <w:ind w:firstLine="283"/>
      <w:jc w:val="both"/>
    </w:pPr>
    <w:rPr>
      <w:rFonts w:ascii="Arial" w:eastAsia="Times New Roman" w:hAnsi="Arial" w:cs="Arial"/>
      <w:color w:val="000000"/>
      <w:sz w:val="18"/>
      <w:szCs w:val="18"/>
      <w:lang w:eastAsia="ru-RU"/>
    </w:rPr>
  </w:style>
  <w:style w:type="paragraph" w:customStyle="1" w:styleId="a7">
    <w:name w:val="Знак Знак"/>
    <w:basedOn w:val="a"/>
    <w:uiPriority w:val="99"/>
    <w:rsid w:val="00C8195C"/>
    <w:pPr>
      <w:spacing w:after="160" w:line="240" w:lineRule="exact"/>
    </w:pPr>
    <w:rPr>
      <w:rFonts w:ascii="Verdana" w:eastAsia="MS Mincho" w:hAnsi="Verdana" w:cs="Verdana"/>
      <w:sz w:val="20"/>
      <w:szCs w:val="20"/>
      <w:lang w:val="en-GB"/>
    </w:rPr>
  </w:style>
  <w:style w:type="paragraph" w:customStyle="1" w:styleId="a8">
    <w:name w:val="готик текст"/>
    <w:uiPriority w:val="99"/>
    <w:rsid w:val="007F1F4A"/>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styleId="a9">
    <w:name w:val="footer"/>
    <w:basedOn w:val="a"/>
    <w:link w:val="aa"/>
    <w:uiPriority w:val="99"/>
    <w:rsid w:val="001C51D2"/>
    <w:pPr>
      <w:tabs>
        <w:tab w:val="center" w:pos="4677"/>
        <w:tab w:val="right" w:pos="9355"/>
      </w:tabs>
      <w:spacing w:after="0" w:line="240" w:lineRule="auto"/>
    </w:pPr>
    <w:rPr>
      <w:sz w:val="20"/>
      <w:szCs w:val="20"/>
      <w:lang w:val="x-none" w:eastAsia="x-none"/>
    </w:rPr>
  </w:style>
  <w:style w:type="character" w:customStyle="1" w:styleId="aa">
    <w:name w:val="Нижний колонтитул Знак"/>
    <w:link w:val="a9"/>
    <w:uiPriority w:val="99"/>
    <w:locked/>
    <w:rsid w:val="001C51D2"/>
    <w:rPr>
      <w:rFonts w:cs="Times New Roman"/>
    </w:rPr>
  </w:style>
  <w:style w:type="character" w:styleId="ab">
    <w:name w:val="annotation reference"/>
    <w:uiPriority w:val="99"/>
    <w:semiHidden/>
    <w:rsid w:val="00E25AB4"/>
    <w:rPr>
      <w:rFonts w:cs="Times New Roman"/>
      <w:sz w:val="16"/>
      <w:szCs w:val="16"/>
    </w:rPr>
  </w:style>
  <w:style w:type="paragraph" w:styleId="ac">
    <w:name w:val="annotation text"/>
    <w:basedOn w:val="a"/>
    <w:link w:val="ad"/>
    <w:uiPriority w:val="99"/>
    <w:semiHidden/>
    <w:rsid w:val="00E25AB4"/>
    <w:pPr>
      <w:spacing w:line="240" w:lineRule="auto"/>
    </w:pPr>
    <w:rPr>
      <w:sz w:val="20"/>
      <w:szCs w:val="20"/>
      <w:lang w:val="x-none" w:eastAsia="x-none"/>
    </w:rPr>
  </w:style>
  <w:style w:type="character" w:customStyle="1" w:styleId="ad">
    <w:name w:val="Текст примечания Знак"/>
    <w:link w:val="ac"/>
    <w:uiPriority w:val="99"/>
    <w:locked/>
    <w:rsid w:val="00E25AB4"/>
    <w:rPr>
      <w:rFonts w:cs="Times New Roman"/>
      <w:sz w:val="20"/>
      <w:szCs w:val="20"/>
    </w:rPr>
  </w:style>
  <w:style w:type="paragraph" w:styleId="ae">
    <w:name w:val="annotation subject"/>
    <w:basedOn w:val="ac"/>
    <w:next w:val="ac"/>
    <w:link w:val="af"/>
    <w:uiPriority w:val="99"/>
    <w:semiHidden/>
    <w:rsid w:val="00E25AB4"/>
    <w:rPr>
      <w:b/>
      <w:bCs/>
    </w:rPr>
  </w:style>
  <w:style w:type="character" w:customStyle="1" w:styleId="af">
    <w:name w:val="Тема примечания Знак"/>
    <w:link w:val="ae"/>
    <w:uiPriority w:val="99"/>
    <w:semiHidden/>
    <w:locked/>
    <w:rsid w:val="00E25AB4"/>
    <w:rPr>
      <w:rFonts w:cs="Times New Roman"/>
      <w:b/>
      <w:bCs/>
      <w:sz w:val="20"/>
      <w:szCs w:val="20"/>
    </w:rPr>
  </w:style>
  <w:style w:type="paragraph" w:styleId="af0">
    <w:name w:val="Balloon Text"/>
    <w:basedOn w:val="a"/>
    <w:link w:val="af1"/>
    <w:uiPriority w:val="99"/>
    <w:semiHidden/>
    <w:rsid w:val="00E25AB4"/>
    <w:pPr>
      <w:spacing w:after="0" w:line="240" w:lineRule="auto"/>
    </w:pPr>
    <w:rPr>
      <w:rFonts w:ascii="Tahoma" w:hAnsi="Tahoma"/>
      <w:sz w:val="16"/>
      <w:szCs w:val="16"/>
      <w:lang w:val="x-none" w:eastAsia="x-none"/>
    </w:rPr>
  </w:style>
  <w:style w:type="character" w:customStyle="1" w:styleId="af1">
    <w:name w:val="Текст выноски Знак"/>
    <w:link w:val="af0"/>
    <w:uiPriority w:val="99"/>
    <w:locked/>
    <w:rsid w:val="00E25AB4"/>
    <w:rPr>
      <w:rFonts w:ascii="Tahoma" w:hAnsi="Tahoma" w:cs="Tahoma"/>
      <w:sz w:val="16"/>
      <w:szCs w:val="16"/>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3"/>
    <w:uiPriority w:val="99"/>
    <w:unhideWhenUsed/>
    <w:rsid w:val="00953FC0"/>
    <w:pPr>
      <w:spacing w:after="0" w:line="240" w:lineRule="auto"/>
    </w:pPr>
    <w:rPr>
      <w:sz w:val="20"/>
      <w:szCs w:val="20"/>
      <w:lang w:val="x-none"/>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link w:val="af2"/>
    <w:uiPriority w:val="99"/>
    <w:rsid w:val="00953FC0"/>
    <w:rPr>
      <w:sz w:val="20"/>
      <w:szCs w:val="20"/>
      <w:lang w:eastAsia="en-US"/>
    </w:rPr>
  </w:style>
  <w:style w:type="character" w:styleId="af4">
    <w:name w:val="footnote reference"/>
    <w:uiPriority w:val="99"/>
    <w:rsid w:val="00953FC0"/>
    <w:rPr>
      <w:rFonts w:ascii="Times New Roman" w:hAnsi="Times New Roman" w:cs="Times New Roman"/>
      <w:vertAlign w:val="superscript"/>
    </w:rPr>
  </w:style>
  <w:style w:type="character" w:customStyle="1" w:styleId="10">
    <w:name w:val="Заголовок 1 Знак"/>
    <w:aliases w:val="section:1 Знак"/>
    <w:link w:val="1"/>
    <w:uiPriority w:val="99"/>
    <w:rsid w:val="00D73214"/>
    <w:rPr>
      <w:rFonts w:ascii="Times New Roman" w:eastAsia="Times New Roman" w:hAnsi="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link w:val="2"/>
    <w:uiPriority w:val="99"/>
    <w:rsid w:val="00D73214"/>
    <w:rPr>
      <w:rFonts w:ascii="Times New Roman" w:eastAsia="Times New Roman" w:hAnsi="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link w:val="3"/>
    <w:uiPriority w:val="99"/>
    <w:rsid w:val="00D73214"/>
    <w:rPr>
      <w:rFonts w:ascii="Times New Roman CYR" w:eastAsia="Times New Roman" w:hAnsi="Times New Roman CYR" w:cs="Times New Roman CYR"/>
      <w:b/>
      <w:bCs/>
    </w:rPr>
  </w:style>
  <w:style w:type="character" w:customStyle="1" w:styleId="40">
    <w:name w:val="Заголовок 4 Знак"/>
    <w:link w:val="4"/>
    <w:uiPriority w:val="99"/>
    <w:rsid w:val="00D73214"/>
    <w:rPr>
      <w:rFonts w:ascii="Times New Roman" w:eastAsia="Times New Roman" w:hAnsi="Times New Roman"/>
      <w:b/>
      <w:bCs/>
      <w:sz w:val="18"/>
      <w:szCs w:val="18"/>
    </w:rPr>
  </w:style>
  <w:style w:type="character" w:customStyle="1" w:styleId="50">
    <w:name w:val="Заголовок 5 Знак"/>
    <w:link w:val="5"/>
    <w:uiPriority w:val="99"/>
    <w:rsid w:val="00D73214"/>
    <w:rPr>
      <w:rFonts w:ascii="Times New Roman" w:eastAsia="Times New Roman" w:hAnsi="Times New Roman"/>
      <w:b/>
      <w:bCs/>
      <w:sz w:val="24"/>
      <w:szCs w:val="24"/>
    </w:rPr>
  </w:style>
  <w:style w:type="character" w:customStyle="1" w:styleId="60">
    <w:name w:val="Заголовок 6 Знак"/>
    <w:link w:val="6"/>
    <w:uiPriority w:val="99"/>
    <w:rsid w:val="00D73214"/>
    <w:rPr>
      <w:rFonts w:ascii="Times New Roman" w:eastAsia="Times New Roman" w:hAnsi="Times New Roman"/>
      <w:b/>
      <w:bCs/>
      <w:sz w:val="24"/>
      <w:szCs w:val="24"/>
    </w:rPr>
  </w:style>
  <w:style w:type="character" w:customStyle="1" w:styleId="70">
    <w:name w:val="Заголовок 7 Знак"/>
    <w:link w:val="7"/>
    <w:uiPriority w:val="99"/>
    <w:rsid w:val="00D73214"/>
    <w:rPr>
      <w:rFonts w:ascii="Times New Roman" w:eastAsia="Times New Roman" w:hAnsi="Times New Roman"/>
      <w:b/>
      <w:bCs/>
      <w:sz w:val="28"/>
      <w:szCs w:val="28"/>
    </w:rPr>
  </w:style>
  <w:style w:type="character" w:customStyle="1" w:styleId="80">
    <w:name w:val="Заголовок 8 Знак"/>
    <w:link w:val="8"/>
    <w:uiPriority w:val="99"/>
    <w:rsid w:val="00D73214"/>
    <w:rPr>
      <w:rFonts w:ascii="Times New Roman CYR" w:eastAsia="Times New Roman" w:hAnsi="Times New Roman CYR" w:cs="Times New Roman CYR"/>
      <w:b/>
      <w:bCs/>
      <w:sz w:val="24"/>
      <w:szCs w:val="24"/>
    </w:rPr>
  </w:style>
  <w:style w:type="character" w:customStyle="1" w:styleId="90">
    <w:name w:val="Заголовок 9 Знак"/>
    <w:link w:val="9"/>
    <w:uiPriority w:val="99"/>
    <w:rsid w:val="00D73214"/>
    <w:rPr>
      <w:rFonts w:ascii="Times New Roman CYR" w:eastAsia="Times New Roman" w:hAnsi="Times New Roman CYR" w:cs="Times New Roman CYR"/>
      <w:sz w:val="24"/>
      <w:szCs w:val="24"/>
    </w:rPr>
  </w:style>
  <w:style w:type="numbering" w:customStyle="1" w:styleId="11">
    <w:name w:val="Нет списка1"/>
    <w:next w:val="a2"/>
    <w:uiPriority w:val="99"/>
    <w:semiHidden/>
    <w:unhideWhenUsed/>
    <w:rsid w:val="00D73214"/>
  </w:style>
  <w:style w:type="table" w:styleId="af5">
    <w:name w:val="Table Grid"/>
    <w:basedOn w:val="a1"/>
    <w:uiPriority w:val="99"/>
    <w:locked/>
    <w:rsid w:val="00D7321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uiPriority w:val="99"/>
    <w:rsid w:val="00D73214"/>
    <w:pPr>
      <w:spacing w:after="160" w:line="240" w:lineRule="exact"/>
    </w:pPr>
    <w:rPr>
      <w:rFonts w:ascii="Verdana" w:eastAsia="Times New Roman" w:hAnsi="Verdana"/>
      <w:sz w:val="24"/>
      <w:szCs w:val="24"/>
      <w:lang w:val="en-US"/>
    </w:rPr>
  </w:style>
  <w:style w:type="paragraph" w:customStyle="1" w:styleId="Text">
    <w:name w:val="Text"/>
    <w:basedOn w:val="a"/>
    <w:uiPriority w:val="99"/>
    <w:rsid w:val="00D73214"/>
    <w:pPr>
      <w:tabs>
        <w:tab w:val="center" w:pos="993"/>
        <w:tab w:val="center" w:pos="1985"/>
        <w:tab w:val="center" w:pos="3119"/>
        <w:tab w:val="right" w:pos="4111"/>
      </w:tabs>
      <w:spacing w:after="0" w:line="240" w:lineRule="auto"/>
      <w:ind w:left="142"/>
    </w:pPr>
    <w:rPr>
      <w:rFonts w:ascii="NTTierce" w:eastAsia="Times New Roman" w:hAnsi="NTTierce"/>
      <w:b/>
      <w:szCs w:val="20"/>
      <w:lang w:val="en-US"/>
    </w:rPr>
  </w:style>
  <w:style w:type="paragraph" w:customStyle="1" w:styleId="BodyText22">
    <w:name w:val="Body Text 22"/>
    <w:basedOn w:val="a"/>
    <w:uiPriority w:val="99"/>
    <w:rsid w:val="00D73214"/>
    <w:pPr>
      <w:spacing w:after="0" w:line="240" w:lineRule="auto"/>
      <w:jc w:val="both"/>
    </w:pPr>
    <w:rPr>
      <w:rFonts w:ascii="Times New Roman" w:eastAsia="Times New Roman" w:hAnsi="Times New Roman"/>
      <w:sz w:val="24"/>
      <w:szCs w:val="24"/>
      <w:lang w:eastAsia="ru-RU"/>
    </w:rPr>
  </w:style>
  <w:style w:type="paragraph" w:styleId="af7">
    <w:name w:val="Body Text"/>
    <w:basedOn w:val="a"/>
    <w:link w:val="af8"/>
    <w:uiPriority w:val="99"/>
    <w:rsid w:val="00D73214"/>
    <w:pPr>
      <w:spacing w:after="120" w:line="240" w:lineRule="auto"/>
    </w:pPr>
    <w:rPr>
      <w:rFonts w:ascii="Times New Roman" w:eastAsia="Times New Roman" w:hAnsi="Times New Roman"/>
      <w:sz w:val="20"/>
      <w:szCs w:val="20"/>
      <w:lang w:val="x-none" w:eastAsia="x-none"/>
    </w:rPr>
  </w:style>
  <w:style w:type="character" w:customStyle="1" w:styleId="af8">
    <w:name w:val="Основной текст Знак"/>
    <w:link w:val="af7"/>
    <w:uiPriority w:val="99"/>
    <w:rsid w:val="00D73214"/>
    <w:rPr>
      <w:rFonts w:ascii="Times New Roman" w:eastAsia="Times New Roman" w:hAnsi="Times New Roman"/>
      <w:sz w:val="20"/>
      <w:szCs w:val="20"/>
    </w:rPr>
  </w:style>
  <w:style w:type="paragraph" w:styleId="21">
    <w:name w:val="Body Text 2"/>
    <w:basedOn w:val="a"/>
    <w:link w:val="22"/>
    <w:uiPriority w:val="99"/>
    <w:rsid w:val="00D73214"/>
    <w:pPr>
      <w:spacing w:after="120" w:line="480" w:lineRule="auto"/>
    </w:pPr>
    <w:rPr>
      <w:rFonts w:ascii="Times New Roman" w:eastAsia="Times New Roman" w:hAnsi="Times New Roman"/>
      <w:sz w:val="20"/>
      <w:szCs w:val="20"/>
      <w:lang w:val="x-none" w:eastAsia="x-none"/>
    </w:rPr>
  </w:style>
  <w:style w:type="character" w:customStyle="1" w:styleId="22">
    <w:name w:val="Основной текст 2 Знак"/>
    <w:link w:val="21"/>
    <w:uiPriority w:val="99"/>
    <w:rsid w:val="00D73214"/>
    <w:rPr>
      <w:rFonts w:ascii="Times New Roman" w:eastAsia="Times New Roman" w:hAnsi="Times New Roman"/>
      <w:sz w:val="20"/>
      <w:szCs w:val="20"/>
    </w:rPr>
  </w:style>
  <w:style w:type="paragraph" w:styleId="af9">
    <w:name w:val="Body Text Indent"/>
    <w:basedOn w:val="a"/>
    <w:link w:val="afa"/>
    <w:uiPriority w:val="99"/>
    <w:rsid w:val="00D73214"/>
    <w:pPr>
      <w:spacing w:after="120" w:line="240" w:lineRule="auto"/>
      <w:ind w:left="283"/>
    </w:pPr>
    <w:rPr>
      <w:rFonts w:ascii="NTTimes/Cyrillic" w:eastAsia="Times New Roman" w:hAnsi="NTTimes/Cyrillic"/>
      <w:sz w:val="24"/>
      <w:szCs w:val="20"/>
      <w:lang w:val="en-US" w:eastAsia="x-none"/>
    </w:rPr>
  </w:style>
  <w:style w:type="character" w:customStyle="1" w:styleId="afa">
    <w:name w:val="Основной текст с отступом Знак"/>
    <w:link w:val="af9"/>
    <w:uiPriority w:val="99"/>
    <w:rsid w:val="00D73214"/>
    <w:rPr>
      <w:rFonts w:ascii="NTTimes/Cyrillic" w:eastAsia="Times New Roman" w:hAnsi="NTTimes/Cyrillic"/>
      <w:sz w:val="24"/>
      <w:szCs w:val="20"/>
      <w:lang w:val="en-US"/>
    </w:rPr>
  </w:style>
  <w:style w:type="paragraph" w:styleId="afb">
    <w:name w:val="Normal (Web)"/>
    <w:basedOn w:val="a"/>
    <w:uiPriority w:val="99"/>
    <w:rsid w:val="00D732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73214"/>
    <w:pPr>
      <w:autoSpaceDE w:val="0"/>
      <w:autoSpaceDN w:val="0"/>
      <w:adjustRightInd w:val="0"/>
    </w:pPr>
    <w:rPr>
      <w:rFonts w:ascii="Times New Roman" w:eastAsia="Times New Roman" w:hAnsi="Times New Roman"/>
      <w:color w:val="000000"/>
      <w:sz w:val="24"/>
      <w:szCs w:val="24"/>
    </w:rPr>
  </w:style>
  <w:style w:type="paragraph" w:styleId="31">
    <w:name w:val="Body Text 3"/>
    <w:basedOn w:val="a"/>
    <w:link w:val="32"/>
    <w:uiPriority w:val="99"/>
    <w:rsid w:val="00D73214"/>
    <w:pPr>
      <w:spacing w:after="120" w:line="240" w:lineRule="auto"/>
    </w:pPr>
    <w:rPr>
      <w:rFonts w:ascii="NTTimes/Cyrillic" w:eastAsia="Times New Roman" w:hAnsi="NTTimes/Cyrillic"/>
      <w:sz w:val="16"/>
      <w:szCs w:val="16"/>
      <w:lang w:val="en-US" w:eastAsia="x-none"/>
    </w:rPr>
  </w:style>
  <w:style w:type="character" w:customStyle="1" w:styleId="32">
    <w:name w:val="Основной текст 3 Знак"/>
    <w:link w:val="31"/>
    <w:uiPriority w:val="99"/>
    <w:rsid w:val="00D73214"/>
    <w:rPr>
      <w:rFonts w:ascii="NTTimes/Cyrillic" w:eastAsia="Times New Roman" w:hAnsi="NTTimes/Cyrillic"/>
      <w:sz w:val="16"/>
      <w:szCs w:val="16"/>
      <w:lang w:val="en-US"/>
    </w:rPr>
  </w:style>
  <w:style w:type="paragraph" w:styleId="23">
    <w:name w:val="Body Text Indent 2"/>
    <w:basedOn w:val="a"/>
    <w:link w:val="24"/>
    <w:uiPriority w:val="99"/>
    <w:rsid w:val="00D73214"/>
    <w:pPr>
      <w:spacing w:after="120" w:line="480" w:lineRule="auto"/>
      <w:ind w:left="283"/>
    </w:pPr>
    <w:rPr>
      <w:rFonts w:ascii="NTTimes/Cyrillic" w:eastAsia="Times New Roman" w:hAnsi="NTTimes/Cyrillic"/>
      <w:sz w:val="24"/>
      <w:szCs w:val="20"/>
      <w:lang w:val="en-US" w:eastAsia="x-none"/>
    </w:rPr>
  </w:style>
  <w:style w:type="character" w:customStyle="1" w:styleId="24">
    <w:name w:val="Основной текст с отступом 2 Знак"/>
    <w:link w:val="23"/>
    <w:uiPriority w:val="99"/>
    <w:rsid w:val="00D73214"/>
    <w:rPr>
      <w:rFonts w:ascii="NTTimes/Cyrillic" w:eastAsia="Times New Roman" w:hAnsi="NTTimes/Cyrillic"/>
      <w:sz w:val="24"/>
      <w:szCs w:val="20"/>
      <w:lang w:val="en-US"/>
    </w:rPr>
  </w:style>
  <w:style w:type="paragraph" w:styleId="afc">
    <w:name w:val="Title"/>
    <w:basedOn w:val="a"/>
    <w:link w:val="afd"/>
    <w:uiPriority w:val="99"/>
    <w:qFormat/>
    <w:locked/>
    <w:rsid w:val="00D73214"/>
    <w:pPr>
      <w:autoSpaceDE w:val="0"/>
      <w:autoSpaceDN w:val="0"/>
      <w:spacing w:after="0" w:line="240" w:lineRule="auto"/>
      <w:jc w:val="center"/>
    </w:pPr>
    <w:rPr>
      <w:rFonts w:ascii="Times New Roman" w:eastAsia="Times New Roman" w:hAnsi="Times New Roman"/>
      <w:b/>
      <w:bCs/>
      <w:sz w:val="28"/>
      <w:szCs w:val="28"/>
      <w:lang w:val="x-none" w:eastAsia="x-none"/>
    </w:rPr>
  </w:style>
  <w:style w:type="character" w:customStyle="1" w:styleId="afd">
    <w:name w:val="Название Знак"/>
    <w:link w:val="afc"/>
    <w:uiPriority w:val="99"/>
    <w:rsid w:val="00D73214"/>
    <w:rPr>
      <w:rFonts w:ascii="Times New Roman" w:eastAsia="Times New Roman" w:hAnsi="Times New Roman"/>
      <w:b/>
      <w:bCs/>
      <w:sz w:val="28"/>
      <w:szCs w:val="28"/>
    </w:rPr>
  </w:style>
  <w:style w:type="paragraph" w:customStyle="1" w:styleId="12">
    <w:name w:val="Абзац списка1"/>
    <w:basedOn w:val="a"/>
    <w:uiPriority w:val="99"/>
    <w:rsid w:val="00D73214"/>
    <w:pPr>
      <w:spacing w:after="0" w:line="240" w:lineRule="auto"/>
      <w:ind w:left="720"/>
      <w:contextualSpacing/>
    </w:pPr>
    <w:rPr>
      <w:rFonts w:eastAsia="Times New Roman"/>
      <w:sz w:val="20"/>
      <w:szCs w:val="20"/>
    </w:rPr>
  </w:style>
  <w:style w:type="character" w:styleId="afe">
    <w:name w:val="Hyperlink"/>
    <w:uiPriority w:val="99"/>
    <w:rsid w:val="00D73214"/>
    <w:rPr>
      <w:rFonts w:cs="Times New Roman"/>
      <w:color w:val="0000FF"/>
      <w:u w:val="single"/>
    </w:rPr>
  </w:style>
  <w:style w:type="paragraph" w:customStyle="1" w:styleId="2-21">
    <w:name w:val="Средний список 2 - Акцент 21"/>
    <w:hidden/>
    <w:uiPriority w:val="99"/>
    <w:semiHidden/>
    <w:rsid w:val="00D73214"/>
    <w:rPr>
      <w:rFonts w:ascii="NTTimes/Cyrillic" w:eastAsia="Times New Roman" w:hAnsi="NTTimes/Cyrillic"/>
      <w:sz w:val="24"/>
      <w:lang w:val="en-US"/>
    </w:rPr>
  </w:style>
  <w:style w:type="paragraph" w:styleId="aff">
    <w:name w:val="Document Map"/>
    <w:basedOn w:val="a"/>
    <w:link w:val="aff0"/>
    <w:uiPriority w:val="99"/>
    <w:semiHidden/>
    <w:rsid w:val="00D73214"/>
    <w:pPr>
      <w:shd w:val="clear" w:color="auto" w:fill="000080"/>
      <w:spacing w:after="0" w:line="240" w:lineRule="auto"/>
    </w:pPr>
    <w:rPr>
      <w:rFonts w:ascii="Tahoma" w:eastAsia="Times New Roman" w:hAnsi="Tahoma"/>
      <w:sz w:val="20"/>
      <w:szCs w:val="20"/>
      <w:lang w:val="en-US" w:eastAsia="x-none"/>
    </w:rPr>
  </w:style>
  <w:style w:type="character" w:customStyle="1" w:styleId="aff0">
    <w:name w:val="Схема документа Знак"/>
    <w:link w:val="aff"/>
    <w:uiPriority w:val="99"/>
    <w:semiHidden/>
    <w:rsid w:val="00D73214"/>
    <w:rPr>
      <w:rFonts w:ascii="Tahoma" w:eastAsia="Times New Roman" w:hAnsi="Tahoma" w:cs="Tahoma"/>
      <w:sz w:val="20"/>
      <w:szCs w:val="20"/>
      <w:shd w:val="clear" w:color="auto" w:fill="000080"/>
      <w:lang w:val="en-US"/>
    </w:rPr>
  </w:style>
  <w:style w:type="paragraph" w:customStyle="1" w:styleId="ConsPlusNormal">
    <w:name w:val="ConsPlusNormal"/>
    <w:uiPriority w:val="99"/>
    <w:rsid w:val="00D73214"/>
    <w:pPr>
      <w:autoSpaceDE w:val="0"/>
      <w:autoSpaceDN w:val="0"/>
      <w:adjustRightInd w:val="0"/>
      <w:ind w:firstLine="720"/>
    </w:pPr>
    <w:rPr>
      <w:rFonts w:ascii="Arial" w:eastAsia="Times New Roman" w:hAnsi="Arial" w:cs="Arial"/>
    </w:rPr>
  </w:style>
  <w:style w:type="character" w:customStyle="1" w:styleId="r">
    <w:name w:val="r"/>
    <w:rsid w:val="00D73214"/>
  </w:style>
  <w:style w:type="paragraph" w:customStyle="1" w:styleId="25">
    <w:name w:val="Стиль2"/>
    <w:basedOn w:val="a"/>
    <w:uiPriority w:val="99"/>
    <w:rsid w:val="00D73214"/>
    <w:pPr>
      <w:shd w:val="pct10" w:color="auto" w:fill="FFFFFF"/>
      <w:spacing w:after="0" w:line="240" w:lineRule="auto"/>
      <w:ind w:right="19772"/>
      <w:jc w:val="center"/>
    </w:pPr>
    <w:rPr>
      <w:rFonts w:ascii="Times New Roman" w:eastAsia="Times New Roman" w:hAnsi="Times New Roman"/>
      <w:sz w:val="24"/>
      <w:szCs w:val="24"/>
      <w:lang w:eastAsia="ru-RU"/>
    </w:rPr>
  </w:style>
  <w:style w:type="paragraph" w:customStyle="1" w:styleId="13">
    <w:name w:val="Стиль1"/>
    <w:basedOn w:val="a"/>
    <w:uiPriority w:val="99"/>
    <w:rsid w:val="00D73214"/>
    <w:pPr>
      <w:spacing w:after="0" w:line="240" w:lineRule="auto"/>
      <w:ind w:right="19772"/>
      <w:jc w:val="both"/>
    </w:pPr>
    <w:rPr>
      <w:rFonts w:ascii="Times New Roman" w:eastAsia="Times New Roman" w:hAnsi="Times New Roman"/>
      <w:sz w:val="28"/>
      <w:szCs w:val="28"/>
      <w:lang w:eastAsia="ru-RU"/>
    </w:rPr>
  </w:style>
  <w:style w:type="paragraph" w:customStyle="1" w:styleId="ConsPlusTitle">
    <w:name w:val="ConsPlusTitle"/>
    <w:uiPriority w:val="99"/>
    <w:rsid w:val="00D73214"/>
    <w:pPr>
      <w:widowControl w:val="0"/>
      <w:autoSpaceDE w:val="0"/>
      <w:autoSpaceDN w:val="0"/>
      <w:adjustRightInd w:val="0"/>
    </w:pPr>
    <w:rPr>
      <w:rFonts w:ascii="Arial" w:eastAsia="Times New Roman" w:hAnsi="Arial" w:cs="Arial"/>
      <w:b/>
      <w:bCs/>
      <w:sz w:val="16"/>
      <w:szCs w:val="16"/>
    </w:rPr>
  </w:style>
  <w:style w:type="character" w:styleId="aff1">
    <w:name w:val="endnote reference"/>
    <w:uiPriority w:val="99"/>
    <w:semiHidden/>
    <w:rsid w:val="00D73214"/>
    <w:rPr>
      <w:rFonts w:cs="Times New Roman"/>
      <w:vertAlign w:val="superscript"/>
    </w:rPr>
  </w:style>
  <w:style w:type="paragraph" w:styleId="aff2">
    <w:name w:val="endnote text"/>
    <w:basedOn w:val="a"/>
    <w:link w:val="aff3"/>
    <w:uiPriority w:val="99"/>
    <w:semiHidden/>
    <w:rsid w:val="00D73214"/>
    <w:pPr>
      <w:autoSpaceDE w:val="0"/>
      <w:autoSpaceDN w:val="0"/>
      <w:spacing w:after="0" w:line="240" w:lineRule="auto"/>
    </w:pPr>
    <w:rPr>
      <w:rFonts w:ascii="Times New Roman" w:eastAsia="Times New Roman" w:hAnsi="Times New Roman"/>
      <w:sz w:val="20"/>
      <w:szCs w:val="20"/>
      <w:lang w:val="x-none" w:eastAsia="x-none"/>
    </w:rPr>
  </w:style>
  <w:style w:type="character" w:customStyle="1" w:styleId="aff3">
    <w:name w:val="Текст концевой сноски Знак"/>
    <w:link w:val="aff2"/>
    <w:uiPriority w:val="99"/>
    <w:semiHidden/>
    <w:rsid w:val="00D73214"/>
    <w:rPr>
      <w:rFonts w:ascii="Times New Roman" w:eastAsia="Times New Roman" w:hAnsi="Times New Roman"/>
      <w:sz w:val="20"/>
      <w:szCs w:val="20"/>
    </w:rPr>
  </w:style>
  <w:style w:type="paragraph" w:customStyle="1" w:styleId="aff4">
    <w:name w:val="Íîðìàëüíûé"/>
    <w:uiPriority w:val="99"/>
    <w:rsid w:val="00D73214"/>
    <w:rPr>
      <w:rFonts w:ascii="MS Sans Serif" w:eastAsia="Times New Roman" w:hAnsi="MS Sans Serif" w:cs="MS Sans Serif"/>
      <w:sz w:val="24"/>
      <w:szCs w:val="24"/>
    </w:rPr>
  </w:style>
  <w:style w:type="paragraph" w:customStyle="1" w:styleId="Caaieiaieoaaeeoueaa">
    <w:name w:val="Caaieiaie oaaeeou eaa."/>
    <w:basedOn w:val="a"/>
    <w:uiPriority w:val="99"/>
    <w:rsid w:val="00D73214"/>
    <w:pPr>
      <w:widowControl w:val="0"/>
      <w:spacing w:before="20" w:after="20" w:line="240" w:lineRule="auto"/>
    </w:pPr>
    <w:rPr>
      <w:rFonts w:ascii="Times New Roman" w:eastAsia="Times New Roman" w:hAnsi="Times New Roman"/>
      <w:b/>
      <w:bCs/>
      <w:sz w:val="20"/>
      <w:szCs w:val="20"/>
      <w:lang w:eastAsia="ru-RU"/>
    </w:rPr>
  </w:style>
  <w:style w:type="paragraph" w:styleId="14">
    <w:name w:val="toc 1"/>
    <w:basedOn w:val="a"/>
    <w:next w:val="a"/>
    <w:autoRedefine/>
    <w:uiPriority w:val="99"/>
    <w:locked/>
    <w:rsid w:val="00D73214"/>
    <w:pPr>
      <w:spacing w:after="0" w:line="240" w:lineRule="auto"/>
      <w:jc w:val="both"/>
    </w:pPr>
    <w:rPr>
      <w:rFonts w:ascii="Times New Roman" w:eastAsia="Times New Roman" w:hAnsi="Times New Roman"/>
      <w:i/>
      <w:iCs/>
      <w:sz w:val="24"/>
      <w:szCs w:val="24"/>
      <w:lang w:eastAsia="ru-RU"/>
    </w:rPr>
  </w:style>
  <w:style w:type="paragraph" w:customStyle="1" w:styleId="ConsNonformat">
    <w:name w:val="ConsNonformat"/>
    <w:uiPriority w:val="99"/>
    <w:rsid w:val="00D73214"/>
    <w:pPr>
      <w:widowControl w:val="0"/>
      <w:autoSpaceDE w:val="0"/>
      <w:autoSpaceDN w:val="0"/>
      <w:adjustRightInd w:val="0"/>
    </w:pPr>
    <w:rPr>
      <w:rFonts w:ascii="Courier New" w:eastAsia="Times New Roman" w:hAnsi="Courier New" w:cs="Courier New"/>
    </w:rPr>
  </w:style>
  <w:style w:type="table" w:customStyle="1" w:styleId="15">
    <w:name w:val="Сетка таблицы1"/>
    <w:basedOn w:val="a1"/>
    <w:next w:val="af5"/>
    <w:uiPriority w:val="99"/>
    <w:rsid w:val="00D7321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Приложения"/>
    <w:basedOn w:val="a"/>
    <w:uiPriority w:val="99"/>
    <w:rsid w:val="00D73214"/>
    <w:pPr>
      <w:autoSpaceDE w:val="0"/>
      <w:autoSpaceDN w:val="0"/>
      <w:spacing w:after="0" w:line="240" w:lineRule="auto"/>
      <w:ind w:left="1701" w:right="1701"/>
      <w:jc w:val="center"/>
    </w:pPr>
    <w:rPr>
      <w:rFonts w:ascii="Times New Roman" w:eastAsia="Times New Roman" w:hAnsi="Times New Roman"/>
      <w:b/>
      <w:bCs/>
      <w:sz w:val="24"/>
      <w:szCs w:val="24"/>
      <w:lang w:eastAsia="ru-RU"/>
    </w:rPr>
  </w:style>
  <w:style w:type="paragraph" w:customStyle="1" w:styleId="Iiiaeuiue">
    <w:name w:val="Ii?iaeuiue"/>
    <w:uiPriority w:val="99"/>
    <w:rsid w:val="00D73214"/>
    <w:pPr>
      <w:autoSpaceDE w:val="0"/>
      <w:autoSpaceDN w:val="0"/>
    </w:pPr>
    <w:rPr>
      <w:rFonts w:ascii="Times New Roman" w:eastAsia="Times New Roman" w:hAnsi="Times New Roman"/>
      <w:sz w:val="24"/>
      <w:szCs w:val="24"/>
    </w:rPr>
  </w:style>
  <w:style w:type="paragraph" w:styleId="aff6">
    <w:name w:val="Block Text"/>
    <w:basedOn w:val="a"/>
    <w:uiPriority w:val="99"/>
    <w:rsid w:val="00D73214"/>
    <w:pPr>
      <w:autoSpaceDE w:val="0"/>
      <w:autoSpaceDN w:val="0"/>
      <w:spacing w:after="0" w:line="240" w:lineRule="auto"/>
      <w:ind w:left="2127" w:right="-199" w:hanging="1701"/>
      <w:jc w:val="both"/>
    </w:pPr>
    <w:rPr>
      <w:rFonts w:ascii="Times New Roman" w:eastAsia="Times New Roman" w:hAnsi="Times New Roman"/>
      <w:sz w:val="24"/>
      <w:szCs w:val="24"/>
      <w:lang w:eastAsia="ru-RU"/>
    </w:rPr>
  </w:style>
  <w:style w:type="paragraph" w:customStyle="1" w:styleId="oaenoniinee">
    <w:name w:val="oaeno niinee"/>
    <w:basedOn w:val="a"/>
    <w:uiPriority w:val="99"/>
    <w:rsid w:val="00D73214"/>
    <w:pPr>
      <w:widowControl w:val="0"/>
      <w:autoSpaceDE w:val="0"/>
      <w:autoSpaceDN w:val="0"/>
      <w:spacing w:after="0" w:line="240" w:lineRule="auto"/>
    </w:pPr>
    <w:rPr>
      <w:rFonts w:ascii="Times New Roman" w:eastAsia="Times New Roman" w:hAnsi="Times New Roman"/>
      <w:sz w:val="20"/>
      <w:szCs w:val="20"/>
      <w:lang w:eastAsia="ru-RU"/>
    </w:rPr>
  </w:style>
  <w:style w:type="paragraph" w:styleId="33">
    <w:name w:val="Body Text Indent 3"/>
    <w:basedOn w:val="a"/>
    <w:link w:val="34"/>
    <w:uiPriority w:val="99"/>
    <w:rsid w:val="00D73214"/>
    <w:pPr>
      <w:autoSpaceDE w:val="0"/>
      <w:autoSpaceDN w:val="0"/>
      <w:spacing w:after="0" w:line="240" w:lineRule="auto"/>
      <w:ind w:firstLine="708"/>
      <w:jc w:val="both"/>
    </w:pPr>
    <w:rPr>
      <w:rFonts w:ascii="Times New Roman" w:eastAsia="Times New Roman" w:hAnsi="Times New Roman"/>
      <w:i/>
      <w:iCs/>
      <w:sz w:val="28"/>
      <w:szCs w:val="28"/>
      <w:lang w:val="x-none" w:eastAsia="x-none"/>
    </w:rPr>
  </w:style>
  <w:style w:type="character" w:customStyle="1" w:styleId="34">
    <w:name w:val="Основной текст с отступом 3 Знак"/>
    <w:link w:val="33"/>
    <w:uiPriority w:val="99"/>
    <w:rsid w:val="00D73214"/>
    <w:rPr>
      <w:rFonts w:ascii="Times New Roman" w:eastAsia="Times New Roman" w:hAnsi="Times New Roman"/>
      <w:i/>
      <w:iCs/>
      <w:sz w:val="28"/>
      <w:szCs w:val="28"/>
    </w:rPr>
  </w:style>
  <w:style w:type="paragraph" w:customStyle="1" w:styleId="IauiueIiiaeuiue">
    <w:name w:val="Iau?iue.Ii?iaeuiue"/>
    <w:uiPriority w:val="99"/>
    <w:rsid w:val="00D73214"/>
    <w:pPr>
      <w:autoSpaceDE w:val="0"/>
      <w:autoSpaceDN w:val="0"/>
    </w:pPr>
    <w:rPr>
      <w:rFonts w:ascii="Times New Roman" w:eastAsia="Times New Roman" w:hAnsi="Times New Roman"/>
    </w:rPr>
  </w:style>
  <w:style w:type="character" w:customStyle="1" w:styleId="Nnueeaianiineo">
    <w:name w:val="Nnueea ia niineo"/>
    <w:uiPriority w:val="99"/>
    <w:rsid w:val="00D73214"/>
    <w:rPr>
      <w:rFonts w:ascii="Times New Roman" w:hAnsi="Times New Roman" w:cs="Times New Roman"/>
      <w:vertAlign w:val="superscript"/>
    </w:rPr>
  </w:style>
  <w:style w:type="character" w:customStyle="1" w:styleId="Oeooaacaoaiioiieaie">
    <w:name w:val="O?eoo aacaoa ii oiie?aie?"/>
    <w:uiPriority w:val="99"/>
    <w:rsid w:val="00D73214"/>
  </w:style>
  <w:style w:type="character" w:customStyle="1" w:styleId="rvts48223">
    <w:name w:val="rvts48223"/>
    <w:rsid w:val="003F2284"/>
    <w:rPr>
      <w:rFonts w:ascii="Arial" w:hAnsi="Arial" w:cs="Arial" w:hint="default"/>
      <w:b/>
      <w:bCs/>
      <w:i w:val="0"/>
      <w:iCs w:val="0"/>
      <w:strike w:val="0"/>
      <w:dstrike w:val="0"/>
      <w:color w:val="1D5DA2"/>
      <w:sz w:val="20"/>
      <w:szCs w:val="20"/>
      <w:u w:val="none"/>
      <w:effect w:val="none"/>
      <w:shd w:val="clear" w:color="auto" w:fill="auto"/>
    </w:rPr>
  </w:style>
  <w:style w:type="paragraph" w:customStyle="1" w:styleId="rvps48222">
    <w:name w:val="rvps48222"/>
    <w:basedOn w:val="a"/>
    <w:uiPriority w:val="99"/>
    <w:rsid w:val="00CF100C"/>
    <w:pPr>
      <w:spacing w:after="150" w:line="240" w:lineRule="auto"/>
      <w:jc w:val="right"/>
    </w:pPr>
    <w:rPr>
      <w:rFonts w:ascii="Times New Roman" w:eastAsia="Times New Roman" w:hAnsi="Times New Roman"/>
      <w:sz w:val="24"/>
      <w:szCs w:val="24"/>
      <w:lang w:eastAsia="ru-RU"/>
    </w:rPr>
  </w:style>
  <w:style w:type="paragraph" w:customStyle="1" w:styleId="aff7">
    <w:name w:val="Т Обычный"/>
    <w:basedOn w:val="a"/>
    <w:link w:val="aff8"/>
    <w:uiPriority w:val="99"/>
    <w:rsid w:val="00F31181"/>
    <w:pPr>
      <w:spacing w:before="60" w:after="60" w:line="240" w:lineRule="auto"/>
    </w:pPr>
    <w:rPr>
      <w:sz w:val="24"/>
      <w:szCs w:val="24"/>
      <w:lang w:val="x-none" w:eastAsia="x-none"/>
    </w:rPr>
  </w:style>
  <w:style w:type="character" w:customStyle="1" w:styleId="aff8">
    <w:name w:val="Т Обычный Знак"/>
    <w:link w:val="aff7"/>
    <w:uiPriority w:val="99"/>
    <w:locked/>
    <w:rsid w:val="00F31181"/>
    <w:rPr>
      <w:sz w:val="24"/>
      <w:szCs w:val="24"/>
    </w:rPr>
  </w:style>
  <w:style w:type="character" w:customStyle="1" w:styleId="rvts48220">
    <w:name w:val="rvts48220"/>
    <w:rsid w:val="00C83F9F"/>
    <w:rPr>
      <w:rFonts w:ascii="Arial" w:hAnsi="Arial"/>
      <w:color w:val="000000"/>
      <w:sz w:val="20"/>
      <w:u w:val="none"/>
      <w:effect w:val="none"/>
    </w:rPr>
  </w:style>
  <w:style w:type="character" w:customStyle="1" w:styleId="apple-converted-space">
    <w:name w:val="apple-converted-space"/>
    <w:basedOn w:val="a0"/>
    <w:rsid w:val="003F0434"/>
  </w:style>
  <w:style w:type="paragraph" w:styleId="aff9">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
    <w:link w:val="affa"/>
    <w:uiPriority w:val="34"/>
    <w:qFormat/>
    <w:rsid w:val="00A77ABF"/>
    <w:pPr>
      <w:spacing w:after="0" w:line="240" w:lineRule="auto"/>
      <w:ind w:left="720"/>
      <w:contextualSpacing/>
    </w:pPr>
    <w:rPr>
      <w:rFonts w:ascii="Times New Roman" w:eastAsia="Times New Roman" w:hAnsi="Times New Roman"/>
      <w:sz w:val="24"/>
      <w:szCs w:val="24"/>
      <w:lang w:val="x-none" w:eastAsia="x-none"/>
    </w:rPr>
  </w:style>
  <w:style w:type="character" w:customStyle="1" w:styleId="affa">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9"/>
    <w:uiPriority w:val="34"/>
    <w:locked/>
    <w:rsid w:val="00A77ABF"/>
    <w:rPr>
      <w:rFonts w:ascii="Times New Roman" w:eastAsia="Times New Roman" w:hAnsi="Times New Roman"/>
      <w:sz w:val="24"/>
      <w:szCs w:val="24"/>
    </w:rPr>
  </w:style>
  <w:style w:type="character" w:styleId="affb">
    <w:name w:val="Strong"/>
    <w:uiPriority w:val="22"/>
    <w:qFormat/>
    <w:locked/>
    <w:rsid w:val="007557CB"/>
    <w:rPr>
      <w:b/>
      <w:bCs/>
    </w:rPr>
  </w:style>
  <w:style w:type="paragraph" w:styleId="affc">
    <w:name w:val="Intense Quote"/>
    <w:basedOn w:val="a"/>
    <w:next w:val="a"/>
    <w:link w:val="affd"/>
    <w:uiPriority w:val="30"/>
    <w:qFormat/>
    <w:rsid w:val="00626700"/>
    <w:pPr>
      <w:pBdr>
        <w:top w:val="single" w:sz="4" w:space="10" w:color="5B9BD5"/>
        <w:bottom w:val="single" w:sz="4" w:space="10" w:color="5B9BD5"/>
      </w:pBdr>
      <w:spacing w:before="360" w:after="360"/>
      <w:ind w:left="864" w:right="864"/>
      <w:jc w:val="center"/>
    </w:pPr>
    <w:rPr>
      <w:i/>
      <w:iCs/>
      <w:color w:val="5B9BD5"/>
      <w:lang w:val="x-none"/>
    </w:rPr>
  </w:style>
  <w:style w:type="character" w:customStyle="1" w:styleId="affd">
    <w:name w:val="Выделенная цитата Знак"/>
    <w:link w:val="affc"/>
    <w:uiPriority w:val="30"/>
    <w:rsid w:val="00626700"/>
    <w:rPr>
      <w:i/>
      <w:iCs/>
      <w:color w:val="5B9BD5"/>
      <w:sz w:val="22"/>
      <w:szCs w:val="22"/>
      <w:lang w:eastAsia="en-US"/>
    </w:rPr>
  </w:style>
  <w:style w:type="character" w:styleId="affe">
    <w:name w:val="Emphasis"/>
    <w:uiPriority w:val="20"/>
    <w:qFormat/>
    <w:locked/>
    <w:rsid w:val="002C05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7422">
      <w:bodyDiv w:val="1"/>
      <w:marLeft w:val="0"/>
      <w:marRight w:val="0"/>
      <w:marTop w:val="0"/>
      <w:marBottom w:val="0"/>
      <w:divBdr>
        <w:top w:val="none" w:sz="0" w:space="0" w:color="auto"/>
        <w:left w:val="none" w:sz="0" w:space="0" w:color="auto"/>
        <w:bottom w:val="none" w:sz="0" w:space="0" w:color="auto"/>
        <w:right w:val="none" w:sz="0" w:space="0" w:color="auto"/>
      </w:divBdr>
    </w:div>
    <w:div w:id="254750829">
      <w:bodyDiv w:val="1"/>
      <w:marLeft w:val="0"/>
      <w:marRight w:val="0"/>
      <w:marTop w:val="0"/>
      <w:marBottom w:val="0"/>
      <w:divBdr>
        <w:top w:val="none" w:sz="0" w:space="0" w:color="auto"/>
        <w:left w:val="none" w:sz="0" w:space="0" w:color="auto"/>
        <w:bottom w:val="none" w:sz="0" w:space="0" w:color="auto"/>
        <w:right w:val="none" w:sz="0" w:space="0" w:color="auto"/>
      </w:divBdr>
    </w:div>
    <w:div w:id="257832959">
      <w:bodyDiv w:val="1"/>
      <w:marLeft w:val="0"/>
      <w:marRight w:val="0"/>
      <w:marTop w:val="0"/>
      <w:marBottom w:val="0"/>
      <w:divBdr>
        <w:top w:val="none" w:sz="0" w:space="0" w:color="auto"/>
        <w:left w:val="none" w:sz="0" w:space="0" w:color="auto"/>
        <w:bottom w:val="none" w:sz="0" w:space="0" w:color="auto"/>
        <w:right w:val="none" w:sz="0" w:space="0" w:color="auto"/>
      </w:divBdr>
    </w:div>
    <w:div w:id="316567425">
      <w:bodyDiv w:val="1"/>
      <w:marLeft w:val="0"/>
      <w:marRight w:val="0"/>
      <w:marTop w:val="0"/>
      <w:marBottom w:val="0"/>
      <w:divBdr>
        <w:top w:val="none" w:sz="0" w:space="0" w:color="auto"/>
        <w:left w:val="none" w:sz="0" w:space="0" w:color="auto"/>
        <w:bottom w:val="none" w:sz="0" w:space="0" w:color="auto"/>
        <w:right w:val="none" w:sz="0" w:space="0" w:color="auto"/>
      </w:divBdr>
    </w:div>
    <w:div w:id="341131086">
      <w:bodyDiv w:val="1"/>
      <w:marLeft w:val="0"/>
      <w:marRight w:val="0"/>
      <w:marTop w:val="0"/>
      <w:marBottom w:val="0"/>
      <w:divBdr>
        <w:top w:val="none" w:sz="0" w:space="0" w:color="auto"/>
        <w:left w:val="none" w:sz="0" w:space="0" w:color="auto"/>
        <w:bottom w:val="none" w:sz="0" w:space="0" w:color="auto"/>
        <w:right w:val="none" w:sz="0" w:space="0" w:color="auto"/>
      </w:divBdr>
    </w:div>
    <w:div w:id="364595342">
      <w:bodyDiv w:val="1"/>
      <w:marLeft w:val="0"/>
      <w:marRight w:val="0"/>
      <w:marTop w:val="0"/>
      <w:marBottom w:val="0"/>
      <w:divBdr>
        <w:top w:val="none" w:sz="0" w:space="0" w:color="auto"/>
        <w:left w:val="none" w:sz="0" w:space="0" w:color="auto"/>
        <w:bottom w:val="none" w:sz="0" w:space="0" w:color="auto"/>
        <w:right w:val="none" w:sz="0" w:space="0" w:color="auto"/>
      </w:divBdr>
    </w:div>
    <w:div w:id="424423563">
      <w:bodyDiv w:val="1"/>
      <w:marLeft w:val="0"/>
      <w:marRight w:val="0"/>
      <w:marTop w:val="0"/>
      <w:marBottom w:val="0"/>
      <w:divBdr>
        <w:top w:val="none" w:sz="0" w:space="0" w:color="auto"/>
        <w:left w:val="none" w:sz="0" w:space="0" w:color="auto"/>
        <w:bottom w:val="none" w:sz="0" w:space="0" w:color="auto"/>
        <w:right w:val="none" w:sz="0" w:space="0" w:color="auto"/>
      </w:divBdr>
    </w:div>
    <w:div w:id="526024055">
      <w:bodyDiv w:val="1"/>
      <w:marLeft w:val="0"/>
      <w:marRight w:val="0"/>
      <w:marTop w:val="0"/>
      <w:marBottom w:val="0"/>
      <w:divBdr>
        <w:top w:val="none" w:sz="0" w:space="0" w:color="auto"/>
        <w:left w:val="none" w:sz="0" w:space="0" w:color="auto"/>
        <w:bottom w:val="none" w:sz="0" w:space="0" w:color="auto"/>
        <w:right w:val="none" w:sz="0" w:space="0" w:color="auto"/>
      </w:divBdr>
    </w:div>
    <w:div w:id="577516141">
      <w:bodyDiv w:val="1"/>
      <w:marLeft w:val="0"/>
      <w:marRight w:val="0"/>
      <w:marTop w:val="0"/>
      <w:marBottom w:val="0"/>
      <w:divBdr>
        <w:top w:val="none" w:sz="0" w:space="0" w:color="auto"/>
        <w:left w:val="none" w:sz="0" w:space="0" w:color="auto"/>
        <w:bottom w:val="none" w:sz="0" w:space="0" w:color="auto"/>
        <w:right w:val="none" w:sz="0" w:space="0" w:color="auto"/>
      </w:divBdr>
    </w:div>
    <w:div w:id="766123663">
      <w:bodyDiv w:val="1"/>
      <w:marLeft w:val="0"/>
      <w:marRight w:val="0"/>
      <w:marTop w:val="0"/>
      <w:marBottom w:val="0"/>
      <w:divBdr>
        <w:top w:val="none" w:sz="0" w:space="0" w:color="auto"/>
        <w:left w:val="none" w:sz="0" w:space="0" w:color="auto"/>
        <w:bottom w:val="none" w:sz="0" w:space="0" w:color="auto"/>
        <w:right w:val="none" w:sz="0" w:space="0" w:color="auto"/>
      </w:divBdr>
    </w:div>
    <w:div w:id="877472855">
      <w:bodyDiv w:val="1"/>
      <w:marLeft w:val="0"/>
      <w:marRight w:val="0"/>
      <w:marTop w:val="0"/>
      <w:marBottom w:val="0"/>
      <w:divBdr>
        <w:top w:val="none" w:sz="0" w:space="0" w:color="auto"/>
        <w:left w:val="none" w:sz="0" w:space="0" w:color="auto"/>
        <w:bottom w:val="none" w:sz="0" w:space="0" w:color="auto"/>
        <w:right w:val="none" w:sz="0" w:space="0" w:color="auto"/>
      </w:divBdr>
    </w:div>
    <w:div w:id="974330438">
      <w:bodyDiv w:val="1"/>
      <w:marLeft w:val="0"/>
      <w:marRight w:val="0"/>
      <w:marTop w:val="0"/>
      <w:marBottom w:val="0"/>
      <w:divBdr>
        <w:top w:val="none" w:sz="0" w:space="0" w:color="auto"/>
        <w:left w:val="none" w:sz="0" w:space="0" w:color="auto"/>
        <w:bottom w:val="none" w:sz="0" w:space="0" w:color="auto"/>
        <w:right w:val="none" w:sz="0" w:space="0" w:color="auto"/>
      </w:divBdr>
    </w:div>
    <w:div w:id="1023091938">
      <w:bodyDiv w:val="1"/>
      <w:marLeft w:val="0"/>
      <w:marRight w:val="0"/>
      <w:marTop w:val="0"/>
      <w:marBottom w:val="0"/>
      <w:divBdr>
        <w:top w:val="none" w:sz="0" w:space="0" w:color="auto"/>
        <w:left w:val="none" w:sz="0" w:space="0" w:color="auto"/>
        <w:bottom w:val="none" w:sz="0" w:space="0" w:color="auto"/>
        <w:right w:val="none" w:sz="0" w:space="0" w:color="auto"/>
      </w:divBdr>
    </w:div>
    <w:div w:id="1092628080">
      <w:bodyDiv w:val="1"/>
      <w:marLeft w:val="0"/>
      <w:marRight w:val="0"/>
      <w:marTop w:val="0"/>
      <w:marBottom w:val="0"/>
      <w:divBdr>
        <w:top w:val="none" w:sz="0" w:space="0" w:color="auto"/>
        <w:left w:val="none" w:sz="0" w:space="0" w:color="auto"/>
        <w:bottom w:val="none" w:sz="0" w:space="0" w:color="auto"/>
        <w:right w:val="none" w:sz="0" w:space="0" w:color="auto"/>
      </w:divBdr>
    </w:div>
    <w:div w:id="1517691037">
      <w:bodyDiv w:val="1"/>
      <w:marLeft w:val="0"/>
      <w:marRight w:val="0"/>
      <w:marTop w:val="0"/>
      <w:marBottom w:val="0"/>
      <w:divBdr>
        <w:top w:val="none" w:sz="0" w:space="0" w:color="auto"/>
        <w:left w:val="none" w:sz="0" w:space="0" w:color="auto"/>
        <w:bottom w:val="none" w:sz="0" w:space="0" w:color="auto"/>
        <w:right w:val="none" w:sz="0" w:space="0" w:color="auto"/>
      </w:divBdr>
      <w:divsChild>
        <w:div w:id="1250626947">
          <w:marLeft w:val="60"/>
          <w:marRight w:val="0"/>
          <w:marTop w:val="0"/>
          <w:marBottom w:val="0"/>
          <w:divBdr>
            <w:top w:val="none" w:sz="0" w:space="0" w:color="auto"/>
            <w:left w:val="none" w:sz="0" w:space="0" w:color="auto"/>
            <w:bottom w:val="none" w:sz="0" w:space="0" w:color="auto"/>
            <w:right w:val="none" w:sz="0" w:space="0" w:color="auto"/>
          </w:divBdr>
          <w:divsChild>
            <w:div w:id="2028289250">
              <w:marLeft w:val="0"/>
              <w:marRight w:val="0"/>
              <w:marTop w:val="0"/>
              <w:marBottom w:val="0"/>
              <w:divBdr>
                <w:top w:val="none" w:sz="0" w:space="0" w:color="auto"/>
                <w:left w:val="none" w:sz="0" w:space="0" w:color="auto"/>
                <w:bottom w:val="none" w:sz="0" w:space="0" w:color="auto"/>
                <w:right w:val="none" w:sz="0" w:space="0" w:color="auto"/>
              </w:divBdr>
              <w:divsChild>
                <w:div w:id="158191323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573588069">
      <w:bodyDiv w:val="1"/>
      <w:marLeft w:val="0"/>
      <w:marRight w:val="0"/>
      <w:marTop w:val="0"/>
      <w:marBottom w:val="0"/>
      <w:divBdr>
        <w:top w:val="none" w:sz="0" w:space="0" w:color="auto"/>
        <w:left w:val="none" w:sz="0" w:space="0" w:color="auto"/>
        <w:bottom w:val="none" w:sz="0" w:space="0" w:color="auto"/>
        <w:right w:val="none" w:sz="0" w:space="0" w:color="auto"/>
      </w:divBdr>
    </w:div>
    <w:div w:id="1574002726">
      <w:bodyDiv w:val="1"/>
      <w:marLeft w:val="0"/>
      <w:marRight w:val="0"/>
      <w:marTop w:val="0"/>
      <w:marBottom w:val="0"/>
      <w:divBdr>
        <w:top w:val="none" w:sz="0" w:space="0" w:color="auto"/>
        <w:left w:val="none" w:sz="0" w:space="0" w:color="auto"/>
        <w:bottom w:val="none" w:sz="0" w:space="0" w:color="auto"/>
        <w:right w:val="none" w:sz="0" w:space="0" w:color="auto"/>
      </w:divBdr>
    </w:div>
    <w:div w:id="1659067427">
      <w:bodyDiv w:val="1"/>
      <w:marLeft w:val="0"/>
      <w:marRight w:val="0"/>
      <w:marTop w:val="0"/>
      <w:marBottom w:val="0"/>
      <w:divBdr>
        <w:top w:val="none" w:sz="0" w:space="0" w:color="auto"/>
        <w:left w:val="none" w:sz="0" w:space="0" w:color="auto"/>
        <w:bottom w:val="none" w:sz="0" w:space="0" w:color="auto"/>
        <w:right w:val="none" w:sz="0" w:space="0" w:color="auto"/>
      </w:divBdr>
    </w:div>
    <w:div w:id="1697611509">
      <w:bodyDiv w:val="1"/>
      <w:marLeft w:val="0"/>
      <w:marRight w:val="0"/>
      <w:marTop w:val="0"/>
      <w:marBottom w:val="0"/>
      <w:divBdr>
        <w:top w:val="none" w:sz="0" w:space="0" w:color="auto"/>
        <w:left w:val="none" w:sz="0" w:space="0" w:color="auto"/>
        <w:bottom w:val="none" w:sz="0" w:space="0" w:color="auto"/>
        <w:right w:val="none" w:sz="0" w:space="0" w:color="auto"/>
      </w:divBdr>
    </w:div>
    <w:div w:id="1738282648">
      <w:bodyDiv w:val="1"/>
      <w:marLeft w:val="0"/>
      <w:marRight w:val="0"/>
      <w:marTop w:val="0"/>
      <w:marBottom w:val="0"/>
      <w:divBdr>
        <w:top w:val="none" w:sz="0" w:space="0" w:color="auto"/>
        <w:left w:val="none" w:sz="0" w:space="0" w:color="auto"/>
        <w:bottom w:val="none" w:sz="0" w:space="0" w:color="auto"/>
        <w:right w:val="none" w:sz="0" w:space="0" w:color="auto"/>
      </w:divBdr>
    </w:div>
    <w:div w:id="1744520821">
      <w:bodyDiv w:val="1"/>
      <w:marLeft w:val="0"/>
      <w:marRight w:val="0"/>
      <w:marTop w:val="0"/>
      <w:marBottom w:val="0"/>
      <w:divBdr>
        <w:top w:val="none" w:sz="0" w:space="0" w:color="auto"/>
        <w:left w:val="none" w:sz="0" w:space="0" w:color="auto"/>
        <w:bottom w:val="none" w:sz="0" w:space="0" w:color="auto"/>
        <w:right w:val="none" w:sz="0" w:space="0" w:color="auto"/>
      </w:divBdr>
    </w:div>
    <w:div w:id="1803382903">
      <w:bodyDiv w:val="1"/>
      <w:marLeft w:val="0"/>
      <w:marRight w:val="0"/>
      <w:marTop w:val="0"/>
      <w:marBottom w:val="0"/>
      <w:divBdr>
        <w:top w:val="none" w:sz="0" w:space="0" w:color="auto"/>
        <w:left w:val="none" w:sz="0" w:space="0" w:color="auto"/>
        <w:bottom w:val="none" w:sz="0" w:space="0" w:color="auto"/>
        <w:right w:val="none" w:sz="0" w:space="0" w:color="auto"/>
      </w:divBdr>
    </w:div>
    <w:div w:id="1835098996">
      <w:marLeft w:val="0"/>
      <w:marRight w:val="0"/>
      <w:marTop w:val="0"/>
      <w:marBottom w:val="0"/>
      <w:divBdr>
        <w:top w:val="none" w:sz="0" w:space="0" w:color="auto"/>
        <w:left w:val="none" w:sz="0" w:space="0" w:color="auto"/>
        <w:bottom w:val="none" w:sz="0" w:space="0" w:color="auto"/>
        <w:right w:val="none" w:sz="0" w:space="0" w:color="auto"/>
      </w:divBdr>
    </w:div>
    <w:div w:id="1835098997">
      <w:marLeft w:val="0"/>
      <w:marRight w:val="0"/>
      <w:marTop w:val="0"/>
      <w:marBottom w:val="0"/>
      <w:divBdr>
        <w:top w:val="none" w:sz="0" w:space="0" w:color="auto"/>
        <w:left w:val="none" w:sz="0" w:space="0" w:color="auto"/>
        <w:bottom w:val="none" w:sz="0" w:space="0" w:color="auto"/>
        <w:right w:val="none" w:sz="0" w:space="0" w:color="auto"/>
      </w:divBdr>
    </w:div>
    <w:div w:id="1893155930">
      <w:bodyDiv w:val="1"/>
      <w:marLeft w:val="0"/>
      <w:marRight w:val="0"/>
      <w:marTop w:val="0"/>
      <w:marBottom w:val="0"/>
      <w:divBdr>
        <w:top w:val="none" w:sz="0" w:space="0" w:color="auto"/>
        <w:left w:val="none" w:sz="0" w:space="0" w:color="auto"/>
        <w:bottom w:val="none" w:sz="0" w:space="0" w:color="auto"/>
        <w:right w:val="none" w:sz="0" w:space="0" w:color="auto"/>
      </w:divBdr>
    </w:div>
    <w:div w:id="21032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nzm.ky@mail.ru"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de.nist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nzm.ky@mail.ru" TargetMode="External"/><Relationship Id="rId4" Type="http://schemas.openxmlformats.org/officeDocument/2006/relationships/settings" Target="settings.xml"/><Relationship Id="rId9" Type="http://schemas.openxmlformats.org/officeDocument/2006/relationships/hyperlink" Target="https://trade.nistp.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1357E7F456ADF9FF5F03BC4C9CFAF40E.dms.sberbank.ru/1357E7F456ADF9FF5F03BC4C9CFAF40E-378E387B1EDFA59716152A5390301FB6-15A5E8AC86D4D5BD3635726BA322876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68A24-5DB9-418A-A40C-D613EC4F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2663</Words>
  <Characters>21395</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 сообщает о проведении торгов по продаже единым лотом права на заключение договора уступки прав (требований) по договору, заключенному между ОАО «Сбербанк России» и ООО «Курганнефтепродукт», и 100</vt:lpstr>
    </vt:vector>
  </TitlesOfParts>
  <Company>Сбербанк России</Company>
  <LinksUpToDate>false</LinksUpToDate>
  <CharactersWithSpaces>24010</CharactersWithSpaces>
  <SharedDoc>false</SharedDoc>
  <HLinks>
    <vt:vector size="24" baseType="variant">
      <vt:variant>
        <vt:i4>7012471</vt:i4>
      </vt:variant>
      <vt:variant>
        <vt:i4>9</vt:i4>
      </vt:variant>
      <vt:variant>
        <vt:i4>0</vt:i4>
      </vt:variant>
      <vt:variant>
        <vt:i4>5</vt:i4>
      </vt:variant>
      <vt:variant>
        <vt:lpwstr>http://trade.nistp.ru/</vt:lpwstr>
      </vt:variant>
      <vt:variant>
        <vt:lpwstr/>
      </vt:variant>
      <vt:variant>
        <vt:i4>6881285</vt:i4>
      </vt:variant>
      <vt:variant>
        <vt:i4>6</vt:i4>
      </vt:variant>
      <vt:variant>
        <vt:i4>0</vt:i4>
      </vt:variant>
      <vt:variant>
        <vt:i4>5</vt:i4>
      </vt:variant>
      <vt:variant>
        <vt:lpwstr>mailto:moc.enver@gmail.com</vt:lpwstr>
      </vt:variant>
      <vt:variant>
        <vt:lpwstr/>
      </vt:variant>
      <vt:variant>
        <vt:i4>7012471</vt:i4>
      </vt:variant>
      <vt:variant>
        <vt:i4>3</vt:i4>
      </vt:variant>
      <vt:variant>
        <vt:i4>0</vt:i4>
      </vt:variant>
      <vt:variant>
        <vt:i4>5</vt:i4>
      </vt:variant>
      <vt:variant>
        <vt:lpwstr>http://trade.nistp.ru/</vt:lpwstr>
      </vt:variant>
      <vt:variant>
        <vt:lpwstr/>
      </vt:variant>
      <vt:variant>
        <vt:i4>6881285</vt:i4>
      </vt:variant>
      <vt:variant>
        <vt:i4>0</vt:i4>
      </vt:variant>
      <vt:variant>
        <vt:i4>0</vt:i4>
      </vt:variant>
      <vt:variant>
        <vt:i4>5</vt:i4>
      </vt:variant>
      <vt:variant>
        <vt:lpwstr>mailto:moc.enver@gmail.com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 сообщает о проведении торгов по продаже единым лотом права на заключение договора уступки прав (требований) по договору, заключенному между ОАО «Сбербанк России» и ООО «Курганнефтепродукт», и 100</dc:title>
  <dc:subject/>
  <dc:creator>DENIS P</dc:creator>
  <cp:keywords/>
  <dc:description/>
  <cp:lastModifiedBy>Denis</cp:lastModifiedBy>
  <cp:revision>5</cp:revision>
  <cp:lastPrinted>2024-04-12T08:31:00Z</cp:lastPrinted>
  <dcterms:created xsi:type="dcterms:W3CDTF">2025-06-25T14:23:00Z</dcterms:created>
  <dcterms:modified xsi:type="dcterms:W3CDTF">2025-06-29T10:46:00Z</dcterms:modified>
</cp:coreProperties>
</file>